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74" w:rsidRDefault="004C54AA" w:rsidP="00F318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40A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Завитинского района </w:t>
      </w:r>
      <w:r w:rsidRPr="004C54AA">
        <w:rPr>
          <w:rFonts w:ascii="Times New Roman" w:hAnsi="Times New Roman" w:cs="Times New Roman"/>
          <w:sz w:val="28"/>
          <w:szCs w:val="28"/>
        </w:rPr>
        <w:t>сообщает</w:t>
      </w:r>
      <w:r w:rsidR="00E27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рассмотрении заявок на участие в аукционе</w:t>
      </w:r>
      <w:r w:rsidR="00D62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определени</w:t>
      </w:r>
      <w:r w:rsidR="00EB50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участников торгов</w:t>
      </w:r>
      <w:r w:rsidR="005D1293">
        <w:rPr>
          <w:rFonts w:ascii="Times New Roman" w:hAnsi="Times New Roman" w:cs="Times New Roman"/>
          <w:sz w:val="28"/>
          <w:szCs w:val="28"/>
        </w:rPr>
        <w:t xml:space="preserve"> на </w:t>
      </w:r>
      <w:r w:rsidR="00DF13E9">
        <w:rPr>
          <w:rFonts w:ascii="Times New Roman" w:hAnsi="Times New Roman" w:cs="Times New Roman"/>
          <w:sz w:val="28"/>
          <w:szCs w:val="28"/>
        </w:rPr>
        <w:t>заключение договор</w:t>
      </w:r>
      <w:r w:rsidR="00F31874">
        <w:rPr>
          <w:rFonts w:ascii="Times New Roman" w:hAnsi="Times New Roman" w:cs="Times New Roman"/>
          <w:sz w:val="28"/>
          <w:szCs w:val="28"/>
        </w:rPr>
        <w:t>ов</w:t>
      </w:r>
      <w:r w:rsidR="00DF13E9">
        <w:rPr>
          <w:rFonts w:ascii="Times New Roman" w:hAnsi="Times New Roman" w:cs="Times New Roman"/>
          <w:sz w:val="28"/>
          <w:szCs w:val="28"/>
        </w:rPr>
        <w:t xml:space="preserve"> аренды </w:t>
      </w:r>
      <w:proofErr w:type="gramStart"/>
      <w:r w:rsidR="00DF13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F1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4AA" w:rsidRDefault="00F31874" w:rsidP="00F318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погрузчик и экскаватор </w:t>
      </w:r>
      <w:r w:rsidR="004C54AA">
        <w:rPr>
          <w:rFonts w:ascii="Times New Roman" w:hAnsi="Times New Roman" w:cs="Times New Roman"/>
          <w:sz w:val="28"/>
          <w:szCs w:val="28"/>
        </w:rPr>
        <w:t xml:space="preserve">от </w:t>
      </w:r>
      <w:r w:rsidR="00C84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B5068">
        <w:rPr>
          <w:rFonts w:ascii="Times New Roman" w:hAnsi="Times New Roman" w:cs="Times New Roman"/>
          <w:sz w:val="28"/>
          <w:szCs w:val="28"/>
        </w:rPr>
        <w:t>4</w:t>
      </w:r>
      <w:r w:rsidR="00E2712F">
        <w:rPr>
          <w:rFonts w:ascii="Times New Roman" w:hAnsi="Times New Roman" w:cs="Times New Roman"/>
          <w:sz w:val="28"/>
          <w:szCs w:val="28"/>
        </w:rPr>
        <w:t>.0</w:t>
      </w:r>
      <w:r w:rsidR="00EB5068">
        <w:rPr>
          <w:rFonts w:ascii="Times New Roman" w:hAnsi="Times New Roman" w:cs="Times New Roman"/>
          <w:sz w:val="28"/>
          <w:szCs w:val="28"/>
        </w:rPr>
        <w:t>7</w:t>
      </w:r>
      <w:r w:rsidR="00E2712F">
        <w:rPr>
          <w:rFonts w:ascii="Times New Roman" w:hAnsi="Times New Roman" w:cs="Times New Roman"/>
          <w:sz w:val="28"/>
          <w:szCs w:val="28"/>
        </w:rPr>
        <w:t>.201</w:t>
      </w:r>
      <w:r w:rsidR="005D1293">
        <w:rPr>
          <w:rFonts w:ascii="Times New Roman" w:hAnsi="Times New Roman" w:cs="Times New Roman"/>
          <w:sz w:val="28"/>
          <w:szCs w:val="28"/>
        </w:rPr>
        <w:t>9</w:t>
      </w:r>
    </w:p>
    <w:p w:rsidR="00D621B8" w:rsidRDefault="00D621B8" w:rsidP="00D621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21B8" w:rsidRDefault="00D621B8" w:rsidP="00D621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5068" w:rsidRPr="00EB5068" w:rsidRDefault="00EB5068" w:rsidP="00EB50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068">
        <w:rPr>
          <w:rFonts w:ascii="Times New Roman" w:hAnsi="Times New Roman" w:cs="Times New Roman"/>
          <w:b/>
          <w:sz w:val="20"/>
          <w:szCs w:val="20"/>
        </w:rPr>
        <w:t xml:space="preserve">ПРОТОКОЛ № 13 </w:t>
      </w:r>
    </w:p>
    <w:p w:rsidR="00EB5068" w:rsidRDefault="00EB5068" w:rsidP="00EB50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068">
        <w:rPr>
          <w:rFonts w:ascii="Times New Roman" w:hAnsi="Times New Roman" w:cs="Times New Roman"/>
          <w:b/>
          <w:sz w:val="20"/>
          <w:szCs w:val="20"/>
        </w:rPr>
        <w:t xml:space="preserve">рассмотрения заявок на участие в аукционе и определения участников торгов </w:t>
      </w:r>
    </w:p>
    <w:p w:rsidR="00EB5068" w:rsidRPr="00EB5068" w:rsidRDefault="00EB5068" w:rsidP="00EB5068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EB5068">
        <w:rPr>
          <w:rFonts w:ascii="Times New Roman" w:hAnsi="Times New Roman" w:cs="Times New Roman"/>
          <w:b/>
          <w:sz w:val="20"/>
          <w:szCs w:val="20"/>
        </w:rPr>
        <w:t>по извещению № 290519/0077873/01</w:t>
      </w:r>
    </w:p>
    <w:p w:rsidR="00EB5068" w:rsidRPr="00EB5068" w:rsidRDefault="00EB5068" w:rsidP="00EB50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5068" w:rsidRPr="00EB5068" w:rsidRDefault="00EB5068" w:rsidP="00EB50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5068">
        <w:rPr>
          <w:rFonts w:ascii="Times New Roman" w:hAnsi="Times New Roman" w:cs="Times New Roman"/>
          <w:sz w:val="20"/>
          <w:szCs w:val="20"/>
        </w:rPr>
        <w:t>г. Завитинск</w:t>
      </w:r>
      <w:r w:rsidRPr="00EB5068">
        <w:rPr>
          <w:rFonts w:ascii="Times New Roman" w:hAnsi="Times New Roman" w:cs="Times New Roman"/>
          <w:sz w:val="20"/>
          <w:szCs w:val="20"/>
        </w:rPr>
        <w:tab/>
      </w:r>
      <w:r w:rsidRPr="00EB5068">
        <w:rPr>
          <w:rFonts w:ascii="Times New Roman" w:hAnsi="Times New Roman" w:cs="Times New Roman"/>
          <w:sz w:val="20"/>
          <w:szCs w:val="20"/>
        </w:rPr>
        <w:tab/>
      </w:r>
      <w:r w:rsidRPr="00EB5068">
        <w:rPr>
          <w:rFonts w:ascii="Times New Roman" w:hAnsi="Times New Roman" w:cs="Times New Roman"/>
          <w:sz w:val="20"/>
          <w:szCs w:val="20"/>
        </w:rPr>
        <w:tab/>
      </w:r>
      <w:r w:rsidRPr="00EB5068">
        <w:rPr>
          <w:rFonts w:ascii="Times New Roman" w:hAnsi="Times New Roman" w:cs="Times New Roman"/>
          <w:sz w:val="20"/>
          <w:szCs w:val="20"/>
        </w:rPr>
        <w:tab/>
      </w:r>
      <w:r w:rsidRPr="00EB5068">
        <w:rPr>
          <w:rFonts w:ascii="Times New Roman" w:hAnsi="Times New Roman" w:cs="Times New Roman"/>
          <w:sz w:val="20"/>
          <w:szCs w:val="20"/>
        </w:rPr>
        <w:tab/>
      </w:r>
      <w:r w:rsidRPr="00EB5068">
        <w:rPr>
          <w:rFonts w:ascii="Times New Roman" w:hAnsi="Times New Roman" w:cs="Times New Roman"/>
          <w:sz w:val="20"/>
          <w:szCs w:val="20"/>
        </w:rPr>
        <w:tab/>
      </w:r>
      <w:r w:rsidRPr="00EB5068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B5068">
        <w:rPr>
          <w:rFonts w:ascii="Times New Roman" w:hAnsi="Times New Roman" w:cs="Times New Roman"/>
          <w:sz w:val="20"/>
          <w:szCs w:val="20"/>
        </w:rPr>
        <w:t xml:space="preserve">                   24 июля 2019 года</w:t>
      </w:r>
    </w:p>
    <w:p w:rsidR="00EB5068" w:rsidRPr="00EB5068" w:rsidRDefault="00EB5068" w:rsidP="00EB50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B5068" w:rsidRPr="00EB5068" w:rsidRDefault="00EB5068" w:rsidP="00EB5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068">
        <w:rPr>
          <w:rFonts w:ascii="Times New Roman" w:hAnsi="Times New Roman" w:cs="Times New Roman"/>
          <w:sz w:val="20"/>
          <w:szCs w:val="20"/>
        </w:rPr>
        <w:t xml:space="preserve">Место проведения процедуры рассмотрения заявок на участие в открытом аукционе: комитет по управлению муниципальным имуществом Завитинского района, </w:t>
      </w:r>
      <w:proofErr w:type="gramStart"/>
      <w:r w:rsidRPr="00EB5068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B5068">
        <w:rPr>
          <w:rFonts w:ascii="Times New Roman" w:hAnsi="Times New Roman" w:cs="Times New Roman"/>
          <w:sz w:val="20"/>
          <w:szCs w:val="20"/>
        </w:rPr>
        <w:t>. Завитинск, ул. Куйбышева, 44, каб. 10, дата:  24 июля 2019 года 10ч.00м. (время местное).</w:t>
      </w:r>
    </w:p>
    <w:p w:rsidR="00EB5068" w:rsidRPr="00EB5068" w:rsidRDefault="00EB5068" w:rsidP="00EB5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068">
        <w:rPr>
          <w:rFonts w:ascii="Times New Roman" w:hAnsi="Times New Roman" w:cs="Times New Roman"/>
          <w:sz w:val="20"/>
          <w:szCs w:val="20"/>
        </w:rPr>
        <w:t xml:space="preserve">1. Наименование предмета торгов:  </w:t>
      </w:r>
    </w:p>
    <w:p w:rsidR="00EB5068" w:rsidRPr="00EB5068" w:rsidRDefault="00EB5068" w:rsidP="00EB506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068">
        <w:rPr>
          <w:rFonts w:ascii="Times New Roman" w:hAnsi="Times New Roman" w:cs="Times New Roman"/>
          <w:sz w:val="20"/>
          <w:szCs w:val="20"/>
        </w:rPr>
        <w:t xml:space="preserve">Аукцион, открытый по составу участников и по форме подачи предложений по стоимости арендной платы на право заключения договоров аренды в отношении муниципальных объектов: </w:t>
      </w:r>
    </w:p>
    <w:tbl>
      <w:tblPr>
        <w:tblpPr w:leftFromText="180" w:rightFromText="180" w:vertAnchor="text" w:horzAnchor="margin" w:tblpY="89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268"/>
        <w:gridCol w:w="1985"/>
        <w:gridCol w:w="1417"/>
        <w:gridCol w:w="1167"/>
      </w:tblGrid>
      <w:tr w:rsidR="00EB5068" w:rsidRPr="00EB5068" w:rsidTr="00E23E5E">
        <w:tc>
          <w:tcPr>
            <w:tcW w:w="2943" w:type="dxa"/>
          </w:tcPr>
          <w:p w:rsidR="00EB5068" w:rsidRPr="00EB5068" w:rsidRDefault="00EB5068" w:rsidP="00EB5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068">
              <w:rPr>
                <w:rFonts w:ascii="Times New Roman" w:hAnsi="Times New Roman" w:cs="Times New Roman"/>
                <w:b/>
                <w:sz w:val="18"/>
                <w:szCs w:val="18"/>
              </w:rPr>
              <w:t>Номер лота, сведения об объекте, месторасположение, технические характеристики</w:t>
            </w:r>
          </w:p>
        </w:tc>
        <w:tc>
          <w:tcPr>
            <w:tcW w:w="2268" w:type="dxa"/>
          </w:tcPr>
          <w:p w:rsidR="00EB5068" w:rsidRPr="00EB5068" w:rsidRDefault="00EB5068" w:rsidP="00EB5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068">
              <w:rPr>
                <w:rFonts w:ascii="Times New Roman" w:hAnsi="Times New Roman" w:cs="Times New Roman"/>
                <w:b/>
                <w:sz w:val="18"/>
                <w:szCs w:val="18"/>
              </w:rPr>
              <w:t>Целевое назначение</w:t>
            </w:r>
          </w:p>
        </w:tc>
        <w:tc>
          <w:tcPr>
            <w:tcW w:w="1985" w:type="dxa"/>
          </w:tcPr>
          <w:p w:rsidR="00EB5068" w:rsidRPr="00EB5068" w:rsidRDefault="00EB5068" w:rsidP="00EB5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068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Начальная (минимальная) цена договора аренды (цена лота), начальный размер годовой арендной платы (без учёта НДС), руб.</w:t>
            </w:r>
          </w:p>
        </w:tc>
        <w:tc>
          <w:tcPr>
            <w:tcW w:w="1417" w:type="dxa"/>
          </w:tcPr>
          <w:p w:rsidR="00EB5068" w:rsidRPr="00EB5068" w:rsidRDefault="00EB5068" w:rsidP="00EB5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50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Величина повышения начальной цены</w:t>
            </w:r>
          </w:p>
          <w:p w:rsidR="00EB5068" w:rsidRPr="00EB5068" w:rsidRDefault="00EB5068" w:rsidP="00EB5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50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«шаг аукциона»,</w:t>
            </w:r>
          </w:p>
          <w:p w:rsidR="00EB5068" w:rsidRPr="00EB5068" w:rsidRDefault="00EB5068" w:rsidP="00EB5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B5068" w:rsidRPr="00EB5068" w:rsidRDefault="00EB5068" w:rsidP="00EB5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B5068" w:rsidRPr="00EB5068" w:rsidRDefault="00EB5068" w:rsidP="00EB5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0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167" w:type="dxa"/>
          </w:tcPr>
          <w:p w:rsidR="00EB5068" w:rsidRPr="00EB5068" w:rsidRDefault="00EB5068" w:rsidP="00EB5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068">
              <w:rPr>
                <w:rFonts w:ascii="Times New Roman" w:hAnsi="Times New Roman" w:cs="Times New Roman"/>
                <w:b/>
                <w:sz w:val="18"/>
                <w:szCs w:val="18"/>
              </w:rPr>
              <w:t>Срок действия договора аренды</w:t>
            </w:r>
          </w:p>
        </w:tc>
      </w:tr>
      <w:tr w:rsidR="00EB5068" w:rsidRPr="00EB5068" w:rsidTr="00E23E5E">
        <w:tc>
          <w:tcPr>
            <w:tcW w:w="2943" w:type="dxa"/>
          </w:tcPr>
          <w:p w:rsidR="00EB5068" w:rsidRPr="00EB5068" w:rsidRDefault="00EB5068" w:rsidP="00EB50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50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Лот № 1</w:t>
            </w:r>
          </w:p>
          <w:p w:rsidR="00EB5068" w:rsidRPr="00EB5068" w:rsidRDefault="00EB5068" w:rsidP="00EB506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5068">
              <w:rPr>
                <w:rFonts w:ascii="Times New Roman" w:hAnsi="Times New Roman" w:cs="Times New Roman"/>
                <w:bCs/>
                <w:sz w:val="18"/>
                <w:szCs w:val="18"/>
              </w:rPr>
              <w:t>Погрузчик одноковшовый фронтальный ПК-33-01-00, 2009 г.в., № машины (рамы) 392, двигатель № 079263, коробка передач 7086, паспорт самоходной машины ВЕ 556317</w:t>
            </w:r>
          </w:p>
        </w:tc>
        <w:tc>
          <w:tcPr>
            <w:tcW w:w="2268" w:type="dxa"/>
          </w:tcPr>
          <w:p w:rsidR="00EB5068" w:rsidRPr="00EB5068" w:rsidRDefault="00EB5068" w:rsidP="00EB50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5068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проведение ремонтно-восстановительных дорожных и иных работ на территории Завитинского района</w:t>
            </w:r>
          </w:p>
        </w:tc>
        <w:tc>
          <w:tcPr>
            <w:tcW w:w="1985" w:type="dxa"/>
          </w:tcPr>
          <w:p w:rsidR="00EB5068" w:rsidRPr="00EB5068" w:rsidRDefault="00EB5068" w:rsidP="00EB50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5068">
              <w:rPr>
                <w:rFonts w:ascii="Times New Roman" w:hAnsi="Times New Roman" w:cs="Times New Roman"/>
                <w:bCs/>
                <w:sz w:val="18"/>
                <w:szCs w:val="18"/>
              </w:rPr>
              <w:t>50400</w:t>
            </w:r>
          </w:p>
        </w:tc>
        <w:tc>
          <w:tcPr>
            <w:tcW w:w="1417" w:type="dxa"/>
          </w:tcPr>
          <w:p w:rsidR="00EB5068" w:rsidRPr="00EB5068" w:rsidRDefault="00EB5068" w:rsidP="00EB50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5068">
              <w:rPr>
                <w:rFonts w:ascii="Times New Roman" w:hAnsi="Times New Roman" w:cs="Times New Roman"/>
                <w:bCs/>
                <w:sz w:val="18"/>
                <w:szCs w:val="18"/>
              </w:rPr>
              <w:t>2520</w:t>
            </w:r>
          </w:p>
        </w:tc>
        <w:tc>
          <w:tcPr>
            <w:tcW w:w="1167" w:type="dxa"/>
          </w:tcPr>
          <w:p w:rsidR="00EB5068" w:rsidRPr="00EB5068" w:rsidRDefault="00EB5068" w:rsidP="00EB50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50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 лет </w:t>
            </w:r>
          </w:p>
        </w:tc>
      </w:tr>
      <w:tr w:rsidR="00EB5068" w:rsidRPr="00EB5068" w:rsidTr="00E23E5E">
        <w:tc>
          <w:tcPr>
            <w:tcW w:w="2943" w:type="dxa"/>
          </w:tcPr>
          <w:p w:rsidR="00EB5068" w:rsidRPr="00EB5068" w:rsidRDefault="00EB5068" w:rsidP="00EB50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50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Лот № 2</w:t>
            </w:r>
          </w:p>
          <w:p w:rsidR="00EB5068" w:rsidRPr="00EB5068" w:rsidRDefault="00EB5068" w:rsidP="00EB506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5068">
              <w:rPr>
                <w:rFonts w:ascii="Times New Roman" w:hAnsi="Times New Roman" w:cs="Times New Roman"/>
                <w:bCs/>
                <w:sz w:val="18"/>
                <w:szCs w:val="18"/>
              </w:rPr>
              <w:t>Экскаватор ЭП 2621, 1990 г.в., № машины (рамы) 693707, двигатель 9Н 4305, паспорт самоходной машины ВА 976044</w:t>
            </w:r>
          </w:p>
        </w:tc>
        <w:tc>
          <w:tcPr>
            <w:tcW w:w="2268" w:type="dxa"/>
          </w:tcPr>
          <w:p w:rsidR="00EB5068" w:rsidRPr="00EB5068" w:rsidRDefault="00EB5068" w:rsidP="00EB50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5068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проведение ремонтно-восстановительных дорожных и иных работ на территории Завитинского района</w:t>
            </w:r>
          </w:p>
        </w:tc>
        <w:tc>
          <w:tcPr>
            <w:tcW w:w="1985" w:type="dxa"/>
          </w:tcPr>
          <w:p w:rsidR="00EB5068" w:rsidRPr="00EB5068" w:rsidRDefault="00EB5068" w:rsidP="00EB50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5068">
              <w:rPr>
                <w:rFonts w:ascii="Times New Roman" w:hAnsi="Times New Roman" w:cs="Times New Roman"/>
                <w:bCs/>
                <w:sz w:val="18"/>
                <w:szCs w:val="18"/>
              </w:rPr>
              <w:t>100800</w:t>
            </w:r>
          </w:p>
        </w:tc>
        <w:tc>
          <w:tcPr>
            <w:tcW w:w="1417" w:type="dxa"/>
          </w:tcPr>
          <w:p w:rsidR="00EB5068" w:rsidRPr="00EB5068" w:rsidRDefault="00EB5068" w:rsidP="00EB50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5068">
              <w:rPr>
                <w:rFonts w:ascii="Times New Roman" w:hAnsi="Times New Roman" w:cs="Times New Roman"/>
                <w:bCs/>
                <w:sz w:val="18"/>
                <w:szCs w:val="18"/>
              </w:rPr>
              <w:t>5040</w:t>
            </w:r>
          </w:p>
        </w:tc>
        <w:tc>
          <w:tcPr>
            <w:tcW w:w="1167" w:type="dxa"/>
          </w:tcPr>
          <w:p w:rsidR="00EB5068" w:rsidRPr="00EB5068" w:rsidRDefault="00EB5068" w:rsidP="00EB50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5068">
              <w:rPr>
                <w:rFonts w:ascii="Times New Roman" w:hAnsi="Times New Roman" w:cs="Times New Roman"/>
                <w:bCs/>
                <w:sz w:val="18"/>
                <w:szCs w:val="18"/>
              </w:rPr>
              <w:t>5 лет</w:t>
            </w:r>
          </w:p>
        </w:tc>
      </w:tr>
    </w:tbl>
    <w:p w:rsidR="00EB5068" w:rsidRPr="00EB5068" w:rsidRDefault="00EB5068" w:rsidP="00EB50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068">
        <w:rPr>
          <w:rFonts w:ascii="Times New Roman" w:hAnsi="Times New Roman" w:cs="Times New Roman"/>
          <w:sz w:val="20"/>
          <w:szCs w:val="20"/>
        </w:rPr>
        <w:tab/>
      </w:r>
      <w:r w:rsidRPr="00EB5068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Pr="00EB5068">
        <w:rPr>
          <w:rFonts w:ascii="Times New Roman" w:hAnsi="Times New Roman" w:cs="Times New Roman"/>
          <w:sz w:val="20"/>
          <w:szCs w:val="20"/>
        </w:rPr>
        <w:t>Информационное сообщение о проведен</w:t>
      </w:r>
      <w:proofErr w:type="gramStart"/>
      <w:r w:rsidRPr="00EB5068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EB5068">
        <w:rPr>
          <w:rFonts w:ascii="Times New Roman" w:hAnsi="Times New Roman" w:cs="Times New Roman"/>
          <w:sz w:val="20"/>
          <w:szCs w:val="20"/>
        </w:rPr>
        <w:t xml:space="preserve">кциона было размещено на официальном сайте торгов РФ </w:t>
      </w:r>
      <w:r w:rsidRPr="00EB5068">
        <w:rPr>
          <w:rFonts w:ascii="Times New Roman" w:hAnsi="Times New Roman" w:cs="Times New Roman"/>
          <w:color w:val="404040"/>
          <w:sz w:val="20"/>
          <w:szCs w:val="20"/>
        </w:rPr>
        <w:t xml:space="preserve"> </w:t>
      </w:r>
      <w:hyperlink r:id="rId4" w:history="1">
        <w:r w:rsidRPr="00EB5068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EB5068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EB5068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torgi</w:t>
        </w:r>
        <w:r w:rsidRPr="00EB5068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EB5068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EB5068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EB5068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EB506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EB5068">
        <w:rPr>
          <w:rFonts w:ascii="Times New Roman" w:hAnsi="Times New Roman" w:cs="Times New Roman"/>
          <w:color w:val="C00000"/>
          <w:sz w:val="20"/>
          <w:szCs w:val="20"/>
        </w:rPr>
        <w:t>29 мая</w:t>
      </w:r>
      <w:r w:rsidRPr="00EB506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EB5068">
        <w:rPr>
          <w:rFonts w:ascii="Times New Roman" w:hAnsi="Times New Roman" w:cs="Times New Roman"/>
          <w:sz w:val="20"/>
          <w:szCs w:val="20"/>
        </w:rPr>
        <w:t xml:space="preserve">2019 года извещение </w:t>
      </w:r>
      <w:r w:rsidRPr="00EB5068">
        <w:rPr>
          <w:rFonts w:ascii="Times New Roman" w:hAnsi="Times New Roman" w:cs="Times New Roman"/>
          <w:b/>
          <w:sz w:val="20"/>
          <w:szCs w:val="20"/>
        </w:rPr>
        <w:t xml:space="preserve">№ 290519/0077873/01 </w:t>
      </w:r>
      <w:r w:rsidRPr="00EB5068">
        <w:rPr>
          <w:rFonts w:ascii="Times New Roman" w:hAnsi="Times New Roman" w:cs="Times New Roman"/>
          <w:sz w:val="20"/>
          <w:szCs w:val="20"/>
        </w:rPr>
        <w:t xml:space="preserve">и на официальном сайте администрации Завитинского района – </w:t>
      </w:r>
      <w:hyperlink r:id="rId5" w:history="1">
        <w:r w:rsidRPr="00EB5068">
          <w:rPr>
            <w:rStyle w:val="a5"/>
            <w:rFonts w:ascii="Times New Roman" w:hAnsi="Times New Roman" w:cs="Times New Roman"/>
            <w:color w:val="002060"/>
            <w:sz w:val="20"/>
            <w:szCs w:val="20"/>
            <w:shd w:val="clear" w:color="auto" w:fill="FFFFFF"/>
          </w:rPr>
          <w:t>www.zavitinsk.info</w:t>
        </w:r>
      </w:hyperlink>
      <w:r w:rsidRPr="00EB5068">
        <w:rPr>
          <w:rFonts w:ascii="Times New Roman" w:hAnsi="Times New Roman" w:cs="Times New Roman"/>
          <w:color w:val="006621"/>
          <w:sz w:val="20"/>
          <w:szCs w:val="20"/>
          <w:shd w:val="clear" w:color="auto" w:fill="FFFFFF"/>
        </w:rPr>
        <w:t xml:space="preserve">, </w:t>
      </w:r>
      <w:r w:rsidRPr="00EB5068">
        <w:rPr>
          <w:rFonts w:ascii="Times New Roman" w:hAnsi="Times New Roman" w:cs="Times New Roman"/>
          <w:sz w:val="20"/>
          <w:szCs w:val="20"/>
        </w:rPr>
        <w:t>раздел «Земля и имущество».</w:t>
      </w:r>
    </w:p>
    <w:p w:rsidR="00EB5068" w:rsidRPr="00EB5068" w:rsidRDefault="00EB5068" w:rsidP="00EB50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5068">
        <w:rPr>
          <w:rFonts w:ascii="Times New Roman" w:hAnsi="Times New Roman" w:cs="Times New Roman"/>
          <w:b/>
          <w:sz w:val="20"/>
          <w:szCs w:val="20"/>
        </w:rPr>
        <w:tab/>
      </w:r>
      <w:r w:rsidRPr="00EB5068">
        <w:rPr>
          <w:rFonts w:ascii="Times New Roman" w:hAnsi="Times New Roman" w:cs="Times New Roman"/>
          <w:color w:val="000000"/>
          <w:sz w:val="20"/>
          <w:szCs w:val="20"/>
        </w:rPr>
        <w:t>3. Основание проведения торгов: Решение комитета по управлению муниципальным имуществом Завитинского района Амурской области от 29.05.2019 № 83 «О проведен</w:t>
      </w:r>
      <w:proofErr w:type="gramStart"/>
      <w:r w:rsidRPr="00EB5068">
        <w:rPr>
          <w:rFonts w:ascii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EB5068">
        <w:rPr>
          <w:rFonts w:ascii="Times New Roman" w:hAnsi="Times New Roman" w:cs="Times New Roman"/>
          <w:color w:val="000000"/>
          <w:sz w:val="20"/>
          <w:szCs w:val="20"/>
        </w:rPr>
        <w:t>кциона на заключение договоров аренды».</w:t>
      </w:r>
    </w:p>
    <w:p w:rsidR="00EB5068" w:rsidRPr="00EB5068" w:rsidRDefault="00EB5068" w:rsidP="00EB506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B5068">
        <w:rPr>
          <w:rFonts w:ascii="Times New Roman" w:hAnsi="Times New Roman" w:cs="Times New Roman"/>
          <w:sz w:val="20"/>
          <w:szCs w:val="20"/>
        </w:rPr>
        <w:t>4.  Состав комиссии:</w:t>
      </w:r>
    </w:p>
    <w:p w:rsidR="00EB5068" w:rsidRPr="00EB5068" w:rsidRDefault="00EB5068" w:rsidP="00EB5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068">
        <w:rPr>
          <w:rFonts w:ascii="Times New Roman" w:hAnsi="Times New Roman" w:cs="Times New Roman"/>
          <w:sz w:val="20"/>
          <w:szCs w:val="20"/>
        </w:rPr>
        <w:t>На заседании комиссии присутствуют:</w:t>
      </w:r>
    </w:p>
    <w:p w:rsidR="00EB5068" w:rsidRPr="00EB5068" w:rsidRDefault="00EB5068" w:rsidP="00EB50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5068">
        <w:rPr>
          <w:rFonts w:ascii="Times New Roman" w:hAnsi="Times New Roman" w:cs="Times New Roman"/>
          <w:sz w:val="20"/>
          <w:szCs w:val="20"/>
        </w:rPr>
        <w:t>Председатель комиссии:</w:t>
      </w:r>
    </w:p>
    <w:tbl>
      <w:tblPr>
        <w:tblW w:w="9605" w:type="dxa"/>
        <w:tblLook w:val="04A0"/>
      </w:tblPr>
      <w:tblGrid>
        <w:gridCol w:w="3794"/>
        <w:gridCol w:w="5811"/>
      </w:tblGrid>
      <w:tr w:rsidR="00EB5068" w:rsidRPr="00EB5068" w:rsidTr="00E23E5E">
        <w:tc>
          <w:tcPr>
            <w:tcW w:w="3794" w:type="dxa"/>
          </w:tcPr>
          <w:p w:rsidR="00EB5068" w:rsidRPr="00EB5068" w:rsidRDefault="00EB5068" w:rsidP="00EB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068">
              <w:rPr>
                <w:rFonts w:ascii="Times New Roman" w:hAnsi="Times New Roman" w:cs="Times New Roman"/>
                <w:sz w:val="20"/>
                <w:szCs w:val="20"/>
              </w:rPr>
              <w:t>Квартальнов Сергей Викторович</w:t>
            </w:r>
          </w:p>
          <w:p w:rsidR="00EB5068" w:rsidRPr="00EB5068" w:rsidRDefault="00EB5068" w:rsidP="00EB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EB5068" w:rsidRPr="00EB5068" w:rsidRDefault="00EB5068" w:rsidP="00EB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068">
              <w:rPr>
                <w:rFonts w:ascii="Times New Roman" w:hAnsi="Times New Roman" w:cs="Times New Roman"/>
                <w:sz w:val="20"/>
                <w:szCs w:val="20"/>
              </w:rPr>
              <w:t>- председатель комитета по управлению муниципальным имуществом Завитинского района;</w:t>
            </w:r>
          </w:p>
        </w:tc>
      </w:tr>
      <w:tr w:rsidR="00EB5068" w:rsidRPr="00EB5068" w:rsidTr="00E23E5E">
        <w:tc>
          <w:tcPr>
            <w:tcW w:w="3794" w:type="dxa"/>
          </w:tcPr>
          <w:p w:rsidR="00EB5068" w:rsidRPr="00EB5068" w:rsidRDefault="00EB5068" w:rsidP="00EB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068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5811" w:type="dxa"/>
          </w:tcPr>
          <w:p w:rsidR="00EB5068" w:rsidRPr="00EB5068" w:rsidRDefault="00EB5068" w:rsidP="00EB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068" w:rsidRPr="00EB5068" w:rsidTr="00E23E5E">
        <w:tc>
          <w:tcPr>
            <w:tcW w:w="3794" w:type="dxa"/>
          </w:tcPr>
          <w:p w:rsidR="00EB5068" w:rsidRPr="00EB5068" w:rsidRDefault="00EB5068" w:rsidP="00EB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068">
              <w:rPr>
                <w:rFonts w:ascii="Times New Roman" w:hAnsi="Times New Roman" w:cs="Times New Roman"/>
                <w:sz w:val="20"/>
                <w:szCs w:val="20"/>
              </w:rPr>
              <w:t xml:space="preserve">Лабузная Ирина Анатольевна </w:t>
            </w:r>
          </w:p>
        </w:tc>
        <w:tc>
          <w:tcPr>
            <w:tcW w:w="5811" w:type="dxa"/>
          </w:tcPr>
          <w:p w:rsidR="00EB5068" w:rsidRPr="00EB5068" w:rsidRDefault="00EB5068" w:rsidP="00EB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068">
              <w:rPr>
                <w:rFonts w:ascii="Times New Roman" w:hAnsi="Times New Roman" w:cs="Times New Roman"/>
                <w:sz w:val="20"/>
                <w:szCs w:val="20"/>
              </w:rPr>
              <w:t>- аукционист муниципального казённого учреждения «Централизованная бухгалтерия» Завитинского района;</w:t>
            </w:r>
          </w:p>
        </w:tc>
      </w:tr>
      <w:tr w:rsidR="00EB5068" w:rsidRPr="00EB5068" w:rsidTr="00E23E5E">
        <w:tc>
          <w:tcPr>
            <w:tcW w:w="3794" w:type="dxa"/>
          </w:tcPr>
          <w:p w:rsidR="00EB5068" w:rsidRPr="00EB5068" w:rsidRDefault="00EB5068" w:rsidP="00EB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068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5811" w:type="dxa"/>
          </w:tcPr>
          <w:p w:rsidR="00EB5068" w:rsidRPr="00EB5068" w:rsidRDefault="00EB5068" w:rsidP="00EB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068" w:rsidRPr="00EB5068" w:rsidTr="00E23E5E">
        <w:tc>
          <w:tcPr>
            <w:tcW w:w="3794" w:type="dxa"/>
            <w:hideMark/>
          </w:tcPr>
          <w:p w:rsidR="00EB5068" w:rsidRPr="00EB5068" w:rsidRDefault="00EB5068" w:rsidP="00EB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068">
              <w:rPr>
                <w:rFonts w:ascii="Times New Roman" w:hAnsi="Times New Roman" w:cs="Times New Roman"/>
                <w:sz w:val="20"/>
                <w:szCs w:val="20"/>
              </w:rPr>
              <w:t>Дроздова Галина Александровна</w:t>
            </w:r>
          </w:p>
        </w:tc>
        <w:tc>
          <w:tcPr>
            <w:tcW w:w="5811" w:type="dxa"/>
          </w:tcPr>
          <w:p w:rsidR="00EB5068" w:rsidRPr="00EB5068" w:rsidRDefault="00EB5068" w:rsidP="00EB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068">
              <w:rPr>
                <w:rFonts w:ascii="Times New Roman" w:hAnsi="Times New Roman" w:cs="Times New Roman"/>
                <w:sz w:val="20"/>
                <w:szCs w:val="20"/>
              </w:rPr>
              <w:t>- ведущий специалист бухгалтер комитета по управлению муниципальным имуществом района;</w:t>
            </w:r>
          </w:p>
        </w:tc>
      </w:tr>
      <w:tr w:rsidR="00EB5068" w:rsidRPr="00EB5068" w:rsidTr="00E23E5E">
        <w:tc>
          <w:tcPr>
            <w:tcW w:w="3794" w:type="dxa"/>
          </w:tcPr>
          <w:p w:rsidR="00EB5068" w:rsidRPr="00EB5068" w:rsidRDefault="00EB5068" w:rsidP="00EB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068">
              <w:rPr>
                <w:rFonts w:ascii="Times New Roman" w:hAnsi="Times New Roman" w:cs="Times New Roman"/>
                <w:sz w:val="20"/>
                <w:szCs w:val="20"/>
              </w:rPr>
              <w:t>Сухорукова Татьяна Петровна</w:t>
            </w:r>
          </w:p>
        </w:tc>
        <w:tc>
          <w:tcPr>
            <w:tcW w:w="5811" w:type="dxa"/>
          </w:tcPr>
          <w:p w:rsidR="00EB5068" w:rsidRPr="00EB5068" w:rsidRDefault="00EB5068" w:rsidP="00EB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068">
              <w:rPr>
                <w:rFonts w:ascii="Times New Roman" w:hAnsi="Times New Roman" w:cs="Times New Roman"/>
                <w:sz w:val="20"/>
                <w:szCs w:val="20"/>
              </w:rPr>
              <w:t>- специалист по имущественным отношениям комитета по управлению муниципальным имуществом района.</w:t>
            </w:r>
          </w:p>
        </w:tc>
      </w:tr>
    </w:tbl>
    <w:p w:rsidR="00EB5068" w:rsidRPr="00EB5068" w:rsidRDefault="00EB5068" w:rsidP="00EB5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068">
        <w:rPr>
          <w:rFonts w:ascii="Times New Roman" w:hAnsi="Times New Roman" w:cs="Times New Roman"/>
          <w:sz w:val="20"/>
          <w:szCs w:val="20"/>
        </w:rPr>
        <w:t xml:space="preserve">На заседании комиссии присутствуют 4 члена комиссии. Комиссия правомочна принимать решение. </w:t>
      </w:r>
    </w:p>
    <w:p w:rsidR="00EB5068" w:rsidRPr="00EB5068" w:rsidRDefault="00EB5068" w:rsidP="00EB5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068">
        <w:rPr>
          <w:rFonts w:ascii="Times New Roman" w:hAnsi="Times New Roman" w:cs="Times New Roman"/>
          <w:sz w:val="20"/>
          <w:szCs w:val="20"/>
        </w:rPr>
        <w:lastRenderedPageBreak/>
        <w:t>5. До окончания, указанного в извещении о проведен</w:t>
      </w:r>
      <w:proofErr w:type="gramStart"/>
      <w:r w:rsidRPr="00EB5068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EB5068">
        <w:rPr>
          <w:rFonts w:ascii="Times New Roman" w:hAnsi="Times New Roman" w:cs="Times New Roman"/>
          <w:sz w:val="20"/>
          <w:szCs w:val="20"/>
        </w:rPr>
        <w:t>кциона срока подачи заявок на участие в аукционе на заключение договоров аренды 22.07.2019 до 17 часов 00 минут (время местное) заявок на лоты № 1 и № 2 не поступило.</w:t>
      </w:r>
    </w:p>
    <w:p w:rsidR="00EB5068" w:rsidRPr="00EB5068" w:rsidRDefault="00EB5068" w:rsidP="00EB5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068">
        <w:rPr>
          <w:rFonts w:ascii="Times New Roman" w:hAnsi="Times New Roman" w:cs="Times New Roman"/>
          <w:sz w:val="20"/>
          <w:szCs w:val="20"/>
        </w:rPr>
        <w:t>6. Вопросы заседания:</w:t>
      </w:r>
    </w:p>
    <w:p w:rsidR="00EB5068" w:rsidRPr="00EB5068" w:rsidRDefault="00EB5068" w:rsidP="00EB5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068">
        <w:rPr>
          <w:rFonts w:ascii="Times New Roman" w:hAnsi="Times New Roman" w:cs="Times New Roman"/>
          <w:sz w:val="20"/>
          <w:szCs w:val="20"/>
        </w:rPr>
        <w:t>6.1. Принятие решений о допуске (об отказе в допуске) к участию в торговой процедуре – аукционе, открытом по составу участников и по форме подачи предложений по стоимости арендной платы на заключение договора аренды в отношении муниципального объекта, претендентов на участие в данной процедуре.</w:t>
      </w:r>
    </w:p>
    <w:p w:rsidR="00EB5068" w:rsidRPr="00EB5068" w:rsidRDefault="00EB5068" w:rsidP="00EB5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068">
        <w:rPr>
          <w:rFonts w:ascii="Times New Roman" w:hAnsi="Times New Roman" w:cs="Times New Roman"/>
          <w:sz w:val="20"/>
          <w:szCs w:val="20"/>
        </w:rPr>
        <w:t>6.2. Утверждение протокола определения участников торговой процедуры – аукциона, открытого по составу участников и по форме подачи предложений по стоимости арендной платы на заключение договора аренды в отношении муниципального объекта.</w:t>
      </w:r>
    </w:p>
    <w:p w:rsidR="00EB5068" w:rsidRPr="00EB5068" w:rsidRDefault="00EB5068" w:rsidP="00EB5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068">
        <w:rPr>
          <w:rFonts w:ascii="Times New Roman" w:hAnsi="Times New Roman" w:cs="Times New Roman"/>
          <w:sz w:val="20"/>
          <w:szCs w:val="20"/>
        </w:rPr>
        <w:t xml:space="preserve">7. Решение комиссии по вопросу № 1: </w:t>
      </w:r>
    </w:p>
    <w:p w:rsidR="00EB5068" w:rsidRPr="00EB5068" w:rsidRDefault="00EB5068" w:rsidP="00EB5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068">
        <w:rPr>
          <w:rFonts w:ascii="Times New Roman" w:hAnsi="Times New Roman" w:cs="Times New Roman"/>
          <w:sz w:val="20"/>
          <w:szCs w:val="20"/>
        </w:rPr>
        <w:t>7.1.</w:t>
      </w:r>
      <w:r w:rsidRPr="00EB5068">
        <w:rPr>
          <w:rFonts w:ascii="Times New Roman" w:hAnsi="Times New Roman" w:cs="Times New Roman"/>
          <w:b/>
          <w:sz w:val="20"/>
          <w:szCs w:val="20"/>
        </w:rPr>
        <w:t xml:space="preserve"> Лот № 1</w:t>
      </w:r>
      <w:r w:rsidRPr="00EB5068">
        <w:rPr>
          <w:rFonts w:ascii="Times New Roman" w:hAnsi="Times New Roman" w:cs="Times New Roman"/>
          <w:sz w:val="20"/>
          <w:szCs w:val="20"/>
        </w:rPr>
        <w:t xml:space="preserve"> – 0 заявок.</w:t>
      </w:r>
    </w:p>
    <w:p w:rsidR="00EB5068" w:rsidRPr="00EB5068" w:rsidRDefault="00EB5068" w:rsidP="00EB50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B5068">
        <w:rPr>
          <w:rFonts w:ascii="Times New Roman" w:hAnsi="Times New Roman" w:cs="Times New Roman"/>
          <w:sz w:val="20"/>
          <w:szCs w:val="20"/>
        </w:rPr>
        <w:t xml:space="preserve">На основании п.135 гл.19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Федеральной антимонопольной службы от 10 февраля 2010 N 67, </w:t>
      </w:r>
      <w:r w:rsidRPr="00EB5068">
        <w:rPr>
          <w:rFonts w:ascii="Times New Roman" w:hAnsi="Times New Roman" w:cs="Times New Roman"/>
          <w:b/>
          <w:sz w:val="20"/>
          <w:szCs w:val="20"/>
        </w:rPr>
        <w:t>по Лоту № 1 признать аукцион несостоявшимся.</w:t>
      </w:r>
      <w:proofErr w:type="gramEnd"/>
    </w:p>
    <w:p w:rsidR="00EB5068" w:rsidRPr="00EB5068" w:rsidRDefault="00EB5068" w:rsidP="00EB5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068">
        <w:rPr>
          <w:rFonts w:ascii="Times New Roman" w:hAnsi="Times New Roman" w:cs="Times New Roman"/>
          <w:sz w:val="20"/>
          <w:szCs w:val="20"/>
        </w:rPr>
        <w:t>7.2.</w:t>
      </w:r>
      <w:r w:rsidRPr="00EB5068">
        <w:rPr>
          <w:rFonts w:ascii="Times New Roman" w:hAnsi="Times New Roman" w:cs="Times New Roman"/>
          <w:b/>
          <w:sz w:val="20"/>
          <w:szCs w:val="20"/>
        </w:rPr>
        <w:t xml:space="preserve"> Лот № 2</w:t>
      </w:r>
      <w:r w:rsidRPr="00EB5068">
        <w:rPr>
          <w:rFonts w:ascii="Times New Roman" w:hAnsi="Times New Roman" w:cs="Times New Roman"/>
          <w:sz w:val="20"/>
          <w:szCs w:val="20"/>
        </w:rPr>
        <w:t xml:space="preserve"> – 0 заявок.</w:t>
      </w:r>
    </w:p>
    <w:p w:rsidR="00EB5068" w:rsidRPr="00EB5068" w:rsidRDefault="00EB5068" w:rsidP="00EB5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B5068">
        <w:rPr>
          <w:rFonts w:ascii="Times New Roman" w:hAnsi="Times New Roman" w:cs="Times New Roman"/>
          <w:sz w:val="20"/>
          <w:szCs w:val="20"/>
        </w:rPr>
        <w:t xml:space="preserve">На основании п.135 гл.19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Федеральной антимонопольной службы от 10 февраля 2010 N 67, </w:t>
      </w:r>
      <w:r w:rsidRPr="00EB5068">
        <w:rPr>
          <w:rFonts w:ascii="Times New Roman" w:hAnsi="Times New Roman" w:cs="Times New Roman"/>
          <w:b/>
          <w:sz w:val="20"/>
          <w:szCs w:val="20"/>
        </w:rPr>
        <w:t>по Лоту № 2 признать аукцион несостоявшимся.</w:t>
      </w:r>
      <w:proofErr w:type="gramEnd"/>
    </w:p>
    <w:p w:rsidR="00EB5068" w:rsidRPr="00EB5068" w:rsidRDefault="00EB5068" w:rsidP="00EB5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068">
        <w:rPr>
          <w:rFonts w:ascii="Times New Roman" w:hAnsi="Times New Roman" w:cs="Times New Roman"/>
          <w:sz w:val="20"/>
          <w:szCs w:val="20"/>
        </w:rPr>
        <w:t xml:space="preserve">8. Решение комиссии по вопросу № 2: Утвердить протокол определения участников торгов. </w:t>
      </w:r>
      <w:r w:rsidRPr="00EB5068">
        <w:rPr>
          <w:rFonts w:ascii="Times New Roman" w:hAnsi="Times New Roman" w:cs="Times New Roman"/>
          <w:sz w:val="20"/>
          <w:szCs w:val="20"/>
          <w:u w:val="single"/>
        </w:rPr>
        <w:t>«За» - 4 голоса,</w:t>
      </w:r>
      <w:r w:rsidRPr="00EB5068">
        <w:rPr>
          <w:rFonts w:ascii="Times New Roman" w:hAnsi="Times New Roman" w:cs="Times New Roman"/>
          <w:sz w:val="20"/>
          <w:szCs w:val="20"/>
        </w:rPr>
        <w:t xml:space="preserve"> </w:t>
      </w:r>
      <w:r w:rsidRPr="00EB5068">
        <w:rPr>
          <w:rFonts w:ascii="Times New Roman" w:hAnsi="Times New Roman" w:cs="Times New Roman"/>
          <w:sz w:val="20"/>
          <w:szCs w:val="20"/>
          <w:u w:val="single"/>
        </w:rPr>
        <w:t>«Против»- 0 голосов.</w:t>
      </w:r>
    </w:p>
    <w:p w:rsidR="00EB5068" w:rsidRPr="00EB5068" w:rsidRDefault="00EB5068" w:rsidP="00EB5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068">
        <w:rPr>
          <w:rFonts w:ascii="Times New Roman" w:hAnsi="Times New Roman" w:cs="Times New Roman"/>
          <w:sz w:val="20"/>
          <w:szCs w:val="20"/>
        </w:rPr>
        <w:t>9. Настоящий протокол подлежит хранению в течение трех лет от даты подведения итогов настоящего аукциона.</w:t>
      </w:r>
    </w:p>
    <w:p w:rsidR="00EB5068" w:rsidRPr="00EB5068" w:rsidRDefault="00EB5068" w:rsidP="00EB5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068">
        <w:rPr>
          <w:rFonts w:ascii="Times New Roman" w:hAnsi="Times New Roman" w:cs="Times New Roman"/>
          <w:sz w:val="20"/>
          <w:szCs w:val="20"/>
        </w:rPr>
        <w:t xml:space="preserve">10. Указанный протокол в день окончания рассмотрения заявок на участие в аукционе размещается организатором аукциона на официальном сайте торгов РФ </w:t>
      </w:r>
      <w:proofErr w:type="spellStart"/>
      <w:r w:rsidRPr="00EB5068">
        <w:rPr>
          <w:rFonts w:ascii="Times New Roman" w:hAnsi="Times New Roman" w:cs="Times New Roman"/>
          <w:sz w:val="20"/>
          <w:szCs w:val="20"/>
        </w:rPr>
        <w:t>www.torgi</w:t>
      </w:r>
      <w:proofErr w:type="spellEnd"/>
      <w:r w:rsidRPr="00EB50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5068">
        <w:rPr>
          <w:rFonts w:ascii="Times New Roman" w:hAnsi="Times New Roman" w:cs="Times New Roman"/>
          <w:sz w:val="20"/>
          <w:szCs w:val="20"/>
          <w:lang w:val="en-US"/>
        </w:rPr>
        <w:t>gov</w:t>
      </w:r>
      <w:proofErr w:type="spellEnd"/>
      <w:r w:rsidRPr="00EB5068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EB5068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EB5068">
        <w:rPr>
          <w:rFonts w:ascii="Times New Roman" w:hAnsi="Times New Roman" w:cs="Times New Roman"/>
          <w:sz w:val="20"/>
          <w:szCs w:val="20"/>
        </w:rPr>
        <w:t>.</w:t>
      </w:r>
    </w:p>
    <w:p w:rsidR="00EB5068" w:rsidRPr="00EB5068" w:rsidRDefault="00EB5068" w:rsidP="00EB5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068">
        <w:rPr>
          <w:rFonts w:ascii="Times New Roman" w:hAnsi="Times New Roman" w:cs="Times New Roman"/>
          <w:sz w:val="20"/>
          <w:szCs w:val="20"/>
        </w:rPr>
        <w:t>11. Подписи аукционной комиссии:</w:t>
      </w:r>
    </w:p>
    <w:p w:rsidR="00EB5068" w:rsidRPr="00EB5068" w:rsidRDefault="00EB5068" w:rsidP="00EB5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3794"/>
        <w:gridCol w:w="4785"/>
      </w:tblGrid>
      <w:tr w:rsidR="00EB5068" w:rsidRPr="00EB5068" w:rsidTr="00E23E5E">
        <w:tc>
          <w:tcPr>
            <w:tcW w:w="3794" w:type="dxa"/>
          </w:tcPr>
          <w:p w:rsidR="00EB5068" w:rsidRPr="00EB5068" w:rsidRDefault="00EB5068" w:rsidP="00EB5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068">
              <w:rPr>
                <w:rFonts w:ascii="Times New Roman" w:hAnsi="Times New Roman" w:cs="Times New Roman"/>
                <w:sz w:val="20"/>
                <w:szCs w:val="20"/>
              </w:rPr>
              <w:t>Квартальнов С.В.</w:t>
            </w:r>
          </w:p>
        </w:tc>
        <w:tc>
          <w:tcPr>
            <w:tcW w:w="4785" w:type="dxa"/>
          </w:tcPr>
          <w:p w:rsidR="00EB5068" w:rsidRPr="00EB5068" w:rsidRDefault="00EB5068" w:rsidP="00EB5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068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EB5068" w:rsidRPr="00EB5068" w:rsidTr="00E23E5E">
        <w:tc>
          <w:tcPr>
            <w:tcW w:w="3794" w:type="dxa"/>
          </w:tcPr>
          <w:p w:rsidR="00EB5068" w:rsidRPr="00EB5068" w:rsidRDefault="00EB5068" w:rsidP="00EB5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068">
              <w:rPr>
                <w:rFonts w:ascii="Times New Roman" w:hAnsi="Times New Roman" w:cs="Times New Roman"/>
                <w:sz w:val="20"/>
                <w:szCs w:val="20"/>
              </w:rPr>
              <w:t>Лабузная И.А.</w:t>
            </w:r>
          </w:p>
          <w:p w:rsidR="00EB5068" w:rsidRPr="00EB5068" w:rsidRDefault="00EB5068" w:rsidP="00EB5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068">
              <w:rPr>
                <w:rFonts w:ascii="Times New Roman" w:hAnsi="Times New Roman" w:cs="Times New Roman"/>
                <w:sz w:val="20"/>
                <w:szCs w:val="20"/>
              </w:rPr>
              <w:t>Дроздова Г.А.</w:t>
            </w:r>
          </w:p>
        </w:tc>
        <w:tc>
          <w:tcPr>
            <w:tcW w:w="4785" w:type="dxa"/>
          </w:tcPr>
          <w:p w:rsidR="00EB5068" w:rsidRPr="00EB5068" w:rsidRDefault="00EB5068" w:rsidP="00EB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068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EB5068" w:rsidRPr="00EB5068" w:rsidRDefault="00EB5068" w:rsidP="00EB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068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EB5068" w:rsidRPr="00EB5068" w:rsidTr="00E23E5E">
        <w:tc>
          <w:tcPr>
            <w:tcW w:w="3794" w:type="dxa"/>
          </w:tcPr>
          <w:p w:rsidR="00EB5068" w:rsidRPr="00EB5068" w:rsidRDefault="00EB5068" w:rsidP="00EB5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068">
              <w:rPr>
                <w:rFonts w:ascii="Times New Roman" w:hAnsi="Times New Roman" w:cs="Times New Roman"/>
                <w:sz w:val="20"/>
                <w:szCs w:val="20"/>
              </w:rPr>
              <w:t>Сухорукова Т.П.</w:t>
            </w:r>
          </w:p>
        </w:tc>
        <w:tc>
          <w:tcPr>
            <w:tcW w:w="4785" w:type="dxa"/>
          </w:tcPr>
          <w:p w:rsidR="00EB5068" w:rsidRPr="00EB5068" w:rsidRDefault="00EB5068" w:rsidP="00EB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068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</w:tbl>
    <w:p w:rsidR="00C8445A" w:rsidRDefault="00C8445A" w:rsidP="00EB5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445A" w:rsidSect="00B6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6740A"/>
    <w:rsid w:val="0003598D"/>
    <w:rsid w:val="00057A4D"/>
    <w:rsid w:val="000B7374"/>
    <w:rsid w:val="00112DBA"/>
    <w:rsid w:val="00123A0F"/>
    <w:rsid w:val="001504E3"/>
    <w:rsid w:val="001755FA"/>
    <w:rsid w:val="00192511"/>
    <w:rsid w:val="001F3BA4"/>
    <w:rsid w:val="00247D61"/>
    <w:rsid w:val="002623BB"/>
    <w:rsid w:val="002C5449"/>
    <w:rsid w:val="0031542B"/>
    <w:rsid w:val="003C750A"/>
    <w:rsid w:val="00482874"/>
    <w:rsid w:val="00497F4D"/>
    <w:rsid w:val="004C54AA"/>
    <w:rsid w:val="004D3233"/>
    <w:rsid w:val="004E0FBD"/>
    <w:rsid w:val="005326DB"/>
    <w:rsid w:val="00590CF1"/>
    <w:rsid w:val="005D1293"/>
    <w:rsid w:val="006300B8"/>
    <w:rsid w:val="00661289"/>
    <w:rsid w:val="00695834"/>
    <w:rsid w:val="006B3BAC"/>
    <w:rsid w:val="00734993"/>
    <w:rsid w:val="007368E4"/>
    <w:rsid w:val="007506E4"/>
    <w:rsid w:val="0076236A"/>
    <w:rsid w:val="007D1EE7"/>
    <w:rsid w:val="008302D3"/>
    <w:rsid w:val="008C22FD"/>
    <w:rsid w:val="00971B0D"/>
    <w:rsid w:val="00982F56"/>
    <w:rsid w:val="009F6336"/>
    <w:rsid w:val="00B2451A"/>
    <w:rsid w:val="00B67052"/>
    <w:rsid w:val="00B81E0B"/>
    <w:rsid w:val="00BA0E48"/>
    <w:rsid w:val="00C5564E"/>
    <w:rsid w:val="00C566D8"/>
    <w:rsid w:val="00C6740A"/>
    <w:rsid w:val="00C8445A"/>
    <w:rsid w:val="00D57D4E"/>
    <w:rsid w:val="00D60E87"/>
    <w:rsid w:val="00D621B8"/>
    <w:rsid w:val="00DE4E84"/>
    <w:rsid w:val="00DF13E9"/>
    <w:rsid w:val="00E2712F"/>
    <w:rsid w:val="00EA12BA"/>
    <w:rsid w:val="00EB5068"/>
    <w:rsid w:val="00EE5294"/>
    <w:rsid w:val="00EF4A9D"/>
    <w:rsid w:val="00F04D57"/>
    <w:rsid w:val="00F12CC6"/>
    <w:rsid w:val="00F31874"/>
    <w:rsid w:val="00F530FF"/>
    <w:rsid w:val="00F800D5"/>
    <w:rsid w:val="00F82495"/>
    <w:rsid w:val="00FB77EC"/>
    <w:rsid w:val="00FC6A60"/>
    <w:rsid w:val="00FE3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52"/>
  </w:style>
  <w:style w:type="paragraph" w:styleId="2">
    <w:name w:val="heading 2"/>
    <w:basedOn w:val="a"/>
    <w:next w:val="a"/>
    <w:link w:val="20"/>
    <w:semiHidden/>
    <w:unhideWhenUsed/>
    <w:qFormat/>
    <w:rsid w:val="00C6740A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pacing w:val="-2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740A"/>
    <w:rPr>
      <w:rFonts w:ascii="Times New Roman" w:eastAsia="Arial Unicode MS" w:hAnsi="Times New Roman" w:cs="Times New Roman"/>
      <w:b/>
      <w:spacing w:val="-20"/>
      <w:sz w:val="16"/>
      <w:szCs w:val="20"/>
    </w:rPr>
  </w:style>
  <w:style w:type="paragraph" w:styleId="3">
    <w:name w:val="Body Text 3"/>
    <w:basedOn w:val="a"/>
    <w:link w:val="30"/>
    <w:unhideWhenUsed/>
    <w:rsid w:val="00C6740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Основной текст 3 Знак"/>
    <w:basedOn w:val="a0"/>
    <w:link w:val="3"/>
    <w:rsid w:val="00C6740A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BA"/>
    <w:rPr>
      <w:rFonts w:ascii="Segoe UI" w:hAnsi="Segoe UI" w:cs="Segoe UI"/>
      <w:sz w:val="18"/>
      <w:szCs w:val="18"/>
    </w:rPr>
  </w:style>
  <w:style w:type="character" w:styleId="a5">
    <w:name w:val="Hyperlink"/>
    <w:rsid w:val="00192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vitinsk.info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19</cp:revision>
  <cp:lastPrinted>2019-07-23T05:09:00Z</cp:lastPrinted>
  <dcterms:created xsi:type="dcterms:W3CDTF">2017-05-02T05:24:00Z</dcterms:created>
  <dcterms:modified xsi:type="dcterms:W3CDTF">2019-07-24T00:20:00Z</dcterms:modified>
</cp:coreProperties>
</file>