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21"/>
        <w:tblW w:w="0" w:type="auto"/>
        <w:tblLook w:val="01E0" w:firstRow="1" w:lastRow="1" w:firstColumn="1" w:lastColumn="1" w:noHBand="0" w:noVBand="0"/>
      </w:tblPr>
      <w:tblGrid>
        <w:gridCol w:w="3652"/>
        <w:gridCol w:w="3260"/>
        <w:gridCol w:w="2658"/>
      </w:tblGrid>
      <w:tr w:rsidR="00A2490F" w:rsidRPr="00A2490F" w:rsidTr="00A2490F">
        <w:tc>
          <w:tcPr>
            <w:tcW w:w="3652" w:type="dxa"/>
          </w:tcPr>
          <w:p w:rsidR="00A2490F" w:rsidRPr="00A2490F" w:rsidRDefault="00A2490F" w:rsidP="00A2490F">
            <w:pPr>
              <w:pStyle w:val="Style6"/>
              <w:widowControl/>
              <w:spacing w:before="10" w:line="240" w:lineRule="auto"/>
              <w:rPr>
                <w:b/>
                <w:sz w:val="27"/>
                <w:szCs w:val="27"/>
              </w:rPr>
            </w:pPr>
            <w:r w:rsidRPr="00A2490F">
              <w:rPr>
                <w:b/>
                <w:bCs/>
                <w:color w:val="202124"/>
                <w:sz w:val="27"/>
                <w:szCs w:val="27"/>
                <w:shd w:val="clear" w:color="auto" w:fill="FFFFFF"/>
              </w:rPr>
              <w:t>8-800-200-01-22</w:t>
            </w:r>
          </w:p>
        </w:tc>
        <w:tc>
          <w:tcPr>
            <w:tcW w:w="5918" w:type="dxa"/>
            <w:gridSpan w:val="2"/>
          </w:tcPr>
          <w:p w:rsidR="00A2490F" w:rsidRPr="00A2490F" w:rsidRDefault="00A2490F" w:rsidP="00A2490F">
            <w:pPr>
              <w:jc w:val="both"/>
              <w:rPr>
                <w:sz w:val="27"/>
                <w:szCs w:val="27"/>
              </w:rPr>
            </w:pPr>
            <w:r w:rsidRPr="00A2490F">
              <w:rPr>
                <w:rStyle w:val="FontStyle12"/>
                <w:sz w:val="27"/>
                <w:szCs w:val="27"/>
              </w:rPr>
              <w:t>Единый Общероссийский телефон доверия</w:t>
            </w:r>
          </w:p>
        </w:tc>
      </w:tr>
      <w:tr w:rsidR="00A2490F" w:rsidRPr="00A2490F" w:rsidTr="00A2490F">
        <w:tc>
          <w:tcPr>
            <w:tcW w:w="3652" w:type="dxa"/>
          </w:tcPr>
          <w:p w:rsidR="00A2490F" w:rsidRPr="00A2490F" w:rsidRDefault="00A2490F" w:rsidP="00A2490F">
            <w:pPr>
              <w:pStyle w:val="Style6"/>
              <w:widowControl/>
              <w:spacing w:before="10" w:line="240" w:lineRule="auto"/>
              <w:rPr>
                <w:sz w:val="27"/>
                <w:szCs w:val="27"/>
              </w:rPr>
            </w:pPr>
            <w:r w:rsidRPr="00A2490F">
              <w:rPr>
                <w:sz w:val="27"/>
                <w:szCs w:val="27"/>
              </w:rPr>
              <w:t xml:space="preserve">Телефон: 8(41624) 96 -4 -00, </w:t>
            </w:r>
          </w:p>
          <w:p w:rsidR="00A2490F" w:rsidRDefault="00A2490F" w:rsidP="00A2490F">
            <w:pPr>
              <w:pStyle w:val="Style6"/>
              <w:widowControl/>
              <w:spacing w:before="10" w:line="240" w:lineRule="auto"/>
              <w:rPr>
                <w:b/>
                <w:bCs/>
                <w:color w:val="202124"/>
                <w:sz w:val="27"/>
                <w:szCs w:val="27"/>
                <w:shd w:val="clear" w:color="auto" w:fill="FFFFFF"/>
              </w:rPr>
            </w:pPr>
            <w:r w:rsidRPr="00A2490F">
              <w:rPr>
                <w:b/>
                <w:bCs/>
                <w:color w:val="202124"/>
                <w:sz w:val="27"/>
                <w:szCs w:val="27"/>
                <w:shd w:val="clear" w:color="auto" w:fill="FFFFFF"/>
              </w:rPr>
              <w:t xml:space="preserve">8(41625)96-0-34, </w:t>
            </w:r>
          </w:p>
          <w:p w:rsidR="00A2490F" w:rsidRPr="00A2490F" w:rsidRDefault="00A2490F" w:rsidP="00A2490F">
            <w:pPr>
              <w:pStyle w:val="Style6"/>
              <w:widowControl/>
              <w:spacing w:before="10" w:line="240" w:lineRule="auto"/>
              <w:rPr>
                <w:b/>
                <w:bCs/>
                <w:color w:val="202124"/>
                <w:sz w:val="27"/>
                <w:szCs w:val="27"/>
                <w:shd w:val="clear" w:color="auto" w:fill="FFFFFF"/>
              </w:rPr>
            </w:pPr>
            <w:r w:rsidRPr="00A2490F">
              <w:rPr>
                <w:b/>
                <w:bCs/>
                <w:color w:val="202124"/>
                <w:sz w:val="27"/>
                <w:szCs w:val="27"/>
                <w:shd w:val="clear" w:color="auto" w:fill="FFFFFF"/>
              </w:rPr>
              <w:t>8(41625)96-0-35</w:t>
            </w:r>
          </w:p>
        </w:tc>
        <w:tc>
          <w:tcPr>
            <w:tcW w:w="3260" w:type="dxa"/>
          </w:tcPr>
          <w:p w:rsidR="00A2490F" w:rsidRPr="00A2490F" w:rsidRDefault="00A2490F" w:rsidP="00A2490F">
            <w:pPr>
              <w:jc w:val="both"/>
              <w:rPr>
                <w:rStyle w:val="FontStyle12"/>
                <w:sz w:val="27"/>
                <w:szCs w:val="27"/>
              </w:rPr>
            </w:pPr>
            <w:r w:rsidRPr="00A2490F">
              <w:rPr>
                <w:rStyle w:val="FontStyle12"/>
                <w:sz w:val="27"/>
                <w:szCs w:val="27"/>
              </w:rPr>
              <w:t>Правительство Амурской области, КДН и ЗП при Правительстве Амурской области</w:t>
            </w:r>
          </w:p>
        </w:tc>
        <w:tc>
          <w:tcPr>
            <w:tcW w:w="2658" w:type="dxa"/>
          </w:tcPr>
          <w:p w:rsidR="00A2490F" w:rsidRPr="00A2490F" w:rsidRDefault="00A2490F" w:rsidP="00A2490F">
            <w:pPr>
              <w:jc w:val="both"/>
              <w:rPr>
                <w:rStyle w:val="FontStyle12"/>
                <w:sz w:val="27"/>
                <w:szCs w:val="27"/>
              </w:rPr>
            </w:pPr>
            <w:r w:rsidRPr="00A2490F">
              <w:rPr>
                <w:rStyle w:val="FontStyle12"/>
                <w:sz w:val="27"/>
                <w:szCs w:val="27"/>
              </w:rPr>
              <w:t xml:space="preserve">675023, </w:t>
            </w:r>
            <w:proofErr w:type="spellStart"/>
            <w:r w:rsidRPr="00A2490F">
              <w:rPr>
                <w:rStyle w:val="FontStyle12"/>
                <w:sz w:val="27"/>
                <w:szCs w:val="27"/>
              </w:rPr>
              <w:t>г</w:t>
            </w:r>
            <w:proofErr w:type="gramStart"/>
            <w:r w:rsidRPr="00A2490F">
              <w:rPr>
                <w:rStyle w:val="FontStyle12"/>
                <w:sz w:val="27"/>
                <w:szCs w:val="27"/>
              </w:rPr>
              <w:t>.Б</w:t>
            </w:r>
            <w:proofErr w:type="gramEnd"/>
            <w:r w:rsidRPr="00A2490F">
              <w:rPr>
                <w:rStyle w:val="FontStyle12"/>
                <w:sz w:val="27"/>
                <w:szCs w:val="27"/>
              </w:rPr>
              <w:t>лаговещенск</w:t>
            </w:r>
            <w:proofErr w:type="spellEnd"/>
            <w:r w:rsidRPr="00A2490F">
              <w:rPr>
                <w:rStyle w:val="FontStyle12"/>
                <w:sz w:val="27"/>
                <w:szCs w:val="27"/>
              </w:rPr>
              <w:t>, ул.Ленина,135, каб.309</w:t>
            </w:r>
          </w:p>
        </w:tc>
      </w:tr>
      <w:tr w:rsidR="00A2490F" w:rsidRPr="00A2490F" w:rsidTr="00A2490F">
        <w:tc>
          <w:tcPr>
            <w:tcW w:w="3652" w:type="dxa"/>
          </w:tcPr>
          <w:p w:rsidR="00A2490F" w:rsidRPr="00A2490F" w:rsidRDefault="00A2490F" w:rsidP="00A2490F">
            <w:pPr>
              <w:rPr>
                <w:sz w:val="27"/>
                <w:szCs w:val="27"/>
              </w:rPr>
            </w:pPr>
            <w:r w:rsidRPr="00A2490F">
              <w:rPr>
                <w:sz w:val="27"/>
                <w:szCs w:val="27"/>
              </w:rPr>
              <w:t>Телефон: 8(41636) 22 -1 -61</w:t>
            </w:r>
          </w:p>
        </w:tc>
        <w:tc>
          <w:tcPr>
            <w:tcW w:w="3260" w:type="dxa"/>
          </w:tcPr>
          <w:p w:rsidR="00A2490F" w:rsidRPr="00A2490F" w:rsidRDefault="00A2490F" w:rsidP="00A2490F">
            <w:pPr>
              <w:rPr>
                <w:sz w:val="27"/>
                <w:szCs w:val="27"/>
              </w:rPr>
            </w:pPr>
            <w:r w:rsidRPr="00A2490F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A2490F">
              <w:rPr>
                <w:sz w:val="27"/>
                <w:szCs w:val="27"/>
              </w:rPr>
              <w:t>Завитинского</w:t>
            </w:r>
            <w:proofErr w:type="spellEnd"/>
            <w:r w:rsidRPr="00A2490F">
              <w:rPr>
                <w:sz w:val="27"/>
                <w:szCs w:val="27"/>
              </w:rPr>
              <w:t xml:space="preserve"> муниципального округа,  председатель комиссии</w:t>
            </w:r>
          </w:p>
        </w:tc>
        <w:tc>
          <w:tcPr>
            <w:tcW w:w="2658" w:type="dxa"/>
          </w:tcPr>
          <w:p w:rsidR="00A2490F" w:rsidRPr="00A2490F" w:rsidRDefault="00A2490F" w:rsidP="00A2490F">
            <w:pPr>
              <w:rPr>
                <w:sz w:val="27"/>
                <w:szCs w:val="27"/>
              </w:rPr>
            </w:pPr>
            <w:r w:rsidRPr="00A2490F">
              <w:rPr>
                <w:sz w:val="27"/>
                <w:szCs w:val="27"/>
              </w:rPr>
              <w:t xml:space="preserve">676870, </w:t>
            </w:r>
            <w:proofErr w:type="spellStart"/>
            <w:r w:rsidRPr="00A2490F">
              <w:rPr>
                <w:sz w:val="27"/>
                <w:szCs w:val="27"/>
              </w:rPr>
              <w:t>г</w:t>
            </w:r>
            <w:proofErr w:type="gramStart"/>
            <w:r w:rsidRPr="00A2490F">
              <w:rPr>
                <w:sz w:val="27"/>
                <w:szCs w:val="27"/>
              </w:rPr>
              <w:t>.З</w:t>
            </w:r>
            <w:proofErr w:type="gramEnd"/>
            <w:r w:rsidRPr="00A2490F">
              <w:rPr>
                <w:sz w:val="27"/>
                <w:szCs w:val="27"/>
              </w:rPr>
              <w:t>авитинск</w:t>
            </w:r>
            <w:proofErr w:type="spellEnd"/>
            <w:r w:rsidRPr="00A2490F">
              <w:rPr>
                <w:sz w:val="27"/>
                <w:szCs w:val="27"/>
              </w:rPr>
              <w:t xml:space="preserve">, </w:t>
            </w:r>
            <w:proofErr w:type="spellStart"/>
            <w:r w:rsidRPr="00A2490F">
              <w:rPr>
                <w:sz w:val="27"/>
                <w:szCs w:val="27"/>
              </w:rPr>
              <w:t>ул.Куйбышева</w:t>
            </w:r>
            <w:proofErr w:type="spellEnd"/>
            <w:r w:rsidRPr="00A2490F">
              <w:rPr>
                <w:sz w:val="27"/>
                <w:szCs w:val="27"/>
              </w:rPr>
              <w:t>, 44, каб.12</w:t>
            </w:r>
          </w:p>
        </w:tc>
      </w:tr>
      <w:tr w:rsidR="00A2490F" w:rsidRPr="00A2490F" w:rsidTr="00A2490F">
        <w:tc>
          <w:tcPr>
            <w:tcW w:w="3652" w:type="dxa"/>
          </w:tcPr>
          <w:p w:rsidR="00A2490F" w:rsidRPr="00A2490F" w:rsidRDefault="00A2490F" w:rsidP="00A2490F">
            <w:pPr>
              <w:rPr>
                <w:sz w:val="27"/>
                <w:szCs w:val="27"/>
              </w:rPr>
            </w:pPr>
            <w:r w:rsidRPr="00A2490F">
              <w:rPr>
                <w:sz w:val="27"/>
                <w:szCs w:val="27"/>
              </w:rPr>
              <w:t>Телефон: 8(41636) 21 -3 -44</w:t>
            </w:r>
          </w:p>
        </w:tc>
        <w:tc>
          <w:tcPr>
            <w:tcW w:w="3260" w:type="dxa"/>
          </w:tcPr>
          <w:p w:rsidR="00A2490F" w:rsidRPr="00A2490F" w:rsidRDefault="00A2490F" w:rsidP="00A2490F">
            <w:pPr>
              <w:rPr>
                <w:sz w:val="27"/>
                <w:szCs w:val="27"/>
              </w:rPr>
            </w:pPr>
            <w:r w:rsidRPr="00A2490F">
              <w:rPr>
                <w:sz w:val="27"/>
                <w:szCs w:val="27"/>
              </w:rPr>
              <w:t xml:space="preserve">Отдел образования администрации </w:t>
            </w:r>
            <w:proofErr w:type="spellStart"/>
            <w:r w:rsidRPr="00A2490F">
              <w:rPr>
                <w:sz w:val="27"/>
                <w:szCs w:val="27"/>
              </w:rPr>
              <w:t>Завитинского</w:t>
            </w:r>
            <w:proofErr w:type="spellEnd"/>
            <w:r w:rsidRPr="00A2490F">
              <w:rPr>
                <w:sz w:val="27"/>
                <w:szCs w:val="27"/>
              </w:rPr>
              <w:t xml:space="preserve"> муниципального округа</w:t>
            </w:r>
          </w:p>
        </w:tc>
        <w:tc>
          <w:tcPr>
            <w:tcW w:w="2658" w:type="dxa"/>
          </w:tcPr>
          <w:p w:rsidR="00A2490F" w:rsidRPr="00A2490F" w:rsidRDefault="00A2490F" w:rsidP="00A2490F">
            <w:pPr>
              <w:rPr>
                <w:sz w:val="27"/>
                <w:szCs w:val="27"/>
              </w:rPr>
            </w:pPr>
            <w:r w:rsidRPr="00A2490F">
              <w:rPr>
                <w:sz w:val="27"/>
                <w:szCs w:val="27"/>
              </w:rPr>
              <w:t xml:space="preserve">676870, </w:t>
            </w:r>
            <w:proofErr w:type="spellStart"/>
            <w:r w:rsidRPr="00A2490F">
              <w:rPr>
                <w:sz w:val="27"/>
                <w:szCs w:val="27"/>
              </w:rPr>
              <w:t>г</w:t>
            </w:r>
            <w:proofErr w:type="gramStart"/>
            <w:r w:rsidRPr="00A2490F">
              <w:rPr>
                <w:sz w:val="27"/>
                <w:szCs w:val="27"/>
              </w:rPr>
              <w:t>.З</w:t>
            </w:r>
            <w:proofErr w:type="gramEnd"/>
            <w:r w:rsidRPr="00A2490F">
              <w:rPr>
                <w:sz w:val="27"/>
                <w:szCs w:val="27"/>
              </w:rPr>
              <w:t>авитинск</w:t>
            </w:r>
            <w:proofErr w:type="spellEnd"/>
            <w:r w:rsidRPr="00A2490F">
              <w:rPr>
                <w:sz w:val="27"/>
                <w:szCs w:val="27"/>
              </w:rPr>
              <w:t xml:space="preserve">, </w:t>
            </w:r>
            <w:proofErr w:type="spellStart"/>
            <w:r w:rsidRPr="00A2490F">
              <w:rPr>
                <w:sz w:val="27"/>
                <w:szCs w:val="27"/>
              </w:rPr>
              <w:t>ул.Куйбышева</w:t>
            </w:r>
            <w:proofErr w:type="spellEnd"/>
            <w:r w:rsidRPr="00A2490F">
              <w:rPr>
                <w:sz w:val="27"/>
                <w:szCs w:val="27"/>
              </w:rPr>
              <w:t>, 68</w:t>
            </w:r>
          </w:p>
        </w:tc>
      </w:tr>
      <w:tr w:rsidR="00A2490F" w:rsidRPr="00A2490F" w:rsidTr="00A2490F">
        <w:tc>
          <w:tcPr>
            <w:tcW w:w="3652" w:type="dxa"/>
          </w:tcPr>
          <w:p w:rsidR="00A2490F" w:rsidRPr="00A2490F" w:rsidRDefault="00A2490F" w:rsidP="00A2490F">
            <w:pPr>
              <w:jc w:val="both"/>
              <w:rPr>
                <w:sz w:val="27"/>
                <w:szCs w:val="27"/>
              </w:rPr>
            </w:pPr>
            <w:r w:rsidRPr="00A2490F">
              <w:rPr>
                <w:bCs/>
                <w:color w:val="202124"/>
                <w:sz w:val="27"/>
                <w:szCs w:val="27"/>
                <w:shd w:val="clear" w:color="auto" w:fill="FFFFFF"/>
              </w:rPr>
              <w:t>Телефон</w:t>
            </w:r>
            <w:r w:rsidRPr="00A2490F">
              <w:rPr>
                <w:color w:val="202124"/>
                <w:sz w:val="27"/>
                <w:szCs w:val="27"/>
                <w:shd w:val="clear" w:color="auto" w:fill="FFFFFF"/>
              </w:rPr>
              <w:t>: 8(41636) 21 -1 -95</w:t>
            </w:r>
          </w:p>
        </w:tc>
        <w:tc>
          <w:tcPr>
            <w:tcW w:w="3260" w:type="dxa"/>
          </w:tcPr>
          <w:p w:rsidR="00A2490F" w:rsidRPr="00A2490F" w:rsidRDefault="00A2490F" w:rsidP="00A2490F">
            <w:pPr>
              <w:jc w:val="both"/>
              <w:rPr>
                <w:sz w:val="27"/>
                <w:szCs w:val="27"/>
              </w:rPr>
            </w:pPr>
            <w:r w:rsidRPr="00A2490F">
              <w:rPr>
                <w:rStyle w:val="FontStyle12"/>
                <w:sz w:val="27"/>
                <w:szCs w:val="27"/>
              </w:rPr>
              <w:t xml:space="preserve">Ответственный секретарь комиссии по делам несовершеннолетних и защите их прав при администрации </w:t>
            </w:r>
            <w:proofErr w:type="spellStart"/>
            <w:r w:rsidRPr="00A2490F">
              <w:rPr>
                <w:rStyle w:val="FontStyle12"/>
                <w:sz w:val="27"/>
                <w:szCs w:val="27"/>
              </w:rPr>
              <w:t>Завитинского</w:t>
            </w:r>
            <w:proofErr w:type="spellEnd"/>
            <w:r w:rsidRPr="00A2490F">
              <w:rPr>
                <w:rStyle w:val="FontStyle12"/>
                <w:sz w:val="27"/>
                <w:szCs w:val="27"/>
              </w:rPr>
              <w:t xml:space="preserve"> муниципального округа</w:t>
            </w:r>
          </w:p>
        </w:tc>
        <w:tc>
          <w:tcPr>
            <w:tcW w:w="2658" w:type="dxa"/>
          </w:tcPr>
          <w:p w:rsidR="00A2490F" w:rsidRPr="00A2490F" w:rsidRDefault="00A2490F" w:rsidP="00A2490F">
            <w:pPr>
              <w:jc w:val="both"/>
              <w:rPr>
                <w:sz w:val="27"/>
                <w:szCs w:val="27"/>
              </w:rPr>
            </w:pPr>
            <w:r w:rsidRPr="00A2490F">
              <w:rPr>
                <w:sz w:val="27"/>
                <w:szCs w:val="27"/>
              </w:rPr>
              <w:t xml:space="preserve">676870, </w:t>
            </w:r>
            <w:proofErr w:type="spellStart"/>
            <w:r w:rsidRPr="00A2490F">
              <w:rPr>
                <w:sz w:val="27"/>
                <w:szCs w:val="27"/>
              </w:rPr>
              <w:t>г</w:t>
            </w:r>
            <w:proofErr w:type="gramStart"/>
            <w:r w:rsidRPr="00A2490F">
              <w:rPr>
                <w:sz w:val="27"/>
                <w:szCs w:val="27"/>
              </w:rPr>
              <w:t>.З</w:t>
            </w:r>
            <w:proofErr w:type="gramEnd"/>
            <w:r w:rsidRPr="00A2490F">
              <w:rPr>
                <w:sz w:val="27"/>
                <w:szCs w:val="27"/>
              </w:rPr>
              <w:t>авитинск</w:t>
            </w:r>
            <w:proofErr w:type="spellEnd"/>
            <w:r w:rsidRPr="00A2490F">
              <w:rPr>
                <w:sz w:val="27"/>
                <w:szCs w:val="27"/>
              </w:rPr>
              <w:t xml:space="preserve">, </w:t>
            </w:r>
            <w:proofErr w:type="spellStart"/>
            <w:r w:rsidRPr="00A2490F">
              <w:rPr>
                <w:sz w:val="27"/>
                <w:szCs w:val="27"/>
              </w:rPr>
              <w:t>ул.Куйбышева</w:t>
            </w:r>
            <w:proofErr w:type="spellEnd"/>
            <w:r w:rsidRPr="00A2490F">
              <w:rPr>
                <w:sz w:val="27"/>
                <w:szCs w:val="27"/>
              </w:rPr>
              <w:t>, 44, каб.13</w:t>
            </w:r>
          </w:p>
        </w:tc>
      </w:tr>
      <w:tr w:rsidR="00A2490F" w:rsidRPr="00A2490F" w:rsidTr="00A2490F">
        <w:tc>
          <w:tcPr>
            <w:tcW w:w="3652" w:type="dxa"/>
          </w:tcPr>
          <w:p w:rsidR="00A2490F" w:rsidRPr="00A2490F" w:rsidRDefault="00A2490F" w:rsidP="00A2490F">
            <w:pPr>
              <w:rPr>
                <w:sz w:val="27"/>
                <w:szCs w:val="27"/>
              </w:rPr>
            </w:pPr>
            <w:r w:rsidRPr="00A2490F">
              <w:rPr>
                <w:bCs/>
                <w:color w:val="202124"/>
                <w:sz w:val="27"/>
                <w:szCs w:val="27"/>
                <w:shd w:val="clear" w:color="auto" w:fill="FFFFFF"/>
              </w:rPr>
              <w:t>Телефон</w:t>
            </w:r>
            <w:r w:rsidRPr="00A2490F">
              <w:rPr>
                <w:color w:val="202124"/>
                <w:sz w:val="27"/>
                <w:szCs w:val="27"/>
                <w:shd w:val="clear" w:color="auto" w:fill="FFFFFF"/>
              </w:rPr>
              <w:t>: 8(41636) 21 -5 -81</w:t>
            </w:r>
          </w:p>
        </w:tc>
        <w:tc>
          <w:tcPr>
            <w:tcW w:w="3260" w:type="dxa"/>
          </w:tcPr>
          <w:p w:rsidR="00A2490F" w:rsidRPr="00A2490F" w:rsidRDefault="00A2490F" w:rsidP="00A2490F">
            <w:pPr>
              <w:rPr>
                <w:sz w:val="27"/>
                <w:szCs w:val="27"/>
              </w:rPr>
            </w:pPr>
            <w:proofErr w:type="spellStart"/>
            <w:r w:rsidRPr="00A2490F">
              <w:rPr>
                <w:sz w:val="27"/>
                <w:szCs w:val="27"/>
              </w:rPr>
              <w:t>Завитинский</w:t>
            </w:r>
            <w:proofErr w:type="spellEnd"/>
            <w:r w:rsidRPr="00A2490F">
              <w:rPr>
                <w:sz w:val="27"/>
                <w:szCs w:val="27"/>
              </w:rPr>
              <w:t xml:space="preserve"> отдел государственного казенного учреждения Амурской области «Центр занятости населения» </w:t>
            </w:r>
          </w:p>
        </w:tc>
        <w:tc>
          <w:tcPr>
            <w:tcW w:w="2658" w:type="dxa"/>
          </w:tcPr>
          <w:p w:rsidR="00A2490F" w:rsidRPr="00A2490F" w:rsidRDefault="00A2490F" w:rsidP="00A2490F">
            <w:pPr>
              <w:rPr>
                <w:sz w:val="27"/>
                <w:szCs w:val="27"/>
              </w:rPr>
            </w:pPr>
            <w:r w:rsidRPr="00A2490F">
              <w:rPr>
                <w:sz w:val="27"/>
                <w:szCs w:val="27"/>
              </w:rPr>
              <w:t xml:space="preserve">676870, </w:t>
            </w:r>
            <w:proofErr w:type="spellStart"/>
            <w:r w:rsidRPr="00A2490F">
              <w:rPr>
                <w:sz w:val="27"/>
                <w:szCs w:val="27"/>
              </w:rPr>
              <w:t>г</w:t>
            </w:r>
            <w:proofErr w:type="gramStart"/>
            <w:r w:rsidRPr="00A2490F">
              <w:rPr>
                <w:sz w:val="27"/>
                <w:szCs w:val="27"/>
              </w:rPr>
              <w:t>.З</w:t>
            </w:r>
            <w:proofErr w:type="gramEnd"/>
            <w:r w:rsidRPr="00A2490F">
              <w:rPr>
                <w:sz w:val="27"/>
                <w:szCs w:val="27"/>
              </w:rPr>
              <w:t>авитинск</w:t>
            </w:r>
            <w:proofErr w:type="spellEnd"/>
            <w:r w:rsidRPr="00A2490F">
              <w:rPr>
                <w:sz w:val="27"/>
                <w:szCs w:val="27"/>
              </w:rPr>
              <w:t xml:space="preserve">, </w:t>
            </w:r>
            <w:proofErr w:type="spellStart"/>
            <w:r w:rsidRPr="00A2490F">
              <w:rPr>
                <w:sz w:val="27"/>
                <w:szCs w:val="27"/>
              </w:rPr>
              <w:t>ул.Курсаковская</w:t>
            </w:r>
            <w:proofErr w:type="spellEnd"/>
            <w:r w:rsidRPr="00A2490F">
              <w:rPr>
                <w:sz w:val="27"/>
                <w:szCs w:val="27"/>
              </w:rPr>
              <w:t>, 76 А</w:t>
            </w:r>
          </w:p>
        </w:tc>
      </w:tr>
      <w:tr w:rsidR="00A2490F" w:rsidRPr="00A2490F" w:rsidTr="00A2490F">
        <w:tc>
          <w:tcPr>
            <w:tcW w:w="3652" w:type="dxa"/>
          </w:tcPr>
          <w:p w:rsidR="00A2490F" w:rsidRPr="00A2490F" w:rsidRDefault="00A2490F" w:rsidP="00A2490F">
            <w:pPr>
              <w:jc w:val="both"/>
              <w:rPr>
                <w:sz w:val="27"/>
                <w:szCs w:val="27"/>
              </w:rPr>
            </w:pPr>
            <w:r w:rsidRPr="00A2490F">
              <w:rPr>
                <w:bCs/>
                <w:color w:val="202124"/>
                <w:sz w:val="27"/>
                <w:szCs w:val="27"/>
                <w:shd w:val="clear" w:color="auto" w:fill="FFFFFF"/>
              </w:rPr>
              <w:t>Телефон</w:t>
            </w:r>
            <w:r w:rsidRPr="00A2490F">
              <w:rPr>
                <w:color w:val="202124"/>
                <w:sz w:val="27"/>
                <w:szCs w:val="27"/>
                <w:shd w:val="clear" w:color="auto" w:fill="FFFFFF"/>
              </w:rPr>
              <w:t>: 8(41636) 21 -5 -44</w:t>
            </w:r>
          </w:p>
        </w:tc>
        <w:tc>
          <w:tcPr>
            <w:tcW w:w="3260" w:type="dxa"/>
          </w:tcPr>
          <w:p w:rsidR="00A2490F" w:rsidRPr="00A2490F" w:rsidRDefault="00A2490F" w:rsidP="00A2490F">
            <w:pPr>
              <w:pStyle w:val="Style4"/>
              <w:widowControl/>
              <w:tabs>
                <w:tab w:val="left" w:pos="187"/>
              </w:tabs>
              <w:spacing w:line="322" w:lineRule="exact"/>
              <w:rPr>
                <w:rStyle w:val="FontStyle12"/>
                <w:sz w:val="27"/>
                <w:szCs w:val="27"/>
              </w:rPr>
            </w:pPr>
            <w:r w:rsidRPr="00A2490F">
              <w:rPr>
                <w:sz w:val="27"/>
                <w:szCs w:val="27"/>
              </w:rPr>
              <w:t xml:space="preserve">Государственное казенное учреждение Амурской области управление социальной защиты населения по  </w:t>
            </w:r>
            <w:proofErr w:type="spellStart"/>
            <w:r w:rsidRPr="00A2490F">
              <w:rPr>
                <w:sz w:val="27"/>
                <w:szCs w:val="27"/>
              </w:rPr>
              <w:t>Завитинскому</w:t>
            </w:r>
            <w:proofErr w:type="spellEnd"/>
            <w:r w:rsidRPr="00A2490F">
              <w:rPr>
                <w:sz w:val="27"/>
                <w:szCs w:val="27"/>
              </w:rPr>
              <w:t xml:space="preserve"> муниципальному округу </w:t>
            </w:r>
          </w:p>
        </w:tc>
        <w:tc>
          <w:tcPr>
            <w:tcW w:w="2658" w:type="dxa"/>
          </w:tcPr>
          <w:p w:rsidR="00A2490F" w:rsidRPr="00A2490F" w:rsidRDefault="00A2490F" w:rsidP="00A2490F">
            <w:pPr>
              <w:rPr>
                <w:sz w:val="27"/>
                <w:szCs w:val="27"/>
              </w:rPr>
            </w:pPr>
            <w:r w:rsidRPr="00A2490F">
              <w:rPr>
                <w:sz w:val="27"/>
                <w:szCs w:val="27"/>
              </w:rPr>
              <w:t xml:space="preserve">676870, </w:t>
            </w:r>
            <w:proofErr w:type="spellStart"/>
            <w:r w:rsidRPr="00A2490F">
              <w:rPr>
                <w:sz w:val="27"/>
                <w:szCs w:val="27"/>
              </w:rPr>
              <w:t>г</w:t>
            </w:r>
            <w:proofErr w:type="gramStart"/>
            <w:r w:rsidRPr="00A2490F">
              <w:rPr>
                <w:sz w:val="27"/>
                <w:szCs w:val="27"/>
              </w:rPr>
              <w:t>.З</w:t>
            </w:r>
            <w:proofErr w:type="gramEnd"/>
            <w:r w:rsidRPr="00A2490F">
              <w:rPr>
                <w:sz w:val="27"/>
                <w:szCs w:val="27"/>
              </w:rPr>
              <w:t>авитинск</w:t>
            </w:r>
            <w:proofErr w:type="spellEnd"/>
            <w:r w:rsidRPr="00A2490F">
              <w:rPr>
                <w:sz w:val="27"/>
                <w:szCs w:val="27"/>
              </w:rPr>
              <w:t xml:space="preserve">, </w:t>
            </w:r>
            <w:proofErr w:type="spellStart"/>
            <w:r w:rsidRPr="00A2490F">
              <w:rPr>
                <w:sz w:val="27"/>
                <w:szCs w:val="27"/>
              </w:rPr>
              <w:t>ул.Куйбышева</w:t>
            </w:r>
            <w:proofErr w:type="spellEnd"/>
            <w:r w:rsidRPr="00A2490F">
              <w:rPr>
                <w:sz w:val="27"/>
                <w:szCs w:val="27"/>
              </w:rPr>
              <w:t>, 51</w:t>
            </w:r>
          </w:p>
        </w:tc>
      </w:tr>
      <w:tr w:rsidR="00A2490F" w:rsidRPr="00A2490F" w:rsidTr="00A2490F">
        <w:tc>
          <w:tcPr>
            <w:tcW w:w="3652" w:type="dxa"/>
          </w:tcPr>
          <w:p w:rsidR="00A2490F" w:rsidRPr="00A2490F" w:rsidRDefault="00A2490F" w:rsidP="00A2490F">
            <w:pPr>
              <w:rPr>
                <w:sz w:val="27"/>
                <w:szCs w:val="27"/>
              </w:rPr>
            </w:pPr>
            <w:r w:rsidRPr="00A2490F">
              <w:rPr>
                <w:bCs/>
                <w:color w:val="202124"/>
                <w:sz w:val="27"/>
                <w:szCs w:val="27"/>
                <w:shd w:val="clear" w:color="auto" w:fill="FFFFFF"/>
              </w:rPr>
              <w:t>Телефон</w:t>
            </w:r>
            <w:r w:rsidRPr="00A2490F">
              <w:rPr>
                <w:color w:val="202124"/>
                <w:sz w:val="27"/>
                <w:szCs w:val="27"/>
                <w:shd w:val="clear" w:color="auto" w:fill="FFFFFF"/>
              </w:rPr>
              <w:t>: 8(41636) 21 -1 -08</w:t>
            </w:r>
          </w:p>
        </w:tc>
        <w:tc>
          <w:tcPr>
            <w:tcW w:w="3260" w:type="dxa"/>
          </w:tcPr>
          <w:p w:rsidR="00A2490F" w:rsidRPr="00A2490F" w:rsidRDefault="00A2490F" w:rsidP="00A2490F">
            <w:pPr>
              <w:rPr>
                <w:sz w:val="27"/>
                <w:szCs w:val="27"/>
              </w:rPr>
            </w:pPr>
            <w:bookmarkStart w:id="0" w:name="_GoBack"/>
            <w:bookmarkEnd w:id="0"/>
            <w:r w:rsidRPr="00A2490F">
              <w:rPr>
                <w:sz w:val="27"/>
                <w:szCs w:val="27"/>
              </w:rPr>
              <w:t>Отделение МВД России «</w:t>
            </w:r>
            <w:proofErr w:type="spellStart"/>
            <w:r w:rsidRPr="00A2490F">
              <w:rPr>
                <w:sz w:val="27"/>
                <w:szCs w:val="27"/>
              </w:rPr>
              <w:t>Завитинское</w:t>
            </w:r>
            <w:proofErr w:type="spellEnd"/>
            <w:r w:rsidRPr="00A2490F">
              <w:rPr>
                <w:sz w:val="27"/>
                <w:szCs w:val="27"/>
              </w:rPr>
              <w:t xml:space="preserve">» </w:t>
            </w:r>
          </w:p>
        </w:tc>
        <w:tc>
          <w:tcPr>
            <w:tcW w:w="2658" w:type="dxa"/>
          </w:tcPr>
          <w:p w:rsidR="00A2490F" w:rsidRPr="00A2490F" w:rsidRDefault="00A2490F" w:rsidP="00A2490F">
            <w:pPr>
              <w:rPr>
                <w:sz w:val="27"/>
                <w:szCs w:val="27"/>
              </w:rPr>
            </w:pPr>
            <w:r w:rsidRPr="00A2490F">
              <w:rPr>
                <w:sz w:val="27"/>
                <w:szCs w:val="27"/>
              </w:rPr>
              <w:t xml:space="preserve">676870, </w:t>
            </w:r>
            <w:proofErr w:type="spellStart"/>
            <w:r w:rsidRPr="00A2490F">
              <w:rPr>
                <w:sz w:val="27"/>
                <w:szCs w:val="27"/>
              </w:rPr>
              <w:t>г</w:t>
            </w:r>
            <w:proofErr w:type="gramStart"/>
            <w:r w:rsidRPr="00A2490F">
              <w:rPr>
                <w:sz w:val="27"/>
                <w:szCs w:val="27"/>
              </w:rPr>
              <w:t>.З</w:t>
            </w:r>
            <w:proofErr w:type="gramEnd"/>
            <w:r w:rsidRPr="00A2490F">
              <w:rPr>
                <w:sz w:val="27"/>
                <w:szCs w:val="27"/>
              </w:rPr>
              <w:t>авитинск</w:t>
            </w:r>
            <w:proofErr w:type="spellEnd"/>
            <w:r w:rsidRPr="00A2490F">
              <w:rPr>
                <w:sz w:val="27"/>
                <w:szCs w:val="27"/>
              </w:rPr>
              <w:t xml:space="preserve">, </w:t>
            </w:r>
            <w:proofErr w:type="spellStart"/>
            <w:r w:rsidRPr="00A2490F">
              <w:rPr>
                <w:sz w:val="27"/>
                <w:szCs w:val="27"/>
              </w:rPr>
              <w:t>ул.Бульварная</w:t>
            </w:r>
            <w:proofErr w:type="spellEnd"/>
            <w:r w:rsidRPr="00A2490F">
              <w:rPr>
                <w:sz w:val="27"/>
                <w:szCs w:val="27"/>
              </w:rPr>
              <w:t>, 93</w:t>
            </w:r>
          </w:p>
        </w:tc>
      </w:tr>
      <w:tr w:rsidR="00A2490F" w:rsidRPr="00A2490F" w:rsidTr="00A2490F">
        <w:tc>
          <w:tcPr>
            <w:tcW w:w="3652" w:type="dxa"/>
          </w:tcPr>
          <w:p w:rsidR="00A2490F" w:rsidRPr="00A2490F" w:rsidRDefault="00A2490F" w:rsidP="00A2490F">
            <w:pPr>
              <w:rPr>
                <w:sz w:val="27"/>
                <w:szCs w:val="27"/>
              </w:rPr>
            </w:pPr>
            <w:r w:rsidRPr="00A2490F">
              <w:rPr>
                <w:bCs/>
                <w:color w:val="202124"/>
                <w:sz w:val="27"/>
                <w:szCs w:val="27"/>
                <w:shd w:val="clear" w:color="auto" w:fill="FFFFFF"/>
              </w:rPr>
              <w:t>Телефон</w:t>
            </w:r>
            <w:r w:rsidRPr="00A2490F">
              <w:rPr>
                <w:color w:val="202124"/>
                <w:sz w:val="27"/>
                <w:szCs w:val="27"/>
                <w:shd w:val="clear" w:color="auto" w:fill="FFFFFF"/>
              </w:rPr>
              <w:t>: 8(41636) 23 -6 -37</w:t>
            </w:r>
          </w:p>
        </w:tc>
        <w:tc>
          <w:tcPr>
            <w:tcW w:w="3260" w:type="dxa"/>
          </w:tcPr>
          <w:p w:rsidR="00A2490F" w:rsidRPr="00A2490F" w:rsidRDefault="00A2490F" w:rsidP="00A249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Pr="00A2490F">
              <w:rPr>
                <w:sz w:val="27"/>
                <w:szCs w:val="27"/>
              </w:rPr>
              <w:t xml:space="preserve">илиал по </w:t>
            </w:r>
            <w:proofErr w:type="spellStart"/>
            <w:r w:rsidRPr="00A2490F">
              <w:rPr>
                <w:sz w:val="27"/>
                <w:szCs w:val="27"/>
              </w:rPr>
              <w:t>Завитинскому</w:t>
            </w:r>
            <w:proofErr w:type="spellEnd"/>
            <w:r w:rsidRPr="00A2490F">
              <w:rPr>
                <w:sz w:val="27"/>
                <w:szCs w:val="27"/>
              </w:rPr>
              <w:t xml:space="preserve"> району уголовно-исполнительной инспекции УФСИН России по Амурской области</w:t>
            </w:r>
          </w:p>
        </w:tc>
        <w:tc>
          <w:tcPr>
            <w:tcW w:w="2658" w:type="dxa"/>
          </w:tcPr>
          <w:p w:rsidR="00A2490F" w:rsidRPr="00A2490F" w:rsidRDefault="00A2490F" w:rsidP="00A2490F">
            <w:pPr>
              <w:rPr>
                <w:sz w:val="27"/>
                <w:szCs w:val="27"/>
              </w:rPr>
            </w:pPr>
            <w:r w:rsidRPr="00A2490F">
              <w:rPr>
                <w:sz w:val="27"/>
                <w:szCs w:val="27"/>
              </w:rPr>
              <w:t xml:space="preserve">676870, </w:t>
            </w:r>
            <w:proofErr w:type="spellStart"/>
            <w:r w:rsidRPr="00A2490F">
              <w:rPr>
                <w:sz w:val="27"/>
                <w:szCs w:val="27"/>
              </w:rPr>
              <w:t>г</w:t>
            </w:r>
            <w:proofErr w:type="gramStart"/>
            <w:r w:rsidRPr="00A2490F">
              <w:rPr>
                <w:sz w:val="27"/>
                <w:szCs w:val="27"/>
              </w:rPr>
              <w:t>.З</w:t>
            </w:r>
            <w:proofErr w:type="gramEnd"/>
            <w:r w:rsidRPr="00A2490F">
              <w:rPr>
                <w:sz w:val="27"/>
                <w:szCs w:val="27"/>
              </w:rPr>
              <w:t>авитинск</w:t>
            </w:r>
            <w:proofErr w:type="spellEnd"/>
            <w:r w:rsidRPr="00A2490F">
              <w:rPr>
                <w:sz w:val="27"/>
                <w:szCs w:val="27"/>
              </w:rPr>
              <w:t xml:space="preserve">, </w:t>
            </w:r>
            <w:proofErr w:type="spellStart"/>
            <w:r w:rsidRPr="00A2490F">
              <w:rPr>
                <w:sz w:val="27"/>
                <w:szCs w:val="27"/>
              </w:rPr>
              <w:t>ул.Курсаковская</w:t>
            </w:r>
            <w:proofErr w:type="spellEnd"/>
            <w:r w:rsidRPr="00A2490F">
              <w:rPr>
                <w:sz w:val="27"/>
                <w:szCs w:val="27"/>
              </w:rPr>
              <w:t>, 76 А</w:t>
            </w:r>
          </w:p>
        </w:tc>
      </w:tr>
    </w:tbl>
    <w:p w:rsidR="00E44425" w:rsidRPr="00A2490F" w:rsidRDefault="00E44425">
      <w:pPr>
        <w:rPr>
          <w:sz w:val="27"/>
          <w:szCs w:val="27"/>
        </w:rPr>
      </w:pPr>
    </w:p>
    <w:sectPr w:rsidR="00E44425" w:rsidRPr="00A2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0F"/>
    <w:rsid w:val="00A2490F"/>
    <w:rsid w:val="00E4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2490F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6">
    <w:name w:val="Style6"/>
    <w:basedOn w:val="a"/>
    <w:rsid w:val="00A2490F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2">
    <w:name w:val="Font Style12"/>
    <w:rsid w:val="00A2490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2490F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6">
    <w:name w:val="Style6"/>
    <w:basedOn w:val="a"/>
    <w:rsid w:val="00A2490F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2">
    <w:name w:val="Font Style12"/>
    <w:rsid w:val="00A2490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44CF-0972-454F-A16C-EB60C22F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1</cp:revision>
  <dcterms:created xsi:type="dcterms:W3CDTF">2023-03-20T04:28:00Z</dcterms:created>
  <dcterms:modified xsi:type="dcterms:W3CDTF">2023-03-20T04:37:00Z</dcterms:modified>
</cp:coreProperties>
</file>