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38A8E" w14:textId="77777777" w:rsidR="00F836B5" w:rsidRDefault="00F836B5" w:rsidP="004100D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587539D" w14:textId="6E2E7ECC" w:rsidR="00F836B5" w:rsidRPr="004254F0" w:rsidRDefault="00F836B5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</w:t>
      </w:r>
      <w:r w:rsidR="00EF4388">
        <w:rPr>
          <w:sz w:val="26"/>
          <w:szCs w:val="26"/>
        </w:rPr>
        <w:t xml:space="preserve">            </w:t>
      </w:r>
      <w:r w:rsidRPr="004254F0">
        <w:rPr>
          <w:sz w:val="26"/>
          <w:szCs w:val="26"/>
        </w:rPr>
        <w:t xml:space="preserve">  Приложение </w:t>
      </w:r>
    </w:p>
    <w:p w14:paraId="148C4ED8" w14:textId="70966829" w:rsidR="00F836B5" w:rsidRPr="004254F0" w:rsidRDefault="00F836B5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</w:t>
      </w:r>
      <w:r w:rsidR="00EF4388">
        <w:rPr>
          <w:sz w:val="26"/>
          <w:szCs w:val="26"/>
        </w:rPr>
        <w:t xml:space="preserve">            </w:t>
      </w:r>
      <w:r w:rsidRPr="004254F0">
        <w:rPr>
          <w:sz w:val="26"/>
          <w:szCs w:val="26"/>
        </w:rPr>
        <w:t xml:space="preserve">  к решению Совета </w:t>
      </w:r>
      <w:r w:rsidR="00127A45">
        <w:rPr>
          <w:sz w:val="26"/>
          <w:szCs w:val="26"/>
        </w:rPr>
        <w:t>народных</w:t>
      </w:r>
      <w:r w:rsidRPr="004254F0">
        <w:rPr>
          <w:sz w:val="26"/>
          <w:szCs w:val="26"/>
        </w:rPr>
        <w:t xml:space="preserve">                                              </w:t>
      </w:r>
      <w:r w:rsidR="00127A45">
        <w:rPr>
          <w:sz w:val="26"/>
          <w:szCs w:val="26"/>
        </w:rPr>
        <w:t xml:space="preserve">                </w:t>
      </w:r>
      <w:r w:rsidRPr="004254F0">
        <w:rPr>
          <w:sz w:val="26"/>
          <w:szCs w:val="26"/>
        </w:rPr>
        <w:t xml:space="preserve"> </w:t>
      </w:r>
    </w:p>
    <w:p w14:paraId="2600B2A1" w14:textId="462AA6D0" w:rsidR="00127A45" w:rsidRDefault="00F836B5" w:rsidP="00CD3BBD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</w:t>
      </w:r>
      <w:r w:rsidR="00127A45">
        <w:rPr>
          <w:sz w:val="26"/>
          <w:szCs w:val="26"/>
        </w:rPr>
        <w:t xml:space="preserve">  </w:t>
      </w:r>
      <w:r w:rsidRPr="004254F0">
        <w:rPr>
          <w:sz w:val="26"/>
          <w:szCs w:val="26"/>
        </w:rPr>
        <w:t xml:space="preserve"> </w:t>
      </w:r>
      <w:r w:rsidR="00EF4388">
        <w:rPr>
          <w:sz w:val="26"/>
          <w:szCs w:val="26"/>
        </w:rPr>
        <w:t xml:space="preserve">            </w:t>
      </w:r>
      <w:r w:rsidRPr="004254F0">
        <w:rPr>
          <w:sz w:val="26"/>
          <w:szCs w:val="26"/>
        </w:rPr>
        <w:t xml:space="preserve">  </w:t>
      </w:r>
      <w:r w:rsidR="00127A45" w:rsidRPr="004254F0">
        <w:rPr>
          <w:sz w:val="26"/>
          <w:szCs w:val="26"/>
        </w:rPr>
        <w:t>депутатов</w:t>
      </w:r>
      <w:r w:rsidR="00492BE7">
        <w:rPr>
          <w:sz w:val="26"/>
          <w:szCs w:val="26"/>
        </w:rPr>
        <w:t xml:space="preserve">  Завитинского</w:t>
      </w:r>
    </w:p>
    <w:p w14:paraId="54D68ADB" w14:textId="1F703ECD" w:rsidR="00492BE7" w:rsidRDefault="00492BE7" w:rsidP="00CD3BB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EF4388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муниципального округа</w:t>
      </w:r>
    </w:p>
    <w:p w14:paraId="65B96086" w14:textId="7F450EF5" w:rsidR="00F836B5" w:rsidRDefault="00127A45" w:rsidP="00CD3BB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F836B5" w:rsidRPr="004254F0">
        <w:rPr>
          <w:sz w:val="26"/>
          <w:szCs w:val="26"/>
        </w:rPr>
        <w:t xml:space="preserve">  </w:t>
      </w:r>
      <w:r w:rsidR="00EF4388">
        <w:rPr>
          <w:sz w:val="26"/>
          <w:szCs w:val="26"/>
        </w:rPr>
        <w:t xml:space="preserve">            </w:t>
      </w:r>
      <w:r w:rsidR="00F836B5" w:rsidRPr="004254F0">
        <w:rPr>
          <w:sz w:val="26"/>
          <w:szCs w:val="26"/>
        </w:rPr>
        <w:t xml:space="preserve">от </w:t>
      </w:r>
      <w:r w:rsidR="00826556">
        <w:rPr>
          <w:sz w:val="26"/>
          <w:szCs w:val="26"/>
        </w:rPr>
        <w:t>22.12.2021</w:t>
      </w:r>
      <w:r w:rsidR="00F836B5">
        <w:rPr>
          <w:sz w:val="26"/>
          <w:szCs w:val="26"/>
        </w:rPr>
        <w:t xml:space="preserve"> </w:t>
      </w:r>
      <w:r w:rsidR="00F836B5" w:rsidRPr="004254F0">
        <w:rPr>
          <w:sz w:val="26"/>
          <w:szCs w:val="26"/>
        </w:rPr>
        <w:t xml:space="preserve">№ </w:t>
      </w:r>
      <w:r w:rsidR="00492BE7">
        <w:rPr>
          <w:sz w:val="26"/>
          <w:szCs w:val="26"/>
        </w:rPr>
        <w:t xml:space="preserve"> </w:t>
      </w:r>
      <w:r w:rsidR="00826556">
        <w:rPr>
          <w:sz w:val="26"/>
          <w:szCs w:val="26"/>
        </w:rPr>
        <w:t>105/8</w:t>
      </w:r>
      <w:bookmarkStart w:id="0" w:name="_GoBack"/>
      <w:bookmarkEnd w:id="0"/>
    </w:p>
    <w:p w14:paraId="13B8ED64" w14:textId="77777777" w:rsidR="00F836B5" w:rsidRDefault="00F836B5" w:rsidP="00CD3BBD">
      <w:pPr>
        <w:rPr>
          <w:b/>
          <w:bCs/>
          <w:sz w:val="28"/>
          <w:szCs w:val="28"/>
        </w:rPr>
      </w:pPr>
    </w:p>
    <w:p w14:paraId="4B47084E" w14:textId="77777777" w:rsidR="00F836B5" w:rsidRDefault="00F836B5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ПОВЕСТКИ</w:t>
      </w:r>
    </w:p>
    <w:p w14:paraId="1D2982DF" w14:textId="74FF725E" w:rsidR="00F836B5" w:rsidRPr="00EF4388" w:rsidRDefault="00EF4388" w:rsidP="004100D2">
      <w:pPr>
        <w:jc w:val="center"/>
        <w:rPr>
          <w:b/>
          <w:bCs/>
          <w:sz w:val="26"/>
          <w:szCs w:val="26"/>
        </w:rPr>
      </w:pPr>
      <w:r w:rsidRPr="00EF4388">
        <w:rPr>
          <w:b/>
          <w:bCs/>
          <w:sz w:val="26"/>
          <w:szCs w:val="26"/>
        </w:rPr>
        <w:t>девят</w:t>
      </w:r>
      <w:r w:rsidR="009658A6" w:rsidRPr="00EF4388">
        <w:rPr>
          <w:b/>
          <w:bCs/>
          <w:sz w:val="26"/>
          <w:szCs w:val="26"/>
        </w:rPr>
        <w:t xml:space="preserve">ого </w:t>
      </w:r>
      <w:r w:rsidR="00D71BAC" w:rsidRPr="00EF4388">
        <w:rPr>
          <w:b/>
          <w:bCs/>
          <w:sz w:val="26"/>
          <w:szCs w:val="26"/>
        </w:rPr>
        <w:t>заседания Совета народных</w:t>
      </w:r>
      <w:r w:rsidR="00F836B5" w:rsidRPr="00EF4388">
        <w:rPr>
          <w:b/>
          <w:bCs/>
          <w:sz w:val="26"/>
          <w:szCs w:val="26"/>
        </w:rPr>
        <w:t xml:space="preserve"> депутатов</w:t>
      </w:r>
    </w:p>
    <w:p w14:paraId="1E6966A7" w14:textId="44578790" w:rsidR="00492BE7" w:rsidRPr="00EF4388" w:rsidRDefault="00492BE7" w:rsidP="004100D2">
      <w:pPr>
        <w:jc w:val="center"/>
        <w:rPr>
          <w:b/>
          <w:bCs/>
          <w:sz w:val="26"/>
          <w:szCs w:val="26"/>
        </w:rPr>
      </w:pPr>
      <w:r w:rsidRPr="00EF4388">
        <w:rPr>
          <w:b/>
          <w:bCs/>
          <w:sz w:val="26"/>
          <w:szCs w:val="26"/>
        </w:rPr>
        <w:t>Завитинского муниципального округа</w:t>
      </w:r>
    </w:p>
    <w:p w14:paraId="5C8E75B5" w14:textId="77777777" w:rsidR="00F836B5" w:rsidRDefault="00F836B5" w:rsidP="004100D2">
      <w:pPr>
        <w:jc w:val="center"/>
        <w:rPr>
          <w:b/>
          <w:bCs/>
          <w:sz w:val="28"/>
          <w:szCs w:val="28"/>
        </w:rPr>
      </w:pPr>
    </w:p>
    <w:p w14:paraId="604692A5" w14:textId="6A2D798C" w:rsidR="00F836B5" w:rsidRPr="00DA09FA" w:rsidRDefault="00AD64EF" w:rsidP="00DA09FA">
      <w:pPr>
        <w:pStyle w:val="a3"/>
        <w:spacing w:line="360" w:lineRule="auto"/>
        <w:ind w:left="-142" w:firstLine="142"/>
        <w:jc w:val="left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16</w:t>
      </w:r>
      <w:r w:rsidR="00AD34E7" w:rsidRPr="00DA09F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="000639E0" w:rsidRPr="00DA09FA">
        <w:rPr>
          <w:b/>
          <w:sz w:val="26"/>
          <w:szCs w:val="26"/>
        </w:rPr>
        <w:t>2</w:t>
      </w:r>
      <w:r w:rsidR="00AD34E7" w:rsidRPr="00DA09FA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2</w:t>
      </w:r>
      <w:r w:rsidR="00F836B5" w:rsidRPr="00DA09FA">
        <w:rPr>
          <w:b/>
          <w:sz w:val="26"/>
          <w:szCs w:val="26"/>
        </w:rPr>
        <w:t xml:space="preserve">                                                                                           </w:t>
      </w:r>
      <w:r w:rsidR="00DA09FA">
        <w:rPr>
          <w:b/>
          <w:sz w:val="26"/>
          <w:szCs w:val="26"/>
        </w:rPr>
        <w:t xml:space="preserve">           </w:t>
      </w:r>
      <w:r w:rsidR="00F836B5" w:rsidRPr="00DA09FA">
        <w:rPr>
          <w:b/>
          <w:sz w:val="26"/>
          <w:szCs w:val="26"/>
        </w:rPr>
        <w:t xml:space="preserve">   </w:t>
      </w:r>
      <w:r w:rsidR="00F31829" w:rsidRPr="00DA09FA">
        <w:rPr>
          <w:b/>
          <w:sz w:val="26"/>
          <w:szCs w:val="26"/>
        </w:rPr>
        <w:t xml:space="preserve">         </w:t>
      </w:r>
      <w:r w:rsidR="00F836B5" w:rsidRPr="00DA09FA">
        <w:rPr>
          <w:b/>
          <w:sz w:val="26"/>
          <w:szCs w:val="26"/>
        </w:rPr>
        <w:t xml:space="preserve">  1</w:t>
      </w:r>
      <w:r w:rsidR="000639E0" w:rsidRPr="00DA09FA">
        <w:rPr>
          <w:b/>
          <w:sz w:val="26"/>
          <w:szCs w:val="26"/>
        </w:rPr>
        <w:t>0</w:t>
      </w:r>
      <w:r w:rsidR="00F836B5" w:rsidRPr="00DA09FA">
        <w:rPr>
          <w:b/>
          <w:sz w:val="26"/>
          <w:szCs w:val="26"/>
        </w:rPr>
        <w:t>.00</w:t>
      </w:r>
    </w:p>
    <w:tbl>
      <w:tblPr>
        <w:tblW w:w="9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496"/>
        <w:gridCol w:w="3672"/>
      </w:tblGrid>
      <w:tr w:rsidR="00F836B5" w14:paraId="43DF9A3D" w14:textId="77777777" w:rsidTr="00C306B5">
        <w:trPr>
          <w:trHeight w:val="473"/>
        </w:trPr>
        <w:tc>
          <w:tcPr>
            <w:tcW w:w="672" w:type="dxa"/>
          </w:tcPr>
          <w:p w14:paraId="0E74A161" w14:textId="2FD1049B" w:rsidR="00F836B5" w:rsidRPr="004254F0" w:rsidRDefault="00F836B5">
            <w:pPr>
              <w:spacing w:line="276" w:lineRule="auto"/>
              <w:jc w:val="center"/>
              <w:rPr>
                <w:b/>
                <w:bCs/>
              </w:rPr>
            </w:pPr>
            <w:r w:rsidRPr="004254F0">
              <w:rPr>
                <w:b/>
                <w:bCs/>
              </w:rPr>
              <w:t>№</w:t>
            </w:r>
            <w:r w:rsidR="00EC557F">
              <w:rPr>
                <w:b/>
                <w:bCs/>
              </w:rPr>
              <w:t>№</w:t>
            </w:r>
            <w:r w:rsidRPr="004254F0">
              <w:rPr>
                <w:b/>
                <w:bCs/>
              </w:rPr>
              <w:t xml:space="preserve"> п/п</w:t>
            </w:r>
          </w:p>
        </w:tc>
        <w:tc>
          <w:tcPr>
            <w:tcW w:w="5496" w:type="dxa"/>
          </w:tcPr>
          <w:p w14:paraId="2B5FCD1F" w14:textId="77777777" w:rsidR="00F836B5" w:rsidRPr="004254F0" w:rsidRDefault="00F836B5">
            <w:pPr>
              <w:spacing w:line="276" w:lineRule="auto"/>
              <w:jc w:val="center"/>
              <w:rPr>
                <w:b/>
                <w:bCs/>
              </w:rPr>
            </w:pPr>
            <w:r w:rsidRPr="004254F0">
              <w:rPr>
                <w:b/>
                <w:bCs/>
              </w:rPr>
              <w:t>Наименование вопроса</w:t>
            </w:r>
          </w:p>
        </w:tc>
        <w:tc>
          <w:tcPr>
            <w:tcW w:w="3672" w:type="dxa"/>
          </w:tcPr>
          <w:p w14:paraId="154CF1A9" w14:textId="77777777" w:rsidR="00F836B5" w:rsidRPr="004254F0" w:rsidRDefault="00F836B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C306B5" w14:paraId="052802F1" w14:textId="77777777" w:rsidTr="00DA09FA">
        <w:trPr>
          <w:trHeight w:val="533"/>
        </w:trPr>
        <w:tc>
          <w:tcPr>
            <w:tcW w:w="672" w:type="dxa"/>
          </w:tcPr>
          <w:p w14:paraId="742CF8B0" w14:textId="77777777" w:rsidR="00C306B5" w:rsidRPr="00DA09FA" w:rsidRDefault="00C306B5" w:rsidP="00C306B5">
            <w:pPr>
              <w:spacing w:line="276" w:lineRule="auto"/>
              <w:jc w:val="center"/>
              <w:rPr>
                <w:bCs/>
              </w:rPr>
            </w:pPr>
            <w:r w:rsidRPr="00DA09FA">
              <w:rPr>
                <w:bCs/>
              </w:rPr>
              <w:t>1.</w:t>
            </w:r>
          </w:p>
        </w:tc>
        <w:tc>
          <w:tcPr>
            <w:tcW w:w="5496" w:type="dxa"/>
          </w:tcPr>
          <w:p w14:paraId="7C4D72AB" w14:textId="1336E907" w:rsidR="00C306B5" w:rsidRPr="000639E0" w:rsidRDefault="00C306B5" w:rsidP="00C306B5">
            <w:pPr>
              <w:jc w:val="both"/>
              <w:rPr>
                <w:b/>
                <w:bCs/>
                <w:sz w:val="24"/>
                <w:szCs w:val="24"/>
              </w:rPr>
            </w:pPr>
            <w:r w:rsidRPr="009A5ED1">
              <w:t>О занесении граждан Завитинского района на Доску Почета</w:t>
            </w:r>
          </w:p>
        </w:tc>
        <w:tc>
          <w:tcPr>
            <w:tcW w:w="3672" w:type="dxa"/>
          </w:tcPr>
          <w:p w14:paraId="6E3B58C2" w14:textId="77777777" w:rsidR="00C306B5" w:rsidRPr="003729C6" w:rsidRDefault="00C306B5" w:rsidP="00C306B5">
            <w:pPr>
              <w:pStyle w:val="a5"/>
              <w:jc w:val="left"/>
              <w:rPr>
                <w:b w:val="0"/>
                <w:sz w:val="20"/>
              </w:rPr>
            </w:pPr>
            <w:r w:rsidRPr="003729C6">
              <w:rPr>
                <w:b w:val="0"/>
                <w:sz w:val="20"/>
              </w:rPr>
              <w:t>Аппарат</w:t>
            </w:r>
            <w:r>
              <w:rPr>
                <w:b w:val="0"/>
                <w:sz w:val="20"/>
              </w:rPr>
              <w:t xml:space="preserve"> Совета</w:t>
            </w:r>
            <w:r w:rsidRPr="003729C6">
              <w:rPr>
                <w:b w:val="0"/>
                <w:sz w:val="20"/>
              </w:rPr>
              <w:t>,</w:t>
            </w:r>
          </w:p>
          <w:p w14:paraId="4234F857" w14:textId="75C90B33" w:rsidR="00C306B5" w:rsidRPr="000639E0" w:rsidRDefault="00C306B5" w:rsidP="00C306B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t>А</w:t>
            </w:r>
            <w:r w:rsidRPr="003729C6">
              <w:t xml:space="preserve">дминистрация </w:t>
            </w:r>
            <w:r>
              <w:t>округа</w:t>
            </w:r>
          </w:p>
        </w:tc>
      </w:tr>
      <w:tr w:rsidR="00C306B5" w14:paraId="5F3D9B48" w14:textId="77777777" w:rsidTr="00C306B5">
        <w:trPr>
          <w:trHeight w:val="473"/>
        </w:trPr>
        <w:tc>
          <w:tcPr>
            <w:tcW w:w="672" w:type="dxa"/>
          </w:tcPr>
          <w:p w14:paraId="5E7B79DA" w14:textId="5F3016A2" w:rsidR="00C306B5" w:rsidRPr="00DA09FA" w:rsidRDefault="00C306B5" w:rsidP="00C306B5">
            <w:pPr>
              <w:spacing w:line="276" w:lineRule="auto"/>
              <w:jc w:val="center"/>
              <w:rPr>
                <w:bCs/>
              </w:rPr>
            </w:pPr>
            <w:r w:rsidRPr="00DA09FA">
              <w:rPr>
                <w:bCs/>
              </w:rPr>
              <w:t>2.</w:t>
            </w:r>
          </w:p>
        </w:tc>
        <w:tc>
          <w:tcPr>
            <w:tcW w:w="5496" w:type="dxa"/>
          </w:tcPr>
          <w:p w14:paraId="41FE9695" w14:textId="3045142B" w:rsidR="00C306B5" w:rsidRPr="00C306B5" w:rsidRDefault="00C306B5" w:rsidP="00C306B5">
            <w:pPr>
              <w:jc w:val="both"/>
              <w:rPr>
                <w:sz w:val="24"/>
                <w:szCs w:val="24"/>
              </w:rPr>
            </w:pPr>
            <w:r w:rsidRPr="00C306B5">
              <w:t>О внесении изменений в решение РСНД от 24.04.2020 №117/21 «Об утверждении Порядка проведения осмотра зданий, сооружений в целях оценки их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 проектной документации указанных объектов, расположенных на территории сельских поселений Завитинского района»</w:t>
            </w:r>
          </w:p>
        </w:tc>
        <w:tc>
          <w:tcPr>
            <w:tcW w:w="3672" w:type="dxa"/>
          </w:tcPr>
          <w:p w14:paraId="5EE3ABAB" w14:textId="5BDD2CC7" w:rsidR="00C306B5" w:rsidRPr="00C306B5" w:rsidRDefault="00C306B5" w:rsidP="00C306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06B5">
              <w:t>Администрация округа</w:t>
            </w:r>
          </w:p>
        </w:tc>
      </w:tr>
      <w:tr w:rsidR="00C306B5" w14:paraId="368BFF29" w14:textId="77777777" w:rsidTr="00C306B5">
        <w:trPr>
          <w:trHeight w:val="473"/>
        </w:trPr>
        <w:tc>
          <w:tcPr>
            <w:tcW w:w="672" w:type="dxa"/>
          </w:tcPr>
          <w:p w14:paraId="4F987A42" w14:textId="1C2E5F3B" w:rsidR="00C306B5" w:rsidRPr="00DA09FA" w:rsidRDefault="00C306B5" w:rsidP="00C306B5">
            <w:pPr>
              <w:spacing w:line="276" w:lineRule="auto"/>
              <w:jc w:val="center"/>
              <w:rPr>
                <w:bCs/>
              </w:rPr>
            </w:pPr>
            <w:r w:rsidRPr="00DA09FA">
              <w:rPr>
                <w:bCs/>
              </w:rPr>
              <w:t>3.</w:t>
            </w:r>
          </w:p>
        </w:tc>
        <w:tc>
          <w:tcPr>
            <w:tcW w:w="5496" w:type="dxa"/>
          </w:tcPr>
          <w:p w14:paraId="27970E52" w14:textId="2082B0B2" w:rsidR="00C306B5" w:rsidRPr="00C306B5" w:rsidRDefault="00C306B5" w:rsidP="00C306B5">
            <w:pPr>
              <w:jc w:val="both"/>
              <w:rPr>
                <w:sz w:val="24"/>
                <w:szCs w:val="24"/>
              </w:rPr>
            </w:pPr>
            <w:r w:rsidRPr="00C306B5">
              <w:t>О внесении изменений в решение РСНД от 24.04.2020 №118/21 «Об утверждении Порядка организации и проведения  общественных обсуждений и публичных слушаний по вопросам в сфере градостроительной деятельности на территории Завитинского муниципального округа Амурской области»</w:t>
            </w:r>
          </w:p>
        </w:tc>
        <w:tc>
          <w:tcPr>
            <w:tcW w:w="3672" w:type="dxa"/>
          </w:tcPr>
          <w:p w14:paraId="690D192F" w14:textId="11236527" w:rsidR="00C306B5" w:rsidRPr="00C306B5" w:rsidRDefault="00C306B5" w:rsidP="00C306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06B5">
              <w:t>Администрация округа</w:t>
            </w:r>
          </w:p>
        </w:tc>
      </w:tr>
      <w:tr w:rsidR="00C306B5" w14:paraId="7C1F3A8B" w14:textId="77777777" w:rsidTr="00C306B5">
        <w:trPr>
          <w:trHeight w:val="473"/>
        </w:trPr>
        <w:tc>
          <w:tcPr>
            <w:tcW w:w="672" w:type="dxa"/>
          </w:tcPr>
          <w:p w14:paraId="25DDF0D6" w14:textId="41BF2F8A" w:rsidR="00C306B5" w:rsidRPr="00DA09FA" w:rsidRDefault="00C306B5" w:rsidP="00C306B5">
            <w:pPr>
              <w:spacing w:line="276" w:lineRule="auto"/>
              <w:jc w:val="center"/>
              <w:rPr>
                <w:bCs/>
              </w:rPr>
            </w:pPr>
            <w:r w:rsidRPr="00DA09FA">
              <w:rPr>
                <w:bCs/>
              </w:rPr>
              <w:t>4.</w:t>
            </w:r>
          </w:p>
        </w:tc>
        <w:tc>
          <w:tcPr>
            <w:tcW w:w="5496" w:type="dxa"/>
          </w:tcPr>
          <w:p w14:paraId="4E6D12E4" w14:textId="26C41D5E" w:rsidR="00C306B5" w:rsidRPr="00C306B5" w:rsidRDefault="00C306B5" w:rsidP="00AD64EF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C306B5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 внесении изменений в порядок определения размера арендной платы за земельные участки, находящиеся в собственности Завитинского муниципального округа</w:t>
            </w:r>
          </w:p>
        </w:tc>
        <w:tc>
          <w:tcPr>
            <w:tcW w:w="3672" w:type="dxa"/>
          </w:tcPr>
          <w:p w14:paraId="497A83CD" w14:textId="2138CAA0" w:rsidR="00C306B5" w:rsidRPr="00C306B5" w:rsidRDefault="00C306B5" w:rsidP="00C306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06B5">
              <w:t>Администрация округа</w:t>
            </w:r>
          </w:p>
        </w:tc>
      </w:tr>
      <w:tr w:rsidR="00C306B5" w14:paraId="466029E3" w14:textId="77777777" w:rsidTr="00C306B5">
        <w:trPr>
          <w:trHeight w:val="473"/>
        </w:trPr>
        <w:tc>
          <w:tcPr>
            <w:tcW w:w="672" w:type="dxa"/>
          </w:tcPr>
          <w:p w14:paraId="01E83C36" w14:textId="447CB42B" w:rsidR="00C306B5" w:rsidRPr="00DA09FA" w:rsidRDefault="00C306B5" w:rsidP="00C306B5">
            <w:pPr>
              <w:spacing w:line="276" w:lineRule="auto"/>
              <w:jc w:val="center"/>
              <w:rPr>
                <w:bCs/>
              </w:rPr>
            </w:pPr>
            <w:r w:rsidRPr="00DA09FA">
              <w:rPr>
                <w:bCs/>
              </w:rPr>
              <w:t>5.</w:t>
            </w:r>
          </w:p>
        </w:tc>
        <w:tc>
          <w:tcPr>
            <w:tcW w:w="5496" w:type="dxa"/>
          </w:tcPr>
          <w:p w14:paraId="455AA76D" w14:textId="4DA02D30" w:rsidR="00C306B5" w:rsidRPr="00C306B5" w:rsidRDefault="00C306B5" w:rsidP="00C306B5">
            <w:pPr>
              <w:jc w:val="both"/>
              <w:rPr>
                <w:sz w:val="24"/>
                <w:szCs w:val="24"/>
              </w:rPr>
            </w:pPr>
            <w:r w:rsidRPr="00C306B5">
              <w:t>О внесении изменений в положение «Об управлении и распоряжении муниципальным имуществом»</w:t>
            </w:r>
          </w:p>
        </w:tc>
        <w:tc>
          <w:tcPr>
            <w:tcW w:w="3672" w:type="dxa"/>
          </w:tcPr>
          <w:p w14:paraId="41D5E933" w14:textId="26584505" w:rsidR="00C306B5" w:rsidRPr="00C306B5" w:rsidRDefault="00C306B5" w:rsidP="00C306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306B5">
              <w:t>Администрация округа</w:t>
            </w:r>
          </w:p>
        </w:tc>
      </w:tr>
      <w:tr w:rsidR="00DA09FA" w14:paraId="5C4FA032" w14:textId="77777777" w:rsidTr="00C306B5">
        <w:trPr>
          <w:trHeight w:val="473"/>
        </w:trPr>
        <w:tc>
          <w:tcPr>
            <w:tcW w:w="672" w:type="dxa"/>
          </w:tcPr>
          <w:p w14:paraId="5419A5CE" w14:textId="038865E4" w:rsidR="00DA09FA" w:rsidRPr="00DA09FA" w:rsidRDefault="00DA09FA" w:rsidP="00DA09FA">
            <w:pPr>
              <w:spacing w:line="276" w:lineRule="auto"/>
              <w:jc w:val="center"/>
              <w:rPr>
                <w:bCs/>
              </w:rPr>
            </w:pPr>
            <w:r w:rsidRPr="00DA09FA">
              <w:rPr>
                <w:bCs/>
              </w:rPr>
              <w:t>6.</w:t>
            </w:r>
          </w:p>
        </w:tc>
        <w:tc>
          <w:tcPr>
            <w:tcW w:w="5496" w:type="dxa"/>
          </w:tcPr>
          <w:p w14:paraId="76FAB878" w14:textId="1D79DD11" w:rsidR="00DA09FA" w:rsidRPr="00C306B5" w:rsidRDefault="00DA09FA" w:rsidP="00DA09FA">
            <w:pPr>
              <w:jc w:val="both"/>
            </w:pPr>
            <w:r w:rsidRPr="00C306B5">
              <w:t>О внесении изменений в Положение «О казне  Завитинского района»</w:t>
            </w:r>
          </w:p>
        </w:tc>
        <w:tc>
          <w:tcPr>
            <w:tcW w:w="3672" w:type="dxa"/>
          </w:tcPr>
          <w:p w14:paraId="0B83DA05" w14:textId="76F9AAA3" w:rsidR="00DA09FA" w:rsidRDefault="00DA09FA" w:rsidP="00DA09F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306B5">
              <w:t>Администрация округа</w:t>
            </w:r>
          </w:p>
        </w:tc>
      </w:tr>
      <w:tr w:rsidR="00DA09FA" w14:paraId="3F71CA28" w14:textId="77777777" w:rsidTr="00C306B5">
        <w:trPr>
          <w:trHeight w:val="473"/>
        </w:trPr>
        <w:tc>
          <w:tcPr>
            <w:tcW w:w="672" w:type="dxa"/>
          </w:tcPr>
          <w:p w14:paraId="1D0518B6" w14:textId="44342F93" w:rsidR="00DA09FA" w:rsidRPr="00DA09FA" w:rsidRDefault="00DA09FA" w:rsidP="00DA09FA">
            <w:pPr>
              <w:spacing w:line="276" w:lineRule="auto"/>
              <w:jc w:val="center"/>
              <w:rPr>
                <w:bCs/>
              </w:rPr>
            </w:pPr>
            <w:r w:rsidRPr="00DA09FA">
              <w:rPr>
                <w:bCs/>
              </w:rPr>
              <w:t>7.</w:t>
            </w:r>
          </w:p>
        </w:tc>
        <w:tc>
          <w:tcPr>
            <w:tcW w:w="5496" w:type="dxa"/>
          </w:tcPr>
          <w:p w14:paraId="6791B3B0" w14:textId="67228C65" w:rsidR="00DA09FA" w:rsidRPr="00C306B5" w:rsidRDefault="00DA09FA" w:rsidP="00DA09FA">
            <w:pPr>
              <w:jc w:val="both"/>
            </w:pPr>
            <w:r w:rsidRPr="00C306B5">
              <w:t>О внесении изменений в Положение «об аренде муниципального имущества»</w:t>
            </w:r>
          </w:p>
        </w:tc>
        <w:tc>
          <w:tcPr>
            <w:tcW w:w="3672" w:type="dxa"/>
          </w:tcPr>
          <w:p w14:paraId="5BA76245" w14:textId="6AD22732" w:rsidR="00DA09FA" w:rsidRPr="00DA09FA" w:rsidRDefault="00DA09FA" w:rsidP="00DA09F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306B5">
              <w:t>Администрация округа</w:t>
            </w:r>
          </w:p>
        </w:tc>
      </w:tr>
      <w:tr w:rsidR="00DA09FA" w14:paraId="0BE1DCE1" w14:textId="77777777" w:rsidTr="00C306B5">
        <w:trPr>
          <w:trHeight w:val="473"/>
        </w:trPr>
        <w:tc>
          <w:tcPr>
            <w:tcW w:w="672" w:type="dxa"/>
          </w:tcPr>
          <w:p w14:paraId="600AF1DD" w14:textId="4B9120A4" w:rsidR="00DA09FA" w:rsidRPr="00DA09FA" w:rsidRDefault="00DA09FA" w:rsidP="00DA09FA">
            <w:pPr>
              <w:spacing w:line="276" w:lineRule="auto"/>
              <w:jc w:val="center"/>
              <w:rPr>
                <w:bCs/>
              </w:rPr>
            </w:pPr>
            <w:r w:rsidRPr="00DA09FA">
              <w:rPr>
                <w:bCs/>
              </w:rPr>
              <w:t>8.</w:t>
            </w:r>
          </w:p>
        </w:tc>
        <w:tc>
          <w:tcPr>
            <w:tcW w:w="5496" w:type="dxa"/>
          </w:tcPr>
          <w:p w14:paraId="1EED8953" w14:textId="3370F9E0" w:rsidR="00DA09FA" w:rsidRPr="00C306B5" w:rsidRDefault="00DA09FA" w:rsidP="00DA09FA">
            <w:pPr>
              <w:jc w:val="both"/>
            </w:pPr>
            <w:r w:rsidRPr="00C306B5">
              <w:t>Об утверждении Положения о постоянных комиссия Совета народных депутатов Завитинского муниципального округа</w:t>
            </w:r>
          </w:p>
        </w:tc>
        <w:tc>
          <w:tcPr>
            <w:tcW w:w="3672" w:type="dxa"/>
          </w:tcPr>
          <w:p w14:paraId="1516A1F6" w14:textId="77777777" w:rsidR="00DA09FA" w:rsidRPr="00DA09FA" w:rsidRDefault="00DA09FA" w:rsidP="00DA09FA">
            <w:pPr>
              <w:pStyle w:val="a5"/>
              <w:jc w:val="left"/>
              <w:rPr>
                <w:b w:val="0"/>
                <w:sz w:val="20"/>
              </w:rPr>
            </w:pPr>
            <w:r w:rsidRPr="00DA09FA">
              <w:rPr>
                <w:b w:val="0"/>
                <w:sz w:val="20"/>
              </w:rPr>
              <w:t>Аппарат Совета</w:t>
            </w:r>
          </w:p>
          <w:p w14:paraId="19B9E70F" w14:textId="20500F32" w:rsidR="00DA09FA" w:rsidRPr="00DA09FA" w:rsidRDefault="00DA09FA" w:rsidP="00DA09F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A09FA">
              <w:rPr>
                <w:bCs/>
              </w:rPr>
              <w:t>комиссия по правотворчеству</w:t>
            </w:r>
          </w:p>
        </w:tc>
      </w:tr>
      <w:tr w:rsidR="00DA09FA" w14:paraId="478D1319" w14:textId="77777777" w:rsidTr="00C306B5">
        <w:trPr>
          <w:trHeight w:val="473"/>
        </w:trPr>
        <w:tc>
          <w:tcPr>
            <w:tcW w:w="672" w:type="dxa"/>
          </w:tcPr>
          <w:p w14:paraId="0395E46B" w14:textId="5E2DE249" w:rsidR="00DA09FA" w:rsidRPr="00DA09FA" w:rsidRDefault="00DA09FA" w:rsidP="00DA09FA">
            <w:pPr>
              <w:spacing w:line="276" w:lineRule="auto"/>
              <w:jc w:val="center"/>
              <w:rPr>
                <w:bCs/>
              </w:rPr>
            </w:pPr>
            <w:r w:rsidRPr="00DA09FA">
              <w:rPr>
                <w:bCs/>
              </w:rPr>
              <w:t>9.</w:t>
            </w:r>
          </w:p>
        </w:tc>
        <w:tc>
          <w:tcPr>
            <w:tcW w:w="5496" w:type="dxa"/>
          </w:tcPr>
          <w:p w14:paraId="286890CC" w14:textId="102ED188" w:rsidR="00DA09FA" w:rsidRPr="00C306B5" w:rsidRDefault="00DA09FA" w:rsidP="00DA09FA">
            <w:pPr>
              <w:jc w:val="both"/>
            </w:pPr>
            <w:r w:rsidRPr="00C306B5">
              <w:t>Об утверждении Положения «О депутатском запросе»</w:t>
            </w:r>
          </w:p>
        </w:tc>
        <w:tc>
          <w:tcPr>
            <w:tcW w:w="3672" w:type="dxa"/>
          </w:tcPr>
          <w:p w14:paraId="7DCA43EF" w14:textId="77777777" w:rsidR="00DA09FA" w:rsidRPr="00DA09FA" w:rsidRDefault="00DA09FA" w:rsidP="00DA09FA">
            <w:pPr>
              <w:pStyle w:val="a5"/>
              <w:jc w:val="left"/>
              <w:rPr>
                <w:b w:val="0"/>
                <w:sz w:val="20"/>
              </w:rPr>
            </w:pPr>
            <w:r w:rsidRPr="00DA09FA">
              <w:rPr>
                <w:b w:val="0"/>
                <w:sz w:val="20"/>
              </w:rPr>
              <w:t>Аппарат Совета</w:t>
            </w:r>
          </w:p>
          <w:p w14:paraId="4E87B73A" w14:textId="539D258E" w:rsidR="00DA09FA" w:rsidRPr="00DA09FA" w:rsidRDefault="00DA09FA" w:rsidP="00DA09F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A09FA">
              <w:rPr>
                <w:bCs/>
              </w:rPr>
              <w:t>комиссия по правотворчеству</w:t>
            </w:r>
          </w:p>
        </w:tc>
      </w:tr>
      <w:tr w:rsidR="00DA09FA" w14:paraId="5E38E74B" w14:textId="77777777" w:rsidTr="00C306B5">
        <w:trPr>
          <w:trHeight w:val="473"/>
        </w:trPr>
        <w:tc>
          <w:tcPr>
            <w:tcW w:w="672" w:type="dxa"/>
          </w:tcPr>
          <w:p w14:paraId="435BF0E4" w14:textId="190367FE" w:rsidR="00DA09FA" w:rsidRPr="00DA09FA" w:rsidRDefault="00DA09FA" w:rsidP="00DA09FA">
            <w:pPr>
              <w:spacing w:line="276" w:lineRule="auto"/>
              <w:jc w:val="center"/>
              <w:rPr>
                <w:bCs/>
              </w:rPr>
            </w:pPr>
            <w:r w:rsidRPr="00DA09FA">
              <w:rPr>
                <w:bCs/>
              </w:rPr>
              <w:t>10.</w:t>
            </w:r>
          </w:p>
        </w:tc>
        <w:tc>
          <w:tcPr>
            <w:tcW w:w="5496" w:type="dxa"/>
          </w:tcPr>
          <w:p w14:paraId="3935369E" w14:textId="6F2908FF" w:rsidR="00DA09FA" w:rsidRPr="00C306B5" w:rsidRDefault="00DA09FA" w:rsidP="00DA09FA">
            <w:pPr>
              <w:jc w:val="both"/>
            </w:pPr>
            <w:r w:rsidRPr="00C306B5">
              <w:t>Отчет о работе Контрольно-счетного органа Завитинского района за 2021 год</w:t>
            </w:r>
          </w:p>
        </w:tc>
        <w:tc>
          <w:tcPr>
            <w:tcW w:w="3672" w:type="dxa"/>
          </w:tcPr>
          <w:p w14:paraId="497D126E" w14:textId="2EC5076E" w:rsidR="00DA09FA" w:rsidRPr="00DA09FA" w:rsidRDefault="00DA09FA" w:rsidP="00DA09FA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DA09FA">
              <w:rPr>
                <w:bCs/>
              </w:rPr>
              <w:t xml:space="preserve">Председатель Контрольно-счетного органа </w:t>
            </w:r>
          </w:p>
        </w:tc>
      </w:tr>
      <w:tr w:rsidR="00DA09FA" w14:paraId="244B0ECE" w14:textId="77777777" w:rsidTr="00C306B5">
        <w:trPr>
          <w:trHeight w:val="473"/>
        </w:trPr>
        <w:tc>
          <w:tcPr>
            <w:tcW w:w="672" w:type="dxa"/>
          </w:tcPr>
          <w:p w14:paraId="2EE477F8" w14:textId="79E1711F" w:rsidR="00DA09FA" w:rsidRPr="00DA09FA" w:rsidRDefault="00DA09FA" w:rsidP="00C306B5">
            <w:pPr>
              <w:spacing w:line="276" w:lineRule="auto"/>
              <w:jc w:val="center"/>
              <w:rPr>
                <w:bCs/>
              </w:rPr>
            </w:pPr>
            <w:r w:rsidRPr="00DA09FA">
              <w:rPr>
                <w:bCs/>
              </w:rPr>
              <w:t>11.</w:t>
            </w:r>
          </w:p>
        </w:tc>
        <w:tc>
          <w:tcPr>
            <w:tcW w:w="5496" w:type="dxa"/>
          </w:tcPr>
          <w:p w14:paraId="0DDB3319" w14:textId="7E71C80C" w:rsidR="00DA09FA" w:rsidRPr="00C306B5" w:rsidRDefault="00DA09FA" w:rsidP="00C306B5">
            <w:pPr>
              <w:jc w:val="both"/>
            </w:pPr>
            <w:r>
              <w:t>Информация о состоянии правопорядка и основных результатах деятельности ОМВД России по Завитинскому району по итогам работы за 2021 год</w:t>
            </w:r>
          </w:p>
        </w:tc>
        <w:tc>
          <w:tcPr>
            <w:tcW w:w="3672" w:type="dxa"/>
          </w:tcPr>
          <w:p w14:paraId="75F00B9D" w14:textId="77777777" w:rsidR="00DA09FA" w:rsidRDefault="00DA09FA" w:rsidP="00DA09FA">
            <w:pPr>
              <w:pStyle w:val="a5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ОМВД России по Завитинскому району</w:t>
            </w:r>
          </w:p>
          <w:p w14:paraId="2D43FCEE" w14:textId="77777777" w:rsidR="00DA09FA" w:rsidRDefault="00DA09FA" w:rsidP="00C306B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A5538A" w14:paraId="37A2C7D2" w14:textId="77777777" w:rsidTr="00C306B5">
        <w:trPr>
          <w:trHeight w:val="473"/>
        </w:trPr>
        <w:tc>
          <w:tcPr>
            <w:tcW w:w="672" w:type="dxa"/>
          </w:tcPr>
          <w:p w14:paraId="435D1B78" w14:textId="5FC42CA0" w:rsidR="00A5538A" w:rsidRPr="00DA09FA" w:rsidRDefault="00A5538A" w:rsidP="00A5538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5496" w:type="dxa"/>
          </w:tcPr>
          <w:p w14:paraId="65F3A568" w14:textId="459CCC72" w:rsidR="00A5538A" w:rsidRDefault="00A5538A" w:rsidP="00A5538A">
            <w:pPr>
              <w:jc w:val="both"/>
            </w:pPr>
            <w:r>
              <w:t>О внесении изменений в решение Совета народных депутатов от 24.11.2021 № 51/7 «Об утверждении положения «О земельном налоге на территории Завитинского муниципального округа»</w:t>
            </w:r>
          </w:p>
        </w:tc>
        <w:tc>
          <w:tcPr>
            <w:tcW w:w="3672" w:type="dxa"/>
          </w:tcPr>
          <w:p w14:paraId="4F1D71C7" w14:textId="646D0EFF" w:rsidR="00A5538A" w:rsidRDefault="00A5538A" w:rsidP="00A5538A">
            <w:pPr>
              <w:pStyle w:val="a5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Фракция КПРФ</w:t>
            </w:r>
          </w:p>
        </w:tc>
      </w:tr>
      <w:tr w:rsidR="00A5538A" w14:paraId="230EF75D" w14:textId="77777777" w:rsidTr="00C306B5">
        <w:trPr>
          <w:trHeight w:val="473"/>
        </w:trPr>
        <w:tc>
          <w:tcPr>
            <w:tcW w:w="672" w:type="dxa"/>
          </w:tcPr>
          <w:p w14:paraId="7D11E5A5" w14:textId="4F53928E" w:rsidR="00A5538A" w:rsidRPr="00DA09FA" w:rsidRDefault="00A5538A" w:rsidP="00A5538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5496" w:type="dxa"/>
          </w:tcPr>
          <w:p w14:paraId="32A3F509" w14:textId="04CF724C" w:rsidR="00A5538A" w:rsidRDefault="00A5538A" w:rsidP="00A5538A">
            <w:pPr>
              <w:jc w:val="both"/>
            </w:pPr>
            <w:r>
              <w:t>Об обращении к Губернатору Амурской области о восстановлении пригородного пассажирского поезда сообщением «Белогорск-Бурея»</w:t>
            </w:r>
          </w:p>
        </w:tc>
        <w:tc>
          <w:tcPr>
            <w:tcW w:w="3672" w:type="dxa"/>
          </w:tcPr>
          <w:p w14:paraId="56FC2B1E" w14:textId="34EBB1EB" w:rsidR="00A5538A" w:rsidRDefault="00A5538A" w:rsidP="00A5538A">
            <w:pPr>
              <w:pStyle w:val="a5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Фракция КПРФ</w:t>
            </w:r>
          </w:p>
        </w:tc>
      </w:tr>
    </w:tbl>
    <w:p w14:paraId="729AAFD8" w14:textId="77777777" w:rsidR="00F836B5" w:rsidRPr="00F33CF1" w:rsidRDefault="00F836B5" w:rsidP="00CE5FDC">
      <w:pPr>
        <w:rPr>
          <w:sz w:val="24"/>
          <w:szCs w:val="24"/>
        </w:rPr>
      </w:pPr>
    </w:p>
    <w:sectPr w:rsidR="00F836B5" w:rsidRPr="00F33CF1" w:rsidSect="004254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6FC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1" w15:restartNumberingAfterBreak="0">
    <w:nsid w:val="0C67011D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" w15:restartNumberingAfterBreak="0">
    <w:nsid w:val="10582013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3" w15:restartNumberingAfterBreak="0">
    <w:nsid w:val="124D482F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4" w15:restartNumberingAfterBreak="0">
    <w:nsid w:val="1EBD00AF"/>
    <w:multiLevelType w:val="multilevel"/>
    <w:tmpl w:val="CA06E71A"/>
    <w:lvl w:ilvl="0">
      <w:start w:val="15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2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7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5" w15:restartNumberingAfterBreak="0">
    <w:nsid w:val="20EA7967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6" w15:restartNumberingAfterBreak="0">
    <w:nsid w:val="25072650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7" w15:restartNumberingAfterBreak="0">
    <w:nsid w:val="34F26724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8" w15:restartNumberingAfterBreak="0">
    <w:nsid w:val="354C598A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abstractNum w:abstractNumId="9" w15:restartNumberingAfterBreak="0">
    <w:nsid w:val="371B358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0" w15:restartNumberingAfterBreak="0">
    <w:nsid w:val="3E242D6B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1" w15:restartNumberingAfterBreak="0">
    <w:nsid w:val="4FC16EEF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2" w15:restartNumberingAfterBreak="0">
    <w:nsid w:val="5006379A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3" w15:restartNumberingAfterBreak="0">
    <w:nsid w:val="550C70A8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4" w15:restartNumberingAfterBreak="0">
    <w:nsid w:val="55E61927"/>
    <w:multiLevelType w:val="multilevel"/>
    <w:tmpl w:val="22326074"/>
    <w:lvl w:ilvl="0">
      <w:start w:val="1"/>
      <w:numFmt w:val="decimal"/>
      <w:lvlText w:val="%1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</w:abstractNum>
  <w:abstractNum w:abstractNumId="15" w15:restartNumberingAfterBreak="0">
    <w:nsid w:val="59AC64FE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6" w15:restartNumberingAfterBreak="0">
    <w:nsid w:val="5B5227EA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17" w15:restartNumberingAfterBreak="0">
    <w:nsid w:val="5BD305B8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8" w15:restartNumberingAfterBreak="0">
    <w:nsid w:val="5F5920BE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9" w15:restartNumberingAfterBreak="0">
    <w:nsid w:val="64531A23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0" w15:restartNumberingAfterBreak="0">
    <w:nsid w:val="65E601A0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1" w15:restartNumberingAfterBreak="0">
    <w:nsid w:val="66D5489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2" w15:restartNumberingAfterBreak="0">
    <w:nsid w:val="6B137380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3" w15:restartNumberingAfterBreak="0">
    <w:nsid w:val="6CBA6A4D"/>
    <w:multiLevelType w:val="multilevel"/>
    <w:tmpl w:val="93D028A2"/>
    <w:lvl w:ilvl="0">
      <w:start w:val="3"/>
      <w:numFmt w:val="decimal"/>
      <w:lvlText w:val="%1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1">
      <w:start w:val="2"/>
      <w:numFmt w:val="decimalZero"/>
      <w:lvlText w:val="%1.%2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2">
      <w:start w:val="2017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</w:abstractNum>
  <w:abstractNum w:abstractNumId="24" w15:restartNumberingAfterBreak="0">
    <w:nsid w:val="6DE95EFC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5" w15:restartNumberingAfterBreak="0">
    <w:nsid w:val="70B94ACC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6" w15:restartNumberingAfterBreak="0">
    <w:nsid w:val="742A5217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6"/>
  </w:num>
  <w:num w:numId="5">
    <w:abstractNumId w:val="7"/>
  </w:num>
  <w:num w:numId="6">
    <w:abstractNumId w:val="3"/>
  </w:num>
  <w:num w:numId="7">
    <w:abstractNumId w:val="9"/>
  </w:num>
  <w:num w:numId="8">
    <w:abstractNumId w:val="21"/>
  </w:num>
  <w:num w:numId="9">
    <w:abstractNumId w:val="22"/>
  </w:num>
  <w:num w:numId="10">
    <w:abstractNumId w:val="15"/>
  </w:num>
  <w:num w:numId="11">
    <w:abstractNumId w:val="10"/>
  </w:num>
  <w:num w:numId="12">
    <w:abstractNumId w:val="18"/>
  </w:num>
  <w:num w:numId="13">
    <w:abstractNumId w:val="24"/>
  </w:num>
  <w:num w:numId="14">
    <w:abstractNumId w:val="13"/>
  </w:num>
  <w:num w:numId="15">
    <w:abstractNumId w:val="14"/>
  </w:num>
  <w:num w:numId="16">
    <w:abstractNumId w:val="17"/>
  </w:num>
  <w:num w:numId="17">
    <w:abstractNumId w:val="12"/>
  </w:num>
  <w:num w:numId="18">
    <w:abstractNumId w:val="11"/>
  </w:num>
  <w:num w:numId="19">
    <w:abstractNumId w:val="20"/>
  </w:num>
  <w:num w:numId="20">
    <w:abstractNumId w:val="0"/>
  </w:num>
  <w:num w:numId="21">
    <w:abstractNumId w:val="6"/>
  </w:num>
  <w:num w:numId="22">
    <w:abstractNumId w:val="1"/>
  </w:num>
  <w:num w:numId="23">
    <w:abstractNumId w:val="16"/>
  </w:num>
  <w:num w:numId="24">
    <w:abstractNumId w:val="19"/>
  </w:num>
  <w:num w:numId="25">
    <w:abstractNumId w:val="25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0D2"/>
    <w:rsid w:val="00001057"/>
    <w:rsid w:val="00002467"/>
    <w:rsid w:val="00004F42"/>
    <w:rsid w:val="000073B6"/>
    <w:rsid w:val="000225DD"/>
    <w:rsid w:val="00025C10"/>
    <w:rsid w:val="00026059"/>
    <w:rsid w:val="00030E26"/>
    <w:rsid w:val="000323AC"/>
    <w:rsid w:val="00040236"/>
    <w:rsid w:val="00040FF0"/>
    <w:rsid w:val="0004396A"/>
    <w:rsid w:val="00054DE4"/>
    <w:rsid w:val="000639E0"/>
    <w:rsid w:val="000727C2"/>
    <w:rsid w:val="00075063"/>
    <w:rsid w:val="00077175"/>
    <w:rsid w:val="000772B1"/>
    <w:rsid w:val="00077408"/>
    <w:rsid w:val="000836AF"/>
    <w:rsid w:val="00086547"/>
    <w:rsid w:val="0008710C"/>
    <w:rsid w:val="000A26F9"/>
    <w:rsid w:val="000A2EE9"/>
    <w:rsid w:val="000A4B72"/>
    <w:rsid w:val="000A5AE7"/>
    <w:rsid w:val="000A5ECB"/>
    <w:rsid w:val="000C02D7"/>
    <w:rsid w:val="000C3A91"/>
    <w:rsid w:val="000C562E"/>
    <w:rsid w:val="000C66FD"/>
    <w:rsid w:val="000D2ADC"/>
    <w:rsid w:val="000E07F5"/>
    <w:rsid w:val="000E65B9"/>
    <w:rsid w:val="000E7477"/>
    <w:rsid w:val="000E7CA5"/>
    <w:rsid w:val="000F29BB"/>
    <w:rsid w:val="000F5566"/>
    <w:rsid w:val="000F615D"/>
    <w:rsid w:val="000F7968"/>
    <w:rsid w:val="00103522"/>
    <w:rsid w:val="0010484C"/>
    <w:rsid w:val="00104D5D"/>
    <w:rsid w:val="00107264"/>
    <w:rsid w:val="0011036E"/>
    <w:rsid w:val="001136A0"/>
    <w:rsid w:val="00114A9C"/>
    <w:rsid w:val="00117585"/>
    <w:rsid w:val="001268EC"/>
    <w:rsid w:val="00127A45"/>
    <w:rsid w:val="00127DD7"/>
    <w:rsid w:val="00130087"/>
    <w:rsid w:val="001402C2"/>
    <w:rsid w:val="0014033D"/>
    <w:rsid w:val="001506B8"/>
    <w:rsid w:val="00162928"/>
    <w:rsid w:val="00167328"/>
    <w:rsid w:val="00171A61"/>
    <w:rsid w:val="00174FC7"/>
    <w:rsid w:val="00181128"/>
    <w:rsid w:val="001873F9"/>
    <w:rsid w:val="001908EC"/>
    <w:rsid w:val="00193D65"/>
    <w:rsid w:val="001A135B"/>
    <w:rsid w:val="001A2EBF"/>
    <w:rsid w:val="001A5E51"/>
    <w:rsid w:val="001A6A59"/>
    <w:rsid w:val="001B072D"/>
    <w:rsid w:val="001B1192"/>
    <w:rsid w:val="001B1369"/>
    <w:rsid w:val="001C7BB0"/>
    <w:rsid w:val="001D580C"/>
    <w:rsid w:val="001E3F94"/>
    <w:rsid w:val="001E5537"/>
    <w:rsid w:val="001F2CFD"/>
    <w:rsid w:val="001F2F64"/>
    <w:rsid w:val="0020440A"/>
    <w:rsid w:val="002065B2"/>
    <w:rsid w:val="00207DBA"/>
    <w:rsid w:val="00207EC3"/>
    <w:rsid w:val="00210FB8"/>
    <w:rsid w:val="002122A1"/>
    <w:rsid w:val="00214B36"/>
    <w:rsid w:val="0021570E"/>
    <w:rsid w:val="00216C74"/>
    <w:rsid w:val="00216F4D"/>
    <w:rsid w:val="0021761A"/>
    <w:rsid w:val="00221178"/>
    <w:rsid w:val="0022471A"/>
    <w:rsid w:val="00242803"/>
    <w:rsid w:val="00245DC9"/>
    <w:rsid w:val="00250D34"/>
    <w:rsid w:val="00254057"/>
    <w:rsid w:val="00267549"/>
    <w:rsid w:val="002754CB"/>
    <w:rsid w:val="002860FC"/>
    <w:rsid w:val="00287287"/>
    <w:rsid w:val="00296C9A"/>
    <w:rsid w:val="002B1421"/>
    <w:rsid w:val="002B2C9C"/>
    <w:rsid w:val="002B369A"/>
    <w:rsid w:val="002B7222"/>
    <w:rsid w:val="002C08F6"/>
    <w:rsid w:val="002C42EA"/>
    <w:rsid w:val="002C73B0"/>
    <w:rsid w:val="002D0C7D"/>
    <w:rsid w:val="002D2435"/>
    <w:rsid w:val="002D300A"/>
    <w:rsid w:val="002D33D7"/>
    <w:rsid w:val="002E021F"/>
    <w:rsid w:val="002E3A8E"/>
    <w:rsid w:val="002E69AD"/>
    <w:rsid w:val="002F156B"/>
    <w:rsid w:val="002F33FD"/>
    <w:rsid w:val="002F3EC7"/>
    <w:rsid w:val="002F52BA"/>
    <w:rsid w:val="002F651C"/>
    <w:rsid w:val="003128D1"/>
    <w:rsid w:val="003158B9"/>
    <w:rsid w:val="0031638C"/>
    <w:rsid w:val="00317825"/>
    <w:rsid w:val="00317E30"/>
    <w:rsid w:val="00330A05"/>
    <w:rsid w:val="00333D91"/>
    <w:rsid w:val="00340C58"/>
    <w:rsid w:val="00354C3E"/>
    <w:rsid w:val="00364044"/>
    <w:rsid w:val="0036656F"/>
    <w:rsid w:val="003666F3"/>
    <w:rsid w:val="00370F68"/>
    <w:rsid w:val="00385565"/>
    <w:rsid w:val="00386AD3"/>
    <w:rsid w:val="00394056"/>
    <w:rsid w:val="003959F3"/>
    <w:rsid w:val="003A51A4"/>
    <w:rsid w:val="003B0567"/>
    <w:rsid w:val="003B3D89"/>
    <w:rsid w:val="003B4DFB"/>
    <w:rsid w:val="003C2D0B"/>
    <w:rsid w:val="003C38E3"/>
    <w:rsid w:val="003C67C6"/>
    <w:rsid w:val="003C6B57"/>
    <w:rsid w:val="003D3638"/>
    <w:rsid w:val="003E23D5"/>
    <w:rsid w:val="003E6F07"/>
    <w:rsid w:val="003F0071"/>
    <w:rsid w:val="003F1AA5"/>
    <w:rsid w:val="003F3079"/>
    <w:rsid w:val="004100D2"/>
    <w:rsid w:val="00412262"/>
    <w:rsid w:val="0041530D"/>
    <w:rsid w:val="004254F0"/>
    <w:rsid w:val="00427F14"/>
    <w:rsid w:val="0043468E"/>
    <w:rsid w:val="00434D1B"/>
    <w:rsid w:val="00437662"/>
    <w:rsid w:val="004438BB"/>
    <w:rsid w:val="00447410"/>
    <w:rsid w:val="004504E7"/>
    <w:rsid w:val="00451A8A"/>
    <w:rsid w:val="00453CBD"/>
    <w:rsid w:val="00455FC5"/>
    <w:rsid w:val="004620F7"/>
    <w:rsid w:val="004624CC"/>
    <w:rsid w:val="00463151"/>
    <w:rsid w:val="004663D1"/>
    <w:rsid w:val="00466AD4"/>
    <w:rsid w:val="00467D29"/>
    <w:rsid w:val="00471ECE"/>
    <w:rsid w:val="004853F1"/>
    <w:rsid w:val="004868C1"/>
    <w:rsid w:val="0048761B"/>
    <w:rsid w:val="00492BE7"/>
    <w:rsid w:val="00493179"/>
    <w:rsid w:val="00496176"/>
    <w:rsid w:val="004A46D4"/>
    <w:rsid w:val="004A581B"/>
    <w:rsid w:val="004A5EA2"/>
    <w:rsid w:val="004B0D52"/>
    <w:rsid w:val="004B1719"/>
    <w:rsid w:val="004B7994"/>
    <w:rsid w:val="004D4239"/>
    <w:rsid w:val="004D6263"/>
    <w:rsid w:val="004E1FDC"/>
    <w:rsid w:val="004E31CA"/>
    <w:rsid w:val="004E403C"/>
    <w:rsid w:val="004E6B42"/>
    <w:rsid w:val="004F5DDA"/>
    <w:rsid w:val="004F60BF"/>
    <w:rsid w:val="0050459C"/>
    <w:rsid w:val="0050671B"/>
    <w:rsid w:val="005144FD"/>
    <w:rsid w:val="005204FC"/>
    <w:rsid w:val="00532739"/>
    <w:rsid w:val="00536EB0"/>
    <w:rsid w:val="00537101"/>
    <w:rsid w:val="00554BC6"/>
    <w:rsid w:val="00560109"/>
    <w:rsid w:val="00567605"/>
    <w:rsid w:val="00571525"/>
    <w:rsid w:val="005717D2"/>
    <w:rsid w:val="00571E96"/>
    <w:rsid w:val="005722B3"/>
    <w:rsid w:val="00573C30"/>
    <w:rsid w:val="00576A89"/>
    <w:rsid w:val="00580AC9"/>
    <w:rsid w:val="00590213"/>
    <w:rsid w:val="005909EF"/>
    <w:rsid w:val="00590D1A"/>
    <w:rsid w:val="005910FC"/>
    <w:rsid w:val="00592231"/>
    <w:rsid w:val="0059617A"/>
    <w:rsid w:val="00597DCE"/>
    <w:rsid w:val="005A0D3C"/>
    <w:rsid w:val="005A3172"/>
    <w:rsid w:val="005A4FD5"/>
    <w:rsid w:val="005B0E6D"/>
    <w:rsid w:val="005B1349"/>
    <w:rsid w:val="005B7F97"/>
    <w:rsid w:val="005C38FF"/>
    <w:rsid w:val="005D18E9"/>
    <w:rsid w:val="005D2B4B"/>
    <w:rsid w:val="005D32E6"/>
    <w:rsid w:val="005D3831"/>
    <w:rsid w:val="005E35EE"/>
    <w:rsid w:val="005F1029"/>
    <w:rsid w:val="005F29AC"/>
    <w:rsid w:val="005F3657"/>
    <w:rsid w:val="005F39DC"/>
    <w:rsid w:val="005F56FD"/>
    <w:rsid w:val="005F6421"/>
    <w:rsid w:val="005F7C9E"/>
    <w:rsid w:val="006038D3"/>
    <w:rsid w:val="006158E1"/>
    <w:rsid w:val="0062049E"/>
    <w:rsid w:val="0062243C"/>
    <w:rsid w:val="00626088"/>
    <w:rsid w:val="00627002"/>
    <w:rsid w:val="00632C41"/>
    <w:rsid w:val="006357EB"/>
    <w:rsid w:val="0064335B"/>
    <w:rsid w:val="00661918"/>
    <w:rsid w:val="00663940"/>
    <w:rsid w:val="0066690B"/>
    <w:rsid w:val="00667DC8"/>
    <w:rsid w:val="006716C2"/>
    <w:rsid w:val="00676220"/>
    <w:rsid w:val="006828A9"/>
    <w:rsid w:val="006901FC"/>
    <w:rsid w:val="006A345A"/>
    <w:rsid w:val="006A3B36"/>
    <w:rsid w:val="006B18D5"/>
    <w:rsid w:val="006B5DC5"/>
    <w:rsid w:val="006B619D"/>
    <w:rsid w:val="006C54AE"/>
    <w:rsid w:val="006C7435"/>
    <w:rsid w:val="006D0DE0"/>
    <w:rsid w:val="006D1C22"/>
    <w:rsid w:val="006D308B"/>
    <w:rsid w:val="006D605A"/>
    <w:rsid w:val="006E03E0"/>
    <w:rsid w:val="006E1E85"/>
    <w:rsid w:val="006F29BA"/>
    <w:rsid w:val="00702970"/>
    <w:rsid w:val="00703842"/>
    <w:rsid w:val="00711511"/>
    <w:rsid w:val="00723DDF"/>
    <w:rsid w:val="0072482F"/>
    <w:rsid w:val="007303F9"/>
    <w:rsid w:val="0073115B"/>
    <w:rsid w:val="00732F57"/>
    <w:rsid w:val="00733CE5"/>
    <w:rsid w:val="007347BA"/>
    <w:rsid w:val="0074039A"/>
    <w:rsid w:val="007468AF"/>
    <w:rsid w:val="00753A8E"/>
    <w:rsid w:val="007553E4"/>
    <w:rsid w:val="0076153C"/>
    <w:rsid w:val="00761872"/>
    <w:rsid w:val="007706C5"/>
    <w:rsid w:val="00776CB7"/>
    <w:rsid w:val="00782C87"/>
    <w:rsid w:val="00791556"/>
    <w:rsid w:val="007931F8"/>
    <w:rsid w:val="007A0C12"/>
    <w:rsid w:val="007A3147"/>
    <w:rsid w:val="007A58D0"/>
    <w:rsid w:val="007A5D4E"/>
    <w:rsid w:val="007A6CD6"/>
    <w:rsid w:val="007B2B13"/>
    <w:rsid w:val="007B3A1B"/>
    <w:rsid w:val="007B6C29"/>
    <w:rsid w:val="007C1E1A"/>
    <w:rsid w:val="007D0342"/>
    <w:rsid w:val="007D7CF7"/>
    <w:rsid w:val="007E0312"/>
    <w:rsid w:val="007E284C"/>
    <w:rsid w:val="007F0AE3"/>
    <w:rsid w:val="007F359C"/>
    <w:rsid w:val="0080247F"/>
    <w:rsid w:val="00802A89"/>
    <w:rsid w:val="00805B0B"/>
    <w:rsid w:val="00824C60"/>
    <w:rsid w:val="00826556"/>
    <w:rsid w:val="0083072E"/>
    <w:rsid w:val="00833F4D"/>
    <w:rsid w:val="00834821"/>
    <w:rsid w:val="008369E8"/>
    <w:rsid w:val="00841010"/>
    <w:rsid w:val="0084263A"/>
    <w:rsid w:val="00843BF7"/>
    <w:rsid w:val="00843D35"/>
    <w:rsid w:val="00860023"/>
    <w:rsid w:val="008603FC"/>
    <w:rsid w:val="00860F2E"/>
    <w:rsid w:val="0086512A"/>
    <w:rsid w:val="0087141B"/>
    <w:rsid w:val="008826D0"/>
    <w:rsid w:val="00884080"/>
    <w:rsid w:val="00885D6B"/>
    <w:rsid w:val="0088722F"/>
    <w:rsid w:val="00892F5B"/>
    <w:rsid w:val="00896245"/>
    <w:rsid w:val="008A0C92"/>
    <w:rsid w:val="008A2D3C"/>
    <w:rsid w:val="008A2F9F"/>
    <w:rsid w:val="008A6A16"/>
    <w:rsid w:val="008A79F3"/>
    <w:rsid w:val="008B26DE"/>
    <w:rsid w:val="008B3516"/>
    <w:rsid w:val="008B4C38"/>
    <w:rsid w:val="008B53BF"/>
    <w:rsid w:val="008C5498"/>
    <w:rsid w:val="008D0E52"/>
    <w:rsid w:val="008D3CF4"/>
    <w:rsid w:val="008D53C2"/>
    <w:rsid w:val="008E10F6"/>
    <w:rsid w:val="008E7A93"/>
    <w:rsid w:val="008E7F88"/>
    <w:rsid w:val="008F1657"/>
    <w:rsid w:val="008F34DE"/>
    <w:rsid w:val="008F3B14"/>
    <w:rsid w:val="008F4EA4"/>
    <w:rsid w:val="008F6D00"/>
    <w:rsid w:val="0090016C"/>
    <w:rsid w:val="00907325"/>
    <w:rsid w:val="00910AE6"/>
    <w:rsid w:val="00913CE6"/>
    <w:rsid w:val="00920D65"/>
    <w:rsid w:val="00921E66"/>
    <w:rsid w:val="0092573C"/>
    <w:rsid w:val="009265B7"/>
    <w:rsid w:val="00935F04"/>
    <w:rsid w:val="00943B26"/>
    <w:rsid w:val="0094621A"/>
    <w:rsid w:val="009464C9"/>
    <w:rsid w:val="00955EED"/>
    <w:rsid w:val="009614D2"/>
    <w:rsid w:val="009658A6"/>
    <w:rsid w:val="00965FAD"/>
    <w:rsid w:val="00966661"/>
    <w:rsid w:val="00967D13"/>
    <w:rsid w:val="0097290C"/>
    <w:rsid w:val="00973480"/>
    <w:rsid w:val="00976426"/>
    <w:rsid w:val="00982D4B"/>
    <w:rsid w:val="0099348C"/>
    <w:rsid w:val="009A0C35"/>
    <w:rsid w:val="009A3F01"/>
    <w:rsid w:val="009A5FBC"/>
    <w:rsid w:val="009A707D"/>
    <w:rsid w:val="009B61CE"/>
    <w:rsid w:val="009B75D7"/>
    <w:rsid w:val="009B7A6A"/>
    <w:rsid w:val="009C3AB1"/>
    <w:rsid w:val="009D17B0"/>
    <w:rsid w:val="009D31F6"/>
    <w:rsid w:val="009E416C"/>
    <w:rsid w:val="009E5AA0"/>
    <w:rsid w:val="009E75FF"/>
    <w:rsid w:val="009F56C1"/>
    <w:rsid w:val="00A05F91"/>
    <w:rsid w:val="00A06EDD"/>
    <w:rsid w:val="00A16E41"/>
    <w:rsid w:val="00A239D6"/>
    <w:rsid w:val="00A23AFE"/>
    <w:rsid w:val="00A2588D"/>
    <w:rsid w:val="00A27770"/>
    <w:rsid w:val="00A303D1"/>
    <w:rsid w:val="00A30C93"/>
    <w:rsid w:val="00A328EF"/>
    <w:rsid w:val="00A3434F"/>
    <w:rsid w:val="00A345BF"/>
    <w:rsid w:val="00A3674F"/>
    <w:rsid w:val="00A419DD"/>
    <w:rsid w:val="00A436C7"/>
    <w:rsid w:val="00A4426C"/>
    <w:rsid w:val="00A50805"/>
    <w:rsid w:val="00A5538A"/>
    <w:rsid w:val="00A602C9"/>
    <w:rsid w:val="00A60F56"/>
    <w:rsid w:val="00A611A0"/>
    <w:rsid w:val="00A61548"/>
    <w:rsid w:val="00A63181"/>
    <w:rsid w:val="00A632DE"/>
    <w:rsid w:val="00A6711B"/>
    <w:rsid w:val="00A678AE"/>
    <w:rsid w:val="00A712A7"/>
    <w:rsid w:val="00A739DD"/>
    <w:rsid w:val="00A811F7"/>
    <w:rsid w:val="00A906F5"/>
    <w:rsid w:val="00A92472"/>
    <w:rsid w:val="00A9713B"/>
    <w:rsid w:val="00AA3667"/>
    <w:rsid w:val="00AA4EA7"/>
    <w:rsid w:val="00AA61CB"/>
    <w:rsid w:val="00AB1448"/>
    <w:rsid w:val="00AB6E32"/>
    <w:rsid w:val="00AC424D"/>
    <w:rsid w:val="00AC5B41"/>
    <w:rsid w:val="00AC64BB"/>
    <w:rsid w:val="00AD34E7"/>
    <w:rsid w:val="00AD47BB"/>
    <w:rsid w:val="00AD64EF"/>
    <w:rsid w:val="00AE1A86"/>
    <w:rsid w:val="00AE7C32"/>
    <w:rsid w:val="00AF040D"/>
    <w:rsid w:val="00AF6662"/>
    <w:rsid w:val="00AF7E76"/>
    <w:rsid w:val="00B01292"/>
    <w:rsid w:val="00B079E9"/>
    <w:rsid w:val="00B13641"/>
    <w:rsid w:val="00B13A4B"/>
    <w:rsid w:val="00B14CC6"/>
    <w:rsid w:val="00B20899"/>
    <w:rsid w:val="00B23F0D"/>
    <w:rsid w:val="00B24FB9"/>
    <w:rsid w:val="00B32403"/>
    <w:rsid w:val="00B368BD"/>
    <w:rsid w:val="00B407F4"/>
    <w:rsid w:val="00B56F31"/>
    <w:rsid w:val="00B6482C"/>
    <w:rsid w:val="00B7055D"/>
    <w:rsid w:val="00B74BE9"/>
    <w:rsid w:val="00B82784"/>
    <w:rsid w:val="00B82A6D"/>
    <w:rsid w:val="00B83F67"/>
    <w:rsid w:val="00B86DB9"/>
    <w:rsid w:val="00B905A5"/>
    <w:rsid w:val="00B94B0B"/>
    <w:rsid w:val="00B95428"/>
    <w:rsid w:val="00BA0C7B"/>
    <w:rsid w:val="00BA189F"/>
    <w:rsid w:val="00BA2F1D"/>
    <w:rsid w:val="00BB596E"/>
    <w:rsid w:val="00BD1F7E"/>
    <w:rsid w:val="00BD38A7"/>
    <w:rsid w:val="00BE1472"/>
    <w:rsid w:val="00BE3AB1"/>
    <w:rsid w:val="00BE6E1B"/>
    <w:rsid w:val="00BF1FE1"/>
    <w:rsid w:val="00BF2A73"/>
    <w:rsid w:val="00BF6D90"/>
    <w:rsid w:val="00C00505"/>
    <w:rsid w:val="00C03350"/>
    <w:rsid w:val="00C13138"/>
    <w:rsid w:val="00C15C5F"/>
    <w:rsid w:val="00C2191E"/>
    <w:rsid w:val="00C21B05"/>
    <w:rsid w:val="00C21EE1"/>
    <w:rsid w:val="00C259BC"/>
    <w:rsid w:val="00C306B5"/>
    <w:rsid w:val="00C31A60"/>
    <w:rsid w:val="00C3206C"/>
    <w:rsid w:val="00C426AD"/>
    <w:rsid w:val="00C43724"/>
    <w:rsid w:val="00C47934"/>
    <w:rsid w:val="00C50539"/>
    <w:rsid w:val="00C55295"/>
    <w:rsid w:val="00C55A79"/>
    <w:rsid w:val="00C576F0"/>
    <w:rsid w:val="00C64C11"/>
    <w:rsid w:val="00C670EE"/>
    <w:rsid w:val="00C67BB0"/>
    <w:rsid w:val="00C72B9A"/>
    <w:rsid w:val="00C72EEA"/>
    <w:rsid w:val="00C75E53"/>
    <w:rsid w:val="00C75EF7"/>
    <w:rsid w:val="00C834BE"/>
    <w:rsid w:val="00C8631C"/>
    <w:rsid w:val="00C944F3"/>
    <w:rsid w:val="00CA2F6F"/>
    <w:rsid w:val="00CA438B"/>
    <w:rsid w:val="00CB2CD7"/>
    <w:rsid w:val="00CB2FCF"/>
    <w:rsid w:val="00CB4478"/>
    <w:rsid w:val="00CB44DF"/>
    <w:rsid w:val="00CB61A0"/>
    <w:rsid w:val="00CB7861"/>
    <w:rsid w:val="00CC0557"/>
    <w:rsid w:val="00CC705F"/>
    <w:rsid w:val="00CD3BBD"/>
    <w:rsid w:val="00CD5E5A"/>
    <w:rsid w:val="00CE360A"/>
    <w:rsid w:val="00CE5D0E"/>
    <w:rsid w:val="00CE5FDC"/>
    <w:rsid w:val="00CF00B5"/>
    <w:rsid w:val="00CF08A0"/>
    <w:rsid w:val="00CF14F1"/>
    <w:rsid w:val="00CF5EDD"/>
    <w:rsid w:val="00D13780"/>
    <w:rsid w:val="00D14783"/>
    <w:rsid w:val="00D16AAD"/>
    <w:rsid w:val="00D1753C"/>
    <w:rsid w:val="00D2110F"/>
    <w:rsid w:val="00D24BD2"/>
    <w:rsid w:val="00D31E1A"/>
    <w:rsid w:val="00D4498D"/>
    <w:rsid w:val="00D53E1A"/>
    <w:rsid w:val="00D642DA"/>
    <w:rsid w:val="00D67A26"/>
    <w:rsid w:val="00D71BAC"/>
    <w:rsid w:val="00D73242"/>
    <w:rsid w:val="00D81B57"/>
    <w:rsid w:val="00D85A6E"/>
    <w:rsid w:val="00D86412"/>
    <w:rsid w:val="00D908F2"/>
    <w:rsid w:val="00D953E3"/>
    <w:rsid w:val="00DA09FA"/>
    <w:rsid w:val="00DA6237"/>
    <w:rsid w:val="00DA6D9C"/>
    <w:rsid w:val="00DB0FF0"/>
    <w:rsid w:val="00DB1654"/>
    <w:rsid w:val="00DB170E"/>
    <w:rsid w:val="00DB2711"/>
    <w:rsid w:val="00DB3CA9"/>
    <w:rsid w:val="00DB6DAF"/>
    <w:rsid w:val="00DC094E"/>
    <w:rsid w:val="00DC1F32"/>
    <w:rsid w:val="00DC42AF"/>
    <w:rsid w:val="00DC4D6B"/>
    <w:rsid w:val="00DC6818"/>
    <w:rsid w:val="00DC7C38"/>
    <w:rsid w:val="00DD41D0"/>
    <w:rsid w:val="00DD6DAE"/>
    <w:rsid w:val="00DE55C2"/>
    <w:rsid w:val="00DE75A4"/>
    <w:rsid w:val="00DF1533"/>
    <w:rsid w:val="00DF3DCA"/>
    <w:rsid w:val="00DF765F"/>
    <w:rsid w:val="00E051F2"/>
    <w:rsid w:val="00E06106"/>
    <w:rsid w:val="00E143F9"/>
    <w:rsid w:val="00E2256D"/>
    <w:rsid w:val="00E253DE"/>
    <w:rsid w:val="00E309FF"/>
    <w:rsid w:val="00E3512F"/>
    <w:rsid w:val="00E36F51"/>
    <w:rsid w:val="00E37B56"/>
    <w:rsid w:val="00E43198"/>
    <w:rsid w:val="00E47873"/>
    <w:rsid w:val="00E50365"/>
    <w:rsid w:val="00E5038D"/>
    <w:rsid w:val="00E5154C"/>
    <w:rsid w:val="00E673B8"/>
    <w:rsid w:val="00E67822"/>
    <w:rsid w:val="00E734A5"/>
    <w:rsid w:val="00E74ABA"/>
    <w:rsid w:val="00E76823"/>
    <w:rsid w:val="00E87A5D"/>
    <w:rsid w:val="00E87BF0"/>
    <w:rsid w:val="00E951AB"/>
    <w:rsid w:val="00E95573"/>
    <w:rsid w:val="00E95D44"/>
    <w:rsid w:val="00EA1CA8"/>
    <w:rsid w:val="00EA5648"/>
    <w:rsid w:val="00EA571C"/>
    <w:rsid w:val="00EA76CB"/>
    <w:rsid w:val="00EB001D"/>
    <w:rsid w:val="00EB0FE7"/>
    <w:rsid w:val="00EB57AB"/>
    <w:rsid w:val="00EB6B5D"/>
    <w:rsid w:val="00EB784F"/>
    <w:rsid w:val="00EC2C8C"/>
    <w:rsid w:val="00EC4541"/>
    <w:rsid w:val="00EC5064"/>
    <w:rsid w:val="00EC557F"/>
    <w:rsid w:val="00ED6A59"/>
    <w:rsid w:val="00EE2F63"/>
    <w:rsid w:val="00EE6B10"/>
    <w:rsid w:val="00EF0807"/>
    <w:rsid w:val="00EF2805"/>
    <w:rsid w:val="00EF4388"/>
    <w:rsid w:val="00EF44D5"/>
    <w:rsid w:val="00F0032C"/>
    <w:rsid w:val="00F079C7"/>
    <w:rsid w:val="00F07E17"/>
    <w:rsid w:val="00F162B8"/>
    <w:rsid w:val="00F1634F"/>
    <w:rsid w:val="00F17369"/>
    <w:rsid w:val="00F31829"/>
    <w:rsid w:val="00F33CF1"/>
    <w:rsid w:val="00F44A5D"/>
    <w:rsid w:val="00F535D9"/>
    <w:rsid w:val="00F61718"/>
    <w:rsid w:val="00F63990"/>
    <w:rsid w:val="00F71B06"/>
    <w:rsid w:val="00F74A4F"/>
    <w:rsid w:val="00F836B5"/>
    <w:rsid w:val="00F91FC1"/>
    <w:rsid w:val="00F941B3"/>
    <w:rsid w:val="00FA121B"/>
    <w:rsid w:val="00FA74C9"/>
    <w:rsid w:val="00FB10EB"/>
    <w:rsid w:val="00FB3165"/>
    <w:rsid w:val="00FB3D23"/>
    <w:rsid w:val="00FB4892"/>
    <w:rsid w:val="00FC0028"/>
    <w:rsid w:val="00FC66F6"/>
    <w:rsid w:val="00FC7A5E"/>
    <w:rsid w:val="00FD09A0"/>
    <w:rsid w:val="00FD1F19"/>
    <w:rsid w:val="00FD2F95"/>
    <w:rsid w:val="00FE47C6"/>
    <w:rsid w:val="00FE7B2F"/>
    <w:rsid w:val="00FF033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B580E"/>
  <w15:docId w15:val="{BD0288CA-0D43-4812-9B24-E349A911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00D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F33C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317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4100D2"/>
    <w:pPr>
      <w:jc w:val="center"/>
    </w:pPr>
    <w:rPr>
      <w:sz w:val="24"/>
      <w:szCs w:val="24"/>
    </w:rPr>
  </w:style>
  <w:style w:type="character" w:customStyle="1" w:styleId="a4">
    <w:name w:val="Заголовок Знак"/>
    <w:link w:val="a3"/>
    <w:uiPriority w:val="99"/>
    <w:locked/>
    <w:rsid w:val="004100D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100D2"/>
    <w:pPr>
      <w:jc w:val="both"/>
    </w:pPr>
    <w:rPr>
      <w:b/>
      <w:bCs/>
      <w:sz w:val="25"/>
      <w:szCs w:val="25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100D2"/>
    <w:rPr>
      <w:rFonts w:ascii="Times New Roman" w:hAnsi="Times New Roman" w:cs="Times New Roman"/>
      <w:b/>
      <w:bCs/>
      <w:sz w:val="25"/>
      <w:szCs w:val="25"/>
      <w:lang w:eastAsia="ru-RU"/>
    </w:rPr>
  </w:style>
  <w:style w:type="paragraph" w:styleId="a7">
    <w:name w:val="Balloon Text"/>
    <w:basedOn w:val="a"/>
    <w:link w:val="a8"/>
    <w:uiPriority w:val="99"/>
    <w:semiHidden/>
    <w:rsid w:val="000D2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D2ADC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171A61"/>
    <w:pPr>
      <w:jc w:val="both"/>
    </w:pPr>
    <w:rPr>
      <w:rFonts w:eastAsia="Calibri"/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2C08F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9E887-49FB-41AC-8E6D-ABD9F49C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463</Words>
  <Characters>2641</Characters>
  <Application>Microsoft Office Word</Application>
  <DocSecurity>0</DocSecurity>
  <Lines>22</Lines>
  <Paragraphs>6</Paragraphs>
  <ScaleCrop>false</ScaleCrop>
  <Company>Microsoft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200</cp:revision>
  <cp:lastPrinted>2021-09-27T07:28:00Z</cp:lastPrinted>
  <dcterms:created xsi:type="dcterms:W3CDTF">2013-11-18T06:51:00Z</dcterms:created>
  <dcterms:modified xsi:type="dcterms:W3CDTF">2021-12-22T03:43:00Z</dcterms:modified>
</cp:coreProperties>
</file>