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F828" w14:textId="04DDEA21" w:rsidR="009C4270" w:rsidRPr="00E83218" w:rsidRDefault="009C4270" w:rsidP="009C4270">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E83218">
        <w:rPr>
          <w:rFonts w:ascii="Times New Roman" w:hAnsi="Times New Roman" w:cs="Times New Roman"/>
          <w:sz w:val="26"/>
          <w:szCs w:val="26"/>
        </w:rPr>
        <w:t>Приложение</w:t>
      </w:r>
    </w:p>
    <w:p w14:paraId="58757A81" w14:textId="61947CF2" w:rsidR="00821BD4" w:rsidRDefault="009C4270" w:rsidP="009C42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E83218">
        <w:rPr>
          <w:rFonts w:ascii="Times New Roman" w:hAnsi="Times New Roman" w:cs="Times New Roman"/>
          <w:sz w:val="26"/>
          <w:szCs w:val="26"/>
        </w:rPr>
        <w:t>к решению</w:t>
      </w:r>
      <w:r>
        <w:rPr>
          <w:rFonts w:ascii="Times New Roman" w:hAnsi="Times New Roman" w:cs="Times New Roman"/>
          <w:sz w:val="26"/>
          <w:szCs w:val="26"/>
        </w:rPr>
        <w:t xml:space="preserve"> Совета народных </w:t>
      </w:r>
    </w:p>
    <w:p w14:paraId="4913C120" w14:textId="41DEE9B7" w:rsidR="00821BD4" w:rsidRDefault="00821BD4" w:rsidP="009C42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д</w:t>
      </w:r>
      <w:r w:rsidR="009C4270">
        <w:rPr>
          <w:rFonts w:ascii="Times New Roman" w:hAnsi="Times New Roman" w:cs="Times New Roman"/>
          <w:sz w:val="26"/>
          <w:szCs w:val="26"/>
        </w:rPr>
        <w:t>епутатов</w:t>
      </w:r>
      <w:r>
        <w:rPr>
          <w:rFonts w:ascii="Times New Roman" w:hAnsi="Times New Roman" w:cs="Times New Roman"/>
          <w:sz w:val="26"/>
          <w:szCs w:val="26"/>
        </w:rPr>
        <w:t xml:space="preserve"> </w:t>
      </w:r>
      <w:r w:rsidR="009C4270">
        <w:rPr>
          <w:rFonts w:ascii="Times New Roman" w:hAnsi="Times New Roman" w:cs="Times New Roman"/>
          <w:sz w:val="26"/>
          <w:szCs w:val="26"/>
        </w:rPr>
        <w:t>Завитинского</w:t>
      </w:r>
    </w:p>
    <w:p w14:paraId="011F54EF" w14:textId="6A45554B" w:rsidR="009C4270" w:rsidRPr="00E83218" w:rsidRDefault="00821BD4" w:rsidP="009C42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9C4270">
        <w:rPr>
          <w:rFonts w:ascii="Times New Roman" w:hAnsi="Times New Roman" w:cs="Times New Roman"/>
          <w:sz w:val="26"/>
          <w:szCs w:val="26"/>
        </w:rPr>
        <w:t xml:space="preserve"> муниципального округа</w:t>
      </w:r>
    </w:p>
    <w:p w14:paraId="1BF178B7" w14:textId="3AF9D9E9" w:rsidR="009C4270" w:rsidRPr="00E83218" w:rsidRDefault="009C4270" w:rsidP="009C427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821BD4">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w:t>
      </w:r>
      <w:r w:rsidRPr="00E83218">
        <w:rPr>
          <w:rFonts w:ascii="Times New Roman" w:hAnsi="Times New Roman" w:cs="Times New Roman"/>
          <w:sz w:val="26"/>
          <w:szCs w:val="26"/>
        </w:rPr>
        <w:t xml:space="preserve">от </w:t>
      </w:r>
      <w:r w:rsidR="00633039">
        <w:rPr>
          <w:rFonts w:ascii="Times New Roman" w:hAnsi="Times New Roman" w:cs="Times New Roman"/>
          <w:sz w:val="26"/>
          <w:szCs w:val="26"/>
        </w:rPr>
        <w:t xml:space="preserve">27.04.2022 </w:t>
      </w:r>
      <w:r w:rsidR="00821BD4">
        <w:rPr>
          <w:rFonts w:ascii="Times New Roman" w:hAnsi="Times New Roman" w:cs="Times New Roman"/>
          <w:sz w:val="26"/>
          <w:szCs w:val="26"/>
        </w:rPr>
        <w:t>№</w:t>
      </w:r>
      <w:r w:rsidRPr="00E83218">
        <w:rPr>
          <w:rFonts w:ascii="Times New Roman" w:hAnsi="Times New Roman" w:cs="Times New Roman"/>
          <w:sz w:val="26"/>
          <w:szCs w:val="26"/>
        </w:rPr>
        <w:t xml:space="preserve"> </w:t>
      </w:r>
      <w:r w:rsidR="00633039">
        <w:rPr>
          <w:rFonts w:ascii="Times New Roman" w:hAnsi="Times New Roman" w:cs="Times New Roman"/>
          <w:sz w:val="26"/>
          <w:szCs w:val="26"/>
        </w:rPr>
        <w:t>164/10</w:t>
      </w:r>
    </w:p>
    <w:p w14:paraId="19B0B4BD" w14:textId="6EDAB9A0" w:rsidR="009C4270" w:rsidRDefault="009C4270" w:rsidP="009C4270">
      <w:pPr>
        <w:autoSpaceDE w:val="0"/>
        <w:autoSpaceDN w:val="0"/>
        <w:adjustRightInd w:val="0"/>
        <w:spacing w:after="0" w:line="240" w:lineRule="auto"/>
        <w:jc w:val="right"/>
        <w:rPr>
          <w:rFonts w:ascii="Times New Roman" w:hAnsi="Times New Roman" w:cs="Times New Roman"/>
          <w:sz w:val="26"/>
          <w:szCs w:val="26"/>
        </w:rPr>
      </w:pPr>
    </w:p>
    <w:p w14:paraId="58102F7A" w14:textId="77777777" w:rsidR="00B862B7" w:rsidRPr="00E83218" w:rsidRDefault="00B862B7" w:rsidP="009C4270">
      <w:pPr>
        <w:autoSpaceDE w:val="0"/>
        <w:autoSpaceDN w:val="0"/>
        <w:adjustRightInd w:val="0"/>
        <w:spacing w:after="0" w:line="240" w:lineRule="auto"/>
        <w:jc w:val="right"/>
        <w:rPr>
          <w:rFonts w:ascii="Times New Roman" w:hAnsi="Times New Roman" w:cs="Times New Roman"/>
          <w:sz w:val="26"/>
          <w:szCs w:val="26"/>
        </w:rPr>
      </w:pPr>
    </w:p>
    <w:p w14:paraId="2B12693D" w14:textId="3CE780AA" w:rsidR="009C4270" w:rsidRPr="00B862B7" w:rsidRDefault="009C4270" w:rsidP="009C4270">
      <w:pPr>
        <w:autoSpaceDE w:val="0"/>
        <w:autoSpaceDN w:val="0"/>
        <w:adjustRightInd w:val="0"/>
        <w:spacing w:after="0" w:line="240" w:lineRule="auto"/>
        <w:jc w:val="center"/>
        <w:rPr>
          <w:rFonts w:ascii="Times New Roman" w:hAnsi="Times New Roman" w:cs="Times New Roman"/>
          <w:b/>
          <w:bCs/>
          <w:sz w:val="26"/>
          <w:szCs w:val="26"/>
        </w:rPr>
      </w:pPr>
      <w:bookmarkStart w:id="1" w:name="Par38"/>
      <w:bookmarkEnd w:id="1"/>
      <w:r w:rsidRPr="00B862B7">
        <w:rPr>
          <w:rFonts w:ascii="Times New Roman" w:hAnsi="Times New Roman" w:cs="Times New Roman"/>
          <w:b/>
          <w:bCs/>
          <w:sz w:val="26"/>
          <w:szCs w:val="26"/>
        </w:rPr>
        <w:t>ПОЛОЖЕНИЕ</w:t>
      </w:r>
    </w:p>
    <w:p w14:paraId="183FCDFB" w14:textId="18565E33" w:rsidR="009C4270" w:rsidRPr="00B862B7" w:rsidRDefault="009C4270" w:rsidP="009C4270">
      <w:pPr>
        <w:autoSpaceDE w:val="0"/>
        <w:autoSpaceDN w:val="0"/>
        <w:adjustRightInd w:val="0"/>
        <w:spacing w:after="0" w:line="240" w:lineRule="auto"/>
        <w:jc w:val="center"/>
        <w:rPr>
          <w:rFonts w:ascii="Times New Roman" w:hAnsi="Times New Roman" w:cs="Times New Roman"/>
          <w:b/>
          <w:bCs/>
          <w:sz w:val="26"/>
          <w:szCs w:val="26"/>
        </w:rPr>
      </w:pPr>
      <w:r w:rsidRPr="00B862B7">
        <w:rPr>
          <w:rFonts w:ascii="Times New Roman" w:hAnsi="Times New Roman" w:cs="Times New Roman"/>
          <w:b/>
          <w:bCs/>
          <w:sz w:val="26"/>
          <w:szCs w:val="26"/>
        </w:rPr>
        <w:t>об увековечении памяти граждан и исторических событий на территории Завитинского муниципального округа</w:t>
      </w:r>
    </w:p>
    <w:p w14:paraId="07B9E3EE" w14:textId="77777777" w:rsidR="009C4270" w:rsidRPr="00E83218" w:rsidRDefault="009C4270" w:rsidP="009C4270">
      <w:pPr>
        <w:autoSpaceDE w:val="0"/>
        <w:autoSpaceDN w:val="0"/>
        <w:adjustRightInd w:val="0"/>
        <w:spacing w:after="0" w:line="240" w:lineRule="auto"/>
        <w:ind w:firstLine="540"/>
        <w:jc w:val="both"/>
        <w:rPr>
          <w:rFonts w:ascii="Times New Roman" w:hAnsi="Times New Roman" w:cs="Times New Roman"/>
          <w:sz w:val="26"/>
          <w:szCs w:val="26"/>
        </w:rPr>
      </w:pPr>
    </w:p>
    <w:p w14:paraId="0169D1CB" w14:textId="77777777" w:rsidR="009C4270" w:rsidRPr="00E83218" w:rsidRDefault="009C4270" w:rsidP="009C427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Статья 1. Общие положения</w:t>
      </w:r>
    </w:p>
    <w:p w14:paraId="0BA48DE8" w14:textId="0014F1FF" w:rsidR="009C4270" w:rsidRPr="00E83218" w:rsidRDefault="00665E33" w:rsidP="00DB706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1BD4">
        <w:rPr>
          <w:rFonts w:ascii="Times New Roman" w:hAnsi="Times New Roman" w:cs="Times New Roman"/>
          <w:sz w:val="26"/>
          <w:szCs w:val="26"/>
        </w:rPr>
        <w:t>1.</w:t>
      </w:r>
      <w:r w:rsidR="009C4270" w:rsidRPr="00E83218">
        <w:rPr>
          <w:rFonts w:ascii="Times New Roman" w:hAnsi="Times New Roman" w:cs="Times New Roman"/>
          <w:sz w:val="26"/>
          <w:szCs w:val="26"/>
        </w:rPr>
        <w:t xml:space="preserve">1. Настоящее Положение устанавливает порядок и условия увековечения памяти граждан и исторических событий на территории </w:t>
      </w:r>
      <w:r w:rsidR="00DB706A">
        <w:rPr>
          <w:rFonts w:ascii="Times New Roman" w:hAnsi="Times New Roman" w:cs="Times New Roman"/>
          <w:sz w:val="26"/>
          <w:szCs w:val="26"/>
        </w:rPr>
        <w:t>Завитинского муниципального округа</w:t>
      </w:r>
      <w:r>
        <w:rPr>
          <w:rFonts w:ascii="Times New Roman" w:hAnsi="Times New Roman" w:cs="Times New Roman"/>
          <w:sz w:val="26"/>
          <w:szCs w:val="26"/>
        </w:rPr>
        <w:t xml:space="preserve"> (далее</w:t>
      </w:r>
      <w:r w:rsidR="00131E99">
        <w:rPr>
          <w:rFonts w:ascii="Times New Roman" w:hAnsi="Times New Roman" w:cs="Times New Roman"/>
          <w:sz w:val="26"/>
          <w:szCs w:val="26"/>
        </w:rPr>
        <w:t xml:space="preserve"> </w:t>
      </w:r>
      <w:r>
        <w:rPr>
          <w:rFonts w:ascii="Times New Roman" w:hAnsi="Times New Roman" w:cs="Times New Roman"/>
          <w:sz w:val="26"/>
          <w:szCs w:val="26"/>
        </w:rPr>
        <w:t>-</w:t>
      </w:r>
      <w:r w:rsidR="00131E99">
        <w:rPr>
          <w:rFonts w:ascii="Times New Roman" w:hAnsi="Times New Roman" w:cs="Times New Roman"/>
          <w:sz w:val="26"/>
          <w:szCs w:val="26"/>
        </w:rPr>
        <w:t xml:space="preserve"> </w:t>
      </w:r>
      <w:r w:rsidR="00027B0A">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sidR="009C4270" w:rsidRPr="00E83218">
        <w:rPr>
          <w:rFonts w:ascii="Times New Roman" w:hAnsi="Times New Roman" w:cs="Times New Roman"/>
          <w:sz w:val="26"/>
          <w:szCs w:val="26"/>
        </w:rPr>
        <w:t>, формы увековечения памяти, определяет порядок учета памятников, памятных знаков и мемориальных досок (далее - объекты увековечения памяти), а также контроля за их содержанием.</w:t>
      </w:r>
    </w:p>
    <w:p w14:paraId="42E4C73C" w14:textId="729D4A7D" w:rsidR="009C4270" w:rsidRDefault="00821BD4" w:rsidP="0035023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00665E33">
        <w:rPr>
          <w:rFonts w:ascii="Times New Roman" w:hAnsi="Times New Roman" w:cs="Times New Roman"/>
          <w:sz w:val="26"/>
          <w:szCs w:val="26"/>
        </w:rPr>
        <w:t xml:space="preserve">2. </w:t>
      </w:r>
      <w:r w:rsidR="009C4270" w:rsidRPr="00E83218">
        <w:rPr>
          <w:rFonts w:ascii="Times New Roman" w:hAnsi="Times New Roman" w:cs="Times New Roman"/>
          <w:sz w:val="26"/>
          <w:szCs w:val="26"/>
        </w:rPr>
        <w:t>Положение не регулирует вопросы установления надгробных памятников и памятных знаков в местах погребения граждан. Положение также не распространяется на отношения, возникающие при установке объектов увековечивания памяти на территории, принадлежащей физическим и юридическим лицам, закрытых для обзора и свободного посещения.</w:t>
      </w:r>
    </w:p>
    <w:p w14:paraId="5DBC2D59" w14:textId="067DF8B4" w:rsidR="009C4270" w:rsidRDefault="00821BD4" w:rsidP="00821BD4">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Pr>
          <w:rFonts w:ascii="Times New Roman" w:hAnsi="Times New Roman" w:cs="Times New Roman"/>
          <w:sz w:val="26"/>
          <w:szCs w:val="26"/>
        </w:rPr>
        <w:t>2</w:t>
      </w:r>
      <w:r w:rsidRPr="00E83218">
        <w:rPr>
          <w:rFonts w:ascii="Times New Roman" w:hAnsi="Times New Roman" w:cs="Times New Roman"/>
          <w:sz w:val="26"/>
          <w:szCs w:val="26"/>
        </w:rPr>
        <w:t xml:space="preserve">. </w:t>
      </w:r>
      <w:r w:rsidR="009C4270" w:rsidRPr="00E83218">
        <w:rPr>
          <w:rFonts w:ascii="Times New Roman" w:hAnsi="Times New Roman" w:cs="Times New Roman"/>
          <w:sz w:val="26"/>
          <w:szCs w:val="26"/>
        </w:rPr>
        <w:t xml:space="preserve"> Основные понятия, используемые в настоящем Положении</w:t>
      </w:r>
    </w:p>
    <w:p w14:paraId="1724A665" w14:textId="77777777" w:rsidR="009C4270" w:rsidRPr="00E83218" w:rsidRDefault="009C4270" w:rsidP="00DB706A">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объекты увековечения памяти - памятник, памятный знак и мемориальная доска;</w:t>
      </w:r>
    </w:p>
    <w:p w14:paraId="74103C37" w14:textId="77777777" w:rsidR="009C4270" w:rsidRPr="00E83218" w:rsidRDefault="009C4270" w:rsidP="00DB706A">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памятник - скульптурная, скульптурно-архитектурная и монументально-декоративная композиция, которая возводится с целью увековечения памяти гражданина или исторического события;</w:t>
      </w:r>
    </w:p>
    <w:p w14:paraId="2DE30DC8" w14:textId="77777777" w:rsidR="009C4270" w:rsidRPr="00E83218" w:rsidRDefault="009C4270" w:rsidP="00DB706A">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памятный знак - локальное тематическое произведение с ограниченной сферой восприятия, посвященное увековечению гражданина или исторического события (плита, стела, обелиск, изваяние);</w:t>
      </w:r>
    </w:p>
    <w:p w14:paraId="7A94789C" w14:textId="77777777" w:rsidR="009C4270" w:rsidRPr="00E83218" w:rsidRDefault="009C4270" w:rsidP="00DB706A">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мемориальная доска - плита, устанавливаемая на фасадах, в интерьерах зданий, сооружений и на закрытых территориях, связанных с историческими событиями, жизнью и деятельностью особо выдающихся граждан.</w:t>
      </w:r>
    </w:p>
    <w:p w14:paraId="2E67B390" w14:textId="7F5EB18A" w:rsidR="00821BD4" w:rsidRDefault="00821BD4" w:rsidP="00821BD4">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Pr>
          <w:rFonts w:ascii="Times New Roman" w:hAnsi="Times New Roman" w:cs="Times New Roman"/>
          <w:sz w:val="26"/>
          <w:szCs w:val="26"/>
        </w:rPr>
        <w:t>3</w:t>
      </w:r>
      <w:r w:rsidRPr="00E83218">
        <w:rPr>
          <w:rFonts w:ascii="Times New Roman" w:hAnsi="Times New Roman" w:cs="Times New Roman"/>
          <w:sz w:val="26"/>
          <w:szCs w:val="26"/>
        </w:rPr>
        <w:t xml:space="preserve">.  </w:t>
      </w:r>
      <w:r>
        <w:rPr>
          <w:rFonts w:ascii="Times New Roman" w:hAnsi="Times New Roman" w:cs="Times New Roman"/>
          <w:sz w:val="26"/>
          <w:szCs w:val="26"/>
        </w:rPr>
        <w:t>Формы увековечивания</w:t>
      </w:r>
    </w:p>
    <w:p w14:paraId="2CE3F966" w14:textId="6CF81E8F" w:rsidR="009C4270" w:rsidRPr="00E83218" w:rsidRDefault="009C4270" w:rsidP="00665E33">
      <w:pPr>
        <w:autoSpaceDE w:val="0"/>
        <w:autoSpaceDN w:val="0"/>
        <w:adjustRightInd w:val="0"/>
        <w:spacing w:after="0" w:line="240" w:lineRule="auto"/>
        <w:ind w:firstLine="540"/>
        <w:jc w:val="both"/>
        <w:rPr>
          <w:rFonts w:ascii="Times New Roman" w:hAnsi="Times New Roman" w:cs="Times New Roman"/>
          <w:sz w:val="26"/>
          <w:szCs w:val="26"/>
        </w:rPr>
      </w:pPr>
      <w:r w:rsidRPr="00E83218">
        <w:rPr>
          <w:rFonts w:ascii="Times New Roman" w:hAnsi="Times New Roman" w:cs="Times New Roman"/>
          <w:sz w:val="26"/>
          <w:szCs w:val="26"/>
        </w:rPr>
        <w:t xml:space="preserve"> Увековечение памяти может быть осуществлено в формах:</w:t>
      </w:r>
    </w:p>
    <w:p w14:paraId="40E39A4B" w14:textId="3A0F2B01" w:rsidR="009C4270" w:rsidRPr="00E83218" w:rsidRDefault="00DB706A" w:rsidP="00665E33">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изготовления и </w:t>
      </w:r>
      <w:r w:rsidR="009C4270" w:rsidRPr="00E83218">
        <w:rPr>
          <w:rFonts w:ascii="Times New Roman" w:hAnsi="Times New Roman" w:cs="Times New Roman"/>
          <w:sz w:val="26"/>
          <w:szCs w:val="26"/>
        </w:rPr>
        <w:t>установки объектов увековечения памяти;</w:t>
      </w:r>
    </w:p>
    <w:p w14:paraId="76A2F9B9" w14:textId="7B3F894B" w:rsidR="009C4270" w:rsidRPr="00E83218" w:rsidRDefault="00DB706A" w:rsidP="00665E33">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 xml:space="preserve">присвоения наименований улицам, площадям, скверам и иным элементам улично-дорожной сети </w:t>
      </w:r>
      <w:r w:rsidR="00665E33">
        <w:rPr>
          <w:rFonts w:ascii="Times New Roman" w:hAnsi="Times New Roman" w:cs="Times New Roman"/>
          <w:sz w:val="26"/>
          <w:szCs w:val="26"/>
        </w:rPr>
        <w:t xml:space="preserve">на </w:t>
      </w:r>
      <w:r w:rsidR="009C4270" w:rsidRPr="00E83218">
        <w:rPr>
          <w:rFonts w:ascii="Times New Roman" w:hAnsi="Times New Roman" w:cs="Times New Roman"/>
          <w:sz w:val="26"/>
          <w:szCs w:val="26"/>
        </w:rPr>
        <w:t>территории</w:t>
      </w:r>
      <w:r w:rsidR="00131E99">
        <w:rPr>
          <w:rFonts w:ascii="Times New Roman" w:hAnsi="Times New Roman" w:cs="Times New Roman"/>
          <w:sz w:val="26"/>
          <w:szCs w:val="26"/>
        </w:rPr>
        <w:t xml:space="preserve"> муниципального</w:t>
      </w:r>
      <w:r w:rsidR="009C4270" w:rsidRPr="00E83218">
        <w:rPr>
          <w:rFonts w:ascii="Times New Roman" w:hAnsi="Times New Roman" w:cs="Times New Roman"/>
          <w:sz w:val="26"/>
          <w:szCs w:val="26"/>
        </w:rPr>
        <w:t xml:space="preserve"> </w:t>
      </w:r>
      <w:r w:rsidR="00665E33">
        <w:rPr>
          <w:rFonts w:ascii="Times New Roman" w:hAnsi="Times New Roman" w:cs="Times New Roman"/>
          <w:sz w:val="26"/>
          <w:szCs w:val="26"/>
        </w:rPr>
        <w:t>округа</w:t>
      </w:r>
      <w:r w:rsidR="009C4270" w:rsidRPr="00E83218">
        <w:rPr>
          <w:rFonts w:ascii="Times New Roman" w:hAnsi="Times New Roman" w:cs="Times New Roman"/>
          <w:sz w:val="26"/>
          <w:szCs w:val="26"/>
        </w:rPr>
        <w:t xml:space="preserve"> в честь граждан и исторических событий;</w:t>
      </w:r>
    </w:p>
    <w:p w14:paraId="65531D2D" w14:textId="678DC66F" w:rsidR="009C4270" w:rsidRPr="00E83218" w:rsidRDefault="00DB706A" w:rsidP="00665E33">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присвоение имен выдающихся граждан муниципальным учреждениям.</w:t>
      </w:r>
    </w:p>
    <w:p w14:paraId="715086E7" w14:textId="5B1FB699" w:rsidR="009C4270" w:rsidRPr="00E83218" w:rsidRDefault="009C4270" w:rsidP="00B862B7">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Увековечение памяти исторических событий может быть осуществлено не ранее 5 лет после их свершения. Увековечивание памяти гражданина может быть осуществлено после его смерти без временного ограничения.</w:t>
      </w:r>
    </w:p>
    <w:p w14:paraId="22FC3FA0" w14:textId="1FF07C15" w:rsidR="009C4270" w:rsidRPr="00E83218" w:rsidRDefault="009C4270" w:rsidP="00B862B7">
      <w:pPr>
        <w:autoSpaceDE w:val="0"/>
        <w:autoSpaceDN w:val="0"/>
        <w:adjustRightInd w:val="0"/>
        <w:spacing w:after="0" w:line="240" w:lineRule="auto"/>
        <w:ind w:firstLine="539"/>
        <w:jc w:val="both"/>
        <w:rPr>
          <w:rFonts w:ascii="Times New Roman" w:hAnsi="Times New Roman" w:cs="Times New Roman"/>
          <w:sz w:val="26"/>
          <w:szCs w:val="26"/>
        </w:rPr>
      </w:pPr>
      <w:r w:rsidRPr="00E83218">
        <w:rPr>
          <w:rFonts w:ascii="Times New Roman" w:hAnsi="Times New Roman" w:cs="Times New Roman"/>
          <w:sz w:val="26"/>
          <w:szCs w:val="26"/>
        </w:rPr>
        <w:t xml:space="preserve"> Установление объектов увековечения памяти на земельных участках, зданиях и сооружениях, находящихся в собственности граждан и юридических лиц, осуществляется с согласия собственников этих объектов недвижимости.</w:t>
      </w:r>
    </w:p>
    <w:p w14:paraId="51F6CB45" w14:textId="77777777" w:rsidR="00445074" w:rsidRDefault="00445074" w:rsidP="00B862B7">
      <w:pPr>
        <w:autoSpaceDE w:val="0"/>
        <w:autoSpaceDN w:val="0"/>
        <w:adjustRightInd w:val="0"/>
        <w:spacing w:after="0" w:line="240" w:lineRule="auto"/>
        <w:ind w:firstLine="539"/>
        <w:jc w:val="both"/>
        <w:outlineLvl w:val="1"/>
        <w:rPr>
          <w:rFonts w:ascii="Times New Roman" w:hAnsi="Times New Roman" w:cs="Times New Roman"/>
          <w:sz w:val="26"/>
          <w:szCs w:val="26"/>
        </w:rPr>
      </w:pPr>
    </w:p>
    <w:p w14:paraId="1E3C2408" w14:textId="4B032031" w:rsidR="009C4270" w:rsidRDefault="009C4270" w:rsidP="00B862B7">
      <w:pPr>
        <w:autoSpaceDE w:val="0"/>
        <w:autoSpaceDN w:val="0"/>
        <w:adjustRightInd w:val="0"/>
        <w:spacing w:after="0" w:line="240" w:lineRule="auto"/>
        <w:ind w:firstLine="539"/>
        <w:jc w:val="both"/>
        <w:outlineLvl w:val="1"/>
        <w:rPr>
          <w:rFonts w:ascii="Times New Roman" w:hAnsi="Times New Roman" w:cs="Times New Roman"/>
          <w:sz w:val="26"/>
          <w:szCs w:val="26"/>
        </w:rPr>
      </w:pPr>
      <w:r w:rsidRPr="00E83218">
        <w:rPr>
          <w:rFonts w:ascii="Times New Roman" w:hAnsi="Times New Roman" w:cs="Times New Roman"/>
          <w:sz w:val="26"/>
          <w:szCs w:val="26"/>
        </w:rPr>
        <w:lastRenderedPageBreak/>
        <w:t xml:space="preserve">Статья </w:t>
      </w:r>
      <w:r w:rsidR="00821BD4">
        <w:rPr>
          <w:rFonts w:ascii="Times New Roman" w:hAnsi="Times New Roman" w:cs="Times New Roman"/>
          <w:sz w:val="26"/>
          <w:szCs w:val="26"/>
        </w:rPr>
        <w:t>4</w:t>
      </w:r>
      <w:r w:rsidRPr="00E83218">
        <w:rPr>
          <w:rFonts w:ascii="Times New Roman" w:hAnsi="Times New Roman" w:cs="Times New Roman"/>
          <w:sz w:val="26"/>
          <w:szCs w:val="26"/>
        </w:rPr>
        <w:t>. Порядок и условия увековечения памяти</w:t>
      </w:r>
    </w:p>
    <w:p w14:paraId="3DA692BD" w14:textId="38A08328" w:rsidR="00665E33" w:rsidRDefault="00821BD4" w:rsidP="00B862B7">
      <w:pPr>
        <w:autoSpaceDE w:val="0"/>
        <w:autoSpaceDN w:val="0"/>
        <w:adjustRightInd w:val="0"/>
        <w:spacing w:after="0" w:line="240" w:lineRule="auto"/>
        <w:ind w:firstLine="539"/>
        <w:jc w:val="both"/>
        <w:outlineLvl w:val="1"/>
        <w:rPr>
          <w:rFonts w:ascii="Times New Roman" w:hAnsi="Times New Roman" w:cs="Times New Roman"/>
          <w:sz w:val="26"/>
          <w:szCs w:val="26"/>
        </w:rPr>
      </w:pPr>
      <w:r>
        <w:rPr>
          <w:rFonts w:ascii="Times New Roman" w:hAnsi="Times New Roman" w:cs="Times New Roman"/>
          <w:sz w:val="26"/>
          <w:szCs w:val="26"/>
        </w:rPr>
        <w:t>4</w:t>
      </w:r>
      <w:r w:rsidR="001B5E0D">
        <w:rPr>
          <w:rFonts w:ascii="Times New Roman" w:hAnsi="Times New Roman" w:cs="Times New Roman"/>
          <w:sz w:val="26"/>
          <w:szCs w:val="26"/>
        </w:rPr>
        <w:t>.1. Увековечению подлежат:</w:t>
      </w:r>
    </w:p>
    <w:p w14:paraId="3ED1D75D" w14:textId="725F5BCC" w:rsidR="001B5E0D" w:rsidRPr="001B5E0D" w:rsidRDefault="001B5E0D" w:rsidP="00D92DA9">
      <w:pPr>
        <w:pStyle w:val="ConsPlusNormal"/>
        <w:ind w:firstLine="539"/>
        <w:jc w:val="both"/>
        <w:rPr>
          <w:rFonts w:ascii="Times New Roman" w:hAnsi="Times New Roman" w:cs="Times New Roman"/>
          <w:sz w:val="26"/>
          <w:szCs w:val="26"/>
        </w:rPr>
      </w:pPr>
      <w:r w:rsidRPr="001B5E0D">
        <w:rPr>
          <w:rFonts w:ascii="Times New Roman" w:hAnsi="Times New Roman" w:cs="Times New Roman"/>
          <w:sz w:val="26"/>
          <w:szCs w:val="26"/>
        </w:rPr>
        <w:t>- общезначимые мировые исторические события, события в жизни Российской Федерации, Амурской области,</w:t>
      </w:r>
      <w:r w:rsidR="00C419E2" w:rsidRPr="00C419E2">
        <w:rPr>
          <w:rFonts w:ascii="Times New Roman" w:hAnsi="Times New Roman" w:cs="Times New Roman"/>
          <w:sz w:val="26"/>
          <w:szCs w:val="26"/>
        </w:rPr>
        <w:t xml:space="preserve"> </w:t>
      </w:r>
      <w:r w:rsidR="00C419E2">
        <w:rPr>
          <w:rFonts w:ascii="Times New Roman" w:hAnsi="Times New Roman" w:cs="Times New Roman"/>
          <w:sz w:val="26"/>
          <w:szCs w:val="26"/>
        </w:rPr>
        <w:t>муниципального</w:t>
      </w:r>
      <w:r w:rsidRPr="001B5E0D">
        <w:rPr>
          <w:rFonts w:ascii="Times New Roman" w:hAnsi="Times New Roman" w:cs="Times New Roman"/>
          <w:sz w:val="26"/>
          <w:szCs w:val="26"/>
        </w:rPr>
        <w:t xml:space="preserve"> округа;</w:t>
      </w:r>
    </w:p>
    <w:p w14:paraId="133FE1EE" w14:textId="063F52ED" w:rsidR="001B5E0D" w:rsidRPr="001B5E0D" w:rsidRDefault="001B5E0D" w:rsidP="00D92DA9">
      <w:pPr>
        <w:pStyle w:val="ConsPlusNormal"/>
        <w:ind w:firstLine="539"/>
        <w:jc w:val="both"/>
        <w:rPr>
          <w:rFonts w:ascii="Times New Roman" w:hAnsi="Times New Roman" w:cs="Times New Roman"/>
          <w:sz w:val="26"/>
          <w:szCs w:val="26"/>
        </w:rPr>
      </w:pPr>
      <w:r w:rsidRPr="001B5E0D">
        <w:rPr>
          <w:rFonts w:ascii="Times New Roman" w:hAnsi="Times New Roman" w:cs="Times New Roman"/>
          <w:sz w:val="26"/>
          <w:szCs w:val="26"/>
        </w:rPr>
        <w:t xml:space="preserve">- память граждан и народов, проживающих на территории </w:t>
      </w:r>
      <w:r w:rsidR="00C419E2">
        <w:rPr>
          <w:rFonts w:ascii="Times New Roman" w:hAnsi="Times New Roman" w:cs="Times New Roman"/>
          <w:sz w:val="26"/>
          <w:szCs w:val="26"/>
        </w:rPr>
        <w:t>муниципального</w:t>
      </w:r>
      <w:r w:rsidR="00C419E2" w:rsidRPr="001B5E0D">
        <w:rPr>
          <w:rFonts w:ascii="Times New Roman" w:hAnsi="Times New Roman" w:cs="Times New Roman"/>
          <w:sz w:val="26"/>
          <w:szCs w:val="26"/>
        </w:rPr>
        <w:t xml:space="preserve"> </w:t>
      </w:r>
      <w:r w:rsidRPr="001B5E0D">
        <w:rPr>
          <w:rFonts w:ascii="Times New Roman" w:hAnsi="Times New Roman" w:cs="Times New Roman"/>
          <w:sz w:val="26"/>
          <w:szCs w:val="26"/>
        </w:rPr>
        <w:t>округа, подвергнутых массовому уничтожению и (или) преследованию (гонению) по политическим убеждениям;</w:t>
      </w:r>
    </w:p>
    <w:p w14:paraId="3BAD1638" w14:textId="2D7D0CFD" w:rsidR="00665E33" w:rsidRPr="00E83218" w:rsidRDefault="001B5E0D" w:rsidP="00D92DA9">
      <w:pPr>
        <w:pStyle w:val="ConsPlusNormal"/>
        <w:ind w:firstLine="539"/>
        <w:jc w:val="both"/>
        <w:rPr>
          <w:rFonts w:ascii="Times New Roman" w:hAnsi="Times New Roman" w:cs="Times New Roman"/>
          <w:sz w:val="26"/>
          <w:szCs w:val="26"/>
        </w:rPr>
      </w:pPr>
      <w:r w:rsidRPr="001B5E0D">
        <w:rPr>
          <w:rFonts w:ascii="Times New Roman" w:hAnsi="Times New Roman" w:cs="Times New Roman"/>
          <w:sz w:val="26"/>
          <w:szCs w:val="26"/>
        </w:rPr>
        <w:t xml:space="preserve">- </w:t>
      </w:r>
      <w:r w:rsidR="00665E33" w:rsidRPr="00E83218">
        <w:rPr>
          <w:rFonts w:ascii="Times New Roman" w:hAnsi="Times New Roman" w:cs="Times New Roman"/>
          <w:sz w:val="26"/>
          <w:szCs w:val="26"/>
        </w:rPr>
        <w:t xml:space="preserve">память граждан, имеющих официально признанные особо выдающиеся заслуги в сфере экономики, науки, техники, культуры, искусства, воспитания и образования, здравоохранения, охраны окружающей среды, развития физической культуры и спорта, укрепления законности, правопорядка и общественной безопасности, благотворительной, общественной и иной деятельности, направленной на обеспечение социально-экономического развития </w:t>
      </w:r>
      <w:r w:rsidR="008001BB">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sidR="00665E33" w:rsidRPr="00E83218">
        <w:rPr>
          <w:rFonts w:ascii="Times New Roman" w:hAnsi="Times New Roman" w:cs="Times New Roman"/>
          <w:sz w:val="26"/>
          <w:szCs w:val="26"/>
        </w:rPr>
        <w:t>; граждан, удостоенных звания Героя Советского Союза, Героя Социалистического Труда, Героя Российской Федерации, Героя Труда Российской Федерации, иных почетных званий, награжденных боевыми орденами, государственными наградами, получивших признание и уважение жителей</w:t>
      </w:r>
      <w:r w:rsidR="008001BB" w:rsidRPr="008001BB">
        <w:rPr>
          <w:rFonts w:ascii="Times New Roman" w:hAnsi="Times New Roman" w:cs="Times New Roman"/>
          <w:sz w:val="26"/>
          <w:szCs w:val="26"/>
        </w:rPr>
        <w:t xml:space="preserve"> </w:t>
      </w:r>
      <w:r w:rsidR="008001BB">
        <w:rPr>
          <w:rFonts w:ascii="Times New Roman" w:hAnsi="Times New Roman" w:cs="Times New Roman"/>
          <w:sz w:val="26"/>
          <w:szCs w:val="26"/>
        </w:rPr>
        <w:t>муниципального</w:t>
      </w:r>
      <w:r w:rsidR="00665E33" w:rsidRPr="00E83218">
        <w:rPr>
          <w:rFonts w:ascii="Times New Roman" w:hAnsi="Times New Roman" w:cs="Times New Roman"/>
          <w:sz w:val="26"/>
          <w:szCs w:val="26"/>
        </w:rPr>
        <w:t xml:space="preserve"> </w:t>
      </w:r>
      <w:r w:rsidR="00B862B7">
        <w:rPr>
          <w:rFonts w:ascii="Times New Roman" w:hAnsi="Times New Roman" w:cs="Times New Roman"/>
          <w:sz w:val="26"/>
          <w:szCs w:val="26"/>
        </w:rPr>
        <w:t>округа</w:t>
      </w:r>
      <w:r w:rsidR="00D92DA9">
        <w:rPr>
          <w:rFonts w:ascii="Times New Roman" w:hAnsi="Times New Roman" w:cs="Times New Roman"/>
          <w:sz w:val="26"/>
          <w:szCs w:val="26"/>
        </w:rPr>
        <w:t>;</w:t>
      </w:r>
    </w:p>
    <w:p w14:paraId="7A3A26D3" w14:textId="2E4E2CE0" w:rsidR="00665E33" w:rsidRPr="00E83218" w:rsidRDefault="00D92DA9" w:rsidP="00D92DA9">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00665E33" w:rsidRPr="00E83218">
        <w:rPr>
          <w:rFonts w:ascii="Times New Roman" w:hAnsi="Times New Roman" w:cs="Times New Roman"/>
          <w:sz w:val="26"/>
          <w:szCs w:val="26"/>
        </w:rPr>
        <w:t xml:space="preserve"> общезначимые исторические события в истории</w:t>
      </w:r>
      <w:r w:rsidR="008001BB" w:rsidRPr="008001BB">
        <w:rPr>
          <w:rFonts w:ascii="Times New Roman" w:hAnsi="Times New Roman" w:cs="Times New Roman"/>
          <w:sz w:val="26"/>
          <w:szCs w:val="26"/>
        </w:rPr>
        <w:t xml:space="preserve"> </w:t>
      </w:r>
      <w:r w:rsidR="008001BB">
        <w:rPr>
          <w:rFonts w:ascii="Times New Roman" w:hAnsi="Times New Roman" w:cs="Times New Roman"/>
          <w:sz w:val="26"/>
          <w:szCs w:val="26"/>
        </w:rPr>
        <w:t>муниципального</w:t>
      </w:r>
      <w:r w:rsidR="00665E33" w:rsidRPr="00E83218">
        <w:rPr>
          <w:rFonts w:ascii="Times New Roman" w:hAnsi="Times New Roman" w:cs="Times New Roman"/>
          <w:sz w:val="26"/>
          <w:szCs w:val="26"/>
        </w:rPr>
        <w:t xml:space="preserve"> </w:t>
      </w:r>
      <w:r w:rsidR="001B5E0D">
        <w:rPr>
          <w:rFonts w:ascii="Times New Roman" w:hAnsi="Times New Roman" w:cs="Times New Roman"/>
          <w:sz w:val="26"/>
          <w:szCs w:val="26"/>
        </w:rPr>
        <w:t>округа</w:t>
      </w:r>
      <w:r>
        <w:rPr>
          <w:rFonts w:ascii="Times New Roman" w:hAnsi="Times New Roman" w:cs="Times New Roman"/>
          <w:sz w:val="26"/>
          <w:szCs w:val="26"/>
        </w:rPr>
        <w:t>, к</w:t>
      </w:r>
      <w:r w:rsidR="00665E33" w:rsidRPr="00E83218">
        <w:rPr>
          <w:rFonts w:ascii="Times New Roman" w:hAnsi="Times New Roman" w:cs="Times New Roman"/>
          <w:sz w:val="26"/>
          <w:szCs w:val="26"/>
        </w:rPr>
        <w:t xml:space="preserve"> общезначимым событиям могут быть отнесены знаменательные даты, выдающиеся события и факты из истории </w:t>
      </w:r>
      <w:r w:rsidR="008001BB">
        <w:rPr>
          <w:rFonts w:ascii="Times New Roman" w:hAnsi="Times New Roman" w:cs="Times New Roman"/>
          <w:sz w:val="26"/>
          <w:szCs w:val="26"/>
        </w:rPr>
        <w:t xml:space="preserve">муниципального </w:t>
      </w:r>
      <w:r w:rsidR="001B5E0D">
        <w:rPr>
          <w:rFonts w:ascii="Times New Roman" w:hAnsi="Times New Roman" w:cs="Times New Roman"/>
          <w:sz w:val="26"/>
          <w:szCs w:val="26"/>
        </w:rPr>
        <w:t>округа</w:t>
      </w:r>
      <w:r w:rsidR="00665E33" w:rsidRPr="00E83218">
        <w:rPr>
          <w:rFonts w:ascii="Times New Roman" w:hAnsi="Times New Roman" w:cs="Times New Roman"/>
          <w:sz w:val="26"/>
          <w:szCs w:val="26"/>
        </w:rPr>
        <w:t xml:space="preserve">, официально признанные выдающиеся достижения в производственной сфере, науке, культуре, </w:t>
      </w:r>
      <w:r w:rsidR="00C00C32">
        <w:rPr>
          <w:rFonts w:ascii="Times New Roman" w:hAnsi="Times New Roman" w:cs="Times New Roman"/>
          <w:sz w:val="26"/>
          <w:szCs w:val="26"/>
        </w:rPr>
        <w:t xml:space="preserve">здравоохранении, </w:t>
      </w:r>
      <w:r w:rsidR="00665E33" w:rsidRPr="00E83218">
        <w:rPr>
          <w:rFonts w:ascii="Times New Roman" w:hAnsi="Times New Roman" w:cs="Times New Roman"/>
          <w:sz w:val="26"/>
          <w:szCs w:val="26"/>
        </w:rPr>
        <w:t>образовании, искусстве, спорте, общественной жизни, примеры героизма и самопожертвования.</w:t>
      </w:r>
    </w:p>
    <w:p w14:paraId="3A6DEA7E" w14:textId="6F5A1159" w:rsidR="00D92DA9" w:rsidRPr="00D92DA9" w:rsidRDefault="00821BD4" w:rsidP="00D92DA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w:t>
      </w:r>
      <w:r w:rsidR="00D92DA9">
        <w:rPr>
          <w:rFonts w:ascii="Times New Roman" w:hAnsi="Times New Roman" w:cs="Times New Roman"/>
          <w:sz w:val="26"/>
          <w:szCs w:val="26"/>
        </w:rPr>
        <w:t>.2.</w:t>
      </w:r>
      <w:r w:rsidR="00D92DA9" w:rsidRPr="00D92DA9">
        <w:rPr>
          <w:rFonts w:ascii="Times New Roman" w:hAnsi="Times New Roman" w:cs="Times New Roman"/>
          <w:sz w:val="26"/>
          <w:szCs w:val="26"/>
        </w:rPr>
        <w:t xml:space="preserve"> Обращения об увековечении памяти вправе вносить коллективы предприятий, учреждений и организаций независимо от организационно-правовых форм и форм собственности, общественные объединения, религиозные и народные общины, а также органы государственной власти и местного самоуправления (далее - инициатор, внесший предложение об увековечении памяти).</w:t>
      </w:r>
    </w:p>
    <w:p w14:paraId="749BBC9B" w14:textId="745F82A5" w:rsidR="009C4270" w:rsidRPr="00E83218" w:rsidRDefault="00821BD4" w:rsidP="00D92DA9">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009C4270" w:rsidRPr="00E83218">
        <w:rPr>
          <w:rFonts w:ascii="Times New Roman" w:hAnsi="Times New Roman" w:cs="Times New Roman"/>
          <w:sz w:val="26"/>
          <w:szCs w:val="26"/>
        </w:rPr>
        <w:t>.</w:t>
      </w:r>
      <w:r w:rsidR="00D92DA9">
        <w:rPr>
          <w:rFonts w:ascii="Times New Roman" w:hAnsi="Times New Roman" w:cs="Times New Roman"/>
          <w:sz w:val="26"/>
          <w:szCs w:val="26"/>
        </w:rPr>
        <w:t>3.</w:t>
      </w:r>
      <w:r w:rsidR="009C4270" w:rsidRPr="00E83218">
        <w:rPr>
          <w:rFonts w:ascii="Times New Roman" w:hAnsi="Times New Roman" w:cs="Times New Roman"/>
          <w:sz w:val="26"/>
          <w:szCs w:val="26"/>
        </w:rPr>
        <w:t xml:space="preserve"> Обращения от родственников</w:t>
      </w:r>
      <w:r w:rsidR="00D92DA9">
        <w:rPr>
          <w:rFonts w:ascii="Times New Roman" w:hAnsi="Times New Roman" w:cs="Times New Roman"/>
          <w:sz w:val="26"/>
          <w:szCs w:val="26"/>
        </w:rPr>
        <w:t xml:space="preserve"> и других физических лиц</w:t>
      </w:r>
      <w:r w:rsidR="009C4270" w:rsidRPr="00E83218">
        <w:rPr>
          <w:rFonts w:ascii="Times New Roman" w:hAnsi="Times New Roman" w:cs="Times New Roman"/>
          <w:sz w:val="26"/>
          <w:szCs w:val="26"/>
        </w:rPr>
        <w:t xml:space="preserve"> не рассматриваются.</w:t>
      </w:r>
    </w:p>
    <w:p w14:paraId="159F76DB" w14:textId="0D1E7A36" w:rsidR="009C4270" w:rsidRPr="003F6A13" w:rsidRDefault="003F6A13" w:rsidP="003F6A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1BD4" w:rsidRPr="003F6A13">
        <w:rPr>
          <w:rFonts w:ascii="Times New Roman" w:hAnsi="Times New Roman" w:cs="Times New Roman"/>
          <w:sz w:val="26"/>
          <w:szCs w:val="26"/>
        </w:rPr>
        <w:t>4</w:t>
      </w:r>
      <w:r w:rsidR="00D92DA9" w:rsidRPr="003F6A13">
        <w:rPr>
          <w:rFonts w:ascii="Times New Roman" w:hAnsi="Times New Roman" w:cs="Times New Roman"/>
          <w:sz w:val="26"/>
          <w:szCs w:val="26"/>
        </w:rPr>
        <w:t>.4.</w:t>
      </w:r>
      <w:r w:rsidR="009C4270" w:rsidRPr="003F6A13">
        <w:rPr>
          <w:rFonts w:ascii="Times New Roman" w:hAnsi="Times New Roman" w:cs="Times New Roman"/>
          <w:sz w:val="26"/>
          <w:szCs w:val="26"/>
        </w:rPr>
        <w:t xml:space="preserve"> Предварительное рассмотрение вопросов, связанных с увековечением памяти, возлагается на комиссию по </w:t>
      </w:r>
      <w:r w:rsidRPr="003F6A13">
        <w:rPr>
          <w:rFonts w:ascii="Times New Roman" w:hAnsi="Times New Roman" w:cs="Times New Roman"/>
          <w:sz w:val="26"/>
          <w:szCs w:val="26"/>
        </w:rPr>
        <w:t>об увековечении памяти граждан и исторических событий на территории Завитинского муниципального округа</w:t>
      </w:r>
      <w:r>
        <w:rPr>
          <w:rFonts w:ascii="Times New Roman" w:hAnsi="Times New Roman" w:cs="Times New Roman"/>
          <w:sz w:val="26"/>
          <w:szCs w:val="26"/>
        </w:rPr>
        <w:t xml:space="preserve"> </w:t>
      </w:r>
      <w:r w:rsidRPr="003F6A13">
        <w:rPr>
          <w:rFonts w:ascii="Times New Roman" w:hAnsi="Times New Roman" w:cs="Times New Roman"/>
          <w:sz w:val="26"/>
          <w:szCs w:val="26"/>
        </w:rPr>
        <w:t>(</w:t>
      </w:r>
      <w:r w:rsidR="009C4270" w:rsidRPr="003F6A13">
        <w:rPr>
          <w:rFonts w:ascii="Times New Roman" w:hAnsi="Times New Roman" w:cs="Times New Roman"/>
          <w:sz w:val="26"/>
          <w:szCs w:val="26"/>
        </w:rPr>
        <w:t xml:space="preserve">далее - </w:t>
      </w:r>
      <w:r w:rsidR="0017762B" w:rsidRPr="003F6A13">
        <w:rPr>
          <w:rFonts w:ascii="Times New Roman" w:hAnsi="Times New Roman" w:cs="Times New Roman"/>
          <w:sz w:val="26"/>
          <w:szCs w:val="26"/>
        </w:rPr>
        <w:t>к</w:t>
      </w:r>
      <w:r w:rsidR="009C4270" w:rsidRPr="003F6A13">
        <w:rPr>
          <w:rFonts w:ascii="Times New Roman" w:hAnsi="Times New Roman" w:cs="Times New Roman"/>
          <w:sz w:val="26"/>
          <w:szCs w:val="26"/>
        </w:rPr>
        <w:t>омиссия).</w:t>
      </w:r>
    </w:p>
    <w:p w14:paraId="7B5F19A9" w14:textId="27E87ABB" w:rsidR="009C4270" w:rsidRPr="00E83218" w:rsidRDefault="00821BD4" w:rsidP="00DB09A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00226F4A">
        <w:rPr>
          <w:rFonts w:ascii="Times New Roman" w:hAnsi="Times New Roman" w:cs="Times New Roman"/>
          <w:sz w:val="26"/>
          <w:szCs w:val="26"/>
        </w:rPr>
        <w:t>.5.</w:t>
      </w:r>
      <w:r w:rsidR="009C4270" w:rsidRPr="00E83218">
        <w:rPr>
          <w:rFonts w:ascii="Times New Roman" w:hAnsi="Times New Roman" w:cs="Times New Roman"/>
          <w:sz w:val="26"/>
          <w:szCs w:val="26"/>
        </w:rPr>
        <w:t xml:space="preserve"> Обращения с ходатайством об увековечивании памяти направляются в </w:t>
      </w:r>
      <w:r w:rsidR="00DB09AF">
        <w:rPr>
          <w:rFonts w:ascii="Times New Roman" w:hAnsi="Times New Roman" w:cs="Times New Roman"/>
          <w:sz w:val="26"/>
          <w:szCs w:val="26"/>
        </w:rPr>
        <w:t>Совет народных депутатов Завитинского муниципального округа (далее-Совет</w:t>
      </w:r>
      <w:r w:rsidR="00187280">
        <w:rPr>
          <w:rFonts w:ascii="Times New Roman" w:hAnsi="Times New Roman" w:cs="Times New Roman"/>
          <w:sz w:val="26"/>
          <w:szCs w:val="26"/>
        </w:rPr>
        <w:t xml:space="preserve"> народных депутатов</w:t>
      </w:r>
      <w:r w:rsidR="00DB09AF">
        <w:rPr>
          <w:rFonts w:ascii="Times New Roman" w:hAnsi="Times New Roman" w:cs="Times New Roman"/>
          <w:sz w:val="26"/>
          <w:szCs w:val="26"/>
        </w:rPr>
        <w:t>)</w:t>
      </w:r>
      <w:r w:rsidR="009C4270" w:rsidRPr="00E83218">
        <w:rPr>
          <w:rFonts w:ascii="Times New Roman" w:hAnsi="Times New Roman" w:cs="Times New Roman"/>
          <w:sz w:val="26"/>
          <w:szCs w:val="26"/>
        </w:rPr>
        <w:t xml:space="preserve"> в письменной форме с приложением материалов, которые должны содержать:</w:t>
      </w:r>
    </w:p>
    <w:p w14:paraId="0A686CF2" w14:textId="778702A1" w:rsidR="009C4270" w:rsidRPr="00E83218" w:rsidRDefault="00DB09AF" w:rsidP="00DB09A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предложение об увековечении памяти гражданина или исторического события с подробной мотивировкой целесообразности увековечения памяти и указанием, в какой форме предлагается увековечить память;</w:t>
      </w:r>
    </w:p>
    <w:p w14:paraId="63283FD3" w14:textId="7BD36195" w:rsidR="009C4270" w:rsidRPr="00E83218" w:rsidRDefault="00DB09AF" w:rsidP="00DB09A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копии архивных или других документов, подтверждающих достоверность исторического события и заслуг гражданина, имя которого увековечивается;</w:t>
      </w:r>
    </w:p>
    <w:p w14:paraId="139EA5F6" w14:textId="0D8BC84E" w:rsidR="00DB09AF" w:rsidRPr="00DB09AF" w:rsidRDefault="00DB09AF" w:rsidP="00DB09A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DB09AF">
        <w:rPr>
          <w:rFonts w:ascii="Times New Roman" w:hAnsi="Times New Roman" w:cs="Times New Roman"/>
          <w:sz w:val="26"/>
          <w:szCs w:val="26"/>
        </w:rPr>
        <w:t xml:space="preserve">проект объекта увековечения памяти, </w:t>
      </w:r>
      <w:r w:rsidRPr="00DB09AF">
        <w:rPr>
          <w:rFonts w:ascii="Times New Roman" w:hAnsi="Times New Roman" w:cs="Times New Roman"/>
          <w:sz w:val="26"/>
          <w:szCs w:val="26"/>
        </w:rPr>
        <w:t>(фотографии объекта (его макета), макеты, проекты)</w:t>
      </w:r>
      <w:r w:rsidR="008001BB">
        <w:rPr>
          <w:rFonts w:ascii="Times New Roman" w:hAnsi="Times New Roman" w:cs="Times New Roman"/>
          <w:sz w:val="26"/>
          <w:szCs w:val="26"/>
        </w:rPr>
        <w:t>, д</w:t>
      </w:r>
      <w:r w:rsidRPr="00DB09AF">
        <w:rPr>
          <w:rFonts w:ascii="Times New Roman" w:hAnsi="Times New Roman" w:cs="Times New Roman"/>
          <w:sz w:val="26"/>
          <w:szCs w:val="26"/>
        </w:rPr>
        <w:t>опускается представление изображений в электронном виде;</w:t>
      </w:r>
    </w:p>
    <w:p w14:paraId="485197F2" w14:textId="1FFF5247" w:rsidR="00DB09AF" w:rsidRPr="00DB09AF" w:rsidRDefault="008001BB" w:rsidP="00DB09A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DB09AF" w:rsidRPr="00DB09AF">
        <w:rPr>
          <w:rFonts w:ascii="Times New Roman" w:hAnsi="Times New Roman" w:cs="Times New Roman"/>
          <w:sz w:val="26"/>
          <w:szCs w:val="26"/>
        </w:rPr>
        <w:t>проект текста надписи на объекте увековечения;</w:t>
      </w:r>
    </w:p>
    <w:p w14:paraId="6103C39E" w14:textId="5F4C77D9" w:rsidR="00DB09AF" w:rsidRDefault="00DB09AF" w:rsidP="00DB09A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C4270" w:rsidRPr="00E83218">
        <w:rPr>
          <w:rFonts w:ascii="Times New Roman" w:hAnsi="Times New Roman" w:cs="Times New Roman"/>
          <w:sz w:val="26"/>
          <w:szCs w:val="26"/>
        </w:rPr>
        <w:t>сведения о предполагаемом месте установки объекта увековечения памяти, либо сведения о муниципальном учреждении, элементе улично-дорожной сети, которому предлагается присвоить имя выдающегося гражданина;</w:t>
      </w:r>
    </w:p>
    <w:p w14:paraId="5D045E36" w14:textId="568BF696" w:rsidR="009C4270" w:rsidRPr="00E83218" w:rsidRDefault="00DB09AF" w:rsidP="00DB09A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согласие собственника (представителя собственника) здания, земельного участка, выписка из протокола совета многоквартирного дома, на фасаде (на территории) которого предлагается разместить объект увековечивания памяти;</w:t>
      </w:r>
    </w:p>
    <w:p w14:paraId="0B9F2698" w14:textId="0833F531" w:rsidR="009C4270" w:rsidRPr="00E83218" w:rsidRDefault="00DB09AF" w:rsidP="00DB09A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сведения об источниках финансирования работ по увековечению памяти.</w:t>
      </w:r>
    </w:p>
    <w:p w14:paraId="73985B0D" w14:textId="3EEE224D" w:rsidR="009C4270" w:rsidRPr="00187280" w:rsidRDefault="009C4270" w:rsidP="00187280">
      <w:pPr>
        <w:autoSpaceDE w:val="0"/>
        <w:autoSpaceDN w:val="0"/>
        <w:adjustRightInd w:val="0"/>
        <w:spacing w:after="0" w:line="240" w:lineRule="auto"/>
        <w:ind w:firstLine="539"/>
        <w:jc w:val="both"/>
        <w:rPr>
          <w:rFonts w:ascii="Times New Roman" w:hAnsi="Times New Roman" w:cs="Times New Roman"/>
          <w:sz w:val="26"/>
          <w:szCs w:val="26"/>
        </w:rPr>
      </w:pPr>
      <w:r w:rsidRPr="00187280">
        <w:rPr>
          <w:rFonts w:ascii="Times New Roman" w:hAnsi="Times New Roman" w:cs="Times New Roman"/>
          <w:sz w:val="26"/>
          <w:szCs w:val="26"/>
        </w:rPr>
        <w:t>Субъект инициативы вправе представить дополнительные документы, позволяющие оценить заслуги гражданина, память которого предлагается увековечить.</w:t>
      </w:r>
    </w:p>
    <w:p w14:paraId="464261EB" w14:textId="257DBACC" w:rsidR="009C4270" w:rsidRPr="00187280" w:rsidRDefault="00821BD4" w:rsidP="0018728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B09AF" w:rsidRPr="00187280">
        <w:rPr>
          <w:rFonts w:ascii="Times New Roman" w:hAnsi="Times New Roman" w:cs="Times New Roman"/>
          <w:sz w:val="26"/>
          <w:szCs w:val="26"/>
        </w:rPr>
        <w:t>.6.</w:t>
      </w:r>
      <w:r w:rsidR="009C4270" w:rsidRPr="00187280">
        <w:rPr>
          <w:rFonts w:ascii="Times New Roman" w:hAnsi="Times New Roman" w:cs="Times New Roman"/>
          <w:sz w:val="26"/>
          <w:szCs w:val="26"/>
        </w:rPr>
        <w:t xml:space="preserve"> В результате рассмотрения обращения об увековечении памяти </w:t>
      </w:r>
      <w:r w:rsidR="00DB09AF" w:rsidRPr="00187280">
        <w:rPr>
          <w:rFonts w:ascii="Times New Roman" w:hAnsi="Times New Roman" w:cs="Times New Roman"/>
          <w:sz w:val="26"/>
          <w:szCs w:val="26"/>
        </w:rPr>
        <w:t>к</w:t>
      </w:r>
      <w:r w:rsidR="009C4270" w:rsidRPr="00187280">
        <w:rPr>
          <w:rFonts w:ascii="Times New Roman" w:hAnsi="Times New Roman" w:cs="Times New Roman"/>
          <w:sz w:val="26"/>
          <w:szCs w:val="26"/>
        </w:rPr>
        <w:t>омиссия готовит заключение, которое носит рекомендательный характер.</w:t>
      </w:r>
      <w:r w:rsidR="00187280" w:rsidRPr="00187280">
        <w:rPr>
          <w:rFonts w:ascii="Times New Roman" w:hAnsi="Times New Roman" w:cs="Times New Roman"/>
          <w:sz w:val="26"/>
          <w:szCs w:val="26"/>
        </w:rPr>
        <w:t xml:space="preserve"> </w:t>
      </w:r>
      <w:r w:rsidR="009C4270" w:rsidRPr="00187280">
        <w:rPr>
          <w:rFonts w:ascii="Times New Roman" w:hAnsi="Times New Roman" w:cs="Times New Roman"/>
          <w:sz w:val="26"/>
          <w:szCs w:val="26"/>
        </w:rPr>
        <w:t xml:space="preserve">На основании заключения </w:t>
      </w:r>
      <w:r w:rsidR="00187280" w:rsidRPr="00187280">
        <w:rPr>
          <w:rFonts w:ascii="Times New Roman" w:hAnsi="Times New Roman" w:cs="Times New Roman"/>
          <w:sz w:val="26"/>
          <w:szCs w:val="26"/>
        </w:rPr>
        <w:t>к</w:t>
      </w:r>
      <w:r w:rsidR="009C4270" w:rsidRPr="00187280">
        <w:rPr>
          <w:rFonts w:ascii="Times New Roman" w:hAnsi="Times New Roman" w:cs="Times New Roman"/>
          <w:sz w:val="26"/>
          <w:szCs w:val="26"/>
        </w:rPr>
        <w:t>омиссии Совет народных депутатов принимает соответствующее решение об увековечивании памяти.</w:t>
      </w:r>
    </w:p>
    <w:p w14:paraId="77FD231D" w14:textId="77777777" w:rsidR="00187280" w:rsidRPr="00187280" w:rsidRDefault="00187280" w:rsidP="00187280">
      <w:pPr>
        <w:pStyle w:val="ConsPlusNormal"/>
        <w:ind w:firstLine="539"/>
        <w:jc w:val="both"/>
        <w:rPr>
          <w:rFonts w:ascii="Times New Roman" w:hAnsi="Times New Roman" w:cs="Times New Roman"/>
          <w:sz w:val="26"/>
          <w:szCs w:val="26"/>
        </w:rPr>
      </w:pPr>
      <w:r w:rsidRPr="00187280">
        <w:rPr>
          <w:rFonts w:ascii="Times New Roman" w:hAnsi="Times New Roman" w:cs="Times New Roman"/>
          <w:sz w:val="26"/>
          <w:szCs w:val="26"/>
        </w:rPr>
        <w:t>В решении Совета народных депутатов должны быть указаны конкретные обоснования и целесообразность установления памятной даты, наименования или переименования улицы, переулка, площади или другого объекта, установки памятника и источник финансирования связанных с этим затрат. Решение Совета народных депутатов подлежит обязательному официальному опубликованию в средствах массовой информации.</w:t>
      </w:r>
    </w:p>
    <w:p w14:paraId="7BB3589F" w14:textId="703ECED9" w:rsidR="009C4270" w:rsidRPr="00E83218" w:rsidRDefault="00821BD4" w:rsidP="001872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00187280" w:rsidRPr="00187280">
        <w:rPr>
          <w:rFonts w:ascii="Times New Roman" w:hAnsi="Times New Roman" w:cs="Times New Roman"/>
          <w:sz w:val="26"/>
          <w:szCs w:val="26"/>
        </w:rPr>
        <w:t xml:space="preserve">.7. </w:t>
      </w:r>
      <w:r w:rsidR="009C4270" w:rsidRPr="00187280">
        <w:rPr>
          <w:rFonts w:ascii="Times New Roman" w:hAnsi="Times New Roman" w:cs="Times New Roman"/>
          <w:sz w:val="26"/>
          <w:szCs w:val="26"/>
        </w:rPr>
        <w:t>Расходы</w:t>
      </w:r>
      <w:r w:rsidR="009C4270" w:rsidRPr="00E83218">
        <w:rPr>
          <w:rFonts w:ascii="Times New Roman" w:hAnsi="Times New Roman" w:cs="Times New Roman"/>
          <w:sz w:val="26"/>
          <w:szCs w:val="26"/>
        </w:rPr>
        <w:t>, связанные с увековечением памяти, несет субъект инициативы, внесший предложение об увековечении памяти либо другое юридическое лицо (физическое лицо) по договоренности.</w:t>
      </w:r>
    </w:p>
    <w:p w14:paraId="1EBC5EB6" w14:textId="6C8A87B9" w:rsidR="009C4270" w:rsidRDefault="009C4270" w:rsidP="009C427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sidR="00821BD4">
        <w:rPr>
          <w:rFonts w:ascii="Times New Roman" w:hAnsi="Times New Roman" w:cs="Times New Roman"/>
          <w:sz w:val="26"/>
          <w:szCs w:val="26"/>
        </w:rPr>
        <w:t>5</w:t>
      </w:r>
      <w:r w:rsidRPr="00E83218">
        <w:rPr>
          <w:rFonts w:ascii="Times New Roman" w:hAnsi="Times New Roman" w:cs="Times New Roman"/>
          <w:sz w:val="26"/>
          <w:szCs w:val="26"/>
        </w:rPr>
        <w:t>. Порядок увековечения памяти в форме установки объекта увековечения памяти</w:t>
      </w:r>
    </w:p>
    <w:p w14:paraId="3B8A3CF7" w14:textId="39403F2D" w:rsidR="009C4270" w:rsidRPr="00E83218" w:rsidRDefault="00821BD4" w:rsidP="003B24FD">
      <w:pPr>
        <w:autoSpaceDE w:val="0"/>
        <w:autoSpaceDN w:val="0"/>
        <w:adjustRightInd w:val="0"/>
        <w:spacing w:after="0" w:line="240" w:lineRule="auto"/>
        <w:ind w:firstLine="539"/>
        <w:jc w:val="both"/>
        <w:outlineLvl w:val="1"/>
        <w:rPr>
          <w:rFonts w:ascii="Times New Roman" w:hAnsi="Times New Roman" w:cs="Times New Roman"/>
          <w:sz w:val="26"/>
          <w:szCs w:val="26"/>
        </w:rPr>
      </w:pPr>
      <w:r>
        <w:rPr>
          <w:rFonts w:ascii="Times New Roman" w:hAnsi="Times New Roman" w:cs="Times New Roman"/>
          <w:sz w:val="26"/>
          <w:szCs w:val="26"/>
        </w:rPr>
        <w:t>5</w:t>
      </w:r>
      <w:r w:rsidR="00187280">
        <w:rPr>
          <w:rFonts w:ascii="Times New Roman" w:hAnsi="Times New Roman" w:cs="Times New Roman"/>
          <w:sz w:val="26"/>
          <w:szCs w:val="26"/>
        </w:rPr>
        <w:t>.1.</w:t>
      </w:r>
      <w:r w:rsidR="003B24FD">
        <w:rPr>
          <w:rFonts w:ascii="Times New Roman" w:hAnsi="Times New Roman" w:cs="Times New Roman"/>
          <w:sz w:val="26"/>
          <w:szCs w:val="26"/>
        </w:rPr>
        <w:t xml:space="preserve"> </w:t>
      </w:r>
      <w:r w:rsidR="00187280" w:rsidRPr="00E83218">
        <w:rPr>
          <w:rFonts w:ascii="Times New Roman" w:hAnsi="Times New Roman" w:cs="Times New Roman"/>
          <w:sz w:val="26"/>
          <w:szCs w:val="26"/>
        </w:rPr>
        <w:t>В случае если субъектом инициативы выступает орган местного самоуправления, вышеуказанные расходы осуществляются за счет средств бюджета</w:t>
      </w:r>
      <w:r w:rsidR="00187280">
        <w:rPr>
          <w:rFonts w:ascii="Times New Roman" w:hAnsi="Times New Roman" w:cs="Times New Roman"/>
          <w:sz w:val="26"/>
          <w:szCs w:val="26"/>
        </w:rPr>
        <w:t xml:space="preserve"> </w:t>
      </w:r>
      <w:r w:rsidR="008001BB">
        <w:rPr>
          <w:rFonts w:ascii="Times New Roman" w:hAnsi="Times New Roman" w:cs="Times New Roman"/>
          <w:sz w:val="26"/>
          <w:szCs w:val="26"/>
        </w:rPr>
        <w:t xml:space="preserve">муниципального </w:t>
      </w:r>
      <w:r w:rsidR="00187280">
        <w:rPr>
          <w:rFonts w:ascii="Times New Roman" w:hAnsi="Times New Roman" w:cs="Times New Roman"/>
          <w:sz w:val="26"/>
          <w:szCs w:val="26"/>
        </w:rPr>
        <w:t>округа</w:t>
      </w:r>
      <w:r w:rsidR="00187280" w:rsidRPr="00E83218">
        <w:rPr>
          <w:rFonts w:ascii="Times New Roman" w:hAnsi="Times New Roman" w:cs="Times New Roman"/>
          <w:sz w:val="26"/>
          <w:szCs w:val="26"/>
        </w:rPr>
        <w:t xml:space="preserve">. </w:t>
      </w:r>
    </w:p>
    <w:p w14:paraId="4151A932" w14:textId="391BFBA0"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187280">
        <w:rPr>
          <w:rFonts w:ascii="Times New Roman" w:hAnsi="Times New Roman" w:cs="Times New Roman"/>
          <w:sz w:val="26"/>
          <w:szCs w:val="26"/>
        </w:rPr>
        <w:t>.2.</w:t>
      </w:r>
      <w:r w:rsidR="009C4270" w:rsidRPr="00E83218">
        <w:rPr>
          <w:rFonts w:ascii="Times New Roman" w:hAnsi="Times New Roman" w:cs="Times New Roman"/>
          <w:sz w:val="26"/>
          <w:szCs w:val="26"/>
        </w:rPr>
        <w:t xml:space="preserve"> Работы по разработке проекта, изготовлению и установке памятника, памятного знака, мемориальной доски производятся субъектом инициативы, внесшим предложение об увековечении памяти, самостоятельно либо на договорной основе с другим юридическим лицом (физическим лицом), осуществляющим указанные работы.</w:t>
      </w:r>
    </w:p>
    <w:p w14:paraId="74D4B85B" w14:textId="30237252"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.3.</w:t>
      </w:r>
      <w:r w:rsidR="009C4270" w:rsidRPr="00E83218">
        <w:rPr>
          <w:rFonts w:ascii="Times New Roman" w:hAnsi="Times New Roman" w:cs="Times New Roman"/>
          <w:sz w:val="26"/>
          <w:szCs w:val="26"/>
        </w:rPr>
        <w:t xml:space="preserve"> По проекту объекта увековечения памяти может быть проведен конкурс в соответствии с действующим законодательством.</w:t>
      </w:r>
    </w:p>
    <w:p w14:paraId="1FB1690E" w14:textId="336BB72E"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.4.</w:t>
      </w:r>
      <w:r w:rsidR="009C4270" w:rsidRPr="00E83218">
        <w:rPr>
          <w:rFonts w:ascii="Times New Roman" w:hAnsi="Times New Roman" w:cs="Times New Roman"/>
          <w:sz w:val="26"/>
          <w:szCs w:val="26"/>
        </w:rPr>
        <w:t xml:space="preserve"> Проект объекта и место установки памятника или памятного знака должны быть согласованы с отделом </w:t>
      </w:r>
      <w:r w:rsidR="003B24FD">
        <w:rPr>
          <w:rFonts w:ascii="Times New Roman" w:hAnsi="Times New Roman" w:cs="Times New Roman"/>
          <w:sz w:val="26"/>
          <w:szCs w:val="26"/>
        </w:rPr>
        <w:t>архитектуры и</w:t>
      </w:r>
      <w:r w:rsidR="009C4270" w:rsidRPr="00E83218">
        <w:rPr>
          <w:rFonts w:ascii="Times New Roman" w:hAnsi="Times New Roman" w:cs="Times New Roman"/>
          <w:sz w:val="26"/>
          <w:szCs w:val="26"/>
        </w:rPr>
        <w:t xml:space="preserve"> градостроительств</w:t>
      </w:r>
      <w:r w:rsidR="003B24FD">
        <w:rPr>
          <w:rFonts w:ascii="Times New Roman" w:hAnsi="Times New Roman" w:cs="Times New Roman"/>
          <w:sz w:val="26"/>
          <w:szCs w:val="26"/>
        </w:rPr>
        <w:t xml:space="preserve">а администрации Завитинского муниципального округа.  </w:t>
      </w:r>
    </w:p>
    <w:p w14:paraId="74180A6F" w14:textId="4D079537"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.5</w:t>
      </w:r>
      <w:r w:rsidR="009C4270" w:rsidRPr="00E83218">
        <w:rPr>
          <w:rFonts w:ascii="Times New Roman" w:hAnsi="Times New Roman" w:cs="Times New Roman"/>
          <w:sz w:val="26"/>
          <w:szCs w:val="26"/>
        </w:rPr>
        <w:t>. При согласовании проекта и места установки объекта увековечения памяти учитываются следующие требования:</w:t>
      </w:r>
    </w:p>
    <w:p w14:paraId="5955480C" w14:textId="201C5836" w:rsidR="009C4270" w:rsidRPr="00E83218" w:rsidRDefault="003B24FD"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размещение объекта увековечения памяти с учетом его панорамного восприятия;</w:t>
      </w:r>
    </w:p>
    <w:p w14:paraId="37B9DACA" w14:textId="6A2FC6CB" w:rsidR="009C4270" w:rsidRDefault="003B24FD"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C4270" w:rsidRPr="00E83218">
        <w:rPr>
          <w:rFonts w:ascii="Times New Roman" w:hAnsi="Times New Roman" w:cs="Times New Roman"/>
          <w:sz w:val="26"/>
          <w:szCs w:val="26"/>
        </w:rPr>
        <w:t>учет существующей градостроительной ситуации, окружающей застройки и размещение исходя из градостроительных возможностей в случае размещения объекта увековечения памяти на земельном участке</w:t>
      </w:r>
      <w:r>
        <w:rPr>
          <w:rFonts w:ascii="Times New Roman" w:hAnsi="Times New Roman" w:cs="Times New Roman"/>
          <w:sz w:val="26"/>
          <w:szCs w:val="26"/>
        </w:rPr>
        <w:t>;</w:t>
      </w:r>
    </w:p>
    <w:p w14:paraId="48CC04FF" w14:textId="19E70DBE" w:rsidR="003B24FD" w:rsidRPr="003B24FD" w:rsidRDefault="003B24FD" w:rsidP="003B24FD">
      <w:pPr>
        <w:pStyle w:val="ConsPlusNormal"/>
        <w:ind w:firstLine="539"/>
        <w:jc w:val="both"/>
        <w:rPr>
          <w:rFonts w:ascii="Times New Roman" w:hAnsi="Times New Roman" w:cs="Times New Roman"/>
          <w:sz w:val="26"/>
          <w:szCs w:val="26"/>
        </w:rPr>
      </w:pPr>
      <w:r w:rsidRPr="003B24FD">
        <w:rPr>
          <w:rFonts w:ascii="Times New Roman" w:hAnsi="Times New Roman" w:cs="Times New Roman"/>
          <w:sz w:val="26"/>
          <w:szCs w:val="26"/>
        </w:rPr>
        <w:t xml:space="preserve">- </w:t>
      </w:r>
      <w:r>
        <w:rPr>
          <w:rFonts w:ascii="Times New Roman" w:hAnsi="Times New Roman" w:cs="Times New Roman"/>
          <w:sz w:val="26"/>
          <w:szCs w:val="26"/>
        </w:rPr>
        <w:t>п</w:t>
      </w:r>
      <w:r w:rsidRPr="003B24FD">
        <w:rPr>
          <w:rFonts w:ascii="Times New Roman" w:hAnsi="Times New Roman" w:cs="Times New Roman"/>
          <w:sz w:val="26"/>
          <w:szCs w:val="26"/>
        </w:rPr>
        <w:t>редоставление земельных участков для размещения объектов увековечения осуществляется в соответствии с действующим законодательством.</w:t>
      </w:r>
    </w:p>
    <w:p w14:paraId="700B3678" w14:textId="52823E78"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3B24FD">
        <w:rPr>
          <w:rFonts w:ascii="Times New Roman" w:hAnsi="Times New Roman" w:cs="Times New Roman"/>
          <w:sz w:val="26"/>
          <w:szCs w:val="26"/>
        </w:rPr>
        <w:t>.6.</w:t>
      </w:r>
      <w:r w:rsidR="009C4270" w:rsidRPr="00E83218">
        <w:rPr>
          <w:rFonts w:ascii="Times New Roman" w:hAnsi="Times New Roman" w:cs="Times New Roman"/>
          <w:sz w:val="26"/>
          <w:szCs w:val="26"/>
        </w:rPr>
        <w:t xml:space="preserve"> Проект мемориальной доски, устанавливаемой на здании, являющимся объектом культурного наследия, согласовывается с соответствующим органом охраны объектов культурного наследия в соответствии с законодательством.</w:t>
      </w:r>
    </w:p>
    <w:p w14:paraId="7935978C" w14:textId="3B78DD2D"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.7.</w:t>
      </w:r>
      <w:r w:rsidR="009C4270" w:rsidRPr="00E83218">
        <w:rPr>
          <w:rFonts w:ascii="Times New Roman" w:hAnsi="Times New Roman" w:cs="Times New Roman"/>
          <w:sz w:val="26"/>
          <w:szCs w:val="26"/>
        </w:rPr>
        <w:t xml:space="preserve"> Объект увековечивания памяти должен содержать надпись в лаконичной форме. Надпись должна включать характеристику исторического события, имя, отчество и фамилию, периода жизни гражданина, которому посвящен объект увековечивания памяти. Если объект увековечивания памяти предлагается разместить на фасаде здания (на территории предприятия, учреждения, организации), надпись должна содержать информацию, объясняющую, почему увековечивается память гражданина именно по данному конкретному адресу.</w:t>
      </w:r>
    </w:p>
    <w:p w14:paraId="1803BCBD" w14:textId="2AB3D5E5" w:rsidR="009C4270" w:rsidRPr="00E83218" w:rsidRDefault="00821BD4" w:rsidP="003B24F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.8.</w:t>
      </w:r>
      <w:r w:rsidR="009C4270" w:rsidRPr="00E83218">
        <w:rPr>
          <w:rFonts w:ascii="Times New Roman" w:hAnsi="Times New Roman" w:cs="Times New Roman"/>
          <w:sz w:val="26"/>
          <w:szCs w:val="26"/>
        </w:rPr>
        <w:t xml:space="preserve">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14:paraId="626C6145" w14:textId="2F28E18F" w:rsidR="009C4270" w:rsidRPr="00E83218" w:rsidRDefault="00821BD4" w:rsidP="003B24F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3B24FD">
        <w:rPr>
          <w:rFonts w:ascii="Times New Roman" w:hAnsi="Times New Roman" w:cs="Times New Roman"/>
          <w:sz w:val="26"/>
          <w:szCs w:val="26"/>
        </w:rPr>
        <w:t>.9.</w:t>
      </w:r>
      <w:r w:rsidR="009C4270" w:rsidRPr="00E83218">
        <w:rPr>
          <w:rFonts w:ascii="Times New Roman" w:hAnsi="Times New Roman" w:cs="Times New Roman"/>
          <w:sz w:val="26"/>
          <w:szCs w:val="26"/>
        </w:rPr>
        <w:t xml:space="preserve"> Открытие объектов увековечения памяти после завершения работ по их установки проводится в торжественной обстановке.</w:t>
      </w:r>
    </w:p>
    <w:p w14:paraId="10316F46" w14:textId="1DCF540E" w:rsidR="009C4270" w:rsidRDefault="009C4270" w:rsidP="00027B0A">
      <w:pPr>
        <w:autoSpaceDE w:val="0"/>
        <w:autoSpaceDN w:val="0"/>
        <w:adjustRightInd w:val="0"/>
        <w:spacing w:after="0" w:line="240" w:lineRule="auto"/>
        <w:ind w:firstLine="539"/>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sidR="00821BD4">
        <w:rPr>
          <w:rFonts w:ascii="Times New Roman" w:hAnsi="Times New Roman" w:cs="Times New Roman"/>
          <w:sz w:val="26"/>
          <w:szCs w:val="26"/>
        </w:rPr>
        <w:t>6</w:t>
      </w:r>
      <w:r w:rsidRPr="00E83218">
        <w:rPr>
          <w:rFonts w:ascii="Times New Roman" w:hAnsi="Times New Roman" w:cs="Times New Roman"/>
          <w:sz w:val="26"/>
          <w:szCs w:val="26"/>
        </w:rPr>
        <w:t xml:space="preserve">. Порядок увековечения памяти в форме присвоения наименования улицам, площадям, скверам и другим элементам улично-дорожной сети территории </w:t>
      </w:r>
      <w:r w:rsidR="005372AD">
        <w:rPr>
          <w:rFonts w:ascii="Times New Roman" w:hAnsi="Times New Roman" w:cs="Times New Roman"/>
          <w:sz w:val="26"/>
          <w:szCs w:val="26"/>
        </w:rPr>
        <w:t>населенного пункта муниципального округа</w:t>
      </w:r>
      <w:r w:rsidRPr="00E83218">
        <w:rPr>
          <w:rFonts w:ascii="Times New Roman" w:hAnsi="Times New Roman" w:cs="Times New Roman"/>
          <w:sz w:val="26"/>
          <w:szCs w:val="26"/>
        </w:rPr>
        <w:t>, присвоения имени муниципальному учреждению</w:t>
      </w:r>
    </w:p>
    <w:p w14:paraId="53867751" w14:textId="46D3D345" w:rsidR="009C4270" w:rsidRPr="00E83218" w:rsidRDefault="00821BD4" w:rsidP="00027B0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190829">
        <w:rPr>
          <w:rFonts w:ascii="Times New Roman" w:hAnsi="Times New Roman" w:cs="Times New Roman"/>
          <w:sz w:val="26"/>
          <w:szCs w:val="26"/>
        </w:rPr>
        <w:t>.</w:t>
      </w:r>
      <w:r w:rsidR="009C4270" w:rsidRPr="00E83218">
        <w:rPr>
          <w:rFonts w:ascii="Times New Roman" w:hAnsi="Times New Roman" w:cs="Times New Roman"/>
          <w:sz w:val="26"/>
          <w:szCs w:val="26"/>
        </w:rPr>
        <w:t xml:space="preserve">1. Присвоение наименований улицам, площадям, скверам и другим элементам улично-дорожной сети территории </w:t>
      </w:r>
      <w:r w:rsidR="00A46012">
        <w:rPr>
          <w:rFonts w:ascii="Times New Roman" w:hAnsi="Times New Roman" w:cs="Times New Roman"/>
          <w:sz w:val="26"/>
          <w:szCs w:val="26"/>
        </w:rPr>
        <w:t xml:space="preserve">муниципального </w:t>
      </w:r>
      <w:r w:rsidR="00190829">
        <w:rPr>
          <w:rFonts w:ascii="Times New Roman" w:hAnsi="Times New Roman" w:cs="Times New Roman"/>
          <w:sz w:val="26"/>
          <w:szCs w:val="26"/>
        </w:rPr>
        <w:t>округа</w:t>
      </w:r>
      <w:r w:rsidR="009C4270" w:rsidRPr="00E83218">
        <w:rPr>
          <w:rFonts w:ascii="Times New Roman" w:hAnsi="Times New Roman" w:cs="Times New Roman"/>
          <w:sz w:val="26"/>
          <w:szCs w:val="26"/>
        </w:rPr>
        <w:t xml:space="preserve"> в целях увековечения памяти производится с учетом мнения жителей </w:t>
      </w:r>
      <w:r w:rsidR="005372AD">
        <w:rPr>
          <w:rFonts w:ascii="Times New Roman" w:hAnsi="Times New Roman" w:cs="Times New Roman"/>
          <w:sz w:val="26"/>
          <w:szCs w:val="26"/>
        </w:rPr>
        <w:t>населенного пункта муниципального округа</w:t>
      </w:r>
      <w:r w:rsidR="009C4270" w:rsidRPr="00E83218">
        <w:rPr>
          <w:rFonts w:ascii="Times New Roman" w:hAnsi="Times New Roman" w:cs="Times New Roman"/>
          <w:sz w:val="26"/>
          <w:szCs w:val="26"/>
        </w:rPr>
        <w:t>.</w:t>
      </w:r>
    </w:p>
    <w:p w14:paraId="689C42AD" w14:textId="4E49E2AC" w:rsidR="009C4270" w:rsidRPr="00E83218" w:rsidRDefault="00821BD4" w:rsidP="00027B0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46012">
        <w:rPr>
          <w:rFonts w:ascii="Times New Roman" w:hAnsi="Times New Roman" w:cs="Times New Roman"/>
          <w:sz w:val="26"/>
          <w:szCs w:val="26"/>
        </w:rPr>
        <w:t>.</w:t>
      </w:r>
      <w:r w:rsidR="009C4270" w:rsidRPr="00E83218">
        <w:rPr>
          <w:rFonts w:ascii="Times New Roman" w:hAnsi="Times New Roman" w:cs="Times New Roman"/>
          <w:sz w:val="26"/>
          <w:szCs w:val="26"/>
        </w:rPr>
        <w:t xml:space="preserve">2. Выявление мнения осуществляется в форме опроса жителей </w:t>
      </w:r>
      <w:r w:rsidR="00610BBD">
        <w:rPr>
          <w:rFonts w:ascii="Times New Roman" w:hAnsi="Times New Roman" w:cs="Times New Roman"/>
          <w:sz w:val="26"/>
          <w:szCs w:val="26"/>
        </w:rPr>
        <w:t xml:space="preserve">населенного пункта </w:t>
      </w:r>
      <w:r w:rsidR="00A46012">
        <w:rPr>
          <w:rFonts w:ascii="Times New Roman" w:hAnsi="Times New Roman" w:cs="Times New Roman"/>
          <w:sz w:val="26"/>
          <w:szCs w:val="26"/>
        </w:rPr>
        <w:t>муниципального округа</w:t>
      </w:r>
      <w:r w:rsidR="009C4270" w:rsidRPr="00E83218">
        <w:rPr>
          <w:rFonts w:ascii="Times New Roman" w:hAnsi="Times New Roman" w:cs="Times New Roman"/>
          <w:sz w:val="26"/>
          <w:szCs w:val="26"/>
        </w:rPr>
        <w:t xml:space="preserve"> в порядке, установленном </w:t>
      </w:r>
      <w:hyperlink r:id="rId4" w:history="1">
        <w:r w:rsidR="009C4270" w:rsidRPr="00A46012">
          <w:rPr>
            <w:rFonts w:ascii="Times New Roman" w:hAnsi="Times New Roman" w:cs="Times New Roman"/>
            <w:sz w:val="26"/>
            <w:szCs w:val="26"/>
          </w:rPr>
          <w:t>Уставом</w:t>
        </w:r>
      </w:hyperlink>
      <w:r w:rsidR="009C4270" w:rsidRPr="00E83218">
        <w:rPr>
          <w:rFonts w:ascii="Times New Roman" w:hAnsi="Times New Roman" w:cs="Times New Roman"/>
          <w:sz w:val="26"/>
          <w:szCs w:val="26"/>
        </w:rPr>
        <w:t xml:space="preserve"> </w:t>
      </w:r>
      <w:r w:rsidR="00A46012">
        <w:rPr>
          <w:rFonts w:ascii="Times New Roman" w:hAnsi="Times New Roman" w:cs="Times New Roman"/>
          <w:sz w:val="26"/>
          <w:szCs w:val="26"/>
        </w:rPr>
        <w:t>Завитинского муниципального округа</w:t>
      </w:r>
      <w:r w:rsidR="00A46012" w:rsidRPr="00E83218">
        <w:rPr>
          <w:rFonts w:ascii="Times New Roman" w:hAnsi="Times New Roman" w:cs="Times New Roman"/>
          <w:sz w:val="26"/>
          <w:szCs w:val="26"/>
        </w:rPr>
        <w:t xml:space="preserve"> </w:t>
      </w:r>
      <w:r w:rsidR="009C4270" w:rsidRPr="00E83218">
        <w:rPr>
          <w:rFonts w:ascii="Times New Roman" w:hAnsi="Times New Roman" w:cs="Times New Roman"/>
          <w:sz w:val="26"/>
          <w:szCs w:val="26"/>
        </w:rPr>
        <w:t>и нормативными правовыми актами</w:t>
      </w:r>
      <w:r w:rsidR="00A46012">
        <w:rPr>
          <w:rFonts w:ascii="Times New Roman" w:hAnsi="Times New Roman" w:cs="Times New Roman"/>
          <w:sz w:val="26"/>
          <w:szCs w:val="26"/>
        </w:rPr>
        <w:t xml:space="preserve"> Совета народных депутатов</w:t>
      </w:r>
      <w:r w:rsidR="009C4270" w:rsidRPr="00E83218">
        <w:rPr>
          <w:rFonts w:ascii="Times New Roman" w:hAnsi="Times New Roman" w:cs="Times New Roman"/>
          <w:sz w:val="26"/>
          <w:szCs w:val="26"/>
        </w:rPr>
        <w:t>.</w:t>
      </w:r>
    </w:p>
    <w:p w14:paraId="4DB6E866" w14:textId="540BC75A" w:rsidR="009C4270" w:rsidRPr="00E83218" w:rsidRDefault="00821BD4" w:rsidP="00027B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027B0A">
        <w:rPr>
          <w:rFonts w:ascii="Times New Roman" w:hAnsi="Times New Roman" w:cs="Times New Roman"/>
          <w:sz w:val="26"/>
          <w:szCs w:val="26"/>
        </w:rPr>
        <w:t>.</w:t>
      </w:r>
      <w:r w:rsidR="009C4270" w:rsidRPr="00E83218">
        <w:rPr>
          <w:rFonts w:ascii="Times New Roman" w:hAnsi="Times New Roman" w:cs="Times New Roman"/>
          <w:sz w:val="26"/>
          <w:szCs w:val="26"/>
        </w:rPr>
        <w:t>3. Присвоение имени гражданина муниципальному учреждению осуществляется с учетом мнения коллектива данного муниципального учреждения, которое излагается в протоколе общего собрания коллектива.</w:t>
      </w:r>
    </w:p>
    <w:p w14:paraId="47AB011D" w14:textId="05D4689B" w:rsidR="009C4270" w:rsidRPr="00E83218" w:rsidRDefault="009C4270" w:rsidP="009C427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sidR="00821BD4">
        <w:rPr>
          <w:rFonts w:ascii="Times New Roman" w:hAnsi="Times New Roman" w:cs="Times New Roman"/>
          <w:sz w:val="26"/>
          <w:szCs w:val="26"/>
        </w:rPr>
        <w:t>7</w:t>
      </w:r>
      <w:r w:rsidRPr="00E83218">
        <w:rPr>
          <w:rFonts w:ascii="Times New Roman" w:hAnsi="Times New Roman" w:cs="Times New Roman"/>
          <w:sz w:val="26"/>
          <w:szCs w:val="26"/>
        </w:rPr>
        <w:t>. Учет и контроль за содержанием объектов увековечения памяти</w:t>
      </w:r>
    </w:p>
    <w:p w14:paraId="410F2FD3" w14:textId="52FD13D3" w:rsidR="009C4270" w:rsidRPr="00E83218" w:rsidRDefault="00821BD4" w:rsidP="00027B0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7.1</w:t>
      </w:r>
      <w:r w:rsidR="009C4270" w:rsidRPr="00E83218">
        <w:rPr>
          <w:rFonts w:ascii="Times New Roman" w:hAnsi="Times New Roman" w:cs="Times New Roman"/>
          <w:sz w:val="26"/>
          <w:szCs w:val="26"/>
        </w:rPr>
        <w:t xml:space="preserve">. Учет и контроль за состоянием объектов увековечения памяти на территории </w:t>
      </w:r>
      <w:r w:rsidR="00027B0A">
        <w:rPr>
          <w:rFonts w:ascii="Times New Roman" w:hAnsi="Times New Roman" w:cs="Times New Roman"/>
          <w:sz w:val="26"/>
          <w:szCs w:val="26"/>
        </w:rPr>
        <w:t>муниципального округа</w:t>
      </w:r>
      <w:r w:rsidR="009C4270" w:rsidRPr="00E83218">
        <w:rPr>
          <w:rFonts w:ascii="Times New Roman" w:hAnsi="Times New Roman" w:cs="Times New Roman"/>
          <w:sz w:val="26"/>
          <w:szCs w:val="26"/>
        </w:rPr>
        <w:t xml:space="preserve"> осуществляет администрация </w:t>
      </w:r>
      <w:r w:rsidR="00027B0A">
        <w:rPr>
          <w:rFonts w:ascii="Times New Roman" w:hAnsi="Times New Roman" w:cs="Times New Roman"/>
          <w:sz w:val="26"/>
          <w:szCs w:val="26"/>
        </w:rPr>
        <w:t>муниципального округа</w:t>
      </w:r>
      <w:r w:rsidR="00027B0A" w:rsidRPr="00E83218">
        <w:rPr>
          <w:rFonts w:ascii="Times New Roman" w:hAnsi="Times New Roman" w:cs="Times New Roman"/>
          <w:sz w:val="26"/>
          <w:szCs w:val="26"/>
        </w:rPr>
        <w:t xml:space="preserve"> </w:t>
      </w:r>
      <w:r w:rsidR="009C4270" w:rsidRPr="00E83218">
        <w:rPr>
          <w:rFonts w:ascii="Times New Roman" w:hAnsi="Times New Roman" w:cs="Times New Roman"/>
          <w:sz w:val="26"/>
          <w:szCs w:val="26"/>
        </w:rPr>
        <w:t>в лице отдела культуры</w:t>
      </w:r>
      <w:r w:rsidR="00027B0A">
        <w:rPr>
          <w:rFonts w:ascii="Times New Roman" w:hAnsi="Times New Roman" w:cs="Times New Roman"/>
          <w:sz w:val="26"/>
          <w:szCs w:val="26"/>
        </w:rPr>
        <w:t>, спорта, молодежной политики и архивного дела</w:t>
      </w:r>
      <w:r w:rsidR="009C4270" w:rsidRPr="00E83218">
        <w:rPr>
          <w:rFonts w:ascii="Times New Roman" w:hAnsi="Times New Roman" w:cs="Times New Roman"/>
          <w:sz w:val="26"/>
          <w:szCs w:val="26"/>
        </w:rPr>
        <w:t xml:space="preserve"> </w:t>
      </w:r>
      <w:r w:rsidR="00027B0A">
        <w:rPr>
          <w:rFonts w:ascii="Times New Roman" w:hAnsi="Times New Roman" w:cs="Times New Roman"/>
          <w:sz w:val="26"/>
          <w:szCs w:val="26"/>
        </w:rPr>
        <w:t>администрации Завитинского муниципального округа</w:t>
      </w:r>
      <w:r w:rsidR="009C4270" w:rsidRPr="00E83218">
        <w:rPr>
          <w:rFonts w:ascii="Times New Roman" w:hAnsi="Times New Roman" w:cs="Times New Roman"/>
          <w:sz w:val="26"/>
          <w:szCs w:val="26"/>
        </w:rPr>
        <w:t>.</w:t>
      </w:r>
    </w:p>
    <w:p w14:paraId="7EAA863E" w14:textId="432AFB6B" w:rsidR="009C4270" w:rsidRPr="00E83218" w:rsidRDefault="00821BD4" w:rsidP="00027B0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9C4270" w:rsidRPr="00E83218">
        <w:rPr>
          <w:rFonts w:ascii="Times New Roman" w:hAnsi="Times New Roman" w:cs="Times New Roman"/>
          <w:sz w:val="26"/>
          <w:szCs w:val="26"/>
        </w:rPr>
        <w:t>2. Содержание, ремонт и реставрация объектов увековечения памяти осуществляются за счет средств субъекта инициативы, внесшего предложение об увековечении памяти либо иного юридического лица (физического лица) по договоренности.</w:t>
      </w:r>
    </w:p>
    <w:p w14:paraId="6EECFB7F" w14:textId="78970370" w:rsidR="009C4270" w:rsidRPr="00E83218" w:rsidRDefault="00821BD4" w:rsidP="00027B0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9C4270" w:rsidRPr="00E83218">
        <w:rPr>
          <w:rFonts w:ascii="Times New Roman" w:hAnsi="Times New Roman" w:cs="Times New Roman"/>
          <w:sz w:val="26"/>
          <w:szCs w:val="26"/>
        </w:rPr>
        <w:t>3. Содержание, ремонт и реставрация объектов увековечения памяти, являющихся муниципальной собственностью, осуществляются за счет средств бюджета</w:t>
      </w:r>
      <w:r w:rsidR="00027B0A">
        <w:rPr>
          <w:rFonts w:ascii="Times New Roman" w:hAnsi="Times New Roman" w:cs="Times New Roman"/>
          <w:sz w:val="26"/>
          <w:szCs w:val="26"/>
        </w:rPr>
        <w:t xml:space="preserve"> округа</w:t>
      </w:r>
      <w:r w:rsidR="009C4270" w:rsidRPr="00E83218">
        <w:rPr>
          <w:rFonts w:ascii="Times New Roman" w:hAnsi="Times New Roman" w:cs="Times New Roman"/>
          <w:sz w:val="26"/>
          <w:szCs w:val="26"/>
        </w:rPr>
        <w:t>.</w:t>
      </w:r>
    </w:p>
    <w:p w14:paraId="067876F2" w14:textId="464B8419" w:rsidR="009C4270" w:rsidRPr="00E83218" w:rsidRDefault="009C4270" w:rsidP="009C4270">
      <w:pPr>
        <w:autoSpaceDE w:val="0"/>
        <w:autoSpaceDN w:val="0"/>
        <w:adjustRightInd w:val="0"/>
        <w:spacing w:after="0" w:line="240" w:lineRule="auto"/>
        <w:ind w:firstLine="540"/>
        <w:jc w:val="both"/>
        <w:outlineLvl w:val="1"/>
        <w:rPr>
          <w:rFonts w:ascii="Times New Roman" w:hAnsi="Times New Roman" w:cs="Times New Roman"/>
          <w:sz w:val="26"/>
          <w:szCs w:val="26"/>
        </w:rPr>
      </w:pPr>
      <w:r w:rsidRPr="00E83218">
        <w:rPr>
          <w:rFonts w:ascii="Times New Roman" w:hAnsi="Times New Roman" w:cs="Times New Roman"/>
          <w:sz w:val="26"/>
          <w:szCs w:val="26"/>
        </w:rPr>
        <w:t xml:space="preserve">Статья </w:t>
      </w:r>
      <w:r w:rsidR="00821BD4">
        <w:rPr>
          <w:rFonts w:ascii="Times New Roman" w:hAnsi="Times New Roman" w:cs="Times New Roman"/>
          <w:sz w:val="26"/>
          <w:szCs w:val="26"/>
        </w:rPr>
        <w:t>8</w:t>
      </w:r>
      <w:r w:rsidRPr="00E83218">
        <w:rPr>
          <w:rFonts w:ascii="Times New Roman" w:hAnsi="Times New Roman" w:cs="Times New Roman"/>
          <w:sz w:val="26"/>
          <w:szCs w:val="26"/>
        </w:rPr>
        <w:t>. Порядок демонтажа объектов увековечения памяти</w:t>
      </w:r>
    </w:p>
    <w:p w14:paraId="5677DE9B" w14:textId="56C211AB" w:rsidR="009C4270" w:rsidRPr="00E83218" w:rsidRDefault="00821BD4" w:rsidP="008001B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w:t>
      </w:r>
      <w:r w:rsidR="00027B0A">
        <w:rPr>
          <w:rFonts w:ascii="Times New Roman" w:hAnsi="Times New Roman" w:cs="Times New Roman"/>
          <w:sz w:val="26"/>
          <w:szCs w:val="26"/>
        </w:rPr>
        <w:t>.</w:t>
      </w:r>
      <w:r w:rsidR="009C4270" w:rsidRPr="00E83218">
        <w:rPr>
          <w:rFonts w:ascii="Times New Roman" w:hAnsi="Times New Roman" w:cs="Times New Roman"/>
          <w:sz w:val="26"/>
          <w:szCs w:val="26"/>
        </w:rPr>
        <w:t xml:space="preserve">1. Решение о демонтаже, переносе или реконструкции объекта увековечения памяти при его разрушении, невозможности восстановления, вновь открывшихся обстоятельствах и других случаях принимается Советом народных депутатов после </w:t>
      </w:r>
      <w:r w:rsidR="009C4270" w:rsidRPr="00E83218">
        <w:rPr>
          <w:rFonts w:ascii="Times New Roman" w:hAnsi="Times New Roman" w:cs="Times New Roman"/>
          <w:sz w:val="26"/>
          <w:szCs w:val="26"/>
        </w:rPr>
        <w:lastRenderedPageBreak/>
        <w:t xml:space="preserve">предварительного рассмотрения </w:t>
      </w:r>
      <w:r w:rsidR="00027B0A">
        <w:rPr>
          <w:rFonts w:ascii="Times New Roman" w:hAnsi="Times New Roman" w:cs="Times New Roman"/>
          <w:sz w:val="26"/>
          <w:szCs w:val="26"/>
        </w:rPr>
        <w:t>к</w:t>
      </w:r>
      <w:r w:rsidR="009C4270" w:rsidRPr="00E83218">
        <w:rPr>
          <w:rFonts w:ascii="Times New Roman" w:hAnsi="Times New Roman" w:cs="Times New Roman"/>
          <w:sz w:val="26"/>
          <w:szCs w:val="26"/>
        </w:rPr>
        <w:t>омиссией в порядке, установленном для рассмотрения вопросов об увековечении памяти.</w:t>
      </w:r>
    </w:p>
    <w:p w14:paraId="4FA3BF18" w14:textId="4591B48F" w:rsidR="009C4270" w:rsidRDefault="00821BD4" w:rsidP="008001BB">
      <w:pPr>
        <w:autoSpaceDE w:val="0"/>
        <w:autoSpaceDN w:val="0"/>
        <w:adjustRightInd w:val="0"/>
        <w:spacing w:after="0" w:line="240" w:lineRule="auto"/>
        <w:ind w:firstLine="539"/>
        <w:jc w:val="both"/>
      </w:pPr>
      <w:r>
        <w:rPr>
          <w:rFonts w:ascii="Times New Roman" w:hAnsi="Times New Roman" w:cs="Times New Roman"/>
          <w:sz w:val="26"/>
          <w:szCs w:val="26"/>
        </w:rPr>
        <w:t>8</w:t>
      </w:r>
      <w:r w:rsidR="00027B0A">
        <w:rPr>
          <w:rFonts w:ascii="Times New Roman" w:hAnsi="Times New Roman" w:cs="Times New Roman"/>
          <w:sz w:val="26"/>
          <w:szCs w:val="26"/>
        </w:rPr>
        <w:t>.2</w:t>
      </w:r>
      <w:r w:rsidR="009C4270" w:rsidRPr="00E83218">
        <w:rPr>
          <w:rFonts w:ascii="Times New Roman" w:hAnsi="Times New Roman" w:cs="Times New Roman"/>
          <w:sz w:val="26"/>
          <w:szCs w:val="26"/>
        </w:rPr>
        <w:t xml:space="preserve">. В случае необходимости проведения работ по ремонту и реставрации объектов увековечения памяти либо здания, на фасаде которого установлена мемориальная доска, демонтаж осуществляется с обязательным предварительным уведомлением </w:t>
      </w:r>
      <w:r w:rsidR="00027B0A" w:rsidRPr="00E83218">
        <w:rPr>
          <w:rFonts w:ascii="Times New Roman" w:hAnsi="Times New Roman" w:cs="Times New Roman"/>
          <w:sz w:val="26"/>
          <w:szCs w:val="26"/>
        </w:rPr>
        <w:t>отдела культуры</w:t>
      </w:r>
      <w:r w:rsidR="00027B0A">
        <w:rPr>
          <w:rFonts w:ascii="Times New Roman" w:hAnsi="Times New Roman" w:cs="Times New Roman"/>
          <w:sz w:val="26"/>
          <w:szCs w:val="26"/>
        </w:rPr>
        <w:t>, спорта, молодежной политики и архивного дела</w:t>
      </w:r>
      <w:r w:rsidR="00027B0A" w:rsidRPr="00E83218">
        <w:rPr>
          <w:rFonts w:ascii="Times New Roman" w:hAnsi="Times New Roman" w:cs="Times New Roman"/>
          <w:sz w:val="26"/>
          <w:szCs w:val="26"/>
        </w:rPr>
        <w:t xml:space="preserve"> </w:t>
      </w:r>
      <w:r w:rsidR="00027B0A">
        <w:rPr>
          <w:rFonts w:ascii="Times New Roman" w:hAnsi="Times New Roman" w:cs="Times New Roman"/>
          <w:sz w:val="26"/>
          <w:szCs w:val="26"/>
        </w:rPr>
        <w:t>администрации Завитинского муниципального округа</w:t>
      </w:r>
      <w:r w:rsidR="009C4270" w:rsidRPr="00E83218">
        <w:rPr>
          <w:rFonts w:ascii="Times New Roman" w:hAnsi="Times New Roman" w:cs="Times New Roman"/>
          <w:sz w:val="26"/>
          <w:szCs w:val="26"/>
        </w:rPr>
        <w:t xml:space="preserve"> о целях, дате и периоде демонтажа. После завершения ремонтно-реставрационных работ объект увековечения памяти устанавливается на прежнем месте.</w:t>
      </w:r>
    </w:p>
    <w:p w14:paraId="2A044BC7" w14:textId="0C8F9DBF" w:rsidR="00131E99" w:rsidRPr="00131E99" w:rsidRDefault="00821BD4" w:rsidP="00131E99">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9</w:t>
      </w:r>
      <w:r w:rsidR="00131E99" w:rsidRPr="00131E99">
        <w:rPr>
          <w:rFonts w:ascii="Times New Roman" w:hAnsi="Times New Roman" w:cs="Times New Roman"/>
          <w:sz w:val="26"/>
          <w:szCs w:val="26"/>
        </w:rPr>
        <w:t>. Заключительные положения</w:t>
      </w:r>
    </w:p>
    <w:p w14:paraId="69EFCA84" w14:textId="20D763A9" w:rsidR="00131E99" w:rsidRPr="00131E99" w:rsidRDefault="00821BD4" w:rsidP="00131E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131E99" w:rsidRPr="00131E99">
        <w:rPr>
          <w:rFonts w:ascii="Times New Roman" w:hAnsi="Times New Roman" w:cs="Times New Roman"/>
          <w:sz w:val="26"/>
          <w:szCs w:val="26"/>
        </w:rPr>
        <w:t>.1. Юридические лица и граждане обязаны обеспечивать сохранность объектов увековечения памяти. За причинение вреда объектам увековечения памяти виновные лица несут ответственность в соответствии с действующим законодательством.</w:t>
      </w:r>
    </w:p>
    <w:p w14:paraId="2F3922E4" w14:textId="4B5A748A" w:rsidR="00131E99" w:rsidRPr="00131E99" w:rsidRDefault="00821BD4" w:rsidP="00131E9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131E99" w:rsidRPr="00131E99">
        <w:rPr>
          <w:rFonts w:ascii="Times New Roman" w:hAnsi="Times New Roman" w:cs="Times New Roman"/>
          <w:sz w:val="26"/>
          <w:szCs w:val="26"/>
        </w:rPr>
        <w:t>.2. Самовольное увековечение памяти путем установки памятных знаков и других сооружений не допускается.</w:t>
      </w:r>
    </w:p>
    <w:p w14:paraId="49890EA9" w14:textId="77777777" w:rsidR="00131E99" w:rsidRDefault="00131E99" w:rsidP="00131E99">
      <w:pPr>
        <w:spacing w:after="0"/>
      </w:pPr>
    </w:p>
    <w:sectPr w:rsidR="0013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57"/>
    <w:rsid w:val="00004F57"/>
    <w:rsid w:val="00027B0A"/>
    <w:rsid w:val="00131E99"/>
    <w:rsid w:val="0017762B"/>
    <w:rsid w:val="00187280"/>
    <w:rsid w:val="00190829"/>
    <w:rsid w:val="001B5E0D"/>
    <w:rsid w:val="002262B7"/>
    <w:rsid w:val="00226F4A"/>
    <w:rsid w:val="00350237"/>
    <w:rsid w:val="003B24FD"/>
    <w:rsid w:val="003F6A13"/>
    <w:rsid w:val="00445074"/>
    <w:rsid w:val="005372AD"/>
    <w:rsid w:val="00610BBD"/>
    <w:rsid w:val="00633039"/>
    <w:rsid w:val="00665E33"/>
    <w:rsid w:val="007D4E9B"/>
    <w:rsid w:val="008001BB"/>
    <w:rsid w:val="00821BD4"/>
    <w:rsid w:val="00857E7C"/>
    <w:rsid w:val="009C4270"/>
    <w:rsid w:val="00A46012"/>
    <w:rsid w:val="00B8074A"/>
    <w:rsid w:val="00B862B7"/>
    <w:rsid w:val="00C00C32"/>
    <w:rsid w:val="00C419E2"/>
    <w:rsid w:val="00D92DA9"/>
    <w:rsid w:val="00DB09AF"/>
    <w:rsid w:val="00DB706A"/>
    <w:rsid w:val="00E026BD"/>
    <w:rsid w:val="00F6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68EB"/>
  <w15:chartTrackingRefBased/>
  <w15:docId w15:val="{D081EA1D-C09E-42AB-A257-535A447F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4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E0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675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0B9786CE84FDA5934EE783A057A26BB71FDA9BEA64D4EE9EB8E923E4B4586BE82A7D024238123BB98BA6B7D6173286863A36C636F07E43EFD574008bF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2022-04-29T02:22:00Z</cp:lastPrinted>
  <dcterms:created xsi:type="dcterms:W3CDTF">2022-03-16T05:51:00Z</dcterms:created>
  <dcterms:modified xsi:type="dcterms:W3CDTF">2022-04-29T02:25:00Z</dcterms:modified>
</cp:coreProperties>
</file>