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3087E" w:rsidRPr="00AD43A7" w:rsidTr="006545EE">
        <w:trPr>
          <w:trHeight w:hRule="exact" w:val="964"/>
        </w:trPr>
        <w:tc>
          <w:tcPr>
            <w:tcW w:w="9747" w:type="dxa"/>
          </w:tcPr>
          <w:p w:rsidR="0093087E" w:rsidRPr="00AD43A7" w:rsidRDefault="0093087E" w:rsidP="006545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19050" t="0" r="0" b="0"/>
                  <wp:docPr id="7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87E" w:rsidRPr="00AD43A7" w:rsidTr="006545EE">
        <w:tc>
          <w:tcPr>
            <w:tcW w:w="9747" w:type="dxa"/>
          </w:tcPr>
          <w:p w:rsidR="0093087E" w:rsidRDefault="0093087E" w:rsidP="006545EE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93087E" w:rsidRPr="00F7630D" w:rsidRDefault="0093087E" w:rsidP="00654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93087E" w:rsidRDefault="0093087E" w:rsidP="006545EE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>ГЛАВА ЗАВИТИНСКОГО РАЙОНА</w:t>
            </w:r>
          </w:p>
          <w:p w:rsidR="0093087E" w:rsidRPr="00F7630D" w:rsidRDefault="0093087E" w:rsidP="006545E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 А С </w:t>
            </w:r>
            <w:r w:rsidRPr="00F7630D">
              <w:rPr>
                <w:b/>
                <w:sz w:val="32"/>
                <w:szCs w:val="32"/>
              </w:rPr>
              <w:t>П</w:t>
            </w:r>
            <w:r w:rsidR="00DC710E"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Р Я Ж </w:t>
            </w:r>
            <w:r w:rsidRPr="00F7630D">
              <w:rPr>
                <w:b/>
                <w:sz w:val="32"/>
                <w:szCs w:val="32"/>
              </w:rPr>
              <w:t>Е</w:t>
            </w:r>
            <w:r w:rsidR="00DC710E"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 w:rsidR="00DC710E"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 w:rsidR="00DC710E"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93087E" w:rsidRPr="00AD43A7" w:rsidTr="006545EE">
        <w:trPr>
          <w:trHeight w:hRule="exact" w:val="567"/>
        </w:trPr>
        <w:tc>
          <w:tcPr>
            <w:tcW w:w="9747" w:type="dxa"/>
          </w:tcPr>
          <w:p w:rsidR="0093087E" w:rsidRDefault="0093087E" w:rsidP="006545EE">
            <w:r>
              <w:t xml:space="preserve">от </w:t>
            </w:r>
            <w:r w:rsidR="00EF4120">
              <w:t>18.06.2020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</w:t>
            </w:r>
            <w:r w:rsidR="00EF4120">
              <w:t xml:space="preserve">             </w:t>
            </w:r>
            <w:r>
              <w:t xml:space="preserve">   </w:t>
            </w:r>
            <w:r w:rsidR="004150F9">
              <w:t xml:space="preserve">      </w:t>
            </w:r>
            <w:r>
              <w:t xml:space="preserve">       № </w:t>
            </w:r>
            <w:r w:rsidR="00851151">
              <w:t>169</w:t>
            </w:r>
            <w:r>
              <w:t xml:space="preserve"> </w:t>
            </w:r>
          </w:p>
          <w:p w:rsidR="0093087E" w:rsidRPr="00AD43A7" w:rsidRDefault="0093087E" w:rsidP="006545EE">
            <w:pPr>
              <w:jc w:val="center"/>
            </w:pPr>
            <w:r>
              <w:t>г. Завитинск</w:t>
            </w:r>
          </w:p>
        </w:tc>
      </w:tr>
    </w:tbl>
    <w:p w:rsidR="0093087E" w:rsidRDefault="0093087E" w:rsidP="0093087E">
      <w:pPr>
        <w:jc w:val="both"/>
        <w:rPr>
          <w:sz w:val="28"/>
        </w:rPr>
      </w:pPr>
    </w:p>
    <w:p w:rsidR="0093087E" w:rsidRPr="00623141" w:rsidRDefault="0093087E" w:rsidP="0093087E">
      <w:pPr>
        <w:jc w:val="both"/>
        <w:rPr>
          <w:sz w:val="28"/>
          <w:szCs w:val="28"/>
        </w:rPr>
      </w:pPr>
    </w:p>
    <w:p w:rsidR="00895447" w:rsidRPr="00CE703F" w:rsidRDefault="00895447" w:rsidP="00895447">
      <w:pPr>
        <w:rPr>
          <w:sz w:val="28"/>
          <w:szCs w:val="28"/>
        </w:rPr>
      </w:pPr>
    </w:p>
    <w:p w:rsidR="00277F14" w:rsidRDefault="00895447" w:rsidP="00895447">
      <w:pPr>
        <w:jc w:val="both"/>
        <w:rPr>
          <w:sz w:val="28"/>
          <w:szCs w:val="28"/>
        </w:rPr>
      </w:pPr>
      <w:r>
        <w:tab/>
      </w:r>
      <w:r w:rsidRPr="0089544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2</w:t>
      </w:r>
      <w:r w:rsidR="00A058AE">
        <w:rPr>
          <w:sz w:val="28"/>
          <w:szCs w:val="28"/>
        </w:rPr>
        <w:t>.1</w:t>
      </w:r>
      <w:r>
        <w:rPr>
          <w:sz w:val="28"/>
          <w:szCs w:val="28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Pr="00895447">
        <w:rPr>
          <w:sz w:val="28"/>
          <w:szCs w:val="28"/>
        </w:rPr>
        <w:t>:</w:t>
      </w:r>
    </w:p>
    <w:p w:rsidR="00F1248D" w:rsidRDefault="00895447" w:rsidP="00AA0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8AE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</w:t>
      </w:r>
      <w:r w:rsidR="00DC710E">
        <w:rPr>
          <w:sz w:val="28"/>
          <w:szCs w:val="28"/>
        </w:rPr>
        <w:t>, что</w:t>
      </w:r>
      <w:r>
        <w:rPr>
          <w:sz w:val="28"/>
          <w:szCs w:val="28"/>
        </w:rPr>
        <w:t xml:space="preserve"> в ходе исполнения районного бюджета в 2020 году дополнительно к основаниям для внесения изменений в сводную бюджетную роспись районного бюджета, установленным бюджетным законодательством Российской Федерации, в </w:t>
      </w:r>
      <w:r w:rsidR="00F1248D">
        <w:rPr>
          <w:sz w:val="28"/>
          <w:szCs w:val="28"/>
        </w:rPr>
        <w:t xml:space="preserve">сводную бюджетную роспись районного бюджета без внесения </w:t>
      </w:r>
      <w:r w:rsidR="00DC710E">
        <w:rPr>
          <w:sz w:val="28"/>
          <w:szCs w:val="28"/>
        </w:rPr>
        <w:t xml:space="preserve">изменений </w:t>
      </w:r>
      <w:r w:rsidR="00AA0952" w:rsidRPr="00AA0952">
        <w:rPr>
          <w:sz w:val="28"/>
          <w:szCs w:val="28"/>
        </w:rPr>
        <w:t>в решение районного Совета народных депутатов от 19.12.2019 № 101/19 «Об утверждении бюджета Завитинского района на</w:t>
      </w:r>
      <w:r w:rsidR="004150F9">
        <w:rPr>
          <w:sz w:val="28"/>
          <w:szCs w:val="28"/>
        </w:rPr>
        <w:t xml:space="preserve"> </w:t>
      </w:r>
      <w:r w:rsidR="00AA0952" w:rsidRPr="00AA0952">
        <w:rPr>
          <w:sz w:val="28"/>
          <w:szCs w:val="28"/>
        </w:rPr>
        <w:t>2020</w:t>
      </w:r>
      <w:r w:rsidR="004150F9">
        <w:rPr>
          <w:sz w:val="28"/>
          <w:szCs w:val="28"/>
        </w:rPr>
        <w:t xml:space="preserve"> </w:t>
      </w:r>
      <w:r w:rsidR="00AA0952" w:rsidRPr="00AA0952">
        <w:rPr>
          <w:sz w:val="28"/>
          <w:szCs w:val="28"/>
        </w:rPr>
        <w:t>год и плановый период 2021-2022 годов»</w:t>
      </w:r>
      <w:r w:rsidR="004150F9">
        <w:rPr>
          <w:sz w:val="28"/>
          <w:szCs w:val="28"/>
        </w:rPr>
        <w:t xml:space="preserve"> </w:t>
      </w:r>
      <w:r w:rsidR="00F1248D">
        <w:rPr>
          <w:sz w:val="28"/>
          <w:szCs w:val="28"/>
        </w:rPr>
        <w:t>могут быть внесены изменения</w:t>
      </w:r>
      <w:r w:rsidR="00F1248D" w:rsidRPr="00F1248D">
        <w:rPr>
          <w:sz w:val="28"/>
          <w:szCs w:val="28"/>
        </w:rPr>
        <w:t>:</w:t>
      </w:r>
    </w:p>
    <w:p w:rsidR="00F1248D" w:rsidRDefault="00F1248D" w:rsidP="00895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случае перераспределения бюджетных ассигнований на финансовое обеспечение мероприятий, связанных с предотвращением </w:t>
      </w:r>
      <w:r w:rsidR="00DC710E">
        <w:rPr>
          <w:sz w:val="28"/>
          <w:szCs w:val="28"/>
        </w:rPr>
        <w:t xml:space="preserve">влияния </w:t>
      </w:r>
      <w:r>
        <w:rPr>
          <w:sz w:val="28"/>
          <w:szCs w:val="28"/>
        </w:rPr>
        <w:t>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 w:rsidR="00BE667E">
        <w:rPr>
          <w:sz w:val="28"/>
          <w:szCs w:val="28"/>
        </w:rPr>
        <w:t>, а также на иные цели</w:t>
      </w:r>
      <w:r w:rsidR="00DC710E">
        <w:rPr>
          <w:sz w:val="28"/>
          <w:szCs w:val="28"/>
        </w:rPr>
        <w:t>, определенные главой Завитинского района</w:t>
      </w:r>
      <w:r w:rsidRPr="00F1248D">
        <w:rPr>
          <w:sz w:val="28"/>
          <w:szCs w:val="28"/>
        </w:rPr>
        <w:t>;</w:t>
      </w:r>
    </w:p>
    <w:p w:rsidR="00F1248D" w:rsidRDefault="00F1248D" w:rsidP="00895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перераспределения бюджетных ассигнований между видами источников финансирования дефицита районного бюджета</w:t>
      </w:r>
      <w:r w:rsidRPr="00F1248D">
        <w:rPr>
          <w:sz w:val="28"/>
          <w:szCs w:val="28"/>
        </w:rPr>
        <w:t>;</w:t>
      </w:r>
    </w:p>
    <w:p w:rsidR="00F1248D" w:rsidRDefault="00F1248D" w:rsidP="00895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случае получения дотаций из других бюджетов бюджетной системы Российской Федерации.</w:t>
      </w:r>
    </w:p>
    <w:p w:rsidR="00A058AE" w:rsidRDefault="00A058AE" w:rsidP="00895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настоящее распоряжение на официальном сайте администрации </w:t>
      </w:r>
      <w:r w:rsidR="00AA0952">
        <w:rPr>
          <w:sz w:val="28"/>
          <w:szCs w:val="28"/>
        </w:rPr>
        <w:t>Завитинского</w:t>
      </w:r>
      <w:r>
        <w:rPr>
          <w:sz w:val="28"/>
          <w:szCs w:val="28"/>
        </w:rPr>
        <w:t xml:space="preserve"> района.</w:t>
      </w:r>
    </w:p>
    <w:p w:rsidR="00A058AE" w:rsidRDefault="00A058AE" w:rsidP="00895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распоряжения возложить на </w:t>
      </w:r>
      <w:r w:rsidR="00AA095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</w:t>
      </w:r>
      <w:r w:rsidR="00AA0952">
        <w:rPr>
          <w:sz w:val="28"/>
          <w:szCs w:val="28"/>
        </w:rPr>
        <w:t>главы администрации Завитинского района Мацкан А.Н.</w:t>
      </w:r>
    </w:p>
    <w:p w:rsidR="00F1248D" w:rsidRDefault="00F1248D" w:rsidP="00895447">
      <w:pPr>
        <w:jc w:val="both"/>
        <w:rPr>
          <w:sz w:val="28"/>
          <w:szCs w:val="28"/>
        </w:rPr>
      </w:pPr>
    </w:p>
    <w:p w:rsidR="00F1248D" w:rsidRDefault="00F1248D" w:rsidP="00895447">
      <w:pPr>
        <w:jc w:val="both"/>
        <w:rPr>
          <w:sz w:val="28"/>
          <w:szCs w:val="28"/>
        </w:rPr>
      </w:pPr>
    </w:p>
    <w:p w:rsidR="00895447" w:rsidRDefault="00AA0952" w:rsidP="008954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24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1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Завитинского </w:t>
      </w:r>
      <w:r w:rsidR="00F1248D">
        <w:rPr>
          <w:sz w:val="28"/>
          <w:szCs w:val="28"/>
        </w:rPr>
        <w:t xml:space="preserve">района  </w:t>
      </w:r>
      <w:r w:rsidR="004150F9">
        <w:rPr>
          <w:sz w:val="28"/>
          <w:szCs w:val="28"/>
        </w:rPr>
        <w:t xml:space="preserve">                                                         </w:t>
      </w:r>
      <w:r w:rsidR="00191541">
        <w:rPr>
          <w:sz w:val="28"/>
          <w:szCs w:val="28"/>
        </w:rPr>
        <w:t xml:space="preserve">   </w:t>
      </w:r>
      <w:r w:rsidR="004150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248D">
        <w:rPr>
          <w:sz w:val="28"/>
          <w:szCs w:val="28"/>
        </w:rPr>
        <w:t xml:space="preserve">.С. </w:t>
      </w:r>
      <w:r>
        <w:rPr>
          <w:sz w:val="28"/>
          <w:szCs w:val="28"/>
        </w:rPr>
        <w:t>Линевич</w:t>
      </w:r>
    </w:p>
    <w:p w:rsidR="0093087E" w:rsidRDefault="0093087E" w:rsidP="00895447">
      <w:pPr>
        <w:jc w:val="both"/>
        <w:rPr>
          <w:sz w:val="28"/>
          <w:szCs w:val="28"/>
        </w:rPr>
      </w:pPr>
    </w:p>
    <w:p w:rsidR="0093087E" w:rsidRDefault="0093087E" w:rsidP="00895447">
      <w:pPr>
        <w:jc w:val="both"/>
        <w:rPr>
          <w:sz w:val="28"/>
          <w:szCs w:val="28"/>
        </w:rPr>
      </w:pPr>
    </w:p>
    <w:p w:rsidR="0093087E" w:rsidRDefault="0093087E" w:rsidP="00895447">
      <w:pPr>
        <w:jc w:val="both"/>
        <w:rPr>
          <w:sz w:val="28"/>
          <w:szCs w:val="28"/>
        </w:rPr>
      </w:pPr>
    </w:p>
    <w:p w:rsidR="0093087E" w:rsidRDefault="0093087E" w:rsidP="00895447">
      <w:pPr>
        <w:jc w:val="both"/>
        <w:rPr>
          <w:sz w:val="28"/>
          <w:szCs w:val="28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93087E" w:rsidRDefault="0093087E" w:rsidP="0093087E">
      <w:pPr>
        <w:rPr>
          <w:sz w:val="22"/>
          <w:szCs w:val="22"/>
        </w:rPr>
      </w:pPr>
    </w:p>
    <w:p w:rsidR="004150F9" w:rsidRDefault="004150F9" w:rsidP="0093087E">
      <w:pPr>
        <w:rPr>
          <w:sz w:val="22"/>
          <w:szCs w:val="22"/>
        </w:rPr>
      </w:pP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Исполнитель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Зам. начальника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финансового отдела</w:t>
      </w:r>
    </w:p>
    <w:p w:rsidR="0093087E" w:rsidRPr="00623141" w:rsidRDefault="004150F9" w:rsidP="009308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93087E">
        <w:rPr>
          <w:sz w:val="20"/>
          <w:szCs w:val="20"/>
        </w:rPr>
        <w:t>Ки</w:t>
      </w:r>
      <w:r w:rsidR="00A62AFB">
        <w:rPr>
          <w:sz w:val="20"/>
          <w:szCs w:val="20"/>
        </w:rPr>
        <w:t>й</w:t>
      </w:r>
      <w:r w:rsidR="0093087E">
        <w:rPr>
          <w:sz w:val="20"/>
          <w:szCs w:val="20"/>
        </w:rPr>
        <w:t>ченко О.Н</w:t>
      </w:r>
      <w:r w:rsidR="0093087E" w:rsidRPr="00623141">
        <w:rPr>
          <w:sz w:val="20"/>
          <w:szCs w:val="20"/>
        </w:rPr>
        <w:t>.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Согласовано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Начальник отдела по труду,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социальным  и правовым вопросам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 xml:space="preserve">                                </w:t>
      </w:r>
      <w:r w:rsidR="004150F9">
        <w:rPr>
          <w:sz w:val="20"/>
          <w:szCs w:val="20"/>
        </w:rPr>
        <w:t xml:space="preserve">     </w:t>
      </w:r>
      <w:r w:rsidRPr="00623141">
        <w:rPr>
          <w:sz w:val="20"/>
          <w:szCs w:val="20"/>
        </w:rPr>
        <w:t>Сегодина С.С.</w:t>
      </w:r>
    </w:p>
    <w:p w:rsidR="0093087E" w:rsidRPr="00623141" w:rsidRDefault="0093087E" w:rsidP="0093087E">
      <w:pPr>
        <w:rPr>
          <w:sz w:val="20"/>
          <w:szCs w:val="20"/>
        </w:rPr>
      </w:pP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 xml:space="preserve">Управляющий  делами 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администрации района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 xml:space="preserve">                              </w:t>
      </w:r>
      <w:r w:rsidR="004150F9">
        <w:rPr>
          <w:sz w:val="20"/>
          <w:szCs w:val="20"/>
        </w:rPr>
        <w:t xml:space="preserve">      </w:t>
      </w:r>
      <w:r w:rsidRPr="00623141">
        <w:rPr>
          <w:sz w:val="20"/>
          <w:szCs w:val="20"/>
        </w:rPr>
        <w:t xml:space="preserve"> Розенко Е.В.</w:t>
      </w:r>
    </w:p>
    <w:p w:rsidR="0093087E" w:rsidRPr="00623141" w:rsidRDefault="0093087E" w:rsidP="0093087E">
      <w:pPr>
        <w:rPr>
          <w:sz w:val="20"/>
          <w:szCs w:val="20"/>
        </w:rPr>
      </w:pP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Первый заместитель главы  администрации</w:t>
      </w:r>
    </w:p>
    <w:p w:rsidR="0093087E" w:rsidRPr="00623141" w:rsidRDefault="0093087E" w:rsidP="0093087E">
      <w:pPr>
        <w:rPr>
          <w:sz w:val="20"/>
          <w:szCs w:val="20"/>
        </w:rPr>
      </w:pPr>
      <w:r w:rsidRPr="00623141">
        <w:rPr>
          <w:sz w:val="20"/>
          <w:szCs w:val="20"/>
        </w:rPr>
        <w:t>Завитинского района</w:t>
      </w:r>
    </w:p>
    <w:p w:rsidR="00851151" w:rsidRPr="00895447" w:rsidRDefault="004150F9" w:rsidP="0093087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</w:t>
      </w:r>
      <w:r w:rsidR="0093087E" w:rsidRPr="00623141">
        <w:rPr>
          <w:sz w:val="20"/>
          <w:szCs w:val="20"/>
        </w:rPr>
        <w:t>Мацкан А.Н.</w:t>
      </w:r>
      <w:bookmarkStart w:id="0" w:name="Par28"/>
      <w:bookmarkStart w:id="1" w:name="_GoBack"/>
      <w:bookmarkEnd w:id="0"/>
      <w:bookmarkEnd w:id="1"/>
    </w:p>
    <w:sectPr w:rsidR="00851151" w:rsidRPr="00895447" w:rsidSect="0027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447"/>
    <w:rsid w:val="00191541"/>
    <w:rsid w:val="002415C0"/>
    <w:rsid w:val="00277F14"/>
    <w:rsid w:val="002A434E"/>
    <w:rsid w:val="004150F9"/>
    <w:rsid w:val="005C3184"/>
    <w:rsid w:val="006772A4"/>
    <w:rsid w:val="006C3963"/>
    <w:rsid w:val="00851151"/>
    <w:rsid w:val="00895447"/>
    <w:rsid w:val="0093087E"/>
    <w:rsid w:val="00A058AE"/>
    <w:rsid w:val="00A25F0E"/>
    <w:rsid w:val="00A62AFB"/>
    <w:rsid w:val="00AA0952"/>
    <w:rsid w:val="00AC4B91"/>
    <w:rsid w:val="00BE667E"/>
    <w:rsid w:val="00DC710E"/>
    <w:rsid w:val="00E4044C"/>
    <w:rsid w:val="00EF4120"/>
    <w:rsid w:val="00F1248D"/>
    <w:rsid w:val="00F8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A9E5-E7DE-4E22-9402-FA62C53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2020-06-16T00:37:00Z</cp:lastPrinted>
  <dcterms:created xsi:type="dcterms:W3CDTF">2020-06-04T23:55:00Z</dcterms:created>
  <dcterms:modified xsi:type="dcterms:W3CDTF">2020-06-22T07:36:00Z</dcterms:modified>
</cp:coreProperties>
</file>