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F6" w:rsidRDefault="00FF55F6" w:rsidP="00FF55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ФИНАНСОВЫЙ ОТДЕЛ АДМИНИСТРАЦИИ ЗАВИТИНСКОГО РАЙОНА</w:t>
      </w:r>
    </w:p>
    <w:p w:rsidR="00FF55F6" w:rsidRDefault="00FF55F6" w:rsidP="00FF55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55F6" w:rsidRDefault="00FF55F6" w:rsidP="00FF55F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ПРИКАЗ</w:t>
      </w:r>
    </w:p>
    <w:p w:rsidR="00FF55F6" w:rsidRDefault="00FF55F6" w:rsidP="00FF55F6">
      <w:pPr>
        <w:jc w:val="center"/>
        <w:rPr>
          <w:rFonts w:ascii="Times New Roman" w:hAnsi="Times New Roman"/>
          <w:sz w:val="28"/>
          <w:szCs w:val="28"/>
        </w:rPr>
      </w:pPr>
    </w:p>
    <w:p w:rsidR="00FF55F6" w:rsidRDefault="004845D4" w:rsidP="00FF55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23.10.</w:t>
      </w:r>
      <w:r w:rsidR="00FF55F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="00FF55F6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51</w:t>
      </w:r>
    </w:p>
    <w:p w:rsidR="00FF55F6" w:rsidRDefault="00FF55F6" w:rsidP="00FF55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Завитинск</w:t>
      </w:r>
    </w:p>
    <w:p w:rsidR="00FF55F6" w:rsidRDefault="00FF55F6" w:rsidP="00FF55F6">
      <w:pPr>
        <w:jc w:val="both"/>
        <w:rPr>
          <w:rFonts w:ascii="Times New Roman" w:hAnsi="Times New Roman"/>
          <w:sz w:val="28"/>
          <w:szCs w:val="28"/>
        </w:rPr>
      </w:pPr>
    </w:p>
    <w:p w:rsidR="00FF55F6" w:rsidRDefault="00FF55F6" w:rsidP="00FF55F6">
      <w:pPr>
        <w:jc w:val="both"/>
        <w:rPr>
          <w:rFonts w:ascii="Times New Roman" w:hAnsi="Times New Roman"/>
          <w:sz w:val="28"/>
          <w:szCs w:val="28"/>
        </w:rPr>
      </w:pPr>
    </w:p>
    <w:p w:rsidR="00FF55F6" w:rsidRPr="00FF55F6" w:rsidRDefault="00FF55F6" w:rsidP="00FF55F6">
      <w:pPr>
        <w:pStyle w:val="a8"/>
        <w:rPr>
          <w:rFonts w:ascii="Times New Roman" w:hAnsi="Times New Roman"/>
          <w:sz w:val="28"/>
          <w:szCs w:val="28"/>
        </w:rPr>
      </w:pPr>
      <w:r w:rsidRPr="00FF55F6">
        <w:rPr>
          <w:rFonts w:ascii="Times New Roman" w:hAnsi="Times New Roman"/>
          <w:sz w:val="28"/>
          <w:szCs w:val="28"/>
        </w:rPr>
        <w:t>Об утверждении указаний о</w:t>
      </w:r>
    </w:p>
    <w:p w:rsidR="00FF55F6" w:rsidRPr="00FF55F6" w:rsidRDefault="00FF55F6" w:rsidP="00FF55F6">
      <w:pPr>
        <w:pStyle w:val="a8"/>
        <w:rPr>
          <w:rFonts w:ascii="Times New Roman" w:hAnsi="Times New Roman"/>
          <w:sz w:val="28"/>
          <w:szCs w:val="28"/>
        </w:rPr>
      </w:pPr>
      <w:r w:rsidRPr="00FF55F6">
        <w:rPr>
          <w:rFonts w:ascii="Times New Roman" w:hAnsi="Times New Roman"/>
          <w:sz w:val="28"/>
          <w:szCs w:val="28"/>
        </w:rPr>
        <w:t xml:space="preserve">порядке применения бюджетной </w:t>
      </w:r>
    </w:p>
    <w:p w:rsidR="00FF55F6" w:rsidRPr="00FF55F6" w:rsidRDefault="00FF55F6" w:rsidP="00FF55F6">
      <w:pPr>
        <w:pStyle w:val="a8"/>
        <w:rPr>
          <w:rFonts w:ascii="Times New Roman" w:hAnsi="Times New Roman"/>
          <w:sz w:val="28"/>
          <w:szCs w:val="28"/>
        </w:rPr>
      </w:pPr>
      <w:r w:rsidRPr="00FF55F6">
        <w:rPr>
          <w:rFonts w:ascii="Times New Roman" w:hAnsi="Times New Roman"/>
          <w:sz w:val="28"/>
          <w:szCs w:val="28"/>
        </w:rPr>
        <w:t>классификации районного бюджета</w:t>
      </w:r>
    </w:p>
    <w:p w:rsidR="00FF55F6" w:rsidRDefault="00FF55F6" w:rsidP="0029750E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9750E" w:rsidRPr="0029750E" w:rsidRDefault="0029750E" w:rsidP="0029750E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975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приведения правовых актов финансового отдела администрации Завитинского района в соответствие </w:t>
      </w:r>
      <w:r w:rsidR="008C4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действующему </w:t>
      </w:r>
      <w:r w:rsidRPr="002975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законодательству</w:t>
      </w:r>
    </w:p>
    <w:p w:rsidR="0029750E" w:rsidRPr="0029750E" w:rsidRDefault="0029750E" w:rsidP="0029750E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приказываю:</w:t>
      </w:r>
    </w:p>
    <w:p w:rsidR="0029750E" w:rsidRPr="0029750E" w:rsidRDefault="0029750E" w:rsidP="0029750E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Утвердить прилагаемые Указания о порядке применения целевых статей классификации расходов районного бюджета.</w:t>
      </w:r>
    </w:p>
    <w:p w:rsidR="0029750E" w:rsidRPr="0029750E" w:rsidRDefault="0029750E" w:rsidP="0029750E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Главному специалисту финансового отдела (Курдина В.В.) довести настоящий Приказ до главных распорядителей средств районного бюджета.</w:t>
      </w:r>
    </w:p>
    <w:p w:rsidR="0029750E" w:rsidRPr="0029750E" w:rsidRDefault="0029750E" w:rsidP="0029750E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Настоящий Приказ вступает в силу с 1 января 2021 года, начиная с бюджетов на 2021 год и плановый период 2022-2023 годов.       </w:t>
      </w:r>
    </w:p>
    <w:p w:rsidR="00C61D09" w:rsidRDefault="0029750E" w:rsidP="0029750E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Приказ финансового отдела администрации Завитинского района от 12.11.2018 №38/1 «Об утверждении указаний о порядке применения бюджетной классификации районного бюджета» считать утратившим силу с 01.01.2021 года.     </w:t>
      </w:r>
    </w:p>
    <w:p w:rsidR="0029750E" w:rsidRPr="0029750E" w:rsidRDefault="00C61D09" w:rsidP="0029750E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C61D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Настоящий приказ подлежит опубликованию на официальном сайте администрации Завитинского района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9750E" w:rsidRPr="002975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</w:p>
    <w:p w:rsidR="0029750E" w:rsidRPr="0029750E" w:rsidRDefault="006F1F86" w:rsidP="0029750E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29750E" w:rsidRPr="002975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Контроль за исполнением настоящего приказа оставляю за собой.</w:t>
      </w:r>
    </w:p>
    <w:p w:rsidR="0029750E" w:rsidRPr="0029750E" w:rsidRDefault="0029750E" w:rsidP="0029750E">
      <w:pPr>
        <w:spacing w:after="36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9750E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</w:t>
      </w:r>
      <w:r w:rsidR="008A3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еститель</w:t>
      </w:r>
      <w:r w:rsidRPr="002975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начальника финансового отдела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975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Завитинского района                                </w:t>
      </w:r>
      <w:r w:rsidR="008C4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F5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8C4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О.Н. Кийченко</w:t>
      </w:r>
    </w:p>
    <w:p w:rsidR="0029750E" w:rsidRPr="0029750E" w:rsidRDefault="0029750E" w:rsidP="0029750E">
      <w:pPr>
        <w:spacing w:after="0" w:line="360" w:lineRule="atLeast"/>
        <w:ind w:left="-540" w:firstLine="54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97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9750E" w:rsidRPr="0029750E" w:rsidRDefault="0029750E" w:rsidP="0029750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</w:t>
      </w:r>
      <w:r w:rsidRPr="00297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</w:t>
      </w:r>
    </w:p>
    <w:p w:rsidR="0029750E" w:rsidRPr="0029750E" w:rsidRDefault="007B4A30" w:rsidP="007B4A3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</w:t>
      </w:r>
      <w:r w:rsidR="0029750E" w:rsidRPr="00297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Утвержден</w:t>
      </w:r>
    </w:p>
    <w:p w:rsidR="0029750E" w:rsidRPr="0029750E" w:rsidRDefault="007B4A30" w:rsidP="007B4A3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29750E" w:rsidRPr="00297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приказом финансового отдела</w:t>
      </w:r>
    </w:p>
    <w:p w:rsidR="0029750E" w:rsidRPr="0029750E" w:rsidRDefault="007B4A30" w:rsidP="007B4A3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</w:t>
      </w:r>
      <w:r w:rsidR="0029750E" w:rsidRPr="00297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администрации Завитинского района</w:t>
      </w:r>
    </w:p>
    <w:p w:rsidR="0029750E" w:rsidRPr="0029750E" w:rsidRDefault="007B4A30" w:rsidP="007B4A3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</w:t>
      </w:r>
      <w:r w:rsidR="0029750E" w:rsidRPr="00297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4845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23   </w:t>
      </w:r>
      <w:bookmarkStart w:id="0" w:name="_GoBack"/>
      <w:bookmarkEnd w:id="0"/>
      <w:r w:rsidR="004845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октября    </w:t>
      </w:r>
      <w:r w:rsidR="0029750E" w:rsidRPr="00297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№ </w:t>
      </w:r>
      <w:r w:rsidR="004845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51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2975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УКАЗАНИЯ О ПОРЯДКЕ ПРИМЕНЕНИЯ ЦЕЛЕВЫХ СТАТЕЙ КЛАССИФИКАЦИИ РАСХОДОВ БЮДЖЕТОВ</w:t>
      </w:r>
    </w:p>
    <w:p w:rsidR="0029750E" w:rsidRPr="0029750E" w:rsidRDefault="0029750E" w:rsidP="0029750E">
      <w:pPr>
        <w:pStyle w:val="a6"/>
        <w:numPr>
          <w:ilvl w:val="0"/>
          <w:numId w:val="2"/>
        </w:numPr>
        <w:spacing w:after="0" w:line="360" w:lineRule="atLeast"/>
        <w:jc w:val="center"/>
        <w:textAlignment w:val="baseline"/>
        <w:rPr>
          <w:rFonts w:ascii="Arial" w:hAnsi="Arial" w:cs="Arial"/>
          <w:sz w:val="26"/>
          <w:szCs w:val="26"/>
        </w:rPr>
      </w:pPr>
      <w:r w:rsidRPr="0029750E">
        <w:rPr>
          <w:rFonts w:ascii="Times New Roman" w:hAnsi="Times New Roman" w:cs="Times New Roman"/>
          <w:b/>
          <w:bCs/>
          <w:sz w:val="26"/>
          <w:szCs w:val="26"/>
        </w:rPr>
        <w:t>Целевые статьи расходов бюджетов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Целевые стати расходов районного бюджета обеспечивают привязку бюджетных ассигнований к муниципальным программам, и (или) не включенным в муниципальные программы направлениям деятельности органов местного самоуправления Завитинского района.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Код целевой статьи расходов районного бюджета состоит из десяти разрядов (8 - 17 разряды кода классификации расходов районного бюджета).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Целевые статьи расходов районного бюджета 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 Общие положения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Целевые статьи расходов районного бюджета обеспечивают привязку бюджетных ассигнований районного бюджета к муниципальным программам Завитинского района, их подпрограммам и (или) непрограммным направлениям деятельности (функциям) районных органов местного самоуправления.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Структура кода целевой статьи расходов районного бюджета состоит из десяти разрядов и включает следующие составные части (таблица 1):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код программного (непрограммного) направления расходов (8 – 9 разряды кода классификации расходов бюджетов), предназначенный для кодирования муниципальных программ Завитинского района и непрограммных направлений деятельности органов местного самоуправления;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код подпрограммы (10 разряд кода классификации расходов районного бюджета), предназначенный для кодирования подпрограмм муниципальных программ Завитинского района предусмотренных в рамках муниципальных программ Завитинского района;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код направления расходов (11 - 12 разряды кода классификации расходов), предназначен для кодирования основных мероприятий в рамках подпрограмм муниципальных программ Завитинского района;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код направления расходов (13-17 разряды)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Таблица 1</w:t>
      </w:r>
    </w:p>
    <w:tbl>
      <w:tblPr>
        <w:tblStyle w:val="12"/>
        <w:tblW w:w="10328" w:type="pct"/>
        <w:tblLayout w:type="fixed"/>
        <w:tblLook w:val="05A0" w:firstRow="1" w:lastRow="0" w:firstColumn="1" w:lastColumn="1" w:noHBand="0" w:noVBand="1"/>
      </w:tblPr>
      <w:tblGrid>
        <w:gridCol w:w="861"/>
        <w:gridCol w:w="1107"/>
        <w:gridCol w:w="970"/>
        <w:gridCol w:w="852"/>
        <w:gridCol w:w="564"/>
        <w:gridCol w:w="19"/>
        <w:gridCol w:w="812"/>
        <w:gridCol w:w="940"/>
        <w:gridCol w:w="550"/>
        <w:gridCol w:w="670"/>
        <w:gridCol w:w="11956"/>
      </w:tblGrid>
      <w:tr w:rsidR="0029750E" w:rsidRPr="0029750E" w:rsidTr="0029750E">
        <w:trPr>
          <w:trHeight w:val="289"/>
        </w:trPr>
        <w:tc>
          <w:tcPr>
            <w:tcW w:w="21528" w:type="dxa"/>
            <w:gridSpan w:val="11"/>
            <w:hideMark/>
          </w:tcPr>
          <w:p w:rsidR="0029750E" w:rsidRPr="0029750E" w:rsidRDefault="0029750E" w:rsidP="0029750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75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Целевая статья</w:t>
            </w:r>
          </w:p>
        </w:tc>
      </w:tr>
      <w:tr w:rsidR="0029750E" w:rsidRPr="0029750E" w:rsidTr="0029750E">
        <w:trPr>
          <w:trHeight w:val="1111"/>
        </w:trPr>
        <w:tc>
          <w:tcPr>
            <w:tcW w:w="2165" w:type="dxa"/>
            <w:gridSpan w:val="2"/>
            <w:hideMark/>
          </w:tcPr>
          <w:p w:rsidR="0029750E" w:rsidRPr="0029750E" w:rsidRDefault="0029750E" w:rsidP="0029750E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975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Программное (непрограммное) направление расходов</w:t>
            </w:r>
          </w:p>
        </w:tc>
        <w:tc>
          <w:tcPr>
            <w:tcW w:w="1066" w:type="dxa"/>
            <w:hideMark/>
          </w:tcPr>
          <w:p w:rsidR="0029750E" w:rsidRPr="0029750E" w:rsidRDefault="0029750E" w:rsidP="0029750E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975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</w:t>
            </w:r>
          </w:p>
        </w:tc>
        <w:tc>
          <w:tcPr>
            <w:tcW w:w="1560" w:type="dxa"/>
            <w:gridSpan w:val="3"/>
          </w:tcPr>
          <w:p w:rsidR="0029750E" w:rsidRPr="0029750E" w:rsidRDefault="0029750E" w:rsidP="0029750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750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9750E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</w:p>
        </w:tc>
        <w:tc>
          <w:tcPr>
            <w:tcW w:w="16737" w:type="dxa"/>
            <w:gridSpan w:val="5"/>
            <w:hideMark/>
          </w:tcPr>
          <w:p w:rsidR="0029750E" w:rsidRPr="0029750E" w:rsidRDefault="0029750E" w:rsidP="0029750E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975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 расходов</w:t>
            </w:r>
          </w:p>
          <w:p w:rsidR="0029750E" w:rsidRPr="0029750E" w:rsidRDefault="0029750E" w:rsidP="0029750E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50E" w:rsidRPr="0029750E" w:rsidRDefault="0029750E" w:rsidP="0029750E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75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Направление расходов</w:t>
            </w:r>
          </w:p>
        </w:tc>
      </w:tr>
      <w:tr w:rsidR="0029750E" w:rsidRPr="0029750E" w:rsidTr="0029750E">
        <w:trPr>
          <w:trHeight w:val="159"/>
        </w:trPr>
        <w:tc>
          <w:tcPr>
            <w:tcW w:w="943" w:type="dxa"/>
            <w:hideMark/>
          </w:tcPr>
          <w:p w:rsidR="0029750E" w:rsidRPr="0029750E" w:rsidRDefault="0029750E" w:rsidP="0029750E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9750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8</w:t>
            </w:r>
          </w:p>
        </w:tc>
        <w:tc>
          <w:tcPr>
            <w:tcW w:w="1222" w:type="dxa"/>
            <w:hideMark/>
          </w:tcPr>
          <w:p w:rsidR="0029750E" w:rsidRPr="0029750E" w:rsidRDefault="0029750E" w:rsidP="0029750E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9750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9</w:t>
            </w:r>
          </w:p>
        </w:tc>
        <w:tc>
          <w:tcPr>
            <w:tcW w:w="1066" w:type="dxa"/>
            <w:hideMark/>
          </w:tcPr>
          <w:p w:rsidR="0029750E" w:rsidRPr="0029750E" w:rsidRDefault="0029750E" w:rsidP="0029750E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9750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933" w:type="dxa"/>
          </w:tcPr>
          <w:p w:rsidR="0029750E" w:rsidRPr="0029750E" w:rsidRDefault="0029750E" w:rsidP="0029750E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9750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7" w:type="dxa"/>
          </w:tcPr>
          <w:p w:rsidR="0029750E" w:rsidRPr="0029750E" w:rsidRDefault="0029750E" w:rsidP="0029750E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9750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10" w:type="dxa"/>
            <w:gridSpan w:val="2"/>
            <w:hideMark/>
          </w:tcPr>
          <w:p w:rsidR="0029750E" w:rsidRPr="0029750E" w:rsidRDefault="0029750E" w:rsidP="0029750E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9750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13</w:t>
            </w:r>
          </w:p>
        </w:tc>
        <w:tc>
          <w:tcPr>
            <w:tcW w:w="1032" w:type="dxa"/>
            <w:hideMark/>
          </w:tcPr>
          <w:p w:rsidR="0029750E" w:rsidRPr="0029750E" w:rsidRDefault="0029750E" w:rsidP="0029750E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9750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14</w:t>
            </w:r>
          </w:p>
        </w:tc>
        <w:tc>
          <w:tcPr>
            <w:tcW w:w="591" w:type="dxa"/>
            <w:hideMark/>
          </w:tcPr>
          <w:p w:rsidR="0029750E" w:rsidRPr="0029750E" w:rsidRDefault="0029750E" w:rsidP="0029750E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9750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15</w:t>
            </w:r>
          </w:p>
        </w:tc>
        <w:tc>
          <w:tcPr>
            <w:tcW w:w="727" w:type="dxa"/>
            <w:hideMark/>
          </w:tcPr>
          <w:p w:rsidR="0029750E" w:rsidRPr="0029750E" w:rsidRDefault="0029750E" w:rsidP="0029750E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29750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16</w:t>
            </w:r>
          </w:p>
        </w:tc>
        <w:tc>
          <w:tcPr>
            <w:tcW w:w="13497" w:type="dxa"/>
          </w:tcPr>
          <w:p w:rsidR="0029750E" w:rsidRPr="0029750E" w:rsidRDefault="0029750E" w:rsidP="0029750E">
            <w:pPr>
              <w:tabs>
                <w:tab w:val="left" w:pos="870"/>
              </w:tabs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9750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ab/>
              <w:t>17</w:t>
            </w:r>
          </w:p>
        </w:tc>
      </w:tr>
    </w:tbl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Код непрограммного направления расходов (8-9 разряды) предназначен для кодирования непрограммных направлений деятельности ОМСУ;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10 разряд кода предназначен для кодирования подпрограмм непрограммных направлений деятельности ОМСУ;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Код основного мероприятия (11-12 разряды кода классификации расходов) предназначен для кодирования основных мероприятий непрограммных направлений деятельности ОМСУ;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Код направления расходов (13-17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Наименования целевых статей районного бюджета устанавливаются финансовым отделом администрации Завитинского района и характеризуют направление бюджетных ассигнований на реализацию: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муниципальных программ Завитинского района;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подпрограмм муниципальных программ Завитинского района;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направлений расходов.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Правила применения целевых статей расходов районного бюджета установлены в разделе 2.2. -2.4. настоящих Указаний.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Перечень универсальных направлений расходов, которые применяются с целевыми статьями в рамках основных мероприятий подпрограмм муниципальных программ Завитинского района, установлен разделом 2.3. "Универсальные направления расходов, увязываемые с целевыми статьями подпрограмм муниципальных программ Завитинского района». 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Увязка универсального направления расходов с целевой статьей устанавливается в приложении №1 к настоящим Указаниям.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Перечень универсальных направлений расходов, которые могут применятся в различных целевых статьях, установлен разделом 2.3. «Универсальные направления расходов, увязываемые с целевыми статьями подпрограмм муниципальных программ Завитинского района».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Увязка универсального направления с целевой статьей устанавливается при формировании проекта решения о бюджете.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Перечень непрограммных направлений расходов ОМСУ установлен пунктом 2.4. «Непрограммные направления расходов муниципальных органов и находящихся в их ведении муниципальных учреждений».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Увязка универсальных направлений расходов с подпрограммой муниципальной программы (непрограммным направлением расходов) устанавливается по следующей структуре кода целевой статьи: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7073"/>
      </w:tblGrid>
      <w:tr w:rsidR="0029750E" w:rsidRPr="0029750E" w:rsidTr="0029750E">
        <w:tc>
          <w:tcPr>
            <w:tcW w:w="2268" w:type="dxa"/>
            <w:tcBorders>
              <w:top w:val="single" w:sz="4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0E" w:rsidRPr="0029750E" w:rsidRDefault="0029750E" w:rsidP="0029750E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5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ХХ</w:t>
            </w:r>
            <w:r w:rsidRPr="002975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0 00 0000</w:t>
            </w:r>
          </w:p>
        </w:tc>
        <w:tc>
          <w:tcPr>
            <w:tcW w:w="7088" w:type="dxa"/>
            <w:tcBorders>
              <w:top w:val="single" w:sz="4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0E" w:rsidRPr="0029750E" w:rsidRDefault="0029750E" w:rsidP="0029750E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5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Муниципальная программа Завитинского района;</w:t>
            </w:r>
          </w:p>
        </w:tc>
      </w:tr>
      <w:tr w:rsidR="0029750E" w:rsidRPr="0029750E" w:rsidTr="0029750E">
        <w:tc>
          <w:tcPr>
            <w:tcW w:w="2268" w:type="dxa"/>
            <w:tcBorders>
              <w:top w:val="single" w:sz="4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0E" w:rsidRPr="0029750E" w:rsidRDefault="0029750E" w:rsidP="0029750E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5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ХХ </w:t>
            </w:r>
            <w:r w:rsidRPr="002975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</w:t>
            </w:r>
            <w:r w:rsidRPr="002975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00 0000</w:t>
            </w:r>
          </w:p>
        </w:tc>
        <w:tc>
          <w:tcPr>
            <w:tcW w:w="7088" w:type="dxa"/>
            <w:tcBorders>
              <w:top w:val="single" w:sz="4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0E" w:rsidRPr="0029750E" w:rsidRDefault="0029750E" w:rsidP="0029750E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5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Подпрограмма муниципальной программы                             Завитинского района;</w:t>
            </w:r>
          </w:p>
        </w:tc>
      </w:tr>
      <w:tr w:rsidR="0029750E" w:rsidRPr="0029750E" w:rsidTr="0029750E">
        <w:tc>
          <w:tcPr>
            <w:tcW w:w="2268" w:type="dxa"/>
            <w:tcBorders>
              <w:top w:val="single" w:sz="4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0E" w:rsidRPr="0029750E" w:rsidRDefault="0029750E" w:rsidP="0029750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975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ХХ Х </w:t>
            </w:r>
            <w:r w:rsidRPr="002975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ХХ </w:t>
            </w:r>
            <w:r w:rsidRPr="0029750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00000</w:t>
            </w:r>
          </w:p>
        </w:tc>
        <w:tc>
          <w:tcPr>
            <w:tcW w:w="7088" w:type="dxa"/>
            <w:tcBorders>
              <w:top w:val="single" w:sz="4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0E" w:rsidRPr="0029750E" w:rsidRDefault="0029750E" w:rsidP="0029750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975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Основное мероприятие подпрограммы муниципальной программы Завитинского района.</w:t>
            </w:r>
          </w:p>
        </w:tc>
      </w:tr>
      <w:tr w:rsidR="0029750E" w:rsidRPr="0029750E" w:rsidTr="0029750E">
        <w:tc>
          <w:tcPr>
            <w:tcW w:w="2268" w:type="dxa"/>
            <w:tcBorders>
              <w:top w:val="single" w:sz="4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0E" w:rsidRPr="0029750E" w:rsidRDefault="0029750E" w:rsidP="0029750E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5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ХХ Х </w:t>
            </w:r>
            <w:r w:rsidRPr="002975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ХХ</w:t>
            </w:r>
            <w:r w:rsidRPr="002975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ХХХХХ</w:t>
            </w:r>
          </w:p>
        </w:tc>
        <w:tc>
          <w:tcPr>
            <w:tcW w:w="7088" w:type="dxa"/>
            <w:tcBorders>
              <w:top w:val="single" w:sz="4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50E" w:rsidRPr="0029750E" w:rsidRDefault="0029750E" w:rsidP="0029750E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75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Направление расходов на реализацию подпрограммы муниципальной программы Завитинского района.</w:t>
            </w:r>
          </w:p>
        </w:tc>
      </w:tr>
    </w:tbl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Расходы районного бюджета в рамках муниципальных программ Завитинского района, а также непрограммных направлений расходов, для отражения которых настоящими Указаниями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Перечень кодов целевых статей расходов районного бюджета и их наименований представлены в приложении №1 к настоящим Указаниям.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Перечень и правила отнесения расходов районного бюджета Завитинского района на соответствующие целевые статьи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51 0 00 0000 Муниципальная программа «Развитие агропромышленного комплекса Завитинского района»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муниципальной программы «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Развитие агропромышленного комплекса Завитинского района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», разработанной в соответствии с Перечнем муниципальных программ.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51.1.01.00000– Основное мероприятие "Организационная поддержка сельхоз товаропроизводителей и предприятий, занимающихся переработкой сельскохозяйственной продукции района";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51.1.03.00000- Основное мероприятие " Создание цеха по переработке молока";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51.1.04.00000 - Основное мероприятие " Строительство теплицы по выращиванию овощей, зелени (пряных трав)";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51.1.05.00000 - Основное мероприятие " Установка линии по розливу меда и производству йогуртов";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51.1.09.00000 - Основное мероприятие "Осуществление государственных полномочий по организации проведения мероприятий по регулированию численности безнадзорных животных."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52 0 00 00000 Муниципальная программа «Развитие и сохранение культуры и искусства в Завитинском районе»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муниципальной программы «Развитие и сохранение культуры и искусства в Завитинском районе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разработанной в соответствии с Перечнем муниципальных программ.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52 1 00 00000 Подпрограмма «Народное творчество и досуговая деятельность»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основным мероприятиям: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52.1.01.00000 - Основное мероприятие " Расходы на обеспечение деятельности (оказание услуг) МАУК «РЦД «Мир»";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52.1.02.00000 - Основное мероприятие " Организация и проведение культурно – досуговых мероприятий";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52.1.03.00000 - Основное мероприятие "Выполнение мероприятий по обеспечению развития и укрепления материально – технической базы муниципальных Домов культуры";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52.1.04.00000 - Основное мероприятие "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52.1.05.00000 - Основное мероприятие " Текущий, капитальный ремонт и реконструкция объектов культуры Завитинского района";</w:t>
      </w:r>
    </w:p>
    <w:p w:rsid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52.1.06.00000 - Основное мероприятие "Субсидии муниципальным районам на осуществление ими отдельных расходных обязательств".</w:t>
      </w:r>
    </w:p>
    <w:p w:rsidR="008A36FB" w:rsidRDefault="008A36FB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8A36F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                  52 2 00 00000 Подпрограмма «Историко –культурное наследие»</w:t>
      </w:r>
    </w:p>
    <w:p w:rsidR="008A36FB" w:rsidRDefault="008A36FB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A36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основным мероприятиям:</w:t>
      </w:r>
    </w:p>
    <w:p w:rsidR="008A36FB" w:rsidRPr="008A36FB" w:rsidRDefault="008A36FB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52.2.01.00000. - Основное мероприятие «</w:t>
      </w:r>
      <w:r w:rsidRPr="008A36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Мероприятия по обустройству и вос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8A36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тановлению воинских захоронений,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A36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находящихся в государственной собственности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52 3 00 00000 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Подпрограмма «Библиотечное обслуживание»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данной целевой статье отражаются расходы районного бюджета на реализацию подпрограммы по основным мероприятиям: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52.3.01.00000 - Основное мероприятие " Расходы на обеспечение деятельности (оказание услуг) муниципальных библиотек";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52.3.02.00000 - Основное мероприятие " Методическое обеспечение и комплектование муниципальных библиотек";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52.3.03.00000 - Основное мероприятие " Ремонт Библиотеки";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52.3.04.00000 - Основное мероприятие "Подключение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52.3.05.00000 - Основное мероприятие " Расходы на финансовое обеспечение переданных полномочий поселений по организации библиотечного обслуживания населения";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52.3.06.00000 Основное мероприятие " Мероприятия по обеспечению развития и укреплению материально-технической базы библиотек Завитинского района";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52.3.07.00000 - Основное мероприятие " Субсидии муниципальным районам на осуществление ими отдельных расходных обязательств".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52 4 00 00000 Подпрограмма «Мероприятия в сфере культуры и искусства»</w:t>
      </w:r>
    </w:p>
    <w:p w:rsid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данной целевой статье отражаются расходы районного бюджета на реализацию подпрограммы по основным мероприятиям:</w:t>
      </w:r>
    </w:p>
    <w:p w:rsidR="00F8072F" w:rsidRPr="0029750E" w:rsidRDefault="00F8072F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52.4.А1.00000 – Основное мероприятие «</w:t>
      </w:r>
      <w:r w:rsidRPr="00F807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детских школ искусств музыкальными инструментами, оборудованием и учебными материалами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9750E" w:rsidRPr="0029750E" w:rsidRDefault="0029750E" w:rsidP="00F8072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52.4.01.00000 - Основное мероприятие " </w:t>
      </w:r>
      <w:r w:rsidR="00F8072F" w:rsidRPr="00F807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обеспечение</w:t>
      </w:r>
      <w:r w:rsidR="00F80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72F" w:rsidRPr="00F8072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(оказание услуг) МБУ ДО Школа искусств Завитинского района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52.4.02.00000 - Основное мероприятие "Проведение и участие в районных, областных и межрегиональных мероприятиях";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52.4.03.00000 - Основное мероприятие "Развитие и укрепление материально – технической базы МБУ ДО ШИ Завитинского района";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52.4.04.00000 - Основное мероприятие "Субсидии муниципальным районам на осуществление ими отдельных расходных обязательств".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53 0 00 00000 Муниципальная программа «Модернизация жилищно-коммунального комплекса, энергосбережение и повышение энергетической эффективности в Завитинском районе» 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муниципальной программы «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Модернизация жилищно-коммунального комплекса, энергосбережение и повышение энергетической эффективности в Завитинском районе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разработанной в соответствии с Перечнем муниципальных программ.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53 1 00 00000 Подпрограмма «Энергосбережение и повышение энергетической эффективности в Завитинском районе»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основным мероприятиям: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53.1.01.00000 -  Основное мероприятие "Мероприятия по энергосбережению и повышению энергетической эффективности"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53 2 00 00000 Подпрограмма «Модернизация жилищно-коммунального комплекса в Завитинском районе»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По данной целевой статье отражаются расходы районного бюджета на реализацию подпрограммы по основному мероприятию: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53.2.01.00000 - Основное мероприятие "Расходы, направленные на модернизацию коммунальной инфраструктуры";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53.2.02.00000 - Основное мероприятие "Расходы, направленные на компенсацию выпадающих доходов теплоснабжающих организаций, возникающих в результате установления льготного тарифа на тепловую энергию"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53.2.03.00000 - Основное мероприятие "Мероприятия по обеспечению доступности коммунальных услуг, повышение качества и надежности жилищно-коммунального обслуживания населения".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53 3 00 00000 Подпрограмма «Обеспечение доступности коммунальных услуг, повышение качества и надежности жилищно-коммунального обслуживания населения»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основному мероприятию: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53.3.01.00000 - Основное мероприятие «Оборудование контейнерных площадок для сбора твердых коммунальных отходов»;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53.3.02.00000 - Основное мероприятие «Оборудование контейнерных площадок для сбора твердых коммунальных отходов»;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54 0 00 00000 Муниципальная программа «Развитие субъектов малого и среднего предпринимательства в Завитинском районе»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муниципальной программы «Развитие субъектов малого и среднего предпринимательства в Завитинском районе», разработанной в соответствии с Перечнем муниципальных программ.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54.1.01.00000 - Основное мероприятие "Финансовая поддержка субъектов малого и среднего предпринимательства».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55 0 00 00000 Муниципальная программа «Обеспечение жильем молодых семей в Завитинском районе»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муниципальной программы «Обеспечение жильем молодых семей», разработанной в соответствии с Перечнем муниципальных программ.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55.1.01.00000 - Основное мероприятие "Предоставление социальных выплат молодым семьям на приобретение (строительство) жилья".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56 0 00 00000 Муниципальная программа «Профилактика правонарушений, терроризма и экстремизма в Завитинском районе»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муниципальной программы «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Профилактика правонарушений, терроризма и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экстремизма в Завитинском районе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», разработанной в соответствии с Перечнем муниципальных программ.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56 1 00 00000 Подпрограмма «Противодействие употреблению наркотических средств и их незаконному обороту в Завитинском районе»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основному мероприятию: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56.1.01.00000 - Основное мероприятие "Реализация на территории района целенаправленных мер по профилактике первичного употребления наркотиков";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56.1.02.00000 - Основное мероприятие "Уничтожение сырьевой базы конопли, являющейся производной для изготовления наркотиков".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56 2 00 00000 Подпрограмма «Профилактика правонарушений, терроризма и экстремизма в Завитинском районе»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основному мероприятию: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56.2.01.00000 -  Основное мероприятие "Формирование правосознания несовершеннолетних и молодежи с целью противодействия распространению идеологии терроризма и экстремизма";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56.2.02.00000 - Основное мероприятие "Пропаганда здорового и социально активного образа жизни";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56.2.03.00000 - Основное мероприятие "Развитие аппаратно-программного комплекса "Безопасный город"";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56.2.04.00000 - Основное мероприятие "Материально- техническое обеспечение, поощрение и личное страхование дружинников народных дружин по охране общественного порядка";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57 0 00 00000 Муниципальная программа «Обеспечение экологической безопасности и охрана окружающей среды в Завитинском районе»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данной целевой статье отражаются расходы районного бюджета на реализацию муниципальной программы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«Обеспечение экологической безопасности и охрана окружающей среды в Завитинском районе»,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разработанной в соответствии с Перечнем муниципальных программ.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57.1.01.00000 - Основное мероприятие "Размещение информации по охране окружающей среды через презентационные материалы – баннеры, аншлаги, листовки, буклеты, статьи в СМИ";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57.1.02.00000 - Основное мероприятие "Проведение муниципального земельного контроля";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58 0 00 00000 Муниципальная программа «Развитие физической культуры и спорта в Завитинском районе»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муниципальной программы «Развитие физической культуры и спорта в Завитинском районе», разработанной в соответствии с Перечнем муниципальных программ.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58.1.01.00000 Основное мероприятие "Развитие детско-юношеского спорта";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58.1.02.00000 - Основное мероприятие "Строительство, реконструкция и ремонт спортивных сооружений";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58.1.03.00000 - Основное мероприятие "Развитие массового спорта".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58.1.04.00000 - Основное мероприятие "Продвижение комплекса ГТО".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 0 00 00000 Муниципальная программа «Развитие образования в Завитинском районе»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муниципальной программы «Развитие образования в Завитинском районе», разработанной в соответствии с Перечнем муниципальных программ.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 1 00 00000 Подпрограмма «Развитие дошкольного, общего и дополнительного образования детей»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основному мероприятию: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59.1.01.00000 - Основное мероприятие «Модернизация системы дошкольного образования»;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59.1.02.00000 - Основное мероприятие «Модернизация системы общего образования»;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59.1.03.00000 - Основное мероприятие "Модернизация системы дополнительного образования»;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59.1.04.00000 - Основное мероприятие «Выявление и поддержка одаренных детей»;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59.1.05.00000 - Основное мероприятие "Капитальные вложения в объекты муниципальной собственности";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59.1.06.00000 - Основное мероприятие "Обеспечение бесплатным двухразовым питанием детей с ОВЗ, обучающихся в муниципальных общеобразовательных организациях"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 2 00 00000 Подпрограмма «Развитие системы защиты прав детей»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основному мероприятию: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59.2.01.00000 - Основное мероприятие «Организация и проведение профильных смен, многодневных походов, турслетов, учебных сборов и т.д.»;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59.2.03.00000 - Основное мероприятие «Мероприятия по проведению оздоровительной кампании детей»;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59.2.04.00000 - Основное мероприятие «Развитие инфраструктуры отдыха, оздоровления и занятости детей и подростков в каникулярное время»;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59.2.05.00000 - Основное мероприятие «Вложения в материально-техническую базу летних оздоровительных учреждений района»;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59.2.06.00000 - Основное мероприятие "Частичная оплата стоимости путевок для детей работающих граждан в организации отдыха и оздоровления детей в каникулярное время".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EE740C" w:rsidRPr="00EE740C" w:rsidRDefault="0029750E" w:rsidP="00EE740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 3 00 00000 Подпрограмма «</w:t>
      </w:r>
      <w:r w:rsidR="00EE740C" w:rsidRPr="00EE74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Обеспечение реализации </w:t>
      </w:r>
      <w:proofErr w:type="gramStart"/>
      <w:r w:rsidR="00EE740C" w:rsidRPr="00EE74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 программы</w:t>
      </w:r>
      <w:proofErr w:type="gramEnd"/>
      <w:r w:rsidR="00EE740C" w:rsidRPr="00EE74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«Развитие образования Завитинского района»  и прочие мероприятия в области </w:t>
      </w:r>
    </w:p>
    <w:p w:rsidR="0029750E" w:rsidRPr="0029750E" w:rsidRDefault="00EE740C" w:rsidP="00EE740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EE74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образования</w:t>
      </w:r>
      <w:r w:rsidR="0029750E"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основному мероприятию: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59.3.01.00000 - Основное мероприятие "Расходы на обеспечение функций органов местного самоуправления";</w:t>
      </w:r>
    </w:p>
    <w:p w:rsid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59.3.02.00000 - Основное мероприятие «Расходы на содержание общеобразовательных учреждений»;</w:t>
      </w:r>
    </w:p>
    <w:p w:rsidR="00EE740C" w:rsidRPr="0029750E" w:rsidRDefault="00EE740C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59.3.03.00000 – </w:t>
      </w:r>
      <w:r w:rsidRPr="00EE740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Основное мероприятие "Обеспечение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59.3.04.00000 - Основное мероприятие «Расходы на содержание ДЮСШ»;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59.3.05.00000 - Основное мероприятие "Обеспечение функционирования системы персонифицированного финансирования дополнительного образования детей";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59.3.06.00000 - Основное мероприятие «Безопасность образовательных учреждений». Мероприятия по противопожарной и антитеррористической защищенности муниципальных образовательных организаций";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59.3.08.00000 - Основное мероприятие «Организация подвоза учащихся»;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59.3.09.00000 - Основное мероприятие "Выплаты единовременного пособия молодым специалистам, специалистам со стажем, привлеченным в общеобразовательные учреждения";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59.3.10.00000 - Основное мероприятие "Выплата единовременного пособия при всех формах устройства детей, лишенных родительского попечения, в семью";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59.3.11.00000 - Основное мероприятие "Субвенция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59.3.12.00000 - Основное мероприятие "Предоставление дополнительных гарантий по социальной поддержке детей-сирот и детей, оставшихся без попечение родителей";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59.3.13.00000 -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59.3.14.00000 - Основное мероприятие "Субвенция на ежемесячное денежное вознаграждение за классное руководство педагогическим работникам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59.3.15.00000 - Основное мероприятие "Компенсация части родительской платы за присмотр и уход за детьми в дошкольных образовательных учреждениях";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59.3.16.00000 - Основное мероприятие "Организация и осуществление деятельности по опеке и попечительству в отношении несовершеннолетних лиц";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59.3.17.00000 - Основное мероприятие "Выплата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59.3.19.00000 - Основное мероприятие "Софинансирование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труда и начисления на оплату труда)";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59.3.20.00000 - Основное мероприятие "Субсидии муниципальным районам на реализацию ими отдельных расходных обязательств";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59.3.21.00000 - Основное мероприятие "Субсидии муниципальным районам на реализацию ими отдельных расходных обязательств";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59.3.22.00000 - Основное мероприятие "Субсидии муниципальным районам на реализацию ими отдельных расходных обязательств 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59.3.23.00000 - Основное мероприятие "Субсидии муниципальным районам на реализацию ими отдельных расходных обязательств";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59.3.24.00000 - Основное мероприятие "Расходы на проведение мероприятий по противопожарной и антитеррористической защищенности муниципальных образовательных организаций";</w:t>
      </w:r>
    </w:p>
    <w:p w:rsid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59.3.25.00000 - Основное мероприятие "Расходы на содержание дошколь</w:t>
      </w:r>
      <w:r w:rsidR="00F4242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ных образовательных учреждений";</w:t>
      </w:r>
    </w:p>
    <w:p w:rsidR="00F4242B" w:rsidRPr="0029750E" w:rsidRDefault="00F4242B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59.3.26.00000 – Основное мероприятие «</w:t>
      </w:r>
      <w:r w:rsidRPr="00F4242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Обеспечение функционирования системы персонифицированного финансирования дополнительного образования детей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59.4.00.00000 Подпрограмма «Формирование законопослушного поведения участников дорожного движения» 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основному мероприятию: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59.4.01.00000 - Основное мероприятие "Организация и проведение "Единых дней профилактики", "Недели безопасности дорожного движения", акций, конкурсов, соревнований с приглашением сотрудников ГИБДД";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59.4.02.00000 - Основное мероприятие "Оснащение образовательных организаций методическими средствами обучения безопасному поведению на дорогах (уголки правил дорожного движения, обучающие программы, игры, плакаты и др.)".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60 0 00 00000 Муниципальная программа «Эффективное управление в Завитинском районе»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муниципальной программы «Эффективное управление в Завитинском районе», разработанной в соответствии с Перечнем муниципальных программ.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60 1 00 00000 Подпрограмма «Поддержка социально-ориентированных некоммерческих организаций»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основному мероприятию: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60.1.01.00000 - Основное мероприятие "Грантовая поддержка реализации социально значимых проектов".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60 2 00 00000 Подпрограмма «Формирование системы продвижения инициативной и талантливой молодежи, вовлечение молодежи в социальную практику»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основному мероприятию:</w:t>
      </w:r>
    </w:p>
    <w:p w:rsidR="0029750E" w:rsidRPr="0029750E" w:rsidRDefault="0029750E" w:rsidP="00297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60.2.01.00000 - Основное мероприятие "Организация и проведение мероприятий по реализации муниципальной подпрограммы";</w:t>
      </w:r>
    </w:p>
    <w:p w:rsidR="0029750E" w:rsidRPr="0029750E" w:rsidRDefault="0029750E" w:rsidP="00297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60.2.02.00000 - Основное мероприятие "Создание молодежных общественных организаций и развитие добровольческого движения";</w:t>
      </w:r>
    </w:p>
    <w:p w:rsidR="0029750E" w:rsidRPr="0029750E" w:rsidRDefault="0029750E" w:rsidP="00297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60.2.03.00000 - Основное мероприятие "Расходы на финансовое обеспечение переданных полномочий поселений на проведение мероприятий по молодежной политике".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60 4 00 00000 Подпрограмма «Меры социальной поддержки отдельной категории граждан»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основному мероприятию:</w:t>
      </w:r>
    </w:p>
    <w:p w:rsidR="0029750E" w:rsidRPr="0029750E" w:rsidRDefault="0029750E" w:rsidP="00297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60.4.01.00000 - Основное мероприятие "Единовременная денежная выплата врачу, заключившему трудовой договор, компенсация части затрат, связанных с переездом".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60 5 00 00000 Подпрограмма «Формирование системы мотивации населения Завитинского района к здоровому образу жизни»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основному мероприятию:</w:t>
      </w:r>
    </w:p>
    <w:p w:rsidR="0029750E" w:rsidRPr="0029750E" w:rsidRDefault="0029750E" w:rsidP="00297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60.5.01.00000 - Основное мероприятие "Организация и проведение мероприятий по формированию навыков здорового образа жизни у детей, подростков, молодёжи Завитинского района";</w:t>
      </w:r>
    </w:p>
    <w:p w:rsidR="0029750E" w:rsidRPr="0029750E" w:rsidRDefault="0029750E" w:rsidP="00297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60.5.02.00000 - Основное мероприятие "Организация и проведение мероприятий по снижению распространения факторов риска, связанных с питанием у населения Завитинского района";</w:t>
      </w:r>
    </w:p>
    <w:p w:rsidR="0029750E" w:rsidRPr="0029750E" w:rsidRDefault="0029750E" w:rsidP="002975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60.5.03.00000 - Основное мероприятие "Организация и проведение мероприятий по профилактике факторов риска основных хронических неинфекционных заболеваний у населения Завитинского района".</w:t>
      </w:r>
    </w:p>
    <w:p w:rsidR="0029750E" w:rsidRPr="0029750E" w:rsidRDefault="0029750E" w:rsidP="002975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61 0 00 00000 Муниципальная программа «Повышение эффективности деятельности органов местного самоуправления Завитинского района»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муниципальной программы «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Повышение эффективности деятельности органов местного самоуправления Завитинского района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», разработанной в соответствии с Перечнем муниципальных программ 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61 1 00 00000 Подпрограмма «Повышение эффективности управления муниципальными финансами и муниципальным долгом Завитинского района»»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основному мероприятию: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61.1.01.00000 - Основное мероприятие "Расходы на обеспечение функций органов местного самоуправления";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61.1.02.0000 -Основное мероприятие «Обслуживание муниципального долга района»;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61.1.03.0000 - Основное мероприятие «Поддержка мер по обеспечению сбалансированности поселений»;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61.1.04.0000 - Основное мероприятие «Выравнивание бюджетной обеспеченности поселений»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61 2 00 00000 Подпрограмма «Повышение эффективности использования муниципального имущества Завитинского района»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bookmarkStart w:id="1" w:name="_Hlk1393300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данной целевой статье отражаются расходы районного бюджета на реализацию подпрограммы по основному мероприятию:</w:t>
      </w:r>
    </w:p>
    <w:bookmarkEnd w:id="1"/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2 01 00000 Основное мероприятие «Расходы на обеспечение функций органов местного самоуправления»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</w:t>
      </w:r>
      <w:r w:rsidR="007520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2 02 0000 Основное мероприятие «Обеспечение эффективного управления, распоряжения, использования и сохранности муниципального имущества»;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</w:t>
      </w:r>
      <w:r w:rsidR="007520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2 03 0000 Основное мероприятие «</w:t>
      </w:r>
      <w:r w:rsidR="00CB3477" w:rsidRPr="00CB347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Оценка муниципального имущества, в том числе земельных участков, и оформление правоустанавливающих документов на объекты муниципальной собственности Завитинского района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        63 0 00 00000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Муниципальная программа «Развитие транспортного сообщения на территории Завитинского района»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По данной целевой статье отражаются расходы районного бюджета на реализацию муниципальной программы «Развитие транспортного сообщения на территории Завитинского района», разработанной в соответствии с Перечнем муниципальных программ.</w:t>
      </w:r>
    </w:p>
    <w:p w:rsidR="0029750E" w:rsidRPr="0029750E" w:rsidRDefault="0029750E" w:rsidP="00297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63 1 0</w:t>
      </w:r>
      <w:r w:rsidR="00CB347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00000 Основное мероприятие «</w:t>
      </w:r>
      <w:r w:rsidR="00CB3477" w:rsidRPr="00CB347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Организация транспортного обслуживания населения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29750E" w:rsidRPr="0029750E" w:rsidRDefault="0029750E" w:rsidP="00297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         64 0 00 00000 Муниципальная программа «Развитие сети автомобильных дорог общего пользования Завитинского района»</w:t>
      </w:r>
    </w:p>
    <w:p w:rsidR="0029750E" w:rsidRPr="0029750E" w:rsidRDefault="0029750E" w:rsidP="00297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          По данной целевой статье отражаются расходы районного бюджета на реализацию муниципальной программы «Развитие сети автомобильных дорог общего пользования Завитинского района», разработанной в соответствии с Перечнем муниципальных программ.</w:t>
      </w:r>
    </w:p>
    <w:p w:rsidR="0029750E" w:rsidRPr="0029750E" w:rsidRDefault="0029750E" w:rsidP="00297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64.1.01.00000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-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Основное мероприятие "Приведение в нормативное состояние автомобильных дорог местного значения муниципального района (в том числе затраты на установку, содержание и эксплуатацию работающих в автоматическом режиме специальных технических средств";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64.1.02.00000 - Основное мероприятие «Обеспечение содержания, ремонта автомобильных дорог общего пользования местного значения, в том числе мероприятия по безопасности дорожного движения".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2.3. Универсальные направления расходов, увязываемые с целевыми статьями подпрограмм муниципальных программ Завитинского района, непрограммным направлениям расходов органов местного самоуправления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00010 – Организационная поддержка сельхоз товаропроизводителей и предприятий, занимающихся переработкой сельскохозяйственной продукции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00030- Расходы на обеспечение деятельности (оказания услуг) муниципальных учреждений (РЦД «Мир»);</w:t>
      </w:r>
    </w:p>
    <w:p w:rsid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00040-Мероприятия по формированию правосознания несовершеннолетних и молодежи с целью противодействия распространению идеологии терроризма и экстремизма;</w:t>
      </w:r>
    </w:p>
    <w:p w:rsidR="00B04792" w:rsidRPr="0029750E" w:rsidRDefault="00B04792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00050- Расходы на проведение мероприятий;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00060-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Мероприятия по обеспечению развития и укреплению материально-технической базы; 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00070- Мероприятия по обеспечению доступности коммунальных услуг, повышение качества и надежности жилищно-коммунального обслуживания населения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00080- Финансовое обеспечение и организационная поддержка субъектов малого и среднего предпринимательства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00090-Предоставление социальных выплат молодым семьям на приобретение (строительство) жилья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00110- Реализация на территории района целенаправленных мер по профилактике первичного употребления наркотиков;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00120-Уничтожение сырьевой базы конопли, являющейся производной для изготовления наркотиков.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00130-Мероприятия по размещению информации по охране окружающей среды через презентационные материалы-баннеры, аншлаги, листовки, буклеты, статьи СМИ.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00140-Развитие сети и инфраструктуры физической культуры, массового спорта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00150-</w:t>
      </w:r>
      <w:bookmarkStart w:id="2" w:name="_Hlk1395593"/>
      <w:r w:rsidRPr="0029750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Реконструкция и строительство спортивных сооружений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bookmarkEnd w:id="2"/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00160-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Организация и проведение мероприятий по реализации программы;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00161-Создание молодежных общественных организаций и развитие добровольческого движения;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00170-Обслуживание муниципального долга;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00180-Мероприятия по пропаганде здорового и социально-активного образа жизни;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00190-Мероприятия по реализации аппаратно-программного комплекса «Безопасный город»;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00200-Расходы на обеспечение функций органов местного самоуправления;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00201-Расходы на осуществление деятельности ОМСУ по переданным полномочиям сельскими поселениями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00210-Обеспечение эффективного управления, распоряжения, использования и сохранности муниципального имущества;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00220-</w:t>
      </w:r>
      <w:r w:rsidR="00CB3477" w:rsidRPr="00CB3477">
        <w:t xml:space="preserve"> </w:t>
      </w:r>
      <w:r w:rsidR="00CB3477" w:rsidRPr="00CB347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Оценка муниципального имущества, в том числе земельных участков, и оформление правоустанавливающих документов на объекты муниципальной собственности Завитинского района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00240- Модернизация системы дошкольного образования;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00250- Модернизация системы общего образования;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00260- Выявление и поддержка одаренных детей;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00280- Капитальные вложения в объекты муниципальной собственности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00290-Организация и проведение профильных смен, многодневных походов, турслетов, учебных сборов и т.д.;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00300-Мероприятия по проведению оздоровительной кампании детей;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00310- Развитие инфраструктуры отдыха, оздоровления и занятости детей и подростков в каникулярное время;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00320- Вложения в материально-техническую базу летних оздоровительных учреждений района;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00320 - Вложения в материально- техническую базу летних оздоровительных учреждений района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00340-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Поддержка социально-ориентированных некоммерческих организаций;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00350-Расходы на содержание дошкольных образовательных учреждений;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00360-Расходы на содержание общеобразовательных учреждений;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00370- Расходы </w:t>
      </w:r>
      <w:r w:rsidR="00CB347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содержание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ДЮСШ;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00372-Обеспечение функционирования модели персонифицированного финансирования дополнительного образования детей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00380- Безопасность образовательных учреждений;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00390- Организация подвоза учащихся;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00400- Расходы на право использовании АИС «Электронная комиссия»;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00410 -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00420 – Расходы на обеспечение деятельности (оказание услуг) муниципальных учреждений;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00430- Расходы на обеспечение деятельности (оказания услуг) муниципальных учреждений (школа искусств);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00440- Развитие детско-юношеского спорта;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00450- Ремонт библиотек;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00460- Реализация проектов местных инициатив граждан, проживающих на территории сельских поселений;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00470- Строительство жилья для граждан, проживающих в сельских поселениях;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00480-Проведение и участие в районных, областных и межрегиональных мероприятий;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00490-Продвижение комплекса ГТО;</w:t>
      </w:r>
    </w:p>
    <w:p w:rsid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00500-Организация транспортного сообщения на территории Завитинского района;</w:t>
      </w:r>
    </w:p>
    <w:p w:rsidR="00E1415A" w:rsidRPr="0029750E" w:rsidRDefault="00E1415A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00510 - </w:t>
      </w:r>
      <w:r w:rsidRPr="00E1415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Расходы на методическое обеспечение и комплектование муниципальных библиотек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00610-Расходы на финансовое обеспечение переданных полномочий на проведение мероприятий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00660- </w:t>
      </w:r>
      <w:r w:rsidR="00CB347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ероприятия по энергосбережению и повышению энергетической эффективности;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00670-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="00CB3477">
        <w:rPr>
          <w:rFonts w:ascii="Calibri" w:eastAsia="Times New Roman" w:hAnsi="Calibri" w:cs="Times New Roman"/>
          <w:sz w:val="26"/>
          <w:szCs w:val="26"/>
          <w:lang w:eastAsia="ru-RU"/>
        </w:rPr>
        <w:t>М</w:t>
      </w:r>
      <w:r w:rsidRPr="0029750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атериально-техническое обеспечение народных дружин по охране общественного порядка;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00510 – Методическое обеспечение и комплектование муниципальных библиотек;</w:t>
      </w:r>
    </w:p>
    <w:p w:rsid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00520 – Текущий, капитальный ремонт и реконструкция объектов культуры Завитинского района;</w:t>
      </w:r>
    </w:p>
    <w:p w:rsidR="007B4A30" w:rsidRPr="007B4A30" w:rsidRDefault="007B4A30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7520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00530 - Проведение муниципального земельного контроля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00540 – Информирование населения о нормах земельного законодательства;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00710-Выплаты единовременного пособия молодым специалистам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00720 – Обеспечение содержания, ремонта автомобильных дорог общего пользования местного значения, в том числе мероприятия по безопасности дорожного движения;</w:t>
      </w:r>
    </w:p>
    <w:p w:rsid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00730-Единовременная денежная выплата врачу, заключившему трудовой договор</w:t>
      </w:r>
      <w:r w:rsid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7977AA" w:rsidRPr="0029750E" w:rsidRDefault="007977AA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00750 - </w:t>
      </w:r>
      <w:r w:rsidRP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Мероприятия по обустройству и восстановлению воинских захоронений, находящихся в государственной собственности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00790-Организация и проведение "Единых дней профилактики", "Недели безопасности дорожного движения», акций, конкурсов, соревнований с приглашением сотрудников ГИБДД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00800-Оснащение образовательных организаций методическими средствами обучения безопасному поведению на дорогах (уголки правил дорожного движения, обучающие программы, игры, плакаты и др.)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00810 - Модернизация системы дополнительного образования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00820-Организация и проведение мероприятий по формированию навыков здорового образа жизни у детей, подростков, молодежи Завитинского района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00830-Организация и проведение мероприятий по снижению распространения факторов риска, связанных с питанием у населения Завитинского района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00840-Организация и проведение мероприятий по профилактике факторов риска основных хронических неинфекционных заболеваний у населения Завитинского района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00850-Оказание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района, оказывающих услуги по перевозке пассажиров в границах Завитинского района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00860- Оборудование контейнерных площадок для сбора твердых коммунал</w:t>
      </w:r>
      <w:r w:rsid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ьных отходов;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00890-Софинансирование расходов по приобретению имущества для нужд Завитинского района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00900-Обеспечение санитарно - эпидемиологического благополучия населения на территории Завитинского района, в связи с распространением новой коронавирусной инфекции (COVID-19)</w:t>
      </w:r>
      <w:r w:rsid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7977AA" w:rsidRDefault="007977AA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00910 - </w:t>
      </w:r>
      <w:r w:rsidRP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Создание цеха по переработке молока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7977AA" w:rsidRDefault="007977AA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00920 - </w:t>
      </w:r>
      <w:r w:rsidRP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Строительство теплицы по выращиванию овощей, зелени (пряных трав)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7977AA" w:rsidRPr="0029750E" w:rsidRDefault="007977AA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00930 - </w:t>
      </w:r>
      <w:r w:rsidRP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Установка линии по розливу меда и производства йогуртов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00940 - </w:t>
      </w:r>
      <w:r w:rsidR="007977AA" w:rsidRP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развития библиотечного дела с учетом задачи расширения информационных технологий и оцифровки</w:t>
      </w:r>
      <w:r w:rsid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00990 - Субсидия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00025 - Организация и проведение культурно-досуговых мероприятий по переданным полномочиям сельскими поселениями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00050 - Расходы на проведение мероприятий</w:t>
      </w:r>
      <w:r w:rsidR="00F8072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F8072F" w:rsidRPr="0029750E" w:rsidRDefault="00F8072F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55192 - </w:t>
      </w:r>
      <w:r w:rsidRPr="00F8072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Оснащение детских школ искусств музыкальными инструментами, оборудованием и учебными материалами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11020-Выплата единовременного пособия при всех формах устройства детей, лишенных родительского попечения, в семью;</w:t>
      </w:r>
    </w:p>
    <w:p w:rsid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70000- Предоставление дополнительных гарантий по социальной поддержке детей сирот и детей, оставшихся без попечения родителей;</w:t>
      </w:r>
    </w:p>
    <w:p w:rsidR="008A36FB" w:rsidRPr="0029750E" w:rsidRDefault="008A36FB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00750 - </w:t>
      </w:r>
      <w:r w:rsidRPr="008A36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Мероприятия по обустройству и вос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8A36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тановлению воинских захоронений,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A36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находящихся в государственной собственности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 w:rsidRPr="008A36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87120-</w:t>
      </w:r>
      <w:r w:rsid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омпенсаци</w:t>
      </w:r>
      <w:r w:rsid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теплоснабжающим организациям выпадающих доходов, возникающих в результате установления льготных тарифов для населения Амурской области;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87250- Компенсация части родительской платы за присмотр и уход за детьми в дошкольных образовательных учреждениях;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88500-Обеспечение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87300-Организация и осуществление деятельности по опеке и попечительству в отношении несовершеннолетних лиц;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87700-Выплата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родителям;</w:t>
      </w:r>
    </w:p>
    <w:p w:rsidR="007977AA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S7480 - </w:t>
      </w:r>
      <w:r w:rsidR="007977AA" w:rsidRP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Осуществление муниципальными образованиями дорожной деятельности в отношении автомобильных дорог местного значения и сооружений на </w:t>
      </w:r>
      <w:proofErr w:type="gramStart"/>
      <w:r w:rsidR="007977AA" w:rsidRP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них  (</w:t>
      </w:r>
      <w:proofErr w:type="gramEnd"/>
      <w:r w:rsidR="007977AA" w:rsidRP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Приведение в нормативное состояние автомобильных дорог местного значения муниципального района (в том числе затраты на установку, содержание и эксплуатацию работающих в автоматическом режиме специальных технических средств))</w:t>
      </w:r>
      <w:r w:rsid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S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7500-Расходы, направленные на частичную оплату стоимости путевок для детей работающих граждан в организации отдыха и оздоровления детей в каникулярное время;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53900-Иные межбюджетные трансферты на финансовое обеспечение дорожной деятельности (ИМБТ, предоставляемые на достижение целевых показателей региональных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регионального или межмун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иципального, местного значения);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bookmarkStart w:id="3" w:name="_Hlk1481840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S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7620</w:t>
      </w:r>
      <w:bookmarkEnd w:id="3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–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S7400 – Расходы, направленные на модернизацию коммунальной инфраструктуры;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bookmarkStart w:id="4" w:name="_Hlk1479496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S7710 – Субсидии муниципальным районам по реализации ими отдельных расходных обязательств;</w:t>
      </w:r>
    </w:p>
    <w:bookmarkEnd w:id="4"/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S7712 – Субсидии муниципальным районам по реализации ими отдельных расходных обязательств (сады);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bookmarkStart w:id="5" w:name="_Hlk1479589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S7713 – Субсидии муниципальным районам по реализации ими отдельных расходных обязательств (школы);</w:t>
      </w:r>
    </w:p>
    <w:bookmarkEnd w:id="5"/>
    <w:p w:rsid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S7714 – Субсидии муниципальным районам по реализации ими отдельных расходных обязательств (ДЮСШ);</w:t>
      </w:r>
    </w:p>
    <w:p w:rsidR="00920BF0" w:rsidRPr="0029750E" w:rsidRDefault="00920BF0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S7715 - </w:t>
      </w:r>
      <w:r w:rsidRPr="00920B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Расходы на финансовое обеспечение переданных полномочий поселений по организации библиотечного обслуживания населения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69700– Расходы на выполнение государственных полномочий по регулированию численности безнадзорных животных;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90690-Расходы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S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7550 - Расходы на обеспечение развития и укрепления материально-технической базы домов культуры в населенных пунктах с числом до 50 тысяч человек;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S7330-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Оборудование контейнерных площадок для сбо</w:t>
      </w:r>
      <w:r w:rsid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 твердых коммунальных отходов;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S8490-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Расходы на проведение мероприятий по противопожарной и антитеррористической защищенности муниципальных образовательных организаций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L4970 – Субсидия на реализацию мероприятий по обеспечению жильем молодых семей;</w:t>
      </w:r>
    </w:p>
    <w:p w:rsidR="0029750E" w:rsidRPr="0029750E" w:rsidRDefault="007B4A30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R</w:t>
      </w:r>
      <w:r w:rsidR="0029750E"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3040-</w:t>
      </w:r>
      <w:r w:rsidR="0029750E"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="0029750E"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53030-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88530-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Субвенции на финансовое обеспечение государственного полномочия Амурской области по организации бесплатного горячего питания обучающихся, получающих начальное общее образование в муниципальных образовательных организациях (в части финансового обеспечения материальных средств для осуществления государственного полномочия)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80630-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Субвенции на финансовое обеспечение государственных полномочий Амурской области по обеспечению обучающихся питанием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80740-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90590- Расходы на обеспечение деятельности (оказания услуг) муниципальных учреждений расходов прочих учреждений;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55192- Оснащение музыкальными инструментами детских школ искусств и училищ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S0130-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Субсидии на софинансирование мероприятий на поддержку и развитие субъектов малого предпринимательства, включая крестьянские (фермерские) хозяйства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S7460-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Совершенствование материально-технической базы для занятий физической культурой и спортом в муниципальных образованиях области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S7500-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Частичная оплата стоимости путевок для детей работающих граждан в организации отдыха и оздоровления детей в каникулярное время</w:t>
      </w:r>
      <w:r w:rsidR="0043188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87720 - 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полномочий;</w:t>
      </w:r>
    </w:p>
    <w:p w:rsid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97040 - 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</w:t>
      </w:r>
      <w:r w:rsidR="00E05C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E05CBD" w:rsidRDefault="00E05CBD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E05C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9704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3 - </w:t>
      </w:r>
      <w:r w:rsidRPr="00E05C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коммунальных услуг сады)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E05CBD" w:rsidRDefault="00E05CBD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97044 - </w:t>
      </w:r>
      <w:r w:rsidRPr="00E05C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коммунальных услуг школы)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E05CBD" w:rsidRPr="0029750E" w:rsidRDefault="00E05CBD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97045 - </w:t>
      </w:r>
      <w:r w:rsidRPr="00E05C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коммунальных услуг ДЮСШ)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71000-</w:t>
      </w:r>
      <w:r w:rsidRPr="0029750E">
        <w:t xml:space="preserve"> </w:t>
      </w:r>
      <w:r w:rsidRPr="0029750E">
        <w:rPr>
          <w:rFonts w:ascii="Times New Roman" w:hAnsi="Times New Roman" w:cs="Times New Roman"/>
          <w:sz w:val="26"/>
          <w:szCs w:val="26"/>
        </w:rPr>
        <w:t>Д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отации на выравнивание бюджетной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обеспеченности поселений за счет собственных средств в том числе: 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-1011-  Городское поселение «город Завитинск»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-1012-  Албазинский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-1013-  Антоновский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-1014- Белояровский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-1015- Болдыревский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-1016- Верхнеильиновский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-1017- Иннокентьевский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-1018- Куприяновский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-1019- Преображеновский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-1020- Успеновский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87720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в том числе: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87720 –Городское поселение «Город Завитинск»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87721 - Албазинский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87722 –Антоновский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87723 - Белояровский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87724 - Болдыревский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87725 - Верхнеильиновский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87726 - Иннокентьевский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87727 - Куприяновский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87728 – Преображеновский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87729 – Успеновский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72000-</w:t>
      </w:r>
      <w:r w:rsidR="00163FE2" w:rsidRPr="00163FE2">
        <w:t xml:space="preserve"> </w:t>
      </w:r>
      <w:r w:rsidR="00920BF0">
        <w:t>П</w:t>
      </w:r>
      <w:r w:rsidR="00163FE2" w:rsidRPr="00163F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оддержк</w:t>
      </w:r>
      <w:r w:rsidR="00920B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="00163FE2" w:rsidRPr="00163F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мер по обеспечению сбалансированности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том числе: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-2011- Городское поселение «город Завитинск»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-2012-  Албазинский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-2013-  Антоновский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-2014- Белояровский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-2015- Болдыревский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-2016- Верхнеильиновский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-2017- Иннокентьевский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-2018- Куприяновский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-2019- Преображеновский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-2020- Успеновский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73000 Финансовое обеспечение переданных полномочий в области дорожной деятельности;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74000 Расходы на организацию и проведение мероприятий по подготовке к весеннему пожароопасному периоду;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75000 - Прочие межбюджетные трансферты на дополнительную потребность на финансовое обеспечение первоочередных расходных обязательств поселений в том числе: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75012- Албазинский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75013–Антоновский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75014- Белояровский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75015- Болдыревский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75016- Верхнеильиновский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75017- Иннокентьевский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75018- Куприяновский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75019– Преображеновский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75020– Успеновский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2.4. Универсальные направления муниципальных органов и находящиеся в их ведении муниципальных учреждений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90020-Обеспечение функционирования главы муниципального образования;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90030-Обеспечение функционирования председателя представительного органа муниципального образования;</w:t>
      </w:r>
    </w:p>
    <w:p w:rsid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90040 -Обеспечение функционирования аппарата;</w:t>
      </w:r>
    </w:p>
    <w:p w:rsidR="006F1F86" w:rsidRPr="0029750E" w:rsidRDefault="006F1F86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90050- </w:t>
      </w:r>
      <w:r w:rsidR="00E1415A" w:rsidRPr="00E141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функционирования Контрольно-счетного органа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90060- Обеспечение функционирования должностей, не отнесенных к должностям муниципальной службы;</w:t>
      </w:r>
    </w:p>
    <w:p w:rsidR="0029750E" w:rsidRPr="0029750E" w:rsidRDefault="0029750E" w:rsidP="002975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90250- Расходы на социальную помощь населению; </w:t>
      </w:r>
    </w:p>
    <w:p w:rsidR="0029750E" w:rsidRPr="0029750E" w:rsidRDefault="0029750E" w:rsidP="002975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90260-</w:t>
      </w:r>
      <w:r w:rsidR="00920B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Передача полномочий по заключенным соглашениям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90270-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Расходы на оплату администрацией района членских взносов в ассоциацию муниципальных образований Амурской области;</w:t>
      </w:r>
    </w:p>
    <w:p w:rsidR="0029750E" w:rsidRPr="0029750E" w:rsidRDefault="0029750E" w:rsidP="002975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920280 – Переаттестация объектов вычислительной техники;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90620 -Резервны</w:t>
      </w:r>
      <w:r w:rsidR="00E1415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й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фонд местных администраций;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90640-Непрограммные расходы в области дорожного фонда;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90660 – Предупреждение и ликвидация последствий чрезвычайных ситуаций и стихийных бедствий природного и техногенного характера;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90670- </w:t>
      </w:r>
      <w:r w:rsidR="00E1415A" w:rsidRPr="00E1415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Выборы органов местного самоуправления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90680- Доплаты к пенсиям муниципальных служащих;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87290-</w:t>
      </w:r>
      <w:r w:rsidR="00E1415A" w:rsidRPr="00E1415A">
        <w:t xml:space="preserve"> </w:t>
      </w:r>
      <w:r w:rsidR="00E1415A" w:rsidRPr="00E1415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Организация деятельности комиссий по делам несовершеннолетних и защите их прав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0820-</w:t>
      </w:r>
      <w:r w:rsidR="00E1415A" w:rsidRPr="00E1415A">
        <w:t xml:space="preserve"> </w:t>
      </w:r>
      <w:r w:rsidR="00E1415A" w:rsidRPr="00E141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предоставления жилых помещений детям сиротам и детям, оставшимся без попечения родителей, лицам из их числа по договорам социального найма специализированных помещений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87360-</w:t>
      </w:r>
      <w:r w:rsidR="00E1415A" w:rsidRPr="00E1415A">
        <w:t xml:space="preserve"> </w:t>
      </w:r>
      <w:r w:rsidR="00E1415A" w:rsidRPr="00E1415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осуществление деятельности по опеке и попечительству в отношении совершеннолетних лиц,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</w:t>
      </w:r>
      <w:r w:rsidR="00E141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88430-</w:t>
      </w:r>
      <w:r w:rsidR="00E1415A" w:rsidRPr="00E1415A">
        <w:t xml:space="preserve"> </w:t>
      </w:r>
      <w:r w:rsidR="00E1415A" w:rsidRPr="00E1415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государственных функций по организационному обеспечению деятельности административных комиссий</w:t>
      </w:r>
      <w:r w:rsidR="00E141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87630-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государственных полномочий амурской области по постановке на учет и учету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ФЗ от 25.10.2002 №125 - ФЗ "О жилищных субсидиях гражданам, выезжающим из районов Крайнего Севера и приравненных к ним местностей"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51200-Расходы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S7710 – Субсидии муниципальным районам по реализации ими отдельных расходных обязательств;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S7711 – Субсидии муниципальным районам по реализации ими отдельных расходных обязательств;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00710-</w:t>
      </w:r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Выплаты единовременного пособия молодым специалистам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90590- </w:t>
      </w:r>
      <w:r w:rsidR="00E1415A" w:rsidRPr="00E1415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Расходы на обеспечение деятельности (оказания услуг) муниципальных учреждений расходов прочих учреждений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7B4A30" w:rsidRDefault="007B4A30" w:rsidP="007B4A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7B4A30" w:rsidRDefault="007B4A30" w:rsidP="007B4A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9750E" w:rsidRPr="0029750E" w:rsidRDefault="007B4A30" w:rsidP="007B4A30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r w:rsidR="007977A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r w:rsidR="0029750E"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риложение №1 </w:t>
      </w:r>
    </w:p>
    <w:p w:rsidR="0029750E" w:rsidRDefault="0029750E" w:rsidP="0029750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 Указаниям о порядке применения </w:t>
      </w:r>
    </w:p>
    <w:p w:rsidR="0029750E" w:rsidRDefault="007B4A30" w:rsidP="007B4A3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 </w:t>
      </w:r>
      <w:r w:rsidR="0029750E"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целевых статей классификации</w:t>
      </w:r>
    </w:p>
    <w:p w:rsidR="0029750E" w:rsidRDefault="007B4A30" w:rsidP="007B4A3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</w:t>
      </w:r>
      <w:r w:rsidR="0029750E"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расходов бюджетов</w:t>
      </w:r>
    </w:p>
    <w:p w:rsidR="0029750E" w:rsidRPr="0029750E" w:rsidRDefault="0029750E" w:rsidP="0029750E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29750E" w:rsidRPr="0029750E" w:rsidRDefault="0029750E" w:rsidP="0029750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кодов целевых статей расходов районного бюджета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" w:name="_Hlk535563508"/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5110100010 </w:t>
      </w:r>
      <w:bookmarkEnd w:id="6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Расходы на организационную поддержка сельхоз товаропроизводителей и предприятий, занимающихся переработкой сельскохозяйственной продукции в рамках </w:t>
      </w:r>
      <w:bookmarkStart w:id="7" w:name="_Hlk535563767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программы «Развитие агропромышленного комплекса Завитинского района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5110</w:t>
      </w:r>
      <w:r w:rsidR="009335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00910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Организационная поддержка сельхоз товаропроизводителей и предприятий, занимающихся переработкой сельскохозяйственной продукции в рамках программы «Развитие агропромышленного комплекса Завитинского района»;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5110</w:t>
      </w:r>
      <w:r w:rsidR="00662E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00920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Строительство теплицы по выращиванию овощей, зелени (пряных трав) в рамках программы «Развитие агропромышленного комплекса Завитинского района»;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5110</w:t>
      </w:r>
      <w:r w:rsidR="00662E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00930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Установка линии по розливу меда и производства йогуртов в рамках программы «Развитие агропромышленного комплекса Завитинского района»;</w:t>
      </w:r>
    </w:p>
    <w:bookmarkEnd w:id="7"/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5110</w:t>
      </w:r>
      <w:r w:rsidR="00662E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69700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Осуществление государственных полномочий по регулированию численности безнадзорных животных в рамках программы «Развитие агропромышленного комплекса Завитинского района»;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bookmarkStart w:id="8" w:name="_Hlk535563958"/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5210</w:t>
      </w:r>
      <w:r w:rsidR="00662E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00030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Расходы на обеспечение деятельности (оказание услуг) муниципальных учреждений (РЦД МИР) в рамках подпрограммы «Народное творчество и досуговая деятельность</w:t>
      </w:r>
      <w:bookmarkStart w:id="9" w:name="_Hlk535564278"/>
      <w:r w:rsidRPr="0029750E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культуры» муниципальной программы «Развитие и сохранение культуры и искусства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5210</w:t>
      </w:r>
      <w:r w:rsidR="00662E7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00050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Расходы на проведение мероприятий в рамках подпрограммы «Народное творчество и досуговая деятельность» муниципальной программы «Развитие и сохранение культуры и искусства в Завитинском районе»</w:t>
      </w:r>
    </w:p>
    <w:p w:rsidR="00B04792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bookmarkStart w:id="10" w:name="_Hlk2328296"/>
      <w:bookmarkEnd w:id="9"/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5210</w:t>
      </w:r>
      <w:r w:rsidR="00662E7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3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00060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Мероприятия по обеспечению развития и укреплению материально-технической базы МАУК «РЦД Мир» в рамках подпрограммы «Народное творчество и досуговая деятельность» муниципальной программы «Развитие и сохранение культуры и искусства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5210</w:t>
      </w:r>
      <w:r w:rsidR="00662E7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00520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Текущий, капитальный ремонт и реконструкция объектов культуры Завитинского района в рамках подпрограммы «Народное творчество и досуговая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деятельность» муниципальной программы «Развитие и сохранение культуры и искусства в Завитинском районе»;</w:t>
      </w:r>
    </w:p>
    <w:bookmarkEnd w:id="10"/>
    <w:p w:rsidR="0029750E" w:rsidRPr="0029750E" w:rsidRDefault="0029750E" w:rsidP="0029750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5210</w:t>
      </w:r>
      <w:r w:rsidR="00662E7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4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S7715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 в рамках подпрограммы «Народное творчество и досуговая деятельность» муниципальной программы «Развитие и сохранение культуры и искусства в Завитинском районе»;</w:t>
      </w:r>
    </w:p>
    <w:bookmarkEnd w:id="8"/>
    <w:p w:rsid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5210</w:t>
      </w:r>
      <w:r w:rsidR="00662E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7710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1" w:name="_Hlk535564790"/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муниципальным районам по реализации ими отдельных расходных обязательств </w:t>
      </w:r>
      <w:bookmarkEnd w:id="11"/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подпрограммы «Народное творчество и досуговая деятельность» муниципальной программы «Развитие и сохранение культуры и искусства в Завитинском районе»;</w:t>
      </w:r>
    </w:p>
    <w:p w:rsidR="007977AA" w:rsidRPr="0029750E" w:rsidRDefault="007977AA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797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797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750</w:t>
      </w:r>
      <w:r w:rsidRPr="00797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 обустройству и восстановлению воинских захоронений, находящихся в государственной собственности в рамках подпрограммы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Историко – культурное наследие</w:t>
      </w:r>
      <w:r w:rsidRPr="007977AA">
        <w:rPr>
          <w:rFonts w:ascii="Times New Roman" w:eastAsia="Times New Roman" w:hAnsi="Times New Roman" w:cs="Times New Roman"/>
          <w:sz w:val="26"/>
          <w:szCs w:val="26"/>
          <w:lang w:eastAsia="ru-RU"/>
        </w:rPr>
        <w:t>» муниципальной программы «Развитие и сохранение культуры и искусства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5230100420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Расходы на обеспечение деятельности (оказания услуг) муниципальных учреждений в рамках подпрограммы «Библиотечное обслуживание» муниципальной программы «Развитие и сохранение культуры и искусства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5230</w:t>
      </w:r>
      <w:r w:rsidR="00662E7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00060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Мероприятия по обеспечению развития и укреплению материально-технической базы библиотек Завитинского района в рамках подпрограммы «Библиотечное обслуживание» муниципальной программы «Развитие и сохранение культуры и искусства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5230</w:t>
      </w:r>
      <w:r w:rsidR="00662E7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3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00450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Расходы на ремонт библиотек в рамках подпрограммы «Библиотечное обслуживание» муниципальной программы «Развитие и сохранение культуры и искусства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5230</w:t>
      </w:r>
      <w:r w:rsidR="00662E7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4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00940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развития библиотечного дела с учетом задачи расширения информационных технологий и оцифровки в рамках подпрограммы «Библиотечное обслуживание» муниципальной программы «Развитие и сохранение культуры и искусства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5230</w:t>
      </w:r>
      <w:r w:rsidR="00662E7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7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S7710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bookmarkStart w:id="12" w:name="_Hlk535569003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Субсидии муниципальным районам по реализации ими отдельных расходных обязательств </w:t>
      </w:r>
      <w:bookmarkEnd w:id="12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рамках подпрограммы «Библиотечное обслуживание» муниципальной программы «Развитие и сохранение культуры и искусства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5230</w:t>
      </w:r>
      <w:r w:rsidR="00662E7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S7715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Расходы на финансовое обеспечение переданных полномочий поселений по организации библиотечного обслуживания населения в рамках подпрограммы «Народное творчество и досуговая деятельность» муниципальной программы «Развитие и сохранение культуры и искусства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lastRenderedPageBreak/>
        <w:t>5230</w:t>
      </w:r>
      <w:r w:rsidR="00662E7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00510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Расходы на методическое обеспечение и комплектование муниципальных библиотек в рамках подпрограммы «Библиотечное обслуживание» муниципальной программы «Развитие и сохранение культуры и искусства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5240</w:t>
      </w:r>
      <w:r w:rsidR="00662E7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3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00060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Мероприятия по обеспечению развития и укреплению материально-технической базы МБУ ДО ШИ Завитинского района в рамках подпрограммы «Мероприятия в сфере культуры и искусства» муниципальной программы «Развитие и сохранение культуры и искусства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5240100430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Расходы на обеспечение деятельности (оказания услуг) муниципальных учреждений (Школа искусств) в рамках подпрограммы «Мероприятия в сфере культуры и искусства» муниципальной программы «Развитие и сохранение культуры и искусства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bookmarkStart w:id="13" w:name="_Hlk535568965"/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5240</w:t>
      </w:r>
      <w:r w:rsidR="00662E7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00480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Расходы на проведение и участие в районных, областных и межрегиональных мероприятий в рамках подпрограммы «Мероприятия в сфере культуры и искусства» муниципальной программы «Развитие и сохранение культуры и искусства в Завитинском районе»;</w:t>
      </w:r>
    </w:p>
    <w:bookmarkEnd w:id="13"/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5240</w:t>
      </w:r>
      <w:bookmarkStart w:id="14" w:name="_Hlk535571999"/>
      <w:r w:rsidR="00662E7A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4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 w:eastAsia="ru-RU"/>
        </w:rPr>
        <w:t>S</w:t>
      </w:r>
      <w:bookmarkEnd w:id="14"/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7710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Субсидии муниципальным районам по реализации ими отдельных расходных обязательств в рамках подпрограммы «Мероприятия в сфере культуры и искусства» муниципальной программы «Развитие и сохранение культуры и искусства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524А155192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Оснащение музыкальными инструментами детских школ искусств и училищ в рамках подпрограммы «Мероприятия в сфере культуры и искусства» муниципальной программы «Развитие и сохранение культуры и искусства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5310100660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Мероприятия по энергосбережению и повышению энергетической эффективности в рамках подпрограммы "Энергосбережение и повышение энергетической эффективности в Завитинском районе" муниципальной программы «Модернизация жилищно-коммунального комплекса, энергосбережение и повышение энергетической эффективности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5320</w:t>
      </w:r>
      <w:r w:rsidR="000B3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00070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Мероприятия по обеспечению доступности коммунальных услуг, повышение качества и надежности жилищно-коммунального обслуживания населения в рамках подпрограммы «Модернизация жилищно-коммунального комплекса в Завитинском районе» муниципальной программы «Модернизация жилищно-коммунального комплекса, энергосбережение и повышение энергетической эффективности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5320</w:t>
      </w:r>
      <w:r w:rsidR="000B379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87120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Расходы, направленные на Компенсация теплоснабжающим организациям выпадающих доходов, возникающих в результате установления льготных тарифов для населения Амурской области в рамках подпрограммы «Модернизация жилищно-коммунального комплекса в Завитинском районе» муниципальной программы «Модернизация жилищно-коммунального комплекса,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энергосбережение и повышение энергетической эффективности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53201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 w:eastAsia="ru-RU"/>
        </w:rPr>
        <w:t>S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7400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Расходы, направленные на модернизацию коммунальной инфраструктуры в рамках подпрограммы «Модернизация жилищно-коммунального комплекса в Завитинском районе» муниципальной программы «Модернизация жилищно-коммунального комплекса, энергосбережение и повышение энергетической эффективности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5330</w:t>
      </w:r>
      <w:r w:rsidR="000B379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00860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Оборудование контейнерных площадок для сбора твердых коммунальных отходов в рамках подпрограммы «Обеспечение доступности коммунальных услуг, повышение качества и надежности жилищно-коммунального обслуживания населения» муниципальной программы «Модернизация жилищно-коммунального комплекса, энергосбережение и повышение энергетической эффективности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53301S7330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Оборудование контейнерных площадок для сбора твердых коммунальных отходов в рамках подпрограммы «Обеспечение доступности коммунальных услуг, повышение качества и надежности жилищно-коммунального обслуживания населения» муниципальной программы «Модернизация жилищно-коммунального комплекса, энергосбережение и повышение энергетической эффективности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54101S0130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Финансовая и организационная поддержка субъектов малого и среднего предпринимательства в рамках муниципальной программы «Развитие субъектов малого и среднего предпринимательства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55101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 w:eastAsia="ru-RU"/>
        </w:rPr>
        <w:t>L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4970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Субсидия на реализацию мероприятий по обеспечению жильем молодых семей в рамках муниципальной программы «Обеспечение жильем молодых семей»;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5610</w:t>
      </w:r>
      <w:r w:rsidR="000B3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00110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Реализация на территории района целенаправленных мер по профилактике первичного употребления наркотиков в рамках подпрограммы «Противодействие употреблению наркотических средств и их незаконному обороту в Завитинском районе» муниципальной программы «Профилактика правонарушений, терроризма и экстремизма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5610</w:t>
      </w:r>
      <w:r w:rsidR="000B3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00120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Уничтожение сырьевой базы, являющейся производной для изготовления наркотиков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рамках в рамках подпрограммы «Противодействие употреблению наркотических средств и их незаконному обороту в Завитинском районе» муниципальной программы «Профилактика правонарушений, терроризма и экстремизма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5620100040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Мероприятия по формированию правосознания несовершеннолетних и молодежи с целью противодействия распространению идеологии терроризма и экстремизма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рамках подпрограммы «Профилактика правонарушений, терроризма и экстремизма в Завитинском районе» муниципальной программы «Профилактика правонарушений, терроризма и экстремизма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5620</w:t>
      </w:r>
      <w:r w:rsidR="000B3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00180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Мероприятия по пропаганде здорового и социально-активного образа жизни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рамках подпрограммы «Профилактика правонарушений, терроризма и экстремизма в Завитинском районе» муниципальной программы «Профилактика правонарушений, терроризма и экстремизма в Завитинском районе»;</w:t>
      </w:r>
    </w:p>
    <w:p w:rsidR="0029750E" w:rsidRPr="0029750E" w:rsidRDefault="0029750E" w:rsidP="0029750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5620</w:t>
      </w:r>
      <w:r w:rsidR="000B379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3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00190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Мероприятия по развитию аппаратно-программного комплекса «Безопасный город» в рамках подпрограммы «Профилактика правонарушений, терроризма и экстремизма в Завитинском районе» муниципальной программы «Профилактика правонарушений, терроризма и экстремизма в Завитинском районе»</w:t>
      </w:r>
    </w:p>
    <w:p w:rsidR="0029750E" w:rsidRPr="0029750E" w:rsidRDefault="0029750E" w:rsidP="0029750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5620</w:t>
      </w:r>
      <w:r w:rsidR="000B379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4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00670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Расходы на материально-техническое обеспечение народных дружин по охране общественного порядка в рамках подпрограммы «Профилактика правонарушений, терроризма и экстремизма в Завитинском районе» муниципальной программы «Профилактика правонарушений, терроризма и экстремизма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5710100130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Мероприятия по размещению информации по охране окружающей среды через презентационные материалы-баннеры, аншлаги, листовки, буклеты, статьи СМИ в рамках муниципальной программы «Обеспечение экологической безопасности и охрана окружающей среды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Hlk2328473"/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5710</w:t>
      </w:r>
      <w:r w:rsidR="000B3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00530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 проведению муниципального земельного контроля в рамках муниципальной программы «Обеспечение экологической безопасности и охрана окружающей среды в Завитинском районе»;</w:t>
      </w:r>
    </w:p>
    <w:bookmarkEnd w:id="15"/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5710</w:t>
      </w:r>
      <w:r w:rsidR="000B3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00540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 информированию населения о нормах земельного законодательства в рамках муниципальной программы «Обеспечение экологической безопасности и охрана окружающей среды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5810</w:t>
      </w:r>
      <w:r w:rsidR="000B3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00140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Развитие сети и инфраструктуры физической культуры, массового спорта в рамках муниципальной программы «Развитие физической культуры и спорта в Завитинском районе»;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5810</w:t>
      </w:r>
      <w:r w:rsidR="000B3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00150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Реконструкция и строительство спортивных сооружений в рамках муниципальной программы «Развитие физической культуры и спорта в Завитинском районе»;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5810100440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Развитие детско-юношеского спорта в рамках муниципальной программы «Развитие физической культуры и спорта в Завитинском районе»;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5810</w:t>
      </w:r>
      <w:r w:rsidR="000B379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4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00490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Продвижение комплекса ГТО в рамках муниципальной программы «Развитие физической культуры и спорта в Завитинском районе»;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5810</w:t>
      </w:r>
      <w:r w:rsidR="000B379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3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90600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Расходы на финансовое обеспечение переданных полномочий поселений на проведение мероприятий по физической культуре и спорту в рамках муниципальной программы «Развитие физической культуры и спорта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5910100240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Модернизация системы дошкольного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5910</w:t>
      </w:r>
      <w:r w:rsidR="000B3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00250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Модернизация систем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5910</w:t>
      </w:r>
      <w:r w:rsidR="000B3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00260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Выявление и поддержка одаренных детей в рамках подпрограммы «Развитие дошкольного, общего и дополнительного образования детей»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5910</w:t>
      </w:r>
      <w:r w:rsidR="000B379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00280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Капитальные вложения в объекты муниципальной собственности в рамках подпрограммы «Развитие дошкольного, общего и дополнительного образования детей»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5910</w:t>
      </w:r>
      <w:r w:rsidR="000B379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 w:eastAsia="ru-RU"/>
        </w:rPr>
        <w:t>S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7620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5920100290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Организация и проведение профильных смен и многодневных походов в рамках подпрограммы «Развитие системы защиты прав детей»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5920</w:t>
      </w:r>
      <w:r w:rsidR="000B3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00300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Мероприятия по проведению оздоровительной кампании детей в рамках подпрограммы «Развитие системы защиты прав детей»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5920</w:t>
      </w:r>
      <w:r w:rsidR="000B3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00310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Развитие инфраструктуры отдыха, оздоровления и занятости детей и подростков в каникулярное время в рамках подпрограммы «Развитие системы защиты прав детей»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5920</w:t>
      </w:r>
      <w:r w:rsidR="000B3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00320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Вложения в материально-техническую базу летних оздоровительных учреждений района в рамках подпрограммы «Развитие системы защиты прав детей»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5920</w:t>
      </w:r>
      <w:r w:rsidR="000B379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 w:eastAsia="ru-RU"/>
        </w:rPr>
        <w:t>S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7500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Расходы, направленные на частичную оплату стоимости путевок для детей работающих граждан в организации отдыха и оздоровления детей в каникулярное время в рамках подпрограммы «Развитие системы защиты прав детей»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5930100200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Расходы на обеспечение функций органов местного самоуправления в рамках подпрограммы «Развитие образования в Завитинском районе и прочие мероприятия в области образования» муниципальной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программы «Развитие образования в Завитинском районе»;</w:t>
      </w:r>
    </w:p>
    <w:p w:rsidR="0029750E" w:rsidRPr="0029750E" w:rsidRDefault="00F4242B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59325</w:t>
      </w:r>
      <w:r w:rsidR="0029750E"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00350 </w:t>
      </w:r>
      <w:r w:rsidR="0029750E"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Расходы на содержание детских садов в рамках подпрограммы «Развитие образования в Завитинском районе и прочие мероприятия в области образования» муниципальной </w:t>
      </w:r>
      <w:r w:rsidR="0029750E"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5930</w:t>
      </w:r>
      <w:r w:rsidR="00F42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00360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Расходы на содержание общеобразовательных учреждений в рамках подпрограммы «Развитие образования в Завитинском районе годы и прочие мероприятия в области образования» муниципальной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5930</w:t>
      </w:r>
      <w:r w:rsidR="00F42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00370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Расходы по ДЮСШ в рамках подпрограммы «Развитие образования в Завитинском районе и прочие мероприятия в области образования» муниципальной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593</w:t>
      </w:r>
      <w:r w:rsidR="00F42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00372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Обеспечение функционирования модели персонифицированного финансирования дополнительного образования детей в рамках подпрограммы «Развитие образования в Завитинском районе и прочие мероприятия в области образования» муниципальной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5930</w:t>
      </w:r>
      <w:r w:rsidR="00F42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00380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Безопасность образовательных учреждений в рамках подпрограммы «Развитие образования в Завитинском районе и прочие мероприятия в области образования» муниципальной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5930</w:t>
      </w:r>
      <w:r w:rsidR="00F42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00390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Организация подвоза учащихся в рамках подпрограммы «Развитие образования в Завитинском районе и прочие мероприятия в области образования» муниципальной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5930</w:t>
      </w:r>
      <w:r w:rsidR="00F424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00710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Выплаты единовременного пособия молодым специалистам в рамках подпрограммы «Развитие образования в Завитинском районе и прочие мероприятия в области образования» муниципальной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593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20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S7710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Субсидии муниципальным районам по реализации ими отдельных расходных обязательств 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593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1S7712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Субсидии муниципальным районам по реализации ими отдельных расходных обязательств (сады) 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593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22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S7713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Субсидии муниципальным районам по реализации ими отдельных расходных обязательств (школы) 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lastRenderedPageBreak/>
        <w:t>593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23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S7714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Субсидии муниципальным районам по реализации ими отдельных расходных обязательств (ДЮСШ) 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593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10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11020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Выплата единовременного пособия при всех формах устройства детей, лишенных родительского попечения 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593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1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153030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593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70000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дополнительных гарантий по социальной поддержке детей сирот и детей, оставшихся без попечения родителей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593</w:t>
      </w:r>
      <w:r w:rsidR="00C0021B" w:rsidRPr="00C00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3040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593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80740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 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593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87250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Компенсация части родительской платы за присмотр и уход за детьми в дошкольных образовательных учреждениях 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5930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88500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образования 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593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97040 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труда и начисления на оплату труда) 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593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87300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и осуществление деятельности по опеке и попечительству в отношении несовершеннолетних лиц 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593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87700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Оплата на содержание ребенка в семье опекуна и приемной семье, а также вознаграждения, причитающегося приемному родителю 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593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8490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проведение мероприятий по противопожарной и антитеррористической защищенности муниципальных образовательных организаций 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E05CBD" w:rsidRDefault="00E05CBD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5932597043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05CB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коммунальных услуг сады)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C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E05CBD" w:rsidRDefault="00E05CBD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59302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E05C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7044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Pr="00E05C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коммунальных услуг школы)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C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E05CBD" w:rsidRDefault="00E05CBD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5930497045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7B4A30" w:rsidRPr="00E05C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r w:rsidRPr="00E05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коммунальных услуг ДЮСШ)</w:t>
      </w:r>
      <w:r w:rsidR="007B4A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A30" w:rsidRPr="007B4A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7B4A30" w:rsidRDefault="007B4A30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5931153030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  <w:r w:rsidRPr="007B4A3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A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7B4A30" w:rsidRPr="00E05CBD" w:rsidRDefault="007B4A30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59313R3040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7B4A3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A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подпрограммы «Развитие образования в Завитинском районе и прочие мероприятия в области образования»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5940100790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и проведение "Единых дней профилактики", "Недели безопасности дорожного движения", акций, конкурсов, соревнований с приглашением сотрудников ГИБДД в рамках подпрограммы «Формирование законопослушного поведения участников дорожного движения»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5940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00800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Оснащение образовательных организаций методическими средствами обучения безопасному поведению на дорогах (уголки правил дорожного движения, обучающие программы, игры, плакаты и др.) в рамках подпрограммы «Формирование законопослушного поведения участников дорожного движения» муниципальной программы «Развитие образования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6010100340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Поддержка социально-ориентированных некоммерческих организаций в рамках подпрограммы 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«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Поддержка социально-ориентированных некоммерческих организаций» в рамках муниципальной программы «Эффективное управление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bookmarkStart w:id="16" w:name="_Hlk535581668"/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6020100160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Организация проведение мероприятий по реализации программы в рамках подпрограммы 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«</w:t>
      </w:r>
      <w:bookmarkStart w:id="17" w:name="_Hlk1480603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Формирование системы продвижения инициативной и талантливой молодежи, вовлечение молодежи в социальную практику</w:t>
      </w:r>
      <w:bookmarkEnd w:id="17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 в рамках муниципальной программы «Эффективное управление в Завитинском районе»;</w:t>
      </w:r>
    </w:p>
    <w:bookmarkEnd w:id="16"/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6020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00161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Создание молодежных общественных организаций и развитие добровольческого движения в рамках подпрограммы «Формирование системы продвижения инициативной и талантливой молодежи, вовлечение молодежи в социальную практику» в рамках муниципальной программы «Эффективное управление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6020</w:t>
      </w:r>
      <w:r w:rsidR="00C002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00610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Расходы на финансовое обеспечение переданных полномочий поселений на проведение мероприятий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рамках </w:t>
      </w:r>
      <w:bookmarkStart w:id="18" w:name="_Hlk535506548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подпрограммы «Формирование системы продвижения инициативной и талантливой молодежи, вовлечение молодежи в социальную практику» муниципальной программы «Эффективное управление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6040100730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Единовременная денежная выплата врачу, заключившему трудовой договор в рамках подпрограммы «Меры социальной поддержки отдельной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категории граждан» муниципальной программы «Эффективное управление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6050100820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Организация и проведение мероприятий по формированию навыков здорового образа жизни у детей, подростков, молодежи Завитинского района в рамках подпрограммы «Меры социальной поддержки отдельной категории граждан» муниципальной программы «Эффективное управление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6050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00830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Организация и проведение мероприятий по снижению распространения факторов риска, связанных с питанием у населения Завитинского района в рамках подпрограммы «Меры социальной поддержки отдельной категории граждан» муниципальной программы «Эффективное управление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6050</w:t>
      </w:r>
      <w:r w:rsidR="00C0021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3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00840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 в рамках подпрограммы «Меры социальной поддержки отдельной категории граждан» муниципальной программы «Эффективное управление в Завитинском районе»;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6110100200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bookmarkEnd w:id="18"/>
      <w:r w:rsidR="00163FE2" w:rsidRPr="00163F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Расходы на обеспечение функций органов местного самоуправления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рамках подпрограммы «Повышение эффективности управления муниципальными финансами и муниципальным долгом Завитинского района» муниципальной программы «Повышение эффективности деятельности органов местного самоуправления Завитинского района»;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61101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 w:eastAsia="ru-RU"/>
        </w:rPr>
        <w:t>S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7710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Субсидии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муниципальным районам на осуществление ими отдельных расходных обязательств в рамках подпрограммы «Повышение эффективности управления муниципальными финансами и муниципальным долгом Завитинского района» муниципальной программы «Повышение эффективности деятельности органов местного самоуправления Завитинского района»;</w:t>
      </w:r>
    </w:p>
    <w:p w:rsidR="0029750E" w:rsidRPr="0029750E" w:rsidRDefault="0029750E" w:rsidP="0029750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6110187720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 в рамках подпрограммы «Повышение эффективности управления муниципальными финансами и муниципальным долгом Завитинского района» муниципальной программы «Повышение эффективности деятельности органов местного самоуправления Завитинского района»;</w:t>
      </w:r>
    </w:p>
    <w:p w:rsidR="0029750E" w:rsidRPr="0029750E" w:rsidRDefault="0029750E" w:rsidP="0029750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6110100201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Расходы на осуществление деятельности ОМСУ по переданным полномочиям сельскими поселениями в рамках подпрограммы «Повышение эффективности управления муниципальными финансами и муниципальным долгом Завитинского района» муниципальной программы «Повышение эффективности деятельности органов местного самоуправления Завитинского района»;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6110200170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Обслуживание муниципального долга в рамках подпрограммы «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Повышение эффективности управления муниципальными финансами и муниципальным долгом Завитинского района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муниципальной программы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«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Повышение эффективности деятельности органов местного самоуправления Завитинского района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6110471000 </w:t>
      </w:r>
      <w:r w:rsidR="00163FE2" w:rsidRPr="00163F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Дотации на выравнивание бюджетной обеспеченности поселений за счет собственных средств Завитинского района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рамках подпрограммы «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Повышение эффективности управления муниципальными финансами и муниципальным долгом Завитинского района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 муниципальной программы «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Повышение эффективности деятельности органов местного самоуправления Завитинского района»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том числе: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 1 04 71011 –Городское поселение «Город Завитинск»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 1 04 71012 - Албазинский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 1 04 71013 –Антоновский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 1 0471014 - Белояровский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 1 04 71015 - Болдыревский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 1 04 71016 - Верхнеильиновский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 1 04 71017 - Иннокентьевский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 1 04 71018 - Куприяновский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 1 04 71019 – Преображеновский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 1 04 71020 – Успеновский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61 1 04 </w:t>
      </w:r>
      <w:bookmarkStart w:id="19" w:name="_Hlk535584767"/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87720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отации на выравнивание бюджетной обеспеченности поселений за счет средств субвенции 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 </w:t>
      </w:r>
      <w:bookmarkEnd w:id="19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рамках подпрограммы «Повышение эффективности управления муниципальными финансами и муниципальным долгом Завитинского района» муниципальной программы «Повышение эффективности деятельности органов местного самоуправления Завитинского района» в том числе: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61 1 04 </w:t>
      </w:r>
      <w:bookmarkStart w:id="20" w:name="_Hlk535505747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87720</w:t>
      </w:r>
      <w:bookmarkEnd w:id="20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–Городское поселение «Город Завитинск»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04 87721 - Албазинский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04 87722 –Антоновский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04 87723 - Белояровский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04 87724 - Болдыревский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04 87725 - Верхнеильиновский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0487726 - Иннокентьевский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04 87727 - Куприяновский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04 87728 – Преображеновский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04 87729 – Успеновский с/с</w:t>
      </w:r>
    </w:p>
    <w:p w:rsidR="0029750E" w:rsidRPr="0029750E" w:rsidRDefault="007B0E4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r w:rsidR="00163FE2" w:rsidRPr="00163F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оддержк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="00163FE2" w:rsidRPr="00163F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мер по обеспечению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сбалансированности </w:t>
      </w:r>
      <w:r w:rsidR="0029750E"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рамках подпрограммы «Повышение эффективности управления муниципальными финансами и муниципальным долгом Завитинского района» муниципальной программы </w:t>
      </w:r>
      <w:r w:rsidR="0029750E"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«Повышение эффективности деятельности органов местного самоуправления Завитинского района» в том числе: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03 72012- Албазинский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03 72013–Антоновский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03 72014- Белояровский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03 72015- Болдыревский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03 72016- Верхнеильиновский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03 72017- Иннокентьевский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03 72018- Куприяновский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03 72019– Преображеновский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61 1 03 72020– Успеновский с/с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6120</w:t>
      </w:r>
      <w:r w:rsidR="007B0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00210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Обеспечение эффективного управления, распоряжения, использования и сохранности муниципального имущества в рамках подпрограммы «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Повышение эффективности использования муниципального имущества»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муниципальной программы «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Повышение эффективности деятельности органов местного самоуправления Завитинского района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6120</w:t>
      </w:r>
      <w:r w:rsidR="007B0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00220 </w:t>
      </w:r>
      <w:r w:rsidR="007B0E4E" w:rsidRPr="007B0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муниципального имущества, в том числе земельных участков, и оформление правоустанавливающих документов на объекты муниципальной собственности Завитинского района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рамках подпрограммы «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Повышение эффективности использования муниципального имущества»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муниципальной программы «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Повышение эффективности деятельности органов местного самоуправления Завитинского района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6120100200 </w:t>
      </w:r>
      <w:r w:rsidR="007B0E4E" w:rsidRPr="007B0E4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Расходы на обеспечение функций органов местного самоуправления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рамках подпрограммы в рамках подпрограммы «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Повышение эффективности использования муниципального имущества»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муниципальной программы «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Повышение эффективности деятельности органов местного самоуправления Завитинского района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61101S7710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Субсидии муниципальным районам на осуществление ими отдельных расходных обязательств в рамках подпрограммы «Повышение эффективности использования муниципального имущества» муниципальной программы «Повышение эффективности деятельности органов местного самоуправления Завитинского района»;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6310100500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Организация транспортного обслуживания населения в рамках муниципальной программы «Развитие транспортного сообщения на территории Завитинского района»;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6310100850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района, оказывающих услуги по перевозке пассажиров в границах Завитинского района в рамках муниципальной программы «Развитие транспортного сообщения на территории Завитинского района»;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lastRenderedPageBreak/>
        <w:t xml:space="preserve">6410200720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Обеспечение содержания, ремонта автомобильных дорог общего пользования местного значения, в том числе мероприятия по безопасности дорожного движения в рамках муниципальной программы </w:t>
      </w:r>
      <w:bookmarkStart w:id="21" w:name="_Hlk1392962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«Развитие сети автомобильных дорог общего пользования Завитинского района»;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6410273000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Финансовое обеспечение переданных полномочий в области дорожной деятельности в рамках муниципальной программы «Развитие сети автомобильных дорог общего пользования Завитинского района»;</w:t>
      </w:r>
    </w:p>
    <w:bookmarkEnd w:id="21"/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64101</w:t>
      </w:r>
      <w:bookmarkStart w:id="22" w:name="_Hlk1481920"/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 w:eastAsia="ru-RU"/>
        </w:rPr>
        <w:t>S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7480 </w:t>
      </w:r>
      <w:bookmarkEnd w:id="22"/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Осуществление муниципальными образованиями дорожной деятельности в отношении автомобильных дорог местного значения и сооружений на них (Приведение в нормативное состояние автомобильных дорог местного значения муниципального района (в том числе затраты на установку, содержание и эксплуатацию работающих в автоматическом режиме специальных технических средств) в рамках муниципальной программы «Развитие сети автомобильных дорог общего пользования Завитинского района»;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88800S7710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Субсидии муниципальным районам на реализацию ими отдельных расходных обязательств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88800S7711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Субсидии муниципальным районам на реализацию ими отдельных расходных обязательств (председатель РСНД)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8880090020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Обеспечение функционирование главы муниципального образования по непрограммным направлениям расходов органов местного самоуправления и их структурных подразделений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8880090030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Обеспечение функционирования председателя   представительного органа муниципального образования по непрограммным направлениям расходов органов местного самоуправления и их структурных подразделений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8880090040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Обеспечение функционирования аппарата по непрограммным направлениям расходов органов местного самоуправления и их структурных подразделений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8880090050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Обеспечение </w:t>
      </w:r>
      <w:r w:rsidR="007B0E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функционирования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Контрольно-счетного органа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8880090060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Обеспечение функционирования должностей, не отнесенных к должностям муниципальной службы по непрограммным направлениям расходов органов местного самоуправления и их структурных подразделений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8880090250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Расходы на социальную помощь населению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8880090260 </w:t>
      </w:r>
      <w:r w:rsidR="00705C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Передача полномочий по заключенным соглашениям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8880090270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Расходы на оплату администрацией района членских взносов в ассоциацию муниципальных образований Амурской области</w:t>
      </w:r>
    </w:p>
    <w:p w:rsidR="0029750E" w:rsidRPr="0029750E" w:rsidRDefault="0029750E" w:rsidP="0029750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8880090280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Переаттестация объектов вычислительной техники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8880090620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Резервны</w:t>
      </w:r>
      <w:r w:rsidR="00705C3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й 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фонд местных администраций 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8880090660 </w:t>
      </w:r>
      <w:r w:rsidRPr="002975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</w:p>
    <w:p w:rsidR="00705C3C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8880090670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Выборы органов местного самоуправления </w:t>
      </w:r>
    </w:p>
    <w:p w:rsidR="00705C3C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8880090680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Доплаты к пенсиям муниципальных служащих 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8880087290 </w:t>
      </w:r>
      <w:r w:rsidR="00705C3C" w:rsidRPr="00705C3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Организация деятельности комиссий по делам несовершеннолетних и защите их прав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8880051200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705C3C" w:rsidRPr="00705C3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8880087360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705C3C" w:rsidRPr="00705C3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Организация и осуществление деятельности по опеке и попечительству в отношении совершеннолетних лиц,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</w:t>
      </w:r>
    </w:p>
    <w:p w:rsidR="00705C3C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88800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 w:eastAsia="ru-RU"/>
        </w:rPr>
        <w:t>R</w:t>
      </w: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0820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705C3C" w:rsidRPr="00705C3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Обеспечение предоставления жилых помещений детям сиротам и детям, оставшимся без попечения родителей, лицам из их числа по договорам социального найма специализированных помещений 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8880088430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Расходы на выполнение государственных функций по организационному обеспечению деятельности административных комиссий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8880074000</w:t>
      </w:r>
      <w:r w:rsidRPr="002975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Расходы на организацию и проведение мероприятий по подготовке к весеннему пожароопасному 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8890090590 </w:t>
      </w:r>
      <w:r w:rsidR="00705C3C" w:rsidRPr="00705C3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Расходы на обеспечение деятельности (оказания услуг) муниципальных учреждений расходов прочих учреждений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88900S7710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обеспечение деятельности (оказания услуг) муниципальных учреждений расходов прочих учреждений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8890000710</w:t>
      </w:r>
      <w:r w:rsidRPr="00297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Выплаты единовременного пособия молодым специалистам</w:t>
      </w: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50E" w:rsidRPr="0029750E" w:rsidRDefault="0029750E" w:rsidP="0029750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50E" w:rsidRPr="0029750E" w:rsidRDefault="0029750E" w:rsidP="0029750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9750E" w:rsidRPr="0029750E" w:rsidRDefault="0029750E" w:rsidP="0029750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9750E" w:rsidRPr="0029750E" w:rsidRDefault="0029750E" w:rsidP="0029750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9750E" w:rsidRPr="0029750E" w:rsidRDefault="0029750E" w:rsidP="0029750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1E1710" w:rsidRPr="0029750E" w:rsidRDefault="001E1710">
      <w:pPr>
        <w:rPr>
          <w:sz w:val="26"/>
          <w:szCs w:val="26"/>
        </w:rPr>
      </w:pPr>
    </w:p>
    <w:sectPr w:rsidR="001E1710" w:rsidRPr="0029750E" w:rsidSect="00163F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95C"/>
    <w:multiLevelType w:val="multilevel"/>
    <w:tmpl w:val="DF48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55B28"/>
    <w:multiLevelType w:val="hybridMultilevel"/>
    <w:tmpl w:val="D7C2CF48"/>
    <w:lvl w:ilvl="0" w:tplc="89CCF3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1344A"/>
    <w:multiLevelType w:val="hybridMultilevel"/>
    <w:tmpl w:val="A0C091D2"/>
    <w:lvl w:ilvl="0" w:tplc="E396879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F3"/>
    <w:rsid w:val="000B3795"/>
    <w:rsid w:val="00163FE2"/>
    <w:rsid w:val="001E1710"/>
    <w:rsid w:val="0029750E"/>
    <w:rsid w:val="00345327"/>
    <w:rsid w:val="00431884"/>
    <w:rsid w:val="004845D4"/>
    <w:rsid w:val="00662E7A"/>
    <w:rsid w:val="006F1F86"/>
    <w:rsid w:val="00705C3C"/>
    <w:rsid w:val="0075202C"/>
    <w:rsid w:val="007977AA"/>
    <w:rsid w:val="007B0E4E"/>
    <w:rsid w:val="007B4A30"/>
    <w:rsid w:val="0082607F"/>
    <w:rsid w:val="008A36FB"/>
    <w:rsid w:val="008C4975"/>
    <w:rsid w:val="00920BF0"/>
    <w:rsid w:val="00933577"/>
    <w:rsid w:val="00B04792"/>
    <w:rsid w:val="00C0021B"/>
    <w:rsid w:val="00C61D09"/>
    <w:rsid w:val="00CB3477"/>
    <w:rsid w:val="00CE77D3"/>
    <w:rsid w:val="00E05CBD"/>
    <w:rsid w:val="00E1415A"/>
    <w:rsid w:val="00E432F3"/>
    <w:rsid w:val="00EE740C"/>
    <w:rsid w:val="00F4242B"/>
    <w:rsid w:val="00F8072F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701AA-0CBC-434B-91EF-FAC3950E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50E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9750E"/>
  </w:style>
  <w:style w:type="character" w:styleId="a5">
    <w:name w:val="Strong"/>
    <w:basedOn w:val="a0"/>
    <w:uiPriority w:val="22"/>
    <w:qFormat/>
    <w:rsid w:val="0029750E"/>
    <w:rPr>
      <w:b/>
      <w:bCs/>
      <w:bdr w:val="none" w:sz="0" w:space="0" w:color="auto" w:frame="1"/>
      <w:shd w:val="clear" w:color="auto" w:fill="auto"/>
      <w:vertAlign w:val="baseline"/>
    </w:rPr>
  </w:style>
  <w:style w:type="paragraph" w:styleId="a6">
    <w:name w:val="List Paragraph"/>
    <w:basedOn w:val="a"/>
    <w:uiPriority w:val="34"/>
    <w:qFormat/>
    <w:rsid w:val="0029750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11">
    <w:name w:val="Таблица простая 11"/>
    <w:basedOn w:val="a1"/>
    <w:next w:val="10"/>
    <w:uiPriority w:val="41"/>
    <w:rsid w:val="0029750E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">
    <w:name w:val="Сетка таблицы светлая1"/>
    <w:basedOn w:val="a1"/>
    <w:next w:val="a7"/>
    <w:uiPriority w:val="40"/>
    <w:rsid w:val="0029750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basedOn w:val="a1"/>
    <w:next w:val="3"/>
    <w:uiPriority w:val="43"/>
    <w:rsid w:val="0029750E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0">
    <w:name w:val="Plain Table 1"/>
    <w:basedOn w:val="a1"/>
    <w:uiPriority w:val="41"/>
    <w:rsid w:val="002975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Grid Table Light"/>
    <w:basedOn w:val="a1"/>
    <w:uiPriority w:val="40"/>
    <w:rsid w:val="002975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Plain Table 3"/>
    <w:basedOn w:val="a1"/>
    <w:uiPriority w:val="43"/>
    <w:rsid w:val="002975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No Spacing"/>
    <w:uiPriority w:val="1"/>
    <w:qFormat/>
    <w:rsid w:val="00FF55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12592</Words>
  <Characters>71781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2020-12-23T02:25:00Z</cp:lastPrinted>
  <dcterms:created xsi:type="dcterms:W3CDTF">2020-12-08T00:23:00Z</dcterms:created>
  <dcterms:modified xsi:type="dcterms:W3CDTF">2020-12-23T06:24:00Z</dcterms:modified>
</cp:coreProperties>
</file>