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BF46" w14:textId="020C1001" w:rsidR="007B3726" w:rsidRPr="00800115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Протокол</w:t>
      </w:r>
      <w:r w:rsidR="002662C4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№ 2</w:t>
      </w:r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</w:p>
    <w:p w14:paraId="2D78AFEE" w14:textId="77777777" w:rsidR="007B3726" w:rsidRPr="00800115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заседания  Общественного</w:t>
      </w:r>
      <w:proofErr w:type="gramEnd"/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Совета</w:t>
      </w:r>
    </w:p>
    <w:p w14:paraId="0A020C97" w14:textId="091B40B8" w:rsidR="007B3726" w:rsidRPr="00800115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при администрации Завитинского </w:t>
      </w:r>
      <w:r w:rsidR="00C846DE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муниципального округа</w:t>
      </w:r>
    </w:p>
    <w:p w14:paraId="0BA9A924" w14:textId="0AE96152" w:rsidR="007B3726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от </w:t>
      </w:r>
      <w:r w:rsidR="00C846DE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18</w:t>
      </w:r>
      <w:r w:rsidR="00F864CC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C846DE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марта</w:t>
      </w:r>
      <w:r w:rsidR="008E5C30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</w:t>
      </w:r>
      <w:r w:rsidR="00E941C4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="00C846DE"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Pr="008001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14:paraId="3647394B" w14:textId="77777777" w:rsidR="00800115" w:rsidRPr="00800115" w:rsidRDefault="00800115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06CA8AF8" w14:textId="4D207725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C846DE">
        <w:rPr>
          <w:rFonts w:ascii="Times New Roman" w:eastAsia="Times New Roman" w:hAnsi="Times New Roman" w:cs="Times New Roman"/>
          <w:sz w:val="24"/>
          <w:szCs w:val="24"/>
        </w:rPr>
        <w:t>18 марта</w:t>
      </w:r>
      <w:r w:rsidR="0056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846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3420B1C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7B101CC" w14:textId="3E50E09F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846DE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ч. </w:t>
      </w:r>
      <w:r w:rsidR="00C846D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14:paraId="1C9EB3AC" w14:textId="707E2B20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846D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ч. </w:t>
      </w:r>
      <w:r w:rsidR="00C846D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0 мин.</w:t>
      </w:r>
    </w:p>
    <w:p w14:paraId="0F5F88AE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F0B41B8" w14:textId="69BF6B96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561040" w:rsidRPr="00561040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580BC5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561040" w:rsidRPr="005610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846DE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C846DE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14:paraId="4DE506C3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641354A" w14:textId="77777777" w:rsidR="007B3726" w:rsidRPr="00A76FB0" w:rsidRDefault="00215AB0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16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14:paraId="6EA6388A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D3EC1B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</w:t>
      </w:r>
      <w:r w:rsidR="005B45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Е.В.Юдина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215D041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9E31E9D" w14:textId="77777777"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14:paraId="091A2E14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536"/>
        <w:gridCol w:w="2127"/>
      </w:tblGrid>
      <w:tr w:rsidR="007B3726" w:rsidRPr="00A76FB0" w14:paraId="06C3905A" w14:textId="77777777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665BDA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DDEA8F1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3EADC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5D46F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C846DE" w:rsidRPr="00A76FB0" w14:paraId="70768EB0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58100" w14:textId="4D48FCAF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B2883B" w14:textId="5ACDA7EB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13839" w14:textId="58A02099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32AA86F4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4CE7AF" w14:textId="120F5FC8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60CDDD" w14:textId="38CD4BD3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64DFB" w14:textId="30F1421B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108D9CA9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80047" w14:textId="3281C56D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FF8220" w14:textId="367FEE7B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Вартанян </w:t>
            </w: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Левон </w:t>
            </w: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Галустович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FF9C4" w14:textId="64ECA2DF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7222A512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FCBAC" w14:textId="65313C12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F55BE1" w14:textId="53180965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Гутынина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Роза Олеговна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28AC6" w14:textId="52204E95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012E1408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386E5" w14:textId="3C738A56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FAD3A4" w14:textId="005E6B4E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5E2E4" w14:textId="414730AE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2CB27B1F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32A28" w14:textId="63235688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3523A9" w14:textId="7E381FC2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Pr="00A45E9D">
              <w:rPr>
                <w:rFonts w:ascii="Times New Roman" w:hAnsi="Times New Roman" w:cs="Times New Roman"/>
                <w:bCs/>
                <w:sz w:val="24"/>
                <w:szCs w:val="24"/>
              </w:rPr>
              <w:t>Вера Викторовна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5FB9C" w14:textId="63567736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35F5DB5D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A19DE" w14:textId="07284FE7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2F5009" w14:textId="51967C05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Захаров 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E42CF" w14:textId="1520B1CC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7C179A4C" w14:textId="77777777" w:rsidTr="004B53A9">
        <w:trPr>
          <w:trHeight w:val="26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D424C" w14:textId="22519AC1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152A56" w14:textId="40FE78BB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Кондратко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5FF15" w14:textId="7D6A6EA1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58C8F156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7555D" w14:textId="77230860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E29F16" w14:textId="64A809CE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Макарова Надежда Дмитриевна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DE1B6" w14:textId="1D8CFE34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093C1A16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F5180" w14:textId="4500C69D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466C80" w14:textId="58CA8966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BD2B8A" w14:textId="168FAE83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1DAD9B85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C1865F" w14:textId="21269F4C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4CD62F" w14:textId="36B5F8B4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 Елена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C1A397" w14:textId="3302D435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52E7F9CB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3F19E" w14:textId="0E93C08F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C90BFE" w14:textId="51529FEE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DE080F" w14:textId="69CE3FBB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4FAE0136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6D27D" w14:textId="286FD3B5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A5D4EA" w14:textId="224423A0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5BDC4" w14:textId="40AE1DBD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3AC69062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715BF1" w14:textId="72B7BF2A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E118E5" w14:textId="050CEA59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Шикунова 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4FC0E" w14:textId="67A8ECB0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0DFD0DE8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DDDA2" w14:textId="568D03A3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4C8E7B" w14:textId="4F50F6E4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02DDA0" w14:textId="0EED6A2C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C846DE" w:rsidRPr="00A76FB0" w14:paraId="71BBA7FC" w14:textId="77777777" w:rsidTr="004B53A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1C9FA" w14:textId="450ECFDC" w:rsidR="00C846DE" w:rsidRPr="00C846DE" w:rsidRDefault="00C846DE" w:rsidP="00C846D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6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1E4254" w14:textId="6448F566" w:rsidR="00C846DE" w:rsidRPr="00A76FB0" w:rsidRDefault="00C846DE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372E6" w14:textId="5DFB3906" w:rsidR="00C846DE" w:rsidRPr="00A76FB0" w:rsidRDefault="00C846D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</w:tbl>
    <w:p w14:paraId="400B3B66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F281CA" w14:textId="52FD98B3" w:rsidR="007B3726" w:rsidRPr="00E82D42" w:rsidRDefault="008E5C3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Присутствует </w:t>
      </w:r>
      <w:r w:rsidR="00C846DE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7B3726"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14:paraId="3769CBAB" w14:textId="77777777" w:rsidR="007B3726" w:rsidRPr="00E82D42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B73C2E" w14:textId="77777777" w:rsidR="007B3726" w:rsidRPr="00E82D42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14:paraId="408CA17A" w14:textId="77777777" w:rsidR="007B3726" w:rsidRPr="00E82D42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50EF46" w14:textId="6CEE3FAA" w:rsidR="00C846DE" w:rsidRPr="00A45E9D" w:rsidRDefault="00C846DE" w:rsidP="00C846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Татарникова Анна Александровна, заместитель главы администрации Завитинского муниципального округа по социальным вопросам.</w:t>
      </w:r>
    </w:p>
    <w:p w14:paraId="64F82074" w14:textId="77777777" w:rsidR="00C846DE" w:rsidRPr="00A45E9D" w:rsidRDefault="00C846DE" w:rsidP="00C846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Розенко Елена Владимировна, заместитель главы администрации Завитинского муниципального округа по работе с территориями.</w:t>
      </w:r>
    </w:p>
    <w:p w14:paraId="1E7DE5EE" w14:textId="5F9DA1B1" w:rsidR="007B3726" w:rsidRPr="00E82D42" w:rsidRDefault="007B3726" w:rsidP="00C846DE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A9647" w14:textId="77777777" w:rsidR="007B3726" w:rsidRPr="00E82D42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14:paraId="48557E5F" w14:textId="12DDEC63" w:rsidR="00C846DE" w:rsidRPr="00AF2B7F" w:rsidRDefault="00C846DE" w:rsidP="00B7071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F2B7F">
        <w:rPr>
          <w:rFonts w:ascii="Times New Roman" w:hAnsi="Times New Roman" w:cs="Times New Roman"/>
          <w:sz w:val="24"/>
          <w:szCs w:val="24"/>
        </w:rPr>
        <w:t>Утверждение Регламента Общественного Совета при администрации Завитинского муниципального округа.</w:t>
      </w:r>
    </w:p>
    <w:p w14:paraId="1DFCBC7F" w14:textId="77777777" w:rsidR="00C846DE" w:rsidRDefault="003C24E2" w:rsidP="00B70714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846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C846DE">
        <w:rPr>
          <w:rFonts w:ascii="Times New Roman" w:eastAsia="Times New Roman" w:hAnsi="Times New Roman" w:cs="Times New Roman"/>
          <w:sz w:val="24"/>
          <w:szCs w:val="24"/>
        </w:rPr>
        <w:t xml:space="preserve">Юдина Е.В., </w:t>
      </w:r>
      <w:r w:rsidR="00C846DE">
        <w:rPr>
          <w:rFonts w:ascii="Times New Roman" w:hAnsi="Times New Roman" w:cs="Times New Roman"/>
          <w:sz w:val="24"/>
          <w:szCs w:val="24"/>
        </w:rPr>
        <w:t>секретарь Общественного</w:t>
      </w:r>
    </w:p>
    <w:p w14:paraId="197AB507" w14:textId="14D09F5F" w:rsidR="00C846DE" w:rsidRDefault="00C846DE" w:rsidP="00B7071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Pr="00A45E9D">
        <w:rPr>
          <w:rFonts w:ascii="Times New Roman" w:hAnsi="Times New Roman" w:cs="Times New Roman"/>
          <w:sz w:val="24"/>
          <w:szCs w:val="24"/>
        </w:rPr>
        <w:t>Совета</w:t>
      </w:r>
    </w:p>
    <w:p w14:paraId="42FD3DFA" w14:textId="54F92866" w:rsidR="00041182" w:rsidRPr="00E82D42" w:rsidRDefault="00C846DE" w:rsidP="00B7071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245E">
        <w:rPr>
          <w:rFonts w:ascii="Times New Roman" w:hAnsi="Times New Roman" w:cs="Times New Roman"/>
          <w:sz w:val="24"/>
          <w:szCs w:val="24"/>
        </w:rPr>
        <w:t>Утверждение состава комиссий и направлений их работы.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941C4" w:rsidRPr="00E82D42" w14:paraId="1D29218D" w14:textId="77777777" w:rsidTr="0016691A">
        <w:tc>
          <w:tcPr>
            <w:tcW w:w="4785" w:type="dxa"/>
          </w:tcPr>
          <w:p w14:paraId="257F8CD2" w14:textId="77777777" w:rsidR="00E941C4" w:rsidRPr="00E82D42" w:rsidRDefault="00E941C4" w:rsidP="00B7071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94A298F" w14:textId="5FD06820" w:rsidR="00E941C4" w:rsidRPr="00E82D42" w:rsidRDefault="00AC1033" w:rsidP="00B7071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C846DE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С.В., председатель Общественного Совета при администрации </w:t>
            </w:r>
            <w:r w:rsidR="00C929C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12343" w:rsidRPr="00E82D42" w14:paraId="36F3DD83" w14:textId="77777777" w:rsidTr="0016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BB8B2" w14:textId="77777777" w:rsidR="00B70714" w:rsidRPr="00A45E9D" w:rsidRDefault="00CE4B20" w:rsidP="00B7071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343"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5DD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714"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B70714">
              <w:rPr>
                <w:rFonts w:ascii="Times New Roman" w:hAnsi="Times New Roman" w:cs="Times New Roman"/>
                <w:sz w:val="24"/>
                <w:szCs w:val="24"/>
              </w:rPr>
              <w:t>президиума</w:t>
            </w:r>
            <w:r w:rsidR="00B70714"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при администрации Завитинского муниципального округа.</w:t>
            </w:r>
          </w:p>
          <w:p w14:paraId="6C4766CB" w14:textId="77777777" w:rsidR="00B70714" w:rsidRDefault="00B70714" w:rsidP="00B7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</w:t>
            </w:r>
          </w:p>
          <w:p w14:paraId="1A092ED3" w14:textId="77777777" w:rsidR="00B70714" w:rsidRDefault="00B70714" w:rsidP="00B7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при администрации</w:t>
            </w:r>
          </w:p>
          <w:p w14:paraId="1805F0CE" w14:textId="17ADF53C" w:rsidR="00412343" w:rsidRPr="002E3280" w:rsidRDefault="00B70714" w:rsidP="00B7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70714" w:rsidRPr="00E82D42" w14:paraId="18A435B1" w14:textId="77777777" w:rsidTr="002E1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C1508" w14:textId="73BF74B1" w:rsidR="00B70714" w:rsidRPr="00B70714" w:rsidRDefault="00B70714" w:rsidP="00B70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4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эпидемиологической обстановке </w:t>
            </w:r>
            <w:proofErr w:type="gramStart"/>
            <w:r w:rsidRPr="00A45E9D">
              <w:rPr>
                <w:rFonts w:ascii="Times New Roman" w:hAnsi="Times New Roman" w:cs="Times New Roman"/>
                <w:bCs/>
                <w:sz w:val="24"/>
                <w:szCs w:val="24"/>
              </w:rPr>
              <w:t>в  Завитинском</w:t>
            </w:r>
            <w:proofErr w:type="gramEnd"/>
            <w:r w:rsidRPr="00A4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округе и вакцинации населения округа против </w:t>
            </w:r>
            <w:r w:rsidRPr="00A45E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A45E9D">
              <w:rPr>
                <w:rFonts w:ascii="Times New Roman" w:hAnsi="Times New Roman" w:cs="Times New Roman"/>
                <w:bCs/>
                <w:sz w:val="24"/>
                <w:szCs w:val="24"/>
              </w:rPr>
              <w:t>-19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714" w:rsidRPr="00E82D42" w14:paraId="4A874A71" w14:textId="77777777" w:rsidTr="002E1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D6928" w14:textId="77777777" w:rsidR="00B70714" w:rsidRDefault="00B70714" w:rsidP="00B7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Амуленко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14:paraId="4268D384" w14:textId="34AB3A9B" w:rsidR="00B70714" w:rsidRPr="00A45E9D" w:rsidRDefault="00B70714" w:rsidP="00B707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«Завитинская больница»</w:t>
            </w:r>
          </w:p>
        </w:tc>
      </w:tr>
      <w:tr w:rsidR="00412343" w:rsidRPr="00E82D42" w14:paraId="4B1A7841" w14:textId="77777777" w:rsidTr="0041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7F435" w14:textId="7235D730" w:rsidR="00C846DE" w:rsidRPr="00A45E9D" w:rsidRDefault="00B70714" w:rsidP="00B7071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343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6DE" w:rsidRPr="00A45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привлечении молодежи в добровольческую деятельность и в народную дружину </w:t>
            </w:r>
          </w:p>
          <w:p w14:paraId="689584F4" w14:textId="2B78D229" w:rsidR="00412343" w:rsidRPr="00E82D42" w:rsidRDefault="00C846DE" w:rsidP="00B7071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sz w:val="24"/>
                <w:szCs w:val="24"/>
              </w:rPr>
              <w:t>«Завитинская»</w:t>
            </w:r>
            <w:r w:rsidR="00412343"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343" w:rsidRPr="00E82D42" w14:paraId="796DF1C0" w14:textId="77777777" w:rsidTr="0041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18439DE" w14:textId="77777777" w:rsidR="00412343" w:rsidRPr="00E82D42" w:rsidRDefault="00412343" w:rsidP="00B7071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3704DBE" w14:textId="0D684CBF" w:rsidR="00C846DE" w:rsidRDefault="00412343" w:rsidP="00B7071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C929C0" w:rsidRPr="00A45E9D">
              <w:rPr>
                <w:rFonts w:ascii="Times New Roman" w:hAnsi="Times New Roman" w:cs="Times New Roman"/>
                <w:sz w:val="24"/>
                <w:szCs w:val="24"/>
              </w:rPr>
              <w:t>Михалева Е.Д.</w:t>
            </w:r>
            <w:r w:rsidR="00C92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6DE" w:rsidRPr="00A45E9D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</w:t>
            </w:r>
            <w:r w:rsidR="00C9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6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46DE" w:rsidRPr="00A45E9D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 w:rsidR="00C9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6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C846DE"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спорта, молодежной политики и архивного дела администрации округа</w:t>
            </w:r>
            <w:r w:rsidR="00C846DE" w:rsidRPr="0082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ACD4D6" w14:textId="0655C0A2" w:rsidR="00412343" w:rsidRPr="00E82D42" w:rsidRDefault="00412343" w:rsidP="00B7071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DE" w:rsidRPr="00E82D42" w14:paraId="68E49ADA" w14:textId="77777777" w:rsidTr="00EA2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4FFC2" w14:textId="417512C8" w:rsidR="00C846DE" w:rsidRPr="00E82D42" w:rsidRDefault="00B70714" w:rsidP="00B7071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46DE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даты и проекта повестки следующего заседания  Общественного Совета при администрации Завитинского </w:t>
            </w:r>
            <w:r w:rsidR="006A748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C846DE"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6DE" w:rsidRPr="00E82D42" w14:paraId="5A468F68" w14:textId="77777777" w:rsidTr="00EA2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515942F" w14:textId="77777777" w:rsidR="00C846DE" w:rsidRPr="00E82D42" w:rsidRDefault="00C846DE" w:rsidP="00B7071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7E293A2" w14:textId="43490809" w:rsidR="00C846DE" w:rsidRPr="00E82D42" w:rsidRDefault="00C846DE" w:rsidP="00B7071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С.В., председатель Общественного Совета при администрации </w:t>
            </w:r>
            <w:r w:rsidR="00C929C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</w:tbl>
    <w:p w14:paraId="09E0550E" w14:textId="77777777" w:rsidR="00C6517A" w:rsidRPr="00E82D42" w:rsidRDefault="00C6517A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BA8C3" w14:textId="77777777" w:rsidR="007B3726" w:rsidRPr="00E82D42" w:rsidRDefault="007B3726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442553" w:rsidRPr="00E82D42">
        <w:rPr>
          <w:rFonts w:ascii="Times New Roman" w:hAnsi="Times New Roman" w:cs="Times New Roman"/>
          <w:b/>
          <w:sz w:val="24"/>
          <w:szCs w:val="24"/>
        </w:rPr>
        <w:t>Общественного С</w:t>
      </w:r>
      <w:r w:rsidRPr="00E82D42">
        <w:rPr>
          <w:rFonts w:ascii="Times New Roman" w:hAnsi="Times New Roman" w:cs="Times New Roman"/>
          <w:b/>
          <w:sz w:val="24"/>
          <w:szCs w:val="24"/>
        </w:rPr>
        <w:t>овета</w:t>
      </w:r>
      <w:r w:rsidRPr="00E82D42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</w:t>
      </w:r>
      <w:r w:rsidR="009C5705" w:rsidRPr="00E82D4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E82D42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E82D42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14:paraId="6BF64742" w14:textId="77777777" w:rsidR="00911C98" w:rsidRPr="00E82D42" w:rsidRDefault="00911C98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18AA15" w14:textId="1510D2F4" w:rsidR="00911C98" w:rsidRPr="00E82D42" w:rsidRDefault="00911C98" w:rsidP="00911C98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1. </w:t>
      </w:r>
      <w:r w:rsidR="007D2999" w:rsidRPr="007D2999">
        <w:rPr>
          <w:rFonts w:ascii="Times New Roman" w:hAnsi="Times New Roman" w:cs="Times New Roman"/>
          <w:b/>
          <w:sz w:val="24"/>
          <w:szCs w:val="24"/>
          <w:u w:val="single"/>
        </w:rPr>
        <w:t>Утверждение Регламента Общественного Совета при администрации Завитинского муниципального округа</w:t>
      </w: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66A8564" w14:textId="710DE159" w:rsidR="007D2999" w:rsidRPr="002175CF" w:rsidRDefault="007D2999" w:rsidP="007D299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</w:t>
      </w:r>
      <w:r>
        <w:rPr>
          <w:rFonts w:ascii="Times New Roman" w:hAnsi="Times New Roman" w:cs="Times New Roman"/>
          <w:sz w:val="24"/>
          <w:szCs w:val="24"/>
        </w:rPr>
        <w:t>Юдина Е.В.</w:t>
      </w:r>
      <w:r w:rsidRPr="002175CF">
        <w:rPr>
          <w:rFonts w:ascii="Times New Roman" w:hAnsi="Times New Roman" w:cs="Times New Roman"/>
          <w:sz w:val="24"/>
          <w:szCs w:val="24"/>
        </w:rPr>
        <w:t xml:space="preserve"> – разъяснила, что Регламент Общественного Совета устанавливает общие правила организации деятельности Общественного Совета, определяет порядок организационного, документационного и информационного обеспечения его деятельности. После чего п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редставила на рассмотрение членов Совета проект регламента Общественного Совета при администрации Завитинского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8C4BCF" w14:textId="77777777" w:rsidR="007D2999" w:rsidRPr="002175CF" w:rsidRDefault="007D2999" w:rsidP="007D299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ab/>
        <w:t xml:space="preserve">Члены Общественного Совета уточнили и обсудили представленную информацию, внесли поправки в предложенный вариант проекта. </w:t>
      </w:r>
    </w:p>
    <w:p w14:paraId="64450F0D" w14:textId="77777777" w:rsidR="007D2999" w:rsidRPr="002175CF" w:rsidRDefault="007D2999" w:rsidP="007D2999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5F512B" w14:textId="19C4615F" w:rsidR="007D2999" w:rsidRPr="002175CF" w:rsidRDefault="007D2999" w:rsidP="007D2999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С.В.</w:t>
      </w: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предлагает принять решение:</w:t>
      </w:r>
    </w:p>
    <w:p w14:paraId="0BB9CA99" w14:textId="77777777" w:rsidR="007D2999" w:rsidRPr="002175CF" w:rsidRDefault="007D2999" w:rsidP="007D2999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75CF">
        <w:rPr>
          <w:rFonts w:ascii="Times New Roman" w:hAnsi="Times New Roman" w:cs="Times New Roman"/>
          <w:sz w:val="24"/>
          <w:szCs w:val="24"/>
        </w:rPr>
        <w:t xml:space="preserve">твердить Регламент Общественного Совета с учетом дополнений и изменений. </w:t>
      </w:r>
    </w:p>
    <w:p w14:paraId="105ABC25" w14:textId="1DD82F8A" w:rsidR="00911C98" w:rsidRPr="00697541" w:rsidRDefault="007D2999" w:rsidP="00911C98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ab/>
      </w:r>
      <w:r w:rsidR="00911C98" w:rsidRPr="006975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Голосовали: единогласно.</w:t>
      </w:r>
    </w:p>
    <w:p w14:paraId="03F08F91" w14:textId="04E3B8CE" w:rsidR="00911C98" w:rsidRPr="00697541" w:rsidRDefault="00911C98" w:rsidP="00911C9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Общественный Совет при администрации Завитинского </w:t>
      </w:r>
      <w:r w:rsidR="007D299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муниципального округа</w:t>
      </w:r>
      <w:r w:rsidRPr="006975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принял решение: </w:t>
      </w:r>
    </w:p>
    <w:p w14:paraId="63D51F35" w14:textId="2E124A0C" w:rsidR="00350D2F" w:rsidRPr="00E82D42" w:rsidRDefault="007D2999" w:rsidP="00350D2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689724"/>
      <w:r w:rsidRPr="002175C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175CF">
        <w:rPr>
          <w:rFonts w:ascii="Times New Roman" w:hAnsi="Times New Roman" w:cs="Times New Roman"/>
          <w:sz w:val="24"/>
          <w:szCs w:val="24"/>
        </w:rPr>
        <w:t>твердить Регламент Общественного Совета с учетом дополнений и изменений</w:t>
      </w:r>
      <w:r w:rsidR="00350D2F" w:rsidRPr="00E82D4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5A3C39B" w14:textId="77777777" w:rsidR="000629F0" w:rsidRPr="00E82D42" w:rsidRDefault="000629F0" w:rsidP="000629F0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3F6C3" w14:textId="28B3980C" w:rsidR="000629F0" w:rsidRPr="00E82D42" w:rsidRDefault="000629F0" w:rsidP="000629F0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2. </w:t>
      </w:r>
      <w:r w:rsidR="003F6031" w:rsidRPr="003F6031">
        <w:rPr>
          <w:rFonts w:ascii="Times New Roman" w:hAnsi="Times New Roman" w:cs="Times New Roman"/>
          <w:b/>
          <w:sz w:val="24"/>
          <w:szCs w:val="24"/>
          <w:u w:val="single"/>
        </w:rPr>
        <w:t>Утверждение состава комиссий и направлений их работы</w:t>
      </w: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7A9C7E8" w14:textId="77777777" w:rsidR="003572CB" w:rsidRDefault="003572CB" w:rsidP="003572C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>
        <w:rPr>
          <w:rFonts w:ascii="Times New Roman" w:hAnsi="Times New Roman" w:cs="Times New Roman"/>
          <w:sz w:val="24"/>
          <w:szCs w:val="24"/>
        </w:rPr>
        <w:t>Афанасьева С.В.</w:t>
      </w:r>
      <w:r w:rsidRPr="002175CF">
        <w:rPr>
          <w:rFonts w:ascii="Times New Roman" w:hAnsi="Times New Roman" w:cs="Times New Roman"/>
          <w:sz w:val="24"/>
          <w:szCs w:val="24"/>
        </w:rPr>
        <w:t xml:space="preserve"> разъяснила, что одним из органов Общественного Совета являются комиссии, функционирующие на постоянной основе; цель создания комиссий – это подготовка вопросов, проектов документов, организация намеченных мероприятий. Участие члена Совета  в работе </w:t>
      </w:r>
      <w:r w:rsidRPr="002175CF">
        <w:rPr>
          <w:rFonts w:ascii="Times New Roman" w:hAnsi="Times New Roman" w:cs="Times New Roman"/>
          <w:sz w:val="24"/>
          <w:szCs w:val="24"/>
        </w:rPr>
        <w:lastRenderedPageBreak/>
        <w:t>комиссии осуществляется на основе добровольного выбора, руководит комиссией председатель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66D438" w14:textId="77777777" w:rsidR="003572CB" w:rsidRPr="002175CF" w:rsidRDefault="003572CB" w:rsidP="003572C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175CF">
        <w:rPr>
          <w:rFonts w:ascii="Times New Roman" w:hAnsi="Times New Roman" w:cs="Times New Roman"/>
          <w:sz w:val="24"/>
          <w:szCs w:val="24"/>
        </w:rPr>
        <w:t>Комиссия по ЖКХ, транспорту, благоустройству, экономическому развитию, предпринимательству и праву (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175CF">
        <w:rPr>
          <w:rFonts w:ascii="Times New Roman" w:hAnsi="Times New Roman" w:cs="Times New Roman"/>
          <w:b/>
          <w:sz w:val="24"/>
          <w:szCs w:val="24"/>
        </w:rPr>
        <w:t>социально-экономическ</w:t>
      </w:r>
      <w:r>
        <w:rPr>
          <w:rFonts w:ascii="Times New Roman" w:hAnsi="Times New Roman" w:cs="Times New Roman"/>
          <w:b/>
          <w:sz w:val="24"/>
          <w:szCs w:val="24"/>
        </w:rPr>
        <w:t>ому развитию</w:t>
      </w:r>
      <w:r w:rsidRPr="002175CF">
        <w:rPr>
          <w:rFonts w:ascii="Times New Roman" w:hAnsi="Times New Roman" w:cs="Times New Roman"/>
          <w:sz w:val="24"/>
          <w:szCs w:val="24"/>
        </w:rPr>
        <w:t>).</w:t>
      </w:r>
    </w:p>
    <w:p w14:paraId="5EE82004" w14:textId="77777777" w:rsidR="003572CB" w:rsidRPr="002175CF" w:rsidRDefault="003572CB" w:rsidP="003572C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75CF">
        <w:rPr>
          <w:rFonts w:ascii="Times New Roman" w:hAnsi="Times New Roman" w:cs="Times New Roman"/>
          <w:sz w:val="24"/>
          <w:szCs w:val="24"/>
        </w:rPr>
        <w:t>Комиссия по здравоохранению, социальной защите, работе с ветеранами и инвалидами (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175CF">
        <w:rPr>
          <w:rFonts w:ascii="Times New Roman" w:hAnsi="Times New Roman" w:cs="Times New Roman"/>
          <w:b/>
          <w:sz w:val="24"/>
          <w:szCs w:val="24"/>
        </w:rPr>
        <w:t>социальн</w:t>
      </w:r>
      <w:r>
        <w:rPr>
          <w:rFonts w:ascii="Times New Roman" w:hAnsi="Times New Roman" w:cs="Times New Roman"/>
          <w:b/>
          <w:sz w:val="24"/>
          <w:szCs w:val="24"/>
        </w:rPr>
        <w:t>ой поддержке граждан</w:t>
      </w:r>
      <w:r w:rsidRPr="002175CF">
        <w:rPr>
          <w:rFonts w:ascii="Times New Roman" w:hAnsi="Times New Roman" w:cs="Times New Roman"/>
          <w:sz w:val="24"/>
          <w:szCs w:val="24"/>
        </w:rPr>
        <w:t>).</w:t>
      </w:r>
    </w:p>
    <w:p w14:paraId="0A2111B9" w14:textId="77777777" w:rsidR="003572CB" w:rsidRPr="00D04E7E" w:rsidRDefault="003572CB" w:rsidP="003572C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04E7E">
        <w:rPr>
          <w:rFonts w:ascii="Times New Roman" w:hAnsi="Times New Roman" w:cs="Times New Roman"/>
          <w:sz w:val="24"/>
          <w:szCs w:val="24"/>
        </w:rPr>
        <w:t>Комиссия по образованию, культуре и спорту, работе с детьми и молодежью (</w:t>
      </w:r>
      <w:r>
        <w:rPr>
          <w:rFonts w:ascii="Times New Roman" w:hAnsi="Times New Roman" w:cs="Times New Roman"/>
          <w:b/>
          <w:sz w:val="24"/>
          <w:szCs w:val="24"/>
        </w:rPr>
        <w:t>социально-</w:t>
      </w:r>
      <w:r w:rsidRPr="002175CF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D04E7E">
        <w:rPr>
          <w:rFonts w:ascii="Times New Roman" w:hAnsi="Times New Roman" w:cs="Times New Roman"/>
          <w:sz w:val="24"/>
          <w:szCs w:val="24"/>
        </w:rPr>
        <w:t>).</w:t>
      </w:r>
    </w:p>
    <w:p w14:paraId="31B198A3" w14:textId="7F9354D6" w:rsidR="003572CB" w:rsidRPr="002175CF" w:rsidRDefault="003572CB" w:rsidP="003572C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>обсудили представленную информацию</w:t>
      </w:r>
      <w:r w:rsidRPr="002175C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5CF">
        <w:rPr>
          <w:rFonts w:ascii="Times New Roman" w:hAnsi="Times New Roman" w:cs="Times New Roman"/>
          <w:sz w:val="24"/>
          <w:szCs w:val="24"/>
        </w:rPr>
        <w:t>определили состав комиссий, исходя из специального образования, рода деятельности и опыта работы каждого из членов  Общественного Совета.</w:t>
      </w:r>
    </w:p>
    <w:p w14:paraId="0539620F" w14:textId="77777777" w:rsidR="003572CB" w:rsidRPr="002175CF" w:rsidRDefault="003572CB" w:rsidP="003572C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739FD0" w14:textId="77777777" w:rsidR="003572CB" w:rsidRPr="003572CB" w:rsidRDefault="003572CB" w:rsidP="003572C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72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Pr="003572CB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3572CB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14:paraId="3FC6912E" w14:textId="427CA762" w:rsidR="003572CB" w:rsidRPr="003572CB" w:rsidRDefault="00A1694F" w:rsidP="003572CB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572CB" w:rsidRPr="003572CB">
        <w:rPr>
          <w:rFonts w:ascii="Times New Roman" w:hAnsi="Times New Roman" w:cs="Times New Roman"/>
          <w:sz w:val="24"/>
          <w:szCs w:val="24"/>
        </w:rPr>
        <w:t>твердить составы комиссий в следующем составе:</w:t>
      </w:r>
    </w:p>
    <w:p w14:paraId="3FBC6867" w14:textId="26116337" w:rsidR="003572CB" w:rsidRPr="003572CB" w:rsidRDefault="003572CB" w:rsidP="003572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2CB">
        <w:rPr>
          <w:rFonts w:ascii="Times New Roman" w:hAnsi="Times New Roman" w:cs="Times New Roman"/>
          <w:b/>
          <w:sz w:val="24"/>
          <w:szCs w:val="24"/>
        </w:rPr>
        <w:t>Комиссия по ЖКХ, транспорту, благоустройству, экономическому развитию, предпринимательству и праву (по социально-экономическому развитию</w:t>
      </w:r>
      <w:r w:rsidRPr="003572CB">
        <w:rPr>
          <w:rFonts w:ascii="Times New Roman" w:hAnsi="Times New Roman" w:cs="Times New Roman"/>
          <w:sz w:val="24"/>
          <w:szCs w:val="24"/>
        </w:rPr>
        <w:t xml:space="preserve">): Юдин Владимир Васильевич, Захаров Владислав Андреевич, </w:t>
      </w:r>
      <w:r w:rsidRPr="003572CB">
        <w:rPr>
          <w:rFonts w:ascii="Times New Roman" w:hAnsi="Times New Roman"/>
          <w:bCs/>
          <w:sz w:val="24"/>
          <w:szCs w:val="24"/>
        </w:rPr>
        <w:t xml:space="preserve">Вартанян </w:t>
      </w:r>
      <w:r w:rsidRPr="003572CB">
        <w:rPr>
          <w:rFonts w:ascii="Times New Roman" w:hAnsi="Times New Roman"/>
          <w:sz w:val="24"/>
          <w:szCs w:val="24"/>
        </w:rPr>
        <w:t xml:space="preserve">Левон </w:t>
      </w:r>
      <w:proofErr w:type="spellStart"/>
      <w:r w:rsidRPr="003572CB">
        <w:rPr>
          <w:rFonts w:ascii="Times New Roman" w:hAnsi="Times New Roman"/>
          <w:sz w:val="24"/>
          <w:szCs w:val="24"/>
        </w:rPr>
        <w:t>Галустович</w:t>
      </w:r>
      <w:proofErr w:type="spellEnd"/>
      <w:r w:rsidRPr="003572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2CB">
        <w:rPr>
          <w:rFonts w:ascii="Times New Roman" w:hAnsi="Times New Roman"/>
          <w:sz w:val="24"/>
          <w:szCs w:val="24"/>
        </w:rPr>
        <w:t>Кондратко</w:t>
      </w:r>
      <w:proofErr w:type="spellEnd"/>
      <w:r w:rsidRPr="003572CB">
        <w:rPr>
          <w:rFonts w:ascii="Times New Roman" w:hAnsi="Times New Roman"/>
          <w:sz w:val="24"/>
          <w:szCs w:val="24"/>
        </w:rPr>
        <w:t xml:space="preserve"> Сергей Сергеевич</w:t>
      </w:r>
      <w:r w:rsidRPr="003572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E1754" w14:textId="3DAC2502" w:rsidR="003572CB" w:rsidRPr="003572CB" w:rsidRDefault="003572CB" w:rsidP="0035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B">
        <w:rPr>
          <w:rFonts w:ascii="Times New Roman" w:hAnsi="Times New Roman" w:cs="Times New Roman"/>
          <w:b/>
          <w:sz w:val="24"/>
          <w:szCs w:val="24"/>
        </w:rPr>
        <w:t xml:space="preserve">Комиссия по здравоохранению, социальной защите, работе с ветеранами и инвалидами (по социальной поддержке граждан): </w:t>
      </w:r>
      <w:proofErr w:type="spellStart"/>
      <w:r w:rsidRPr="003572CB">
        <w:rPr>
          <w:rFonts w:ascii="Times New Roman" w:hAnsi="Times New Roman" w:cs="Times New Roman"/>
          <w:sz w:val="24"/>
          <w:szCs w:val="24"/>
        </w:rPr>
        <w:t>Мусалимова</w:t>
      </w:r>
      <w:proofErr w:type="spellEnd"/>
      <w:r w:rsidRPr="003572CB">
        <w:rPr>
          <w:rFonts w:ascii="Times New Roman" w:hAnsi="Times New Roman" w:cs="Times New Roman"/>
          <w:sz w:val="24"/>
          <w:szCs w:val="24"/>
        </w:rPr>
        <w:t xml:space="preserve"> Надежда Сергеевна, Трофимович Наталья Петровна, </w:t>
      </w:r>
      <w:r w:rsidRPr="003572CB">
        <w:rPr>
          <w:rFonts w:ascii="Times New Roman" w:hAnsi="Times New Roman"/>
          <w:sz w:val="24"/>
          <w:szCs w:val="24"/>
        </w:rPr>
        <w:t xml:space="preserve">Емельянова </w:t>
      </w:r>
      <w:r w:rsidRPr="003572CB">
        <w:rPr>
          <w:rFonts w:ascii="Times New Roman" w:hAnsi="Times New Roman"/>
          <w:bCs/>
          <w:sz w:val="24"/>
          <w:szCs w:val="24"/>
        </w:rPr>
        <w:t xml:space="preserve">Вера Викторовна, </w:t>
      </w:r>
      <w:r w:rsidRPr="003572CB">
        <w:rPr>
          <w:rFonts w:ascii="Times New Roman" w:hAnsi="Times New Roman"/>
          <w:sz w:val="24"/>
          <w:szCs w:val="24"/>
        </w:rPr>
        <w:t>Макарова Надежда Дмитриевна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Константинович</w:t>
      </w:r>
      <w:r w:rsidRPr="003572CB">
        <w:rPr>
          <w:rFonts w:ascii="Times New Roman" w:hAnsi="Times New Roman" w:cs="Times New Roman"/>
          <w:sz w:val="24"/>
          <w:szCs w:val="24"/>
        </w:rPr>
        <w:t>.</w:t>
      </w:r>
    </w:p>
    <w:p w14:paraId="63D1B82C" w14:textId="502E834C" w:rsidR="003572CB" w:rsidRPr="003572CB" w:rsidRDefault="003572CB" w:rsidP="00357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2CB">
        <w:rPr>
          <w:rFonts w:ascii="Times New Roman" w:hAnsi="Times New Roman" w:cs="Times New Roman"/>
          <w:b/>
          <w:sz w:val="24"/>
          <w:szCs w:val="24"/>
        </w:rPr>
        <w:t xml:space="preserve">Комиссия по образованию, культуре и спорту, работе с детьми и молодежью (социально-образовательная): </w:t>
      </w:r>
      <w:r w:rsidRPr="003572CB">
        <w:rPr>
          <w:rFonts w:ascii="Times New Roman" w:hAnsi="Times New Roman" w:cs="Times New Roman"/>
          <w:sz w:val="24"/>
          <w:szCs w:val="24"/>
        </w:rPr>
        <w:t>Шикунова Надежда Леонидовна, Александрова Татьяна Владимировна, Горбунова Ольга Ивановна, Юдина</w:t>
      </w:r>
      <w:r w:rsidRPr="00357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CB">
        <w:rPr>
          <w:rFonts w:ascii="Times New Roman" w:hAnsi="Times New Roman" w:cs="Times New Roman"/>
          <w:sz w:val="24"/>
          <w:szCs w:val="24"/>
        </w:rPr>
        <w:t xml:space="preserve">Екатерина Вячеславовна, </w:t>
      </w:r>
      <w:proofErr w:type="spellStart"/>
      <w:r w:rsidRPr="003572CB">
        <w:rPr>
          <w:rFonts w:ascii="Times New Roman" w:hAnsi="Times New Roman"/>
          <w:sz w:val="24"/>
          <w:szCs w:val="24"/>
        </w:rPr>
        <w:t>Морокова</w:t>
      </w:r>
      <w:proofErr w:type="spellEnd"/>
      <w:r w:rsidRPr="003572CB">
        <w:rPr>
          <w:rFonts w:ascii="Times New Roman" w:hAnsi="Times New Roman"/>
          <w:sz w:val="24"/>
          <w:szCs w:val="24"/>
        </w:rPr>
        <w:t xml:space="preserve"> Елена Юрьевна, </w:t>
      </w:r>
      <w:proofErr w:type="spellStart"/>
      <w:r w:rsidRPr="003572CB">
        <w:rPr>
          <w:rFonts w:ascii="Times New Roman" w:hAnsi="Times New Roman"/>
          <w:sz w:val="24"/>
          <w:szCs w:val="24"/>
        </w:rPr>
        <w:t>Гутынина</w:t>
      </w:r>
      <w:proofErr w:type="spellEnd"/>
      <w:r w:rsidRPr="003572CB">
        <w:rPr>
          <w:rFonts w:ascii="Times New Roman" w:hAnsi="Times New Roman"/>
          <w:sz w:val="24"/>
          <w:szCs w:val="24"/>
        </w:rPr>
        <w:t xml:space="preserve"> Роза Олеговна</w:t>
      </w:r>
      <w:r w:rsidRPr="003572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921B93" w14:textId="77777777" w:rsidR="000629F0" w:rsidRPr="00E82D42" w:rsidRDefault="000629F0" w:rsidP="000629F0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14:paraId="0F38BDBB" w14:textId="77777777" w:rsidR="000629F0" w:rsidRPr="00E82D42" w:rsidRDefault="000629F0" w:rsidP="000629F0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D374EC" w14:textId="7E0AC9BF" w:rsidR="000629F0" w:rsidRPr="00C93087" w:rsidRDefault="000629F0" w:rsidP="000629F0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0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Общественный Совет при администрации Завитинского </w:t>
      </w:r>
      <w:r w:rsidR="003572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муниципального округа</w:t>
      </w:r>
      <w:r w:rsidRPr="00C930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принял решение: </w:t>
      </w:r>
    </w:p>
    <w:p w14:paraId="06569674" w14:textId="0A7AD05B" w:rsidR="00A1694F" w:rsidRPr="006B2DC5" w:rsidRDefault="00A1694F" w:rsidP="00A1694F">
      <w:pPr>
        <w:pStyle w:val="a3"/>
        <w:numPr>
          <w:ilvl w:val="0"/>
          <w:numId w:val="36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B2DC5">
        <w:rPr>
          <w:rFonts w:ascii="Times New Roman" w:hAnsi="Times New Roman" w:cs="Times New Roman"/>
          <w:sz w:val="24"/>
          <w:szCs w:val="24"/>
        </w:rPr>
        <w:t>твердить составы комиссий в следующем составе:</w:t>
      </w:r>
    </w:p>
    <w:p w14:paraId="3ED75938" w14:textId="4D49185E" w:rsidR="00A1694F" w:rsidRPr="00A1694F" w:rsidRDefault="00A1694F" w:rsidP="00A16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A1694F">
        <w:rPr>
          <w:rFonts w:ascii="Times New Roman" w:hAnsi="Times New Roman" w:cs="Times New Roman"/>
          <w:b/>
          <w:sz w:val="24"/>
          <w:szCs w:val="24"/>
        </w:rPr>
        <w:t>Комиссия по ЖКХ, транспорту, благоустройству, экономическому развитию, предпринимательству и праву (по социально-экономическому развитию</w:t>
      </w:r>
      <w:r w:rsidRPr="00A1694F">
        <w:rPr>
          <w:rFonts w:ascii="Times New Roman" w:hAnsi="Times New Roman" w:cs="Times New Roman"/>
          <w:sz w:val="24"/>
          <w:szCs w:val="24"/>
        </w:rPr>
        <w:t xml:space="preserve">): Юдин Владимир Васильевич, Захаров Владислав Андреевич, </w:t>
      </w:r>
      <w:r w:rsidRPr="00A1694F">
        <w:rPr>
          <w:rFonts w:ascii="Times New Roman" w:hAnsi="Times New Roman"/>
          <w:bCs/>
          <w:sz w:val="24"/>
          <w:szCs w:val="24"/>
        </w:rPr>
        <w:t xml:space="preserve">Вартанян </w:t>
      </w:r>
      <w:r w:rsidRPr="00A1694F">
        <w:rPr>
          <w:rFonts w:ascii="Times New Roman" w:hAnsi="Times New Roman"/>
          <w:sz w:val="24"/>
          <w:szCs w:val="24"/>
        </w:rPr>
        <w:t xml:space="preserve">Левон </w:t>
      </w:r>
      <w:proofErr w:type="spellStart"/>
      <w:r w:rsidRPr="00A1694F">
        <w:rPr>
          <w:rFonts w:ascii="Times New Roman" w:hAnsi="Times New Roman"/>
          <w:sz w:val="24"/>
          <w:szCs w:val="24"/>
        </w:rPr>
        <w:t>Галустович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694F">
        <w:rPr>
          <w:rFonts w:ascii="Times New Roman" w:hAnsi="Times New Roman"/>
          <w:sz w:val="24"/>
          <w:szCs w:val="24"/>
        </w:rPr>
        <w:t>Кондратко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Сергей Сергеевич</w:t>
      </w:r>
      <w:r w:rsidRPr="00A169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685FE" w14:textId="20652F2B" w:rsidR="00A1694F" w:rsidRPr="00A1694F" w:rsidRDefault="00A1694F" w:rsidP="00A1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A1694F">
        <w:rPr>
          <w:rFonts w:ascii="Times New Roman" w:hAnsi="Times New Roman" w:cs="Times New Roman"/>
          <w:b/>
          <w:sz w:val="24"/>
          <w:szCs w:val="24"/>
        </w:rPr>
        <w:t xml:space="preserve">Комиссия по здравоохранению, социальной защите, работе с ветеранами и инвалидами (по социальной поддержке граждан): </w:t>
      </w:r>
      <w:proofErr w:type="spellStart"/>
      <w:r w:rsidRPr="00A1694F">
        <w:rPr>
          <w:rFonts w:ascii="Times New Roman" w:hAnsi="Times New Roman" w:cs="Times New Roman"/>
          <w:sz w:val="24"/>
          <w:szCs w:val="24"/>
        </w:rPr>
        <w:t>Мусалимова</w:t>
      </w:r>
      <w:proofErr w:type="spellEnd"/>
      <w:r w:rsidRPr="00A1694F">
        <w:rPr>
          <w:rFonts w:ascii="Times New Roman" w:hAnsi="Times New Roman" w:cs="Times New Roman"/>
          <w:sz w:val="24"/>
          <w:szCs w:val="24"/>
        </w:rPr>
        <w:t xml:space="preserve"> Надежда Сергеевна, Трофимович Наталья Петровна, </w:t>
      </w:r>
      <w:r w:rsidRPr="00A1694F">
        <w:rPr>
          <w:rFonts w:ascii="Times New Roman" w:hAnsi="Times New Roman"/>
          <w:sz w:val="24"/>
          <w:szCs w:val="24"/>
        </w:rPr>
        <w:t xml:space="preserve">Емельянова </w:t>
      </w:r>
      <w:r w:rsidRPr="00A1694F">
        <w:rPr>
          <w:rFonts w:ascii="Times New Roman" w:hAnsi="Times New Roman"/>
          <w:bCs/>
          <w:sz w:val="24"/>
          <w:szCs w:val="24"/>
        </w:rPr>
        <w:t xml:space="preserve">Вера Викторовна, </w:t>
      </w:r>
      <w:r w:rsidRPr="00A1694F">
        <w:rPr>
          <w:rFonts w:ascii="Times New Roman" w:hAnsi="Times New Roman"/>
          <w:sz w:val="24"/>
          <w:szCs w:val="24"/>
        </w:rPr>
        <w:t xml:space="preserve">Макарова Надежда Дмитриевна, </w:t>
      </w:r>
      <w:proofErr w:type="spellStart"/>
      <w:r w:rsidRPr="00A1694F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Pr="00A1694F">
        <w:rPr>
          <w:rFonts w:ascii="Times New Roman" w:hAnsi="Times New Roman" w:cs="Times New Roman"/>
          <w:sz w:val="24"/>
          <w:szCs w:val="24"/>
        </w:rPr>
        <w:t xml:space="preserve"> Алексей Константинович.</w:t>
      </w:r>
    </w:p>
    <w:p w14:paraId="1C640C68" w14:textId="77777777" w:rsidR="00A1694F" w:rsidRDefault="00A1694F" w:rsidP="00A1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A1694F">
        <w:rPr>
          <w:rFonts w:ascii="Times New Roman" w:hAnsi="Times New Roman" w:cs="Times New Roman"/>
          <w:b/>
          <w:sz w:val="24"/>
          <w:szCs w:val="24"/>
        </w:rPr>
        <w:t xml:space="preserve">Комиссия по образованию, культуре и спорту, работе с детьми и молодежью (социально-образовательная): </w:t>
      </w:r>
      <w:r w:rsidRPr="00A1694F">
        <w:rPr>
          <w:rFonts w:ascii="Times New Roman" w:hAnsi="Times New Roman" w:cs="Times New Roman"/>
          <w:sz w:val="24"/>
          <w:szCs w:val="24"/>
        </w:rPr>
        <w:t>Шикунова Надежда Леонидовна, Александрова Татьяна Владимировна, Горбунова Ольга Ивановна, Юдина</w:t>
      </w:r>
      <w:r w:rsidRPr="00A1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94F">
        <w:rPr>
          <w:rFonts w:ascii="Times New Roman" w:hAnsi="Times New Roman" w:cs="Times New Roman"/>
          <w:sz w:val="24"/>
          <w:szCs w:val="24"/>
        </w:rPr>
        <w:t xml:space="preserve">Екатерина Вячеславовна, </w:t>
      </w:r>
      <w:proofErr w:type="spellStart"/>
      <w:r w:rsidRPr="00A1694F">
        <w:rPr>
          <w:rFonts w:ascii="Times New Roman" w:hAnsi="Times New Roman"/>
          <w:sz w:val="24"/>
          <w:szCs w:val="24"/>
        </w:rPr>
        <w:t>Морокова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Елена Юрьевна, </w:t>
      </w:r>
      <w:proofErr w:type="spellStart"/>
      <w:r w:rsidRPr="00A1694F">
        <w:rPr>
          <w:rFonts w:ascii="Times New Roman" w:hAnsi="Times New Roman"/>
          <w:sz w:val="24"/>
          <w:szCs w:val="24"/>
        </w:rPr>
        <w:t>Гутынина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Роза Олеговна</w:t>
      </w:r>
      <w:r w:rsidRPr="00A169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4C870" w14:textId="453CB105" w:rsidR="00A1694F" w:rsidRPr="002175CF" w:rsidRDefault="00A1694F" w:rsidP="00A1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75CF">
        <w:rPr>
          <w:rFonts w:ascii="Times New Roman" w:hAnsi="Times New Roman" w:cs="Times New Roman"/>
          <w:sz w:val="24"/>
          <w:szCs w:val="24"/>
        </w:rPr>
        <w:t>Утвердить председателями комиссий следующих членов Общественного Совета:</w:t>
      </w:r>
    </w:p>
    <w:p w14:paraId="469A50D2" w14:textId="77777777" w:rsidR="00A1694F" w:rsidRPr="002175CF" w:rsidRDefault="00A1694F" w:rsidP="00A1694F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Комиссия по ЖКХ, транспорту, благоустройству, экономическому развитию, предпринимательству и праву (социально-экономическая): </w:t>
      </w:r>
      <w:r w:rsidRPr="00756CCF">
        <w:rPr>
          <w:rFonts w:ascii="Times New Roman" w:hAnsi="Times New Roman" w:cs="Times New Roman"/>
          <w:b/>
          <w:sz w:val="24"/>
          <w:szCs w:val="24"/>
        </w:rPr>
        <w:t>Юдин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6CCF">
        <w:rPr>
          <w:rFonts w:ascii="Times New Roman" w:hAnsi="Times New Roman" w:cs="Times New Roman"/>
          <w:b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5CF">
        <w:rPr>
          <w:rFonts w:ascii="Times New Roman" w:hAnsi="Times New Roman" w:cs="Times New Roman"/>
          <w:b/>
          <w:sz w:val="24"/>
          <w:szCs w:val="24"/>
        </w:rPr>
        <w:t>Васильевича.</w:t>
      </w:r>
    </w:p>
    <w:p w14:paraId="291B63DA" w14:textId="2408A3F1" w:rsidR="00A1694F" w:rsidRPr="002175CF" w:rsidRDefault="00A1694F" w:rsidP="00A1694F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здравоохранению, социальной защите, работе с ветеранами и инвалидами (социальная):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Емельянову Веру Викторовну</w:t>
      </w:r>
      <w:r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14:paraId="1AD27AB0" w14:textId="77777777" w:rsidR="00A1694F" w:rsidRDefault="00A1694F" w:rsidP="00A1694F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образованию, культуре и спорту, работе с детьми и молодежью (образовательная):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CCF">
        <w:rPr>
          <w:rFonts w:ascii="Times New Roman" w:hAnsi="Times New Roman" w:cs="Times New Roman"/>
          <w:b/>
          <w:sz w:val="24"/>
          <w:szCs w:val="24"/>
        </w:rPr>
        <w:t>Шикунову Надежду Леонидовну.</w:t>
      </w:r>
    </w:p>
    <w:p w14:paraId="1689707A" w14:textId="62361C3A" w:rsidR="00A1694F" w:rsidRDefault="00A1694F" w:rsidP="00A1694F">
      <w:pPr>
        <w:pStyle w:val="a3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1694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14:paraId="1AC03694" w14:textId="77777777" w:rsidR="00A1694F" w:rsidRPr="00697541" w:rsidRDefault="00A1694F" w:rsidP="00A1694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 xml:space="preserve">Общественный Совет при администрации Завитинского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муниципального округа</w:t>
      </w:r>
      <w:r w:rsidRPr="006975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принял решение: </w:t>
      </w:r>
    </w:p>
    <w:p w14:paraId="5C25C3FF" w14:textId="77777777" w:rsidR="00A1694F" w:rsidRPr="006B2DC5" w:rsidRDefault="00A1694F" w:rsidP="00A1694F">
      <w:pPr>
        <w:pStyle w:val="a3"/>
        <w:numPr>
          <w:ilvl w:val="0"/>
          <w:numId w:val="36"/>
        </w:num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B2DC5">
        <w:rPr>
          <w:rFonts w:ascii="Times New Roman" w:hAnsi="Times New Roman" w:cs="Times New Roman"/>
          <w:sz w:val="24"/>
          <w:szCs w:val="24"/>
        </w:rPr>
        <w:t>твердить составы комиссий в следующем составе:</w:t>
      </w:r>
    </w:p>
    <w:p w14:paraId="2FDCF1F8" w14:textId="77777777" w:rsidR="00A1694F" w:rsidRPr="00A1694F" w:rsidRDefault="00A1694F" w:rsidP="00A16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A1694F">
        <w:rPr>
          <w:rFonts w:ascii="Times New Roman" w:hAnsi="Times New Roman" w:cs="Times New Roman"/>
          <w:b/>
          <w:sz w:val="24"/>
          <w:szCs w:val="24"/>
        </w:rPr>
        <w:t>Комиссия по ЖКХ, транспорту, благоустройству, экономическому развитию, предпринимательству и праву (по социально-экономическому развитию</w:t>
      </w:r>
      <w:r w:rsidRPr="00A1694F">
        <w:rPr>
          <w:rFonts w:ascii="Times New Roman" w:hAnsi="Times New Roman" w:cs="Times New Roman"/>
          <w:sz w:val="24"/>
          <w:szCs w:val="24"/>
        </w:rPr>
        <w:t xml:space="preserve">): Юдин Владимир Васильевич, Захаров Владислав Андреевич, </w:t>
      </w:r>
      <w:r w:rsidRPr="00A1694F">
        <w:rPr>
          <w:rFonts w:ascii="Times New Roman" w:hAnsi="Times New Roman"/>
          <w:bCs/>
          <w:sz w:val="24"/>
          <w:szCs w:val="24"/>
        </w:rPr>
        <w:t xml:space="preserve">Вартанян </w:t>
      </w:r>
      <w:r w:rsidRPr="00A1694F">
        <w:rPr>
          <w:rFonts w:ascii="Times New Roman" w:hAnsi="Times New Roman"/>
          <w:sz w:val="24"/>
          <w:szCs w:val="24"/>
        </w:rPr>
        <w:t xml:space="preserve">Левон </w:t>
      </w:r>
      <w:proofErr w:type="spellStart"/>
      <w:r w:rsidRPr="00A1694F">
        <w:rPr>
          <w:rFonts w:ascii="Times New Roman" w:hAnsi="Times New Roman"/>
          <w:sz w:val="24"/>
          <w:szCs w:val="24"/>
        </w:rPr>
        <w:t>Галустович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694F">
        <w:rPr>
          <w:rFonts w:ascii="Times New Roman" w:hAnsi="Times New Roman"/>
          <w:sz w:val="24"/>
          <w:szCs w:val="24"/>
        </w:rPr>
        <w:t>Кондратко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Сергей Сергеевич</w:t>
      </w:r>
      <w:r w:rsidRPr="00A169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3B72E3" w14:textId="77777777" w:rsidR="00A1694F" w:rsidRPr="00A1694F" w:rsidRDefault="00A1694F" w:rsidP="00A1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A1694F">
        <w:rPr>
          <w:rFonts w:ascii="Times New Roman" w:hAnsi="Times New Roman" w:cs="Times New Roman"/>
          <w:b/>
          <w:sz w:val="24"/>
          <w:szCs w:val="24"/>
        </w:rPr>
        <w:t xml:space="preserve">Комиссия по здравоохранению, социальной защите, работе с ветеранами и инвалидами (по социальной поддержке граждан): </w:t>
      </w:r>
      <w:proofErr w:type="spellStart"/>
      <w:r w:rsidRPr="00A1694F">
        <w:rPr>
          <w:rFonts w:ascii="Times New Roman" w:hAnsi="Times New Roman" w:cs="Times New Roman"/>
          <w:sz w:val="24"/>
          <w:szCs w:val="24"/>
        </w:rPr>
        <w:t>Мусалимова</w:t>
      </w:r>
      <w:proofErr w:type="spellEnd"/>
      <w:r w:rsidRPr="00A1694F">
        <w:rPr>
          <w:rFonts w:ascii="Times New Roman" w:hAnsi="Times New Roman" w:cs="Times New Roman"/>
          <w:sz w:val="24"/>
          <w:szCs w:val="24"/>
        </w:rPr>
        <w:t xml:space="preserve"> Надежда Сергеевна, Трофимович Наталья Петровна, </w:t>
      </w:r>
      <w:r w:rsidRPr="00A1694F">
        <w:rPr>
          <w:rFonts w:ascii="Times New Roman" w:hAnsi="Times New Roman"/>
          <w:sz w:val="24"/>
          <w:szCs w:val="24"/>
        </w:rPr>
        <w:t xml:space="preserve">Емельянова </w:t>
      </w:r>
      <w:r w:rsidRPr="00A1694F">
        <w:rPr>
          <w:rFonts w:ascii="Times New Roman" w:hAnsi="Times New Roman"/>
          <w:bCs/>
          <w:sz w:val="24"/>
          <w:szCs w:val="24"/>
        </w:rPr>
        <w:t xml:space="preserve">Вера Викторовна, </w:t>
      </w:r>
      <w:r w:rsidRPr="00A1694F">
        <w:rPr>
          <w:rFonts w:ascii="Times New Roman" w:hAnsi="Times New Roman"/>
          <w:sz w:val="24"/>
          <w:szCs w:val="24"/>
        </w:rPr>
        <w:t xml:space="preserve">Макарова Надежда Дмитриевна, </w:t>
      </w:r>
      <w:proofErr w:type="spellStart"/>
      <w:r w:rsidRPr="00A1694F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Pr="00A1694F">
        <w:rPr>
          <w:rFonts w:ascii="Times New Roman" w:hAnsi="Times New Roman" w:cs="Times New Roman"/>
          <w:sz w:val="24"/>
          <w:szCs w:val="24"/>
        </w:rPr>
        <w:t xml:space="preserve"> Алексей Константинович.</w:t>
      </w:r>
    </w:p>
    <w:p w14:paraId="65B3465B" w14:textId="77777777" w:rsidR="00A1694F" w:rsidRDefault="00A1694F" w:rsidP="00A1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A1694F">
        <w:rPr>
          <w:rFonts w:ascii="Times New Roman" w:hAnsi="Times New Roman" w:cs="Times New Roman"/>
          <w:b/>
          <w:sz w:val="24"/>
          <w:szCs w:val="24"/>
        </w:rPr>
        <w:t xml:space="preserve">Комиссия по образованию, культуре и спорту, работе с детьми и молодежью (социально-образовательная): </w:t>
      </w:r>
      <w:r w:rsidRPr="00A1694F">
        <w:rPr>
          <w:rFonts w:ascii="Times New Roman" w:hAnsi="Times New Roman" w:cs="Times New Roman"/>
          <w:sz w:val="24"/>
          <w:szCs w:val="24"/>
        </w:rPr>
        <w:t>Шикунова Надежда Леонидовна, Александрова Татьяна Владимировна, Горбунова Ольга Ивановна, Юдина</w:t>
      </w:r>
      <w:r w:rsidRPr="00A1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94F">
        <w:rPr>
          <w:rFonts w:ascii="Times New Roman" w:hAnsi="Times New Roman" w:cs="Times New Roman"/>
          <w:sz w:val="24"/>
          <w:szCs w:val="24"/>
        </w:rPr>
        <w:t xml:space="preserve">Екатерина Вячеславовна, </w:t>
      </w:r>
      <w:proofErr w:type="spellStart"/>
      <w:r w:rsidRPr="00A1694F">
        <w:rPr>
          <w:rFonts w:ascii="Times New Roman" w:hAnsi="Times New Roman"/>
          <w:sz w:val="24"/>
          <w:szCs w:val="24"/>
        </w:rPr>
        <w:t>Морокова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Елена Юрьевна, </w:t>
      </w:r>
      <w:proofErr w:type="spellStart"/>
      <w:r w:rsidRPr="00A1694F">
        <w:rPr>
          <w:rFonts w:ascii="Times New Roman" w:hAnsi="Times New Roman"/>
          <w:sz w:val="24"/>
          <w:szCs w:val="24"/>
        </w:rPr>
        <w:t>Гутынина</w:t>
      </w:r>
      <w:proofErr w:type="spellEnd"/>
      <w:r w:rsidRPr="00A1694F">
        <w:rPr>
          <w:rFonts w:ascii="Times New Roman" w:hAnsi="Times New Roman"/>
          <w:sz w:val="24"/>
          <w:szCs w:val="24"/>
        </w:rPr>
        <w:t xml:space="preserve"> Роза Олеговна</w:t>
      </w:r>
      <w:r w:rsidRPr="00A169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EED5F" w14:textId="77777777" w:rsidR="00A1694F" w:rsidRPr="002175CF" w:rsidRDefault="00A1694F" w:rsidP="00A1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75CF">
        <w:rPr>
          <w:rFonts w:ascii="Times New Roman" w:hAnsi="Times New Roman" w:cs="Times New Roman"/>
          <w:sz w:val="24"/>
          <w:szCs w:val="24"/>
        </w:rPr>
        <w:t>Утвердить председателями комиссий следующих членов Общественного Совета:</w:t>
      </w:r>
    </w:p>
    <w:p w14:paraId="510526F5" w14:textId="77777777" w:rsidR="00A1694F" w:rsidRPr="002175CF" w:rsidRDefault="00A1694F" w:rsidP="00A1694F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Комиссия по ЖКХ, транспорту, благоустройству, экономическому развитию, предпринимательству и праву (социально-экономическая): </w:t>
      </w:r>
      <w:r w:rsidRPr="00756CCF">
        <w:rPr>
          <w:rFonts w:ascii="Times New Roman" w:hAnsi="Times New Roman" w:cs="Times New Roman"/>
          <w:b/>
          <w:sz w:val="24"/>
          <w:szCs w:val="24"/>
        </w:rPr>
        <w:t>Юдин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6CCF">
        <w:rPr>
          <w:rFonts w:ascii="Times New Roman" w:hAnsi="Times New Roman" w:cs="Times New Roman"/>
          <w:b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5CF">
        <w:rPr>
          <w:rFonts w:ascii="Times New Roman" w:hAnsi="Times New Roman" w:cs="Times New Roman"/>
          <w:b/>
          <w:sz w:val="24"/>
          <w:szCs w:val="24"/>
        </w:rPr>
        <w:t>Васильевича.</w:t>
      </w:r>
    </w:p>
    <w:p w14:paraId="4DB46FDA" w14:textId="77777777" w:rsidR="00A1694F" w:rsidRPr="002175CF" w:rsidRDefault="00A1694F" w:rsidP="00A1694F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здравоохранению, социальной защите, работе с ветеранами и инвалидами (социальная):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Емельянову Веру Викторовну</w:t>
      </w:r>
      <w:r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14:paraId="1E33D8C9" w14:textId="77777777" w:rsidR="00A1694F" w:rsidRDefault="00A1694F" w:rsidP="00A1694F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образованию, культуре и спорту, работе с детьми и молодежью (образовательная):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CCF">
        <w:rPr>
          <w:rFonts w:ascii="Times New Roman" w:hAnsi="Times New Roman" w:cs="Times New Roman"/>
          <w:b/>
          <w:sz w:val="24"/>
          <w:szCs w:val="24"/>
        </w:rPr>
        <w:t>Шикунову Надежду Леонидовну.</w:t>
      </w:r>
    </w:p>
    <w:p w14:paraId="68BB814F" w14:textId="77777777" w:rsidR="000629F0" w:rsidRPr="00E82D42" w:rsidRDefault="000629F0" w:rsidP="000629F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C91BB" w14:textId="3E910EC8" w:rsidR="00622FC6" w:rsidRPr="00E82D42" w:rsidRDefault="00BE678A" w:rsidP="00FE5328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D979DC" w:rsidRPr="00E82D4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D447B" w:rsidRPr="005D447B">
        <w:rPr>
          <w:rFonts w:ascii="Times New Roman" w:hAnsi="Times New Roman" w:cs="Times New Roman"/>
          <w:b/>
          <w:sz w:val="24"/>
          <w:szCs w:val="24"/>
          <w:u w:val="single"/>
        </w:rPr>
        <w:t>Утверждение президиума Общественного Совета при администрации Завитинского муниципального округа</w:t>
      </w:r>
      <w:r w:rsidR="00412343"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1B292DC" w14:textId="6442B5C1" w:rsidR="005D447B" w:rsidRPr="002175CF" w:rsidRDefault="005D447B" w:rsidP="005D447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Афанасьева С.В. </w:t>
      </w:r>
      <w:r w:rsidRPr="002175CF">
        <w:rPr>
          <w:rFonts w:ascii="Times New Roman" w:hAnsi="Times New Roman" w:cs="Times New Roman"/>
          <w:sz w:val="24"/>
          <w:szCs w:val="24"/>
        </w:rPr>
        <w:t>известила, что согласно действующему Положению Общественный Совет самостоятельно формирует президиум, в его состав входят председатель Общественного Совета, его заместитель, секретарь Общественного Совета и председатели комиссий. В настоящее время на все указанные посты избраны члены Общественного Совета. В 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5CF">
        <w:rPr>
          <w:rFonts w:ascii="Times New Roman" w:hAnsi="Times New Roman" w:cs="Times New Roman"/>
          <w:sz w:val="24"/>
          <w:szCs w:val="24"/>
        </w:rPr>
        <w:t xml:space="preserve"> было предложено утвердить президиум Общественного Совета при администрации 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175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B8AA3D" w14:textId="77777777" w:rsidR="005D447B" w:rsidRPr="002175CF" w:rsidRDefault="005D447B" w:rsidP="005D447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678EFE" w14:textId="77777777" w:rsidR="005D447B" w:rsidRPr="002175CF" w:rsidRDefault="005D447B" w:rsidP="005D447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</w:t>
      </w: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. предлагает принять решение:</w:t>
      </w:r>
    </w:p>
    <w:p w14:paraId="44E5A640" w14:textId="24DA2393" w:rsidR="005D447B" w:rsidRPr="002175CF" w:rsidRDefault="005D447B" w:rsidP="005D44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175CF">
        <w:rPr>
          <w:rFonts w:ascii="Times New Roman" w:hAnsi="Times New Roman" w:cs="Times New Roman"/>
          <w:sz w:val="24"/>
          <w:szCs w:val="24"/>
        </w:rPr>
        <w:t xml:space="preserve">твердить президиум Общественного Совета при администрации 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175CF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14:paraId="3927C862" w14:textId="19CABE9F" w:rsidR="005D447B" w:rsidRPr="002175CF" w:rsidRDefault="005D447B" w:rsidP="005D447B">
      <w:pPr>
        <w:pStyle w:val="a3"/>
        <w:numPr>
          <w:ilvl w:val="0"/>
          <w:numId w:val="3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при администрации 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175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Афанасьева Светлана Владимировна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14:paraId="463F16FE" w14:textId="15473E69" w:rsidR="005D447B" w:rsidRPr="002175CF" w:rsidRDefault="005D447B" w:rsidP="005D447B">
      <w:pPr>
        <w:pStyle w:val="a3"/>
        <w:numPr>
          <w:ilvl w:val="0"/>
          <w:numId w:val="3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Заместитель председателя  Общественного Совета при администрации 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175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Горбунова Ольга Ивановна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14:paraId="7D61DB5F" w14:textId="19DBB399" w:rsidR="005D447B" w:rsidRPr="002175CF" w:rsidRDefault="005D447B" w:rsidP="005D447B">
      <w:pPr>
        <w:pStyle w:val="a3"/>
        <w:numPr>
          <w:ilvl w:val="0"/>
          <w:numId w:val="3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при администрации 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175CF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b/>
          <w:sz w:val="24"/>
          <w:szCs w:val="24"/>
        </w:rPr>
        <w:t>Юдина Екатерина Вячеславовна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14:paraId="2E29C832" w14:textId="77777777" w:rsidR="005D447B" w:rsidRPr="002175CF" w:rsidRDefault="005D447B" w:rsidP="005D447B">
      <w:pPr>
        <w:pStyle w:val="a3"/>
        <w:numPr>
          <w:ilvl w:val="0"/>
          <w:numId w:val="3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ЖКХ, транспорту, благоустройству, экономическому развитию, предпринимательству и праву (социально-экономическая) –  </w:t>
      </w:r>
      <w:r>
        <w:rPr>
          <w:rFonts w:ascii="Times New Roman" w:hAnsi="Times New Roman" w:cs="Times New Roman"/>
          <w:b/>
          <w:sz w:val="24"/>
          <w:szCs w:val="24"/>
        </w:rPr>
        <w:t>Юдин Владимир Васильевич</w:t>
      </w:r>
      <w:r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14:paraId="13F1E33C" w14:textId="485BF593" w:rsidR="005D447B" w:rsidRPr="002175CF" w:rsidRDefault="005D447B" w:rsidP="005D447B">
      <w:pPr>
        <w:pStyle w:val="a3"/>
        <w:numPr>
          <w:ilvl w:val="0"/>
          <w:numId w:val="3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здравоохранению, социальной защите, работе с ветеранами и инвалидами (социальная) – 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Емельянова Вера Викторовна</w:t>
      </w:r>
      <w:r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14:paraId="41A729B2" w14:textId="77777777" w:rsidR="005D447B" w:rsidRPr="002175CF" w:rsidRDefault="005D447B" w:rsidP="005D447B">
      <w:pPr>
        <w:pStyle w:val="a3"/>
        <w:numPr>
          <w:ilvl w:val="0"/>
          <w:numId w:val="38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образованию, культуре и спорту, работе с детьми и молодежью (образовательная) – </w:t>
      </w:r>
      <w:r>
        <w:rPr>
          <w:rFonts w:ascii="Times New Roman" w:hAnsi="Times New Roman" w:cs="Times New Roman"/>
          <w:b/>
          <w:sz w:val="24"/>
          <w:szCs w:val="24"/>
        </w:rPr>
        <w:t>Шикунова Надежда Леонидовна</w:t>
      </w:r>
      <w:r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14:paraId="6C57CC64" w14:textId="77777777" w:rsidR="00872FC3" w:rsidRPr="00FE74A8" w:rsidRDefault="00872FC3" w:rsidP="00872FC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4902F3" w14:textId="77777777" w:rsidR="00872FC3" w:rsidRPr="00FE74A8" w:rsidRDefault="00872FC3" w:rsidP="00872FC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14:paraId="3E4C059F" w14:textId="7C94EFFF" w:rsidR="00872FC3" w:rsidRPr="00FE74A8" w:rsidRDefault="00872FC3" w:rsidP="00872FC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Общественный Совет при администрации Завитинского </w:t>
      </w:r>
      <w:r w:rsidR="00117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муниципального округа</w:t>
      </w:r>
      <w:r w:rsidRPr="00FE74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принял решение:</w:t>
      </w:r>
      <w:r w:rsidRPr="00FE74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89B0127" w14:textId="77777777" w:rsidR="005D447B" w:rsidRPr="002175CF" w:rsidRDefault="005D447B" w:rsidP="005D447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175CF">
        <w:rPr>
          <w:rFonts w:ascii="Times New Roman" w:hAnsi="Times New Roman" w:cs="Times New Roman"/>
          <w:sz w:val="24"/>
          <w:szCs w:val="24"/>
        </w:rPr>
        <w:t xml:space="preserve">твердить президиум Общественного Совета при администрации 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175CF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14:paraId="0D87FE00" w14:textId="4B3DBEC8" w:rsidR="005D447B" w:rsidRPr="002175CF" w:rsidRDefault="005D447B" w:rsidP="005D447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при администрации 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175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Афанасьева Светлана Владимировна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14:paraId="35280EC2" w14:textId="5B225465" w:rsidR="005D447B" w:rsidRPr="002175CF" w:rsidRDefault="005D447B" w:rsidP="005D447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75CF">
        <w:rPr>
          <w:rFonts w:ascii="Times New Roman" w:hAnsi="Times New Roman" w:cs="Times New Roman"/>
          <w:sz w:val="24"/>
          <w:szCs w:val="24"/>
        </w:rPr>
        <w:t xml:space="preserve">Заместитель председателя  Общественного Совета при администрации 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175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Горбунова Ольга Ивановна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14:paraId="5CCAEA43" w14:textId="4F0C8F84" w:rsidR="005D447B" w:rsidRPr="002175CF" w:rsidRDefault="005D447B" w:rsidP="005D447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75CF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при администрации Завитинского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175CF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b/>
          <w:sz w:val="24"/>
          <w:szCs w:val="24"/>
        </w:rPr>
        <w:t>Юдина Екатерина Вячеславовна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14:paraId="6F89F89C" w14:textId="3DC2B54E" w:rsidR="005D447B" w:rsidRPr="002175CF" w:rsidRDefault="005D447B" w:rsidP="005D447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ЖКХ, транспорту, благоустройству, экономическому развитию, предпринимательству и праву (социально-экономическая) –  </w:t>
      </w:r>
      <w:r>
        <w:rPr>
          <w:rFonts w:ascii="Times New Roman" w:hAnsi="Times New Roman" w:cs="Times New Roman"/>
          <w:b/>
          <w:sz w:val="24"/>
          <w:szCs w:val="24"/>
        </w:rPr>
        <w:t>Юдин Владимир Васильевич</w:t>
      </w:r>
      <w:r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14:paraId="1B136492" w14:textId="24D2BC27" w:rsidR="005D447B" w:rsidRPr="002175CF" w:rsidRDefault="005D447B" w:rsidP="005D447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здравоохранению, социальной защите, работе с ветеранами и инвалидами (социальная) – 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Емельянова Вера Викторовна</w:t>
      </w:r>
      <w:r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14:paraId="5205FE18" w14:textId="05D5E728" w:rsidR="005D447B" w:rsidRPr="002175CF" w:rsidRDefault="00AF7F9D" w:rsidP="00AF7F9D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447B"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образованию, культуре и спорту, работе с детьми и молодежью (образовательная) – </w:t>
      </w:r>
      <w:r w:rsidR="005D447B">
        <w:rPr>
          <w:rFonts w:ascii="Times New Roman" w:hAnsi="Times New Roman" w:cs="Times New Roman"/>
          <w:b/>
          <w:sz w:val="24"/>
          <w:szCs w:val="24"/>
        </w:rPr>
        <w:t>Шикунова Надежда Леонидовна</w:t>
      </w:r>
      <w:r w:rsidR="005D447B"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14:paraId="7788BA1F" w14:textId="77777777" w:rsidR="00872FC3" w:rsidRDefault="00872FC3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AC3F0" w14:textId="7A2C86C8" w:rsidR="008C25D5" w:rsidRPr="00E82D42" w:rsidRDefault="008C25D5" w:rsidP="008C25D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22BDF" w:rsidRPr="00F22B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 эпидемиологической обстановке </w:t>
      </w:r>
      <w:proofErr w:type="gramStart"/>
      <w:r w:rsidR="00F22BDF" w:rsidRPr="00F22BDF">
        <w:rPr>
          <w:rFonts w:ascii="Times New Roman" w:hAnsi="Times New Roman" w:cs="Times New Roman"/>
          <w:b/>
          <w:bCs/>
          <w:sz w:val="24"/>
          <w:szCs w:val="24"/>
          <w:u w:val="single"/>
        </w:rPr>
        <w:t>в  Завитинском</w:t>
      </w:r>
      <w:proofErr w:type="gramEnd"/>
      <w:r w:rsidR="00F22BDF" w:rsidRPr="00F22B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муниципальном округе и вакцинации населения округа против </w:t>
      </w:r>
      <w:r w:rsidR="00F22BDF" w:rsidRPr="00F22BD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COVID</w:t>
      </w:r>
      <w:r w:rsidR="00F22BDF" w:rsidRPr="00F22BDF">
        <w:rPr>
          <w:rFonts w:ascii="Times New Roman" w:hAnsi="Times New Roman" w:cs="Times New Roman"/>
          <w:b/>
          <w:bCs/>
          <w:sz w:val="24"/>
          <w:szCs w:val="24"/>
          <w:u w:val="single"/>
        </w:rPr>
        <w:t>-19</w:t>
      </w: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B1BB5E4" w14:textId="46744AD9" w:rsidR="008C25D5" w:rsidRPr="00E82D42" w:rsidRDefault="008C25D5" w:rsidP="008C25D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F22BDF">
        <w:rPr>
          <w:rFonts w:ascii="Times New Roman" w:hAnsi="Times New Roman" w:cs="Times New Roman"/>
          <w:sz w:val="24"/>
          <w:szCs w:val="24"/>
        </w:rPr>
        <w:t>главный врач ГБУЗ АО «</w:t>
      </w:r>
      <w:r w:rsidR="00927948">
        <w:rPr>
          <w:rFonts w:ascii="Times New Roman" w:hAnsi="Times New Roman" w:cs="Times New Roman"/>
          <w:sz w:val="24"/>
          <w:szCs w:val="24"/>
        </w:rPr>
        <w:t>Зави</w:t>
      </w:r>
      <w:r w:rsidR="00F22BDF">
        <w:rPr>
          <w:rFonts w:ascii="Times New Roman" w:hAnsi="Times New Roman" w:cs="Times New Roman"/>
          <w:sz w:val="24"/>
          <w:szCs w:val="24"/>
        </w:rPr>
        <w:t>т</w:t>
      </w:r>
      <w:r w:rsidR="00927948">
        <w:rPr>
          <w:rFonts w:ascii="Times New Roman" w:hAnsi="Times New Roman" w:cs="Times New Roman"/>
          <w:sz w:val="24"/>
          <w:szCs w:val="24"/>
        </w:rPr>
        <w:t>и</w:t>
      </w:r>
      <w:r w:rsidR="00F22BDF">
        <w:rPr>
          <w:rFonts w:ascii="Times New Roman" w:hAnsi="Times New Roman" w:cs="Times New Roman"/>
          <w:sz w:val="24"/>
          <w:szCs w:val="24"/>
        </w:rPr>
        <w:t xml:space="preserve">нская больница» </w:t>
      </w:r>
      <w:proofErr w:type="spellStart"/>
      <w:r w:rsidR="00F22BDF">
        <w:rPr>
          <w:rFonts w:ascii="Times New Roman" w:hAnsi="Times New Roman" w:cs="Times New Roman"/>
          <w:sz w:val="24"/>
          <w:szCs w:val="24"/>
        </w:rPr>
        <w:t>Амуленко</w:t>
      </w:r>
      <w:proofErr w:type="spellEnd"/>
      <w:r w:rsidR="00F22BDF">
        <w:rPr>
          <w:rFonts w:ascii="Times New Roman" w:hAnsi="Times New Roman" w:cs="Times New Roman"/>
          <w:sz w:val="24"/>
          <w:szCs w:val="24"/>
        </w:rPr>
        <w:t xml:space="preserve"> Т.В. довела информацию «</w:t>
      </w:r>
      <w:r w:rsidR="00F22BDF" w:rsidRPr="00A45E9D">
        <w:rPr>
          <w:rFonts w:ascii="Times New Roman" w:hAnsi="Times New Roman" w:cs="Times New Roman"/>
          <w:bCs/>
          <w:sz w:val="24"/>
          <w:szCs w:val="24"/>
        </w:rPr>
        <w:t xml:space="preserve">Об эпидемиологической обстановке </w:t>
      </w:r>
      <w:proofErr w:type="gramStart"/>
      <w:r w:rsidR="00F22BDF" w:rsidRPr="00A45E9D">
        <w:rPr>
          <w:rFonts w:ascii="Times New Roman" w:hAnsi="Times New Roman" w:cs="Times New Roman"/>
          <w:bCs/>
          <w:sz w:val="24"/>
          <w:szCs w:val="24"/>
        </w:rPr>
        <w:t>в  Завитинском</w:t>
      </w:r>
      <w:proofErr w:type="gramEnd"/>
      <w:r w:rsidR="00F22BDF" w:rsidRPr="00A45E9D">
        <w:rPr>
          <w:rFonts w:ascii="Times New Roman" w:hAnsi="Times New Roman" w:cs="Times New Roman"/>
          <w:bCs/>
          <w:sz w:val="24"/>
          <w:szCs w:val="24"/>
        </w:rPr>
        <w:t xml:space="preserve"> муниципальном округе и вакцинации населения округа против </w:t>
      </w:r>
      <w:r w:rsidR="00F22BDF" w:rsidRPr="00A45E9D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F22BDF" w:rsidRPr="00A45E9D">
        <w:rPr>
          <w:rFonts w:ascii="Times New Roman" w:hAnsi="Times New Roman" w:cs="Times New Roman"/>
          <w:bCs/>
          <w:sz w:val="24"/>
          <w:szCs w:val="24"/>
        </w:rPr>
        <w:t>-19</w:t>
      </w:r>
      <w:r w:rsidR="00F22BDF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611DAE4A" w14:textId="77777777" w:rsidR="008C25D5" w:rsidRPr="00E82D42" w:rsidRDefault="008C25D5" w:rsidP="008C25D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Члены Общественного Совета задали вопросы докладчику и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>обсудили представленную информацию</w:t>
      </w:r>
      <w:r w:rsidRPr="00E82D42">
        <w:rPr>
          <w:rFonts w:ascii="Times New Roman" w:hAnsi="Times New Roman" w:cs="Times New Roman"/>
          <w:sz w:val="24"/>
          <w:szCs w:val="24"/>
        </w:rPr>
        <w:t>.</w:t>
      </w:r>
    </w:p>
    <w:p w14:paraId="4AB42B24" w14:textId="77777777" w:rsidR="008C25D5" w:rsidRPr="00E82D42" w:rsidRDefault="008C25D5" w:rsidP="008C25D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Pr="00E82D42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14:paraId="7CE7F13F" w14:textId="7D0DC943" w:rsidR="008C25D5" w:rsidRPr="00E82D42" w:rsidRDefault="008C25D5" w:rsidP="008C25D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Информацию «</w:t>
      </w:r>
      <w:r w:rsidR="00F22BDF" w:rsidRPr="00A45E9D">
        <w:rPr>
          <w:rFonts w:ascii="Times New Roman" w:hAnsi="Times New Roman" w:cs="Times New Roman"/>
          <w:bCs/>
          <w:sz w:val="24"/>
          <w:szCs w:val="24"/>
        </w:rPr>
        <w:t xml:space="preserve">Об эпидемиологической обстановке </w:t>
      </w:r>
      <w:proofErr w:type="gramStart"/>
      <w:r w:rsidR="00F22BDF" w:rsidRPr="00A45E9D">
        <w:rPr>
          <w:rFonts w:ascii="Times New Roman" w:hAnsi="Times New Roman" w:cs="Times New Roman"/>
          <w:bCs/>
          <w:sz w:val="24"/>
          <w:szCs w:val="24"/>
        </w:rPr>
        <w:t>в  Завитинском</w:t>
      </w:r>
      <w:proofErr w:type="gramEnd"/>
      <w:r w:rsidR="00F22BDF" w:rsidRPr="00A45E9D">
        <w:rPr>
          <w:rFonts w:ascii="Times New Roman" w:hAnsi="Times New Roman" w:cs="Times New Roman"/>
          <w:bCs/>
          <w:sz w:val="24"/>
          <w:szCs w:val="24"/>
        </w:rPr>
        <w:t xml:space="preserve"> муниципальном округе и вакцинации населения округа против </w:t>
      </w:r>
      <w:r w:rsidR="00F22BDF" w:rsidRPr="00A45E9D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F22BDF" w:rsidRPr="00A45E9D">
        <w:rPr>
          <w:rFonts w:ascii="Times New Roman" w:hAnsi="Times New Roman" w:cs="Times New Roman"/>
          <w:bCs/>
          <w:sz w:val="24"/>
          <w:szCs w:val="24"/>
        </w:rPr>
        <w:t>-19</w:t>
      </w:r>
      <w:r w:rsidRPr="00E82D42">
        <w:rPr>
          <w:rFonts w:ascii="Times New Roman" w:hAnsi="Times New Roman" w:cs="Times New Roman"/>
          <w:sz w:val="24"/>
          <w:szCs w:val="24"/>
        </w:rPr>
        <w:t>» принять к сведению.</w:t>
      </w:r>
    </w:p>
    <w:p w14:paraId="691EF0AD" w14:textId="77777777" w:rsidR="008C25D5" w:rsidRPr="00E82D42" w:rsidRDefault="008C25D5" w:rsidP="008C25D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4012D" w14:textId="77777777" w:rsidR="008C25D5" w:rsidRPr="00E82D42" w:rsidRDefault="008C25D5" w:rsidP="008C25D5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14:paraId="2BADFD81" w14:textId="3264BB62" w:rsidR="008C25D5" w:rsidRPr="00E82D42" w:rsidRDefault="008C25D5" w:rsidP="008C25D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</w:t>
      </w:r>
      <w:r w:rsidR="00117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муниципального округа</w:t>
      </w:r>
      <w:r w:rsidRPr="00E82D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принял решение: </w:t>
      </w:r>
    </w:p>
    <w:p w14:paraId="4CE315C1" w14:textId="631F2A37" w:rsidR="008C25D5" w:rsidRPr="00E82D42" w:rsidRDefault="00F22BDF" w:rsidP="008C25D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Информацию «</w:t>
      </w:r>
      <w:r w:rsidRPr="00A45E9D">
        <w:rPr>
          <w:rFonts w:ascii="Times New Roman" w:hAnsi="Times New Roman" w:cs="Times New Roman"/>
          <w:bCs/>
          <w:sz w:val="24"/>
          <w:szCs w:val="24"/>
        </w:rPr>
        <w:t xml:space="preserve">Об эпидемиологической обстановке </w:t>
      </w:r>
      <w:proofErr w:type="gramStart"/>
      <w:r w:rsidRPr="00A45E9D">
        <w:rPr>
          <w:rFonts w:ascii="Times New Roman" w:hAnsi="Times New Roman" w:cs="Times New Roman"/>
          <w:bCs/>
          <w:sz w:val="24"/>
          <w:szCs w:val="24"/>
        </w:rPr>
        <w:t>в  Завитинском</w:t>
      </w:r>
      <w:proofErr w:type="gramEnd"/>
      <w:r w:rsidRPr="00A45E9D">
        <w:rPr>
          <w:rFonts w:ascii="Times New Roman" w:hAnsi="Times New Roman" w:cs="Times New Roman"/>
          <w:bCs/>
          <w:sz w:val="24"/>
          <w:szCs w:val="24"/>
        </w:rPr>
        <w:t xml:space="preserve"> муниципальном округе и вакцинации населения округа против </w:t>
      </w:r>
      <w:r w:rsidRPr="00A45E9D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A45E9D">
        <w:rPr>
          <w:rFonts w:ascii="Times New Roman" w:hAnsi="Times New Roman" w:cs="Times New Roman"/>
          <w:bCs/>
          <w:sz w:val="24"/>
          <w:szCs w:val="24"/>
        </w:rPr>
        <w:t>-19</w:t>
      </w:r>
      <w:r w:rsidRPr="00E82D42">
        <w:rPr>
          <w:rFonts w:ascii="Times New Roman" w:hAnsi="Times New Roman" w:cs="Times New Roman"/>
          <w:sz w:val="24"/>
          <w:szCs w:val="24"/>
        </w:rPr>
        <w:t>»</w:t>
      </w:r>
      <w:r w:rsidR="008C25D5" w:rsidRPr="00E82D42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14:paraId="3EC6696D" w14:textId="77777777" w:rsidR="008C25D5" w:rsidRPr="00E82D42" w:rsidRDefault="008C25D5" w:rsidP="008C25D5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C74C0B" w14:textId="757695E4" w:rsidR="008C25D5" w:rsidRPr="00E82D42" w:rsidRDefault="008C25D5" w:rsidP="00117EB5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F22BD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22BDF" w:rsidRPr="00F22B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привлечении молодежи в добровольческую деятельность и в народную дружину «Завитинская»</w:t>
      </w:r>
      <w:r w:rsidR="00F22BDF" w:rsidRPr="00F22B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4BD2CD8" w14:textId="45944DFE" w:rsidR="008C25D5" w:rsidRPr="00F22BDF" w:rsidRDefault="008C25D5" w:rsidP="00117EB5">
      <w:pPr>
        <w:shd w:val="clear" w:color="auto" w:fill="FFFFFF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2BD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F22BDF" w:rsidRPr="00F22BDF">
        <w:rPr>
          <w:rFonts w:ascii="Times New Roman" w:hAnsi="Times New Roman" w:cs="Times New Roman"/>
          <w:sz w:val="24"/>
          <w:szCs w:val="24"/>
        </w:rPr>
        <w:t>специалист по делам молодежи отдела культуры, спорта,  молодежной политики и архивного дела администрации округа,</w:t>
      </w:r>
      <w:r w:rsidR="00F22BDF">
        <w:rPr>
          <w:rFonts w:ascii="Times New Roman" w:hAnsi="Times New Roman" w:cs="Times New Roman"/>
          <w:sz w:val="24"/>
          <w:szCs w:val="24"/>
        </w:rPr>
        <w:t xml:space="preserve"> </w:t>
      </w:r>
      <w:r w:rsidR="00F22BDF" w:rsidRPr="00F22BDF">
        <w:rPr>
          <w:rFonts w:ascii="Times New Roman" w:hAnsi="Times New Roman" w:cs="Times New Roman"/>
          <w:sz w:val="24"/>
          <w:szCs w:val="24"/>
        </w:rPr>
        <w:t>Михалева Е.Д.</w:t>
      </w:r>
      <w:r w:rsidRPr="00F22BDF">
        <w:rPr>
          <w:rFonts w:ascii="Times New Roman" w:hAnsi="Times New Roman" w:cs="Times New Roman"/>
          <w:sz w:val="24"/>
          <w:szCs w:val="24"/>
        </w:rPr>
        <w:t xml:space="preserve"> </w:t>
      </w:r>
      <w:r w:rsidR="00F22BDF">
        <w:rPr>
          <w:rFonts w:ascii="Times New Roman" w:hAnsi="Times New Roman" w:cs="Times New Roman"/>
          <w:sz w:val="24"/>
          <w:szCs w:val="24"/>
        </w:rPr>
        <w:t>довела информацию  «</w:t>
      </w:r>
      <w:r w:rsidR="00F22BDF" w:rsidRPr="00F22BDF">
        <w:rPr>
          <w:rFonts w:ascii="Times New Roman" w:eastAsia="Times New Roman" w:hAnsi="Times New Roman" w:cs="Times New Roman"/>
          <w:sz w:val="24"/>
          <w:szCs w:val="24"/>
        </w:rPr>
        <w:t>О привлечении молодежи в добровольческую деятельность и в народную дружину «Завитинская»</w:t>
      </w:r>
      <w:r w:rsidRPr="00F22BDF">
        <w:rPr>
          <w:rFonts w:ascii="Times New Roman" w:hAnsi="Times New Roman" w:cs="Times New Roman"/>
          <w:sz w:val="24"/>
          <w:szCs w:val="24"/>
        </w:rPr>
        <w:t>.</w:t>
      </w:r>
    </w:p>
    <w:p w14:paraId="4F7A41DB" w14:textId="77777777" w:rsidR="008C25D5" w:rsidRPr="00E82D42" w:rsidRDefault="008C25D5" w:rsidP="008C25D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Pr="00E82D42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14:paraId="203D3DA6" w14:textId="685C99B6" w:rsidR="008C25D5" w:rsidRDefault="00F22BDF" w:rsidP="008C25D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C25D5" w:rsidRPr="00E82D42">
        <w:rPr>
          <w:rFonts w:ascii="Times New Roman" w:eastAsia="Times New Roman" w:hAnsi="Times New Roman" w:cs="Times New Roman"/>
          <w:sz w:val="24"/>
          <w:szCs w:val="24"/>
        </w:rPr>
        <w:t>Информацию «</w:t>
      </w:r>
      <w:r w:rsidRPr="00F22BDF">
        <w:rPr>
          <w:rFonts w:ascii="Times New Roman" w:eastAsia="Times New Roman" w:hAnsi="Times New Roman" w:cs="Times New Roman"/>
          <w:sz w:val="24"/>
          <w:szCs w:val="24"/>
        </w:rPr>
        <w:t>О привлечении молодежи в добровольческую деятельность и в народную дружину «Завитинская</w:t>
      </w:r>
      <w:r w:rsidR="008C25D5" w:rsidRPr="00E82D42">
        <w:rPr>
          <w:rFonts w:ascii="Times New Roman" w:hAnsi="Times New Roman" w:cs="Times New Roman"/>
          <w:sz w:val="24"/>
          <w:szCs w:val="24"/>
        </w:rPr>
        <w:t>» принять к сведению.</w:t>
      </w:r>
    </w:p>
    <w:p w14:paraId="6CBA84E9" w14:textId="6CF7EAA4" w:rsidR="00F22BDF" w:rsidRPr="00E82D42" w:rsidRDefault="00F22BDF" w:rsidP="008C25D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администрации Завитинского муниципального округа регулярно размещать в газете «Завитинский вестник», на официальном сайте администрации округа, в социальных сетях информацию о добровольческом движении; подготовить и распространить в трудовых коллективах листовки на данную тематику.</w:t>
      </w:r>
    </w:p>
    <w:p w14:paraId="6872C53F" w14:textId="77777777" w:rsidR="008C25D5" w:rsidRPr="00E82D42" w:rsidRDefault="008C25D5" w:rsidP="008C25D5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14:paraId="1605E7B8" w14:textId="77777777" w:rsidR="008C25D5" w:rsidRPr="00E82D42" w:rsidRDefault="008C25D5" w:rsidP="008C25D5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972B8C" w14:textId="7455894B" w:rsidR="008C25D5" w:rsidRPr="00E82D42" w:rsidRDefault="008C25D5" w:rsidP="008C25D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</w:t>
      </w:r>
      <w:r w:rsidR="00117E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муниципального округа</w:t>
      </w:r>
      <w:r w:rsidRPr="00E82D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принял решение: </w:t>
      </w:r>
    </w:p>
    <w:p w14:paraId="7F3F7A2C" w14:textId="77777777" w:rsidR="00117EB5" w:rsidRDefault="00117EB5" w:rsidP="00117EB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>Информацию «</w:t>
      </w:r>
      <w:r w:rsidRPr="00F22BDF">
        <w:rPr>
          <w:rFonts w:ascii="Times New Roman" w:eastAsia="Times New Roman" w:hAnsi="Times New Roman" w:cs="Times New Roman"/>
          <w:sz w:val="24"/>
          <w:szCs w:val="24"/>
        </w:rPr>
        <w:t>О привлечении молодежи в добровольческую деятельность и в народную дружину «Завитинская</w:t>
      </w:r>
      <w:r w:rsidRPr="00E82D42">
        <w:rPr>
          <w:rFonts w:ascii="Times New Roman" w:hAnsi="Times New Roman" w:cs="Times New Roman"/>
          <w:sz w:val="24"/>
          <w:szCs w:val="24"/>
        </w:rPr>
        <w:t>» принять к сведению.</w:t>
      </w:r>
    </w:p>
    <w:p w14:paraId="413ED668" w14:textId="77777777" w:rsidR="00117EB5" w:rsidRPr="00E82D42" w:rsidRDefault="00117EB5" w:rsidP="00117EB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администрации Завитинского муниципального округа регулярно размещать в газете «Завитинский вестник», на официальном сайте администрации округа, в социальных сетях информацию о добровольческом движении; подготовить и распространить в трудовых коллективах листовки на данную тематику.</w:t>
      </w:r>
    </w:p>
    <w:p w14:paraId="2A1C46C8" w14:textId="77777777" w:rsidR="00117EB5" w:rsidRPr="00E82D42" w:rsidRDefault="00117EB5" w:rsidP="008C25D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68986" w14:textId="59257F16" w:rsidR="00344771" w:rsidRPr="00E82D42" w:rsidRDefault="00BE678A" w:rsidP="00393CC1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117EB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4771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даты и проекта повестки следующего заседания  Общественного Совета при администрации Завитинского </w:t>
      </w:r>
      <w:r w:rsidR="00117EB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округа</w:t>
      </w:r>
      <w:r w:rsidR="00344771"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FE6C2A8" w14:textId="77777777" w:rsidR="007B3726" w:rsidRPr="00E82D42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C66CDD" w14:textId="68F85E53" w:rsidR="00344771" w:rsidRPr="00E82D42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Докладчик –</w:t>
      </w:r>
      <w:r w:rsidR="00571BF3" w:rsidRPr="00E8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A1C" w:rsidRPr="00E82D42">
        <w:rPr>
          <w:rFonts w:ascii="Times New Roman" w:hAnsi="Times New Roman" w:cs="Times New Roman"/>
          <w:sz w:val="24"/>
          <w:szCs w:val="24"/>
        </w:rPr>
        <w:t>председател</w:t>
      </w:r>
      <w:r w:rsidR="00571BF3" w:rsidRPr="00E82D42">
        <w:rPr>
          <w:rFonts w:ascii="Times New Roman" w:hAnsi="Times New Roman" w:cs="Times New Roman"/>
          <w:sz w:val="24"/>
          <w:szCs w:val="24"/>
        </w:rPr>
        <w:t>ь</w:t>
      </w:r>
      <w:r w:rsidR="0002759C" w:rsidRPr="00E82D42">
        <w:rPr>
          <w:rFonts w:ascii="Times New Roman" w:hAnsi="Times New Roman" w:cs="Times New Roman"/>
          <w:sz w:val="24"/>
          <w:szCs w:val="24"/>
        </w:rPr>
        <w:t xml:space="preserve"> Общественного С</w:t>
      </w:r>
      <w:r w:rsidRPr="00E82D42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71BF3" w:rsidRPr="00E82D42">
        <w:rPr>
          <w:rFonts w:ascii="Times New Roman" w:hAnsi="Times New Roman" w:cs="Times New Roman"/>
          <w:sz w:val="24"/>
          <w:szCs w:val="24"/>
        </w:rPr>
        <w:t>Афанасьева С.В</w:t>
      </w:r>
      <w:r w:rsidR="00E32A1C" w:rsidRPr="00E82D42">
        <w:rPr>
          <w:rFonts w:ascii="Times New Roman" w:hAnsi="Times New Roman" w:cs="Times New Roman"/>
          <w:sz w:val="24"/>
          <w:szCs w:val="24"/>
        </w:rPr>
        <w:t>.</w:t>
      </w:r>
      <w:r w:rsidRPr="00E82D42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1447AF">
        <w:rPr>
          <w:rFonts w:ascii="Times New Roman" w:hAnsi="Times New Roman" w:cs="Times New Roman"/>
          <w:sz w:val="24"/>
          <w:szCs w:val="24"/>
        </w:rPr>
        <w:t>апрель</w:t>
      </w:r>
      <w:r w:rsidRPr="00E82D42">
        <w:rPr>
          <w:rFonts w:ascii="Times New Roman" w:hAnsi="Times New Roman" w:cs="Times New Roman"/>
          <w:sz w:val="24"/>
          <w:szCs w:val="24"/>
        </w:rPr>
        <w:t xml:space="preserve"> 20</w:t>
      </w:r>
      <w:r w:rsidR="00A50CFB" w:rsidRPr="00E82D42">
        <w:rPr>
          <w:rFonts w:ascii="Times New Roman" w:hAnsi="Times New Roman" w:cs="Times New Roman"/>
          <w:sz w:val="24"/>
          <w:szCs w:val="24"/>
        </w:rPr>
        <w:t>2</w:t>
      </w:r>
      <w:r w:rsidR="009938F2">
        <w:rPr>
          <w:rFonts w:ascii="Times New Roman" w:hAnsi="Times New Roman" w:cs="Times New Roman"/>
          <w:sz w:val="24"/>
          <w:szCs w:val="24"/>
        </w:rPr>
        <w:t>2</w:t>
      </w:r>
      <w:r w:rsidRPr="00E82D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14B3F36" w14:textId="77777777" w:rsidR="00344771" w:rsidRPr="00E82D42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4EE28" w14:textId="77777777" w:rsidR="00344771" w:rsidRPr="00E82D42" w:rsidRDefault="00656A6F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BF0668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ь </w:t>
      </w:r>
      <w:r w:rsidR="00BF0668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С.В.</w:t>
      </w:r>
      <w:r w:rsidR="00C551B0" w:rsidRPr="00E82D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0668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14:paraId="73F151D0" w14:textId="77777777" w:rsidR="00BE678A" w:rsidRPr="00E82D42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82D42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14:paraId="0BDC9E3D" w14:textId="7BA52B20" w:rsidR="00BE678A" w:rsidRPr="00E82D42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- </w:t>
      </w:r>
      <w:r w:rsidR="00344771" w:rsidRPr="00E82D42">
        <w:rPr>
          <w:rFonts w:ascii="Times New Roman" w:hAnsi="Times New Roman" w:cs="Times New Roman"/>
          <w:sz w:val="24"/>
          <w:szCs w:val="24"/>
        </w:rPr>
        <w:t>дату следующего заседания Общественного Совета при админи</w:t>
      </w:r>
      <w:r w:rsidR="00120AE7" w:rsidRPr="00E82D42">
        <w:rPr>
          <w:rFonts w:ascii="Times New Roman" w:hAnsi="Times New Roman" w:cs="Times New Roman"/>
          <w:sz w:val="24"/>
          <w:szCs w:val="24"/>
        </w:rPr>
        <w:t>с</w:t>
      </w:r>
      <w:r w:rsidR="00423FA5" w:rsidRPr="00E82D42">
        <w:rPr>
          <w:rFonts w:ascii="Times New Roman" w:hAnsi="Times New Roman" w:cs="Times New Roman"/>
          <w:sz w:val="24"/>
          <w:szCs w:val="24"/>
        </w:rPr>
        <w:t xml:space="preserve">трации  Завитинского </w:t>
      </w:r>
      <w:r w:rsidR="001447A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23FA5" w:rsidRPr="00E82D42">
        <w:rPr>
          <w:rFonts w:ascii="Times New Roman" w:hAnsi="Times New Roman" w:cs="Times New Roman"/>
          <w:sz w:val="24"/>
          <w:szCs w:val="24"/>
        </w:rPr>
        <w:t xml:space="preserve"> – 2</w:t>
      </w:r>
      <w:r w:rsidR="001447AF">
        <w:rPr>
          <w:rFonts w:ascii="Times New Roman" w:hAnsi="Times New Roman" w:cs="Times New Roman"/>
          <w:sz w:val="24"/>
          <w:szCs w:val="24"/>
        </w:rPr>
        <w:t>9</w:t>
      </w:r>
      <w:r w:rsidR="00344771" w:rsidRPr="00E82D42">
        <w:rPr>
          <w:rFonts w:ascii="Times New Roman" w:hAnsi="Times New Roman" w:cs="Times New Roman"/>
          <w:sz w:val="24"/>
          <w:szCs w:val="24"/>
        </w:rPr>
        <w:t>.</w:t>
      </w:r>
      <w:r w:rsidR="009938F2">
        <w:rPr>
          <w:rFonts w:ascii="Times New Roman" w:hAnsi="Times New Roman" w:cs="Times New Roman"/>
          <w:sz w:val="24"/>
          <w:szCs w:val="24"/>
        </w:rPr>
        <w:t>0</w:t>
      </w:r>
      <w:r w:rsidR="001447AF">
        <w:rPr>
          <w:rFonts w:ascii="Times New Roman" w:hAnsi="Times New Roman" w:cs="Times New Roman"/>
          <w:sz w:val="24"/>
          <w:szCs w:val="24"/>
        </w:rPr>
        <w:t>4</w:t>
      </w:r>
      <w:r w:rsidR="00344771" w:rsidRPr="00E82D42">
        <w:rPr>
          <w:rFonts w:ascii="Times New Roman" w:hAnsi="Times New Roman" w:cs="Times New Roman"/>
          <w:sz w:val="24"/>
          <w:szCs w:val="24"/>
        </w:rPr>
        <w:t>.20</w:t>
      </w:r>
      <w:r w:rsidR="00120AE7" w:rsidRPr="00E82D42">
        <w:rPr>
          <w:rFonts w:ascii="Times New Roman" w:hAnsi="Times New Roman" w:cs="Times New Roman"/>
          <w:sz w:val="24"/>
          <w:szCs w:val="24"/>
        </w:rPr>
        <w:t>2</w:t>
      </w:r>
      <w:r w:rsidR="009938F2">
        <w:rPr>
          <w:rFonts w:ascii="Times New Roman" w:hAnsi="Times New Roman" w:cs="Times New Roman"/>
          <w:sz w:val="24"/>
          <w:szCs w:val="24"/>
        </w:rPr>
        <w:t>2</w:t>
      </w:r>
      <w:r w:rsidR="00344771" w:rsidRPr="00E82D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AF3F70" w14:textId="3C982028" w:rsidR="00344771" w:rsidRPr="00E82D42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-</w:t>
      </w:r>
      <w:r w:rsidR="00344771" w:rsidRPr="00E82D42">
        <w:rPr>
          <w:rFonts w:ascii="Times New Roman" w:hAnsi="Times New Roman" w:cs="Times New Roman"/>
          <w:sz w:val="24"/>
          <w:szCs w:val="24"/>
        </w:rPr>
        <w:t xml:space="preserve"> проект повестки  следующего заседания Общественного Совета при администрации  Завитинского </w:t>
      </w:r>
      <w:r w:rsidR="00231B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44771" w:rsidRPr="00E82D4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6562" w:rsidRPr="00E82D42" w14:paraId="7324363A" w14:textId="77777777" w:rsidTr="00686D04">
        <w:tc>
          <w:tcPr>
            <w:tcW w:w="9570" w:type="dxa"/>
            <w:gridSpan w:val="2"/>
          </w:tcPr>
          <w:p w14:paraId="432164C8" w14:textId="1F8EA24E" w:rsidR="00C46562" w:rsidRPr="00231B04" w:rsidRDefault="00C46562" w:rsidP="00423FA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1B04" w:rsidRPr="00231B04">
              <w:rPr>
                <w:rFonts w:ascii="Times New Roman" w:hAnsi="Times New Roman" w:cs="Times New Roman"/>
                <w:sz w:val="24"/>
                <w:szCs w:val="24"/>
              </w:rPr>
              <w:t>Утверждение Кодекса этики членов Общественного совета</w:t>
            </w:r>
            <w:r w:rsidR="009D54C1" w:rsidRPr="0023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562" w:rsidRPr="00E82D42" w14:paraId="373BFEAA" w14:textId="77777777" w:rsidTr="00686D04">
        <w:tc>
          <w:tcPr>
            <w:tcW w:w="4785" w:type="dxa"/>
          </w:tcPr>
          <w:p w14:paraId="4F414CA6" w14:textId="77777777" w:rsidR="00C46562" w:rsidRPr="00231B04" w:rsidRDefault="00C46562" w:rsidP="009C570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72666A1" w14:textId="58929863" w:rsidR="00C46562" w:rsidRPr="00231B04" w:rsidRDefault="00231B04" w:rsidP="005264F9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231B0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</w:tc>
      </w:tr>
      <w:tr w:rsidR="00231B04" w:rsidRPr="00E82D42" w14:paraId="21332A96" w14:textId="77777777" w:rsidTr="00B76EB0">
        <w:tc>
          <w:tcPr>
            <w:tcW w:w="9570" w:type="dxa"/>
            <w:gridSpan w:val="2"/>
          </w:tcPr>
          <w:p w14:paraId="234B7779" w14:textId="5CEDF06F" w:rsidR="00231B04" w:rsidRPr="00231B04" w:rsidRDefault="00231B04" w:rsidP="005264F9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2. Подведение итогов мониторинга качества предоставляемых услуг ГКУ АО УСЗН по городу Завитинск и Завитинскому району.</w:t>
            </w:r>
          </w:p>
        </w:tc>
      </w:tr>
      <w:tr w:rsidR="00231B04" w:rsidRPr="00E82D42" w14:paraId="696BF720" w14:textId="77777777" w:rsidTr="00B76EB0">
        <w:tc>
          <w:tcPr>
            <w:tcW w:w="9570" w:type="dxa"/>
            <w:gridSpan w:val="2"/>
          </w:tcPr>
          <w:p w14:paraId="1135C6C7" w14:textId="77777777" w:rsidR="00231B04" w:rsidRPr="00231B04" w:rsidRDefault="00231B04" w:rsidP="005264F9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Докладчик – Емельянова В.В., председатель</w:t>
            </w:r>
          </w:p>
          <w:p w14:paraId="095A5498" w14:textId="3A81B593" w:rsidR="00231B04" w:rsidRPr="00231B04" w:rsidRDefault="00231B04" w:rsidP="005264F9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социальной комиссии</w:t>
            </w:r>
          </w:p>
        </w:tc>
      </w:tr>
      <w:tr w:rsidR="00231B04" w:rsidRPr="00E82D42" w14:paraId="39467341" w14:textId="77777777" w:rsidTr="00B76EB0">
        <w:tc>
          <w:tcPr>
            <w:tcW w:w="9570" w:type="dxa"/>
            <w:gridSpan w:val="2"/>
          </w:tcPr>
          <w:p w14:paraId="4315FBC2" w14:textId="77777777" w:rsidR="00231B04" w:rsidRPr="00231B04" w:rsidRDefault="00231B04" w:rsidP="00231B0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3. О реализации программы поддержки местных инициатив на территории Завитинского муниципального округа. </w:t>
            </w:r>
          </w:p>
          <w:p w14:paraId="7DD67317" w14:textId="77777777" w:rsidR="00231B04" w:rsidRPr="00231B04" w:rsidRDefault="00231B04" w:rsidP="00231B0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Докладчик - Розенко Е.В., </w:t>
            </w:r>
            <w:proofErr w:type="spellStart"/>
            <w:proofErr w:type="gramStart"/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proofErr w:type="gramEnd"/>
          </w:p>
          <w:p w14:paraId="1B1BB1C9" w14:textId="77777777" w:rsidR="00231B04" w:rsidRPr="00231B04" w:rsidRDefault="00231B04" w:rsidP="00231B0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администрации Завитинского</w:t>
            </w:r>
          </w:p>
          <w:p w14:paraId="325D340E" w14:textId="77777777" w:rsidR="00231B04" w:rsidRPr="00231B04" w:rsidRDefault="00231B04" w:rsidP="00231B0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муниципального округа по работе </w:t>
            </w:r>
          </w:p>
          <w:p w14:paraId="606C6408" w14:textId="47DAAB38" w:rsidR="00231B04" w:rsidRPr="00231B04" w:rsidRDefault="00231B04" w:rsidP="00231B0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с территориями</w:t>
            </w:r>
          </w:p>
        </w:tc>
      </w:tr>
      <w:tr w:rsidR="00423FA5" w:rsidRPr="00E82D42" w14:paraId="4F4DBEEE" w14:textId="77777777" w:rsidTr="00686D04">
        <w:tc>
          <w:tcPr>
            <w:tcW w:w="9570" w:type="dxa"/>
            <w:gridSpan w:val="2"/>
          </w:tcPr>
          <w:p w14:paraId="13A580E0" w14:textId="12539BA7" w:rsidR="00423FA5" w:rsidRPr="00231B04" w:rsidRDefault="00231B04" w:rsidP="00231B0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FA5"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проекта повестки следующего заседания Общественного Совета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округа</w:t>
            </w:r>
            <w:r w:rsidR="00423FA5" w:rsidRPr="0023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48A" w:rsidRPr="00E82D42" w14:paraId="179DA3FE" w14:textId="77777777" w:rsidTr="00686D04">
        <w:tc>
          <w:tcPr>
            <w:tcW w:w="4785" w:type="dxa"/>
          </w:tcPr>
          <w:p w14:paraId="74A29B15" w14:textId="77777777" w:rsidR="0049148A" w:rsidRPr="00231B04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D2460AE" w14:textId="77777777" w:rsidR="0049148A" w:rsidRPr="00231B04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231B0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</w:tc>
      </w:tr>
    </w:tbl>
    <w:p w14:paraId="15A90445" w14:textId="77777777" w:rsidR="001E30F4" w:rsidRPr="00E82D42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14:paraId="10157900" w14:textId="77777777" w:rsidR="001E30F4" w:rsidRPr="00E82D42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FB5BD" w14:textId="5FCB1385" w:rsidR="001E30F4" w:rsidRPr="00E82D42" w:rsidRDefault="001E30F4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</w:t>
      </w:r>
      <w:r w:rsidR="00231B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муниципального округа</w:t>
      </w:r>
      <w:r w:rsidRPr="00E82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принял решение: </w:t>
      </w:r>
    </w:p>
    <w:p w14:paraId="157BEB1B" w14:textId="77777777" w:rsidR="00BE678A" w:rsidRPr="00E82D42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82D42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14:paraId="4DF71D4F" w14:textId="13D0724D" w:rsidR="0049148A" w:rsidRPr="00E82D42" w:rsidRDefault="0049148A" w:rsidP="0049148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Завитинского </w:t>
      </w:r>
      <w:r w:rsidR="00231B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82D42">
        <w:rPr>
          <w:rFonts w:ascii="Times New Roman" w:hAnsi="Times New Roman" w:cs="Times New Roman"/>
          <w:sz w:val="24"/>
          <w:szCs w:val="24"/>
        </w:rPr>
        <w:t xml:space="preserve"> – </w:t>
      </w:r>
      <w:r w:rsidR="00231B04" w:rsidRPr="00E82D42">
        <w:rPr>
          <w:rFonts w:ascii="Times New Roman" w:hAnsi="Times New Roman" w:cs="Times New Roman"/>
          <w:sz w:val="24"/>
          <w:szCs w:val="24"/>
        </w:rPr>
        <w:t>2</w:t>
      </w:r>
      <w:r w:rsidR="00231B04">
        <w:rPr>
          <w:rFonts w:ascii="Times New Roman" w:hAnsi="Times New Roman" w:cs="Times New Roman"/>
          <w:sz w:val="24"/>
          <w:szCs w:val="24"/>
        </w:rPr>
        <w:t>9</w:t>
      </w:r>
      <w:r w:rsidR="00231B04" w:rsidRPr="00E82D42">
        <w:rPr>
          <w:rFonts w:ascii="Times New Roman" w:hAnsi="Times New Roman" w:cs="Times New Roman"/>
          <w:sz w:val="24"/>
          <w:szCs w:val="24"/>
        </w:rPr>
        <w:t>.</w:t>
      </w:r>
      <w:r w:rsidR="00231B04">
        <w:rPr>
          <w:rFonts w:ascii="Times New Roman" w:hAnsi="Times New Roman" w:cs="Times New Roman"/>
          <w:sz w:val="24"/>
          <w:szCs w:val="24"/>
        </w:rPr>
        <w:t>04</w:t>
      </w:r>
      <w:r w:rsidR="00231B04" w:rsidRPr="00E82D42">
        <w:rPr>
          <w:rFonts w:ascii="Times New Roman" w:hAnsi="Times New Roman" w:cs="Times New Roman"/>
          <w:sz w:val="24"/>
          <w:szCs w:val="24"/>
        </w:rPr>
        <w:t>.202</w:t>
      </w:r>
      <w:r w:rsidR="00231B04">
        <w:rPr>
          <w:rFonts w:ascii="Times New Roman" w:hAnsi="Times New Roman" w:cs="Times New Roman"/>
          <w:sz w:val="24"/>
          <w:szCs w:val="24"/>
        </w:rPr>
        <w:t>2</w:t>
      </w:r>
      <w:r w:rsidRPr="00E82D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2C49E0" w14:textId="44792025" w:rsidR="0049148A" w:rsidRPr="00E82D42" w:rsidRDefault="0049148A" w:rsidP="0049148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Завитинского </w:t>
      </w:r>
      <w:r w:rsidR="00231B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82D4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1B04" w:rsidRPr="00231B04" w14:paraId="00D48AC3" w14:textId="77777777" w:rsidTr="00EA2E1B">
        <w:tc>
          <w:tcPr>
            <w:tcW w:w="9570" w:type="dxa"/>
            <w:gridSpan w:val="2"/>
          </w:tcPr>
          <w:p w14:paraId="394E02F7" w14:textId="61CCEF08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1. Утверждение 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 этики членов Общественного С</w:t>
            </w: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овета.</w:t>
            </w:r>
          </w:p>
        </w:tc>
      </w:tr>
      <w:tr w:rsidR="00231B04" w:rsidRPr="00231B04" w14:paraId="021ABA52" w14:textId="77777777" w:rsidTr="00EA2E1B">
        <w:tc>
          <w:tcPr>
            <w:tcW w:w="4785" w:type="dxa"/>
          </w:tcPr>
          <w:p w14:paraId="74DC03D3" w14:textId="77777777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78B9D35" w14:textId="77777777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231B0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</w:tc>
      </w:tr>
      <w:tr w:rsidR="00231B04" w:rsidRPr="00231B04" w14:paraId="52C48155" w14:textId="77777777" w:rsidTr="00EA2E1B">
        <w:tc>
          <w:tcPr>
            <w:tcW w:w="9570" w:type="dxa"/>
            <w:gridSpan w:val="2"/>
          </w:tcPr>
          <w:p w14:paraId="566A9AE1" w14:textId="77777777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2. Подведение итогов мониторинга качества предоставляемых услуг ГКУ АО УСЗН по городу Завитинск и Завитинскому району.</w:t>
            </w:r>
          </w:p>
        </w:tc>
      </w:tr>
      <w:tr w:rsidR="00231B04" w:rsidRPr="00231B04" w14:paraId="394B03D8" w14:textId="77777777" w:rsidTr="00EA2E1B">
        <w:tc>
          <w:tcPr>
            <w:tcW w:w="9570" w:type="dxa"/>
            <w:gridSpan w:val="2"/>
          </w:tcPr>
          <w:p w14:paraId="57A27152" w14:textId="77777777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Докладчик – Емельянова В.В., председатель</w:t>
            </w:r>
          </w:p>
          <w:p w14:paraId="0DE22FA8" w14:textId="77777777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социальной комиссии</w:t>
            </w:r>
          </w:p>
        </w:tc>
      </w:tr>
      <w:tr w:rsidR="00231B04" w:rsidRPr="00231B04" w14:paraId="1434119E" w14:textId="77777777" w:rsidTr="00EA2E1B">
        <w:tc>
          <w:tcPr>
            <w:tcW w:w="9570" w:type="dxa"/>
            <w:gridSpan w:val="2"/>
          </w:tcPr>
          <w:p w14:paraId="0DDF37B5" w14:textId="77777777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3. О реализации программы поддержки местных инициатив на территории Завитинского муниципального округа. </w:t>
            </w:r>
          </w:p>
          <w:p w14:paraId="4768E41C" w14:textId="77777777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Докладчик - Розенко Е.В., </w:t>
            </w:r>
            <w:proofErr w:type="spellStart"/>
            <w:proofErr w:type="gramStart"/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proofErr w:type="gramEnd"/>
          </w:p>
          <w:p w14:paraId="1E03D958" w14:textId="77777777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администрации Завитинского</w:t>
            </w:r>
          </w:p>
          <w:p w14:paraId="14B5D046" w14:textId="77777777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муниципального округа по работе </w:t>
            </w:r>
          </w:p>
          <w:p w14:paraId="1E03D5F6" w14:textId="77777777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с территориями</w:t>
            </w:r>
          </w:p>
        </w:tc>
      </w:tr>
      <w:tr w:rsidR="00231B04" w:rsidRPr="00231B04" w14:paraId="58F1491C" w14:textId="77777777" w:rsidTr="00EA2E1B">
        <w:tc>
          <w:tcPr>
            <w:tcW w:w="9570" w:type="dxa"/>
            <w:gridSpan w:val="2"/>
          </w:tcPr>
          <w:p w14:paraId="2C94864F" w14:textId="63805DC6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. Утверждение проекта повестки следующего заседания Общественного Совета при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округа</w:t>
            </w: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B04" w:rsidRPr="00231B04" w14:paraId="593C4A4E" w14:textId="77777777" w:rsidTr="00EA2E1B">
        <w:tc>
          <w:tcPr>
            <w:tcW w:w="4785" w:type="dxa"/>
          </w:tcPr>
          <w:p w14:paraId="3B8E8ACB" w14:textId="77777777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66F5C7E" w14:textId="77777777" w:rsidR="00231B04" w:rsidRPr="00231B04" w:rsidRDefault="00231B04" w:rsidP="00EA2E1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231B0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231B04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</w:tc>
      </w:tr>
    </w:tbl>
    <w:p w14:paraId="292D8176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1CC615C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8BFE9EE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148A" w:rsidRPr="00E82D42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9148A" w:rsidRPr="00E82D42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                                       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E74A8" w:rsidRPr="00E8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     С.В.Афанасьева</w:t>
      </w:r>
    </w:p>
    <w:p w14:paraId="657E0B54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F857460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DCE5F11" w14:textId="77777777" w:rsidR="0049148A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Е.В.Юдина</w:t>
      </w:r>
      <w:r w:rsidR="0049148A" w:rsidRPr="00E82D4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9148A" w:rsidRPr="00E82D42" w:rsidSect="004970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A17C3"/>
    <w:multiLevelType w:val="hybridMultilevel"/>
    <w:tmpl w:val="1E0AAE02"/>
    <w:lvl w:ilvl="0" w:tplc="2CAAF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 w15:restartNumberingAfterBreak="0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644492"/>
    <w:multiLevelType w:val="hybridMultilevel"/>
    <w:tmpl w:val="B042614E"/>
    <w:lvl w:ilvl="0" w:tplc="71A2B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18FF"/>
    <w:multiLevelType w:val="hybridMultilevel"/>
    <w:tmpl w:val="B042614E"/>
    <w:lvl w:ilvl="0" w:tplc="71A2B18A">
      <w:start w:val="1"/>
      <w:numFmt w:val="decimal"/>
      <w:lvlText w:val="%1."/>
      <w:lvlJc w:val="left"/>
      <w:pPr>
        <w:ind w:left="8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13" w15:restartNumberingAfterBreak="0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458C2"/>
    <w:multiLevelType w:val="hybridMultilevel"/>
    <w:tmpl w:val="D14E5398"/>
    <w:lvl w:ilvl="0" w:tplc="61682F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7" w15:restartNumberingAfterBreak="0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016F9"/>
    <w:multiLevelType w:val="hybridMultilevel"/>
    <w:tmpl w:val="B042614E"/>
    <w:lvl w:ilvl="0" w:tplc="71A2B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403A75"/>
    <w:multiLevelType w:val="hybridMultilevel"/>
    <w:tmpl w:val="356A9F92"/>
    <w:lvl w:ilvl="0" w:tplc="D6C83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95AF2"/>
    <w:multiLevelType w:val="hybridMultilevel"/>
    <w:tmpl w:val="D14E5398"/>
    <w:lvl w:ilvl="0" w:tplc="61682F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B7719"/>
    <w:multiLevelType w:val="hybridMultilevel"/>
    <w:tmpl w:val="F5E04BE8"/>
    <w:lvl w:ilvl="0" w:tplc="CC5A4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31"/>
  </w:num>
  <w:num w:numId="3">
    <w:abstractNumId w:val="23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25"/>
  </w:num>
  <w:num w:numId="9">
    <w:abstractNumId w:val="22"/>
  </w:num>
  <w:num w:numId="10">
    <w:abstractNumId w:val="34"/>
  </w:num>
  <w:num w:numId="11">
    <w:abstractNumId w:val="9"/>
  </w:num>
  <w:num w:numId="12">
    <w:abstractNumId w:val="8"/>
  </w:num>
  <w:num w:numId="13">
    <w:abstractNumId w:val="30"/>
  </w:num>
  <w:num w:numId="14">
    <w:abstractNumId w:val="14"/>
  </w:num>
  <w:num w:numId="15">
    <w:abstractNumId w:val="20"/>
  </w:num>
  <w:num w:numId="16">
    <w:abstractNumId w:val="0"/>
  </w:num>
  <w:num w:numId="17">
    <w:abstractNumId w:val="18"/>
  </w:num>
  <w:num w:numId="18">
    <w:abstractNumId w:val="27"/>
  </w:num>
  <w:num w:numId="19">
    <w:abstractNumId w:val="4"/>
  </w:num>
  <w:num w:numId="20">
    <w:abstractNumId w:val="32"/>
  </w:num>
  <w:num w:numId="21">
    <w:abstractNumId w:val="36"/>
  </w:num>
  <w:num w:numId="22">
    <w:abstractNumId w:val="11"/>
  </w:num>
  <w:num w:numId="23">
    <w:abstractNumId w:val="5"/>
  </w:num>
  <w:num w:numId="24">
    <w:abstractNumId w:val="21"/>
  </w:num>
  <w:num w:numId="25">
    <w:abstractNumId w:val="24"/>
  </w:num>
  <w:num w:numId="26">
    <w:abstractNumId w:val="17"/>
  </w:num>
  <w:num w:numId="27">
    <w:abstractNumId w:val="26"/>
  </w:num>
  <w:num w:numId="28">
    <w:abstractNumId w:val="37"/>
  </w:num>
  <w:num w:numId="29">
    <w:abstractNumId w:val="16"/>
  </w:num>
  <w:num w:numId="30">
    <w:abstractNumId w:val="19"/>
  </w:num>
  <w:num w:numId="31">
    <w:abstractNumId w:val="10"/>
  </w:num>
  <w:num w:numId="32">
    <w:abstractNumId w:val="28"/>
  </w:num>
  <w:num w:numId="33">
    <w:abstractNumId w:val="29"/>
  </w:num>
  <w:num w:numId="34">
    <w:abstractNumId w:val="33"/>
  </w:num>
  <w:num w:numId="35">
    <w:abstractNumId w:val="15"/>
  </w:num>
  <w:num w:numId="36">
    <w:abstractNumId w:val="35"/>
  </w:num>
  <w:num w:numId="37">
    <w:abstractNumId w:val="1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726"/>
    <w:rsid w:val="00005EA8"/>
    <w:rsid w:val="00011698"/>
    <w:rsid w:val="00016CC3"/>
    <w:rsid w:val="00026B45"/>
    <w:rsid w:val="0002759C"/>
    <w:rsid w:val="00027D1C"/>
    <w:rsid w:val="00041182"/>
    <w:rsid w:val="00044BC1"/>
    <w:rsid w:val="00045D61"/>
    <w:rsid w:val="000515DD"/>
    <w:rsid w:val="000629F0"/>
    <w:rsid w:val="00072129"/>
    <w:rsid w:val="00080648"/>
    <w:rsid w:val="00084C96"/>
    <w:rsid w:val="000A1AC0"/>
    <w:rsid w:val="000A696E"/>
    <w:rsid w:val="000B25D8"/>
    <w:rsid w:val="000C0191"/>
    <w:rsid w:val="000C386C"/>
    <w:rsid w:val="000D04A8"/>
    <w:rsid w:val="000F1B2C"/>
    <w:rsid w:val="00117EB5"/>
    <w:rsid w:val="00120AE7"/>
    <w:rsid w:val="0013563F"/>
    <w:rsid w:val="001447AF"/>
    <w:rsid w:val="00145CBB"/>
    <w:rsid w:val="0016691A"/>
    <w:rsid w:val="001A250A"/>
    <w:rsid w:val="001D5B29"/>
    <w:rsid w:val="001E30F4"/>
    <w:rsid w:val="001F1345"/>
    <w:rsid w:val="00215AB0"/>
    <w:rsid w:val="00231B04"/>
    <w:rsid w:val="00240110"/>
    <w:rsid w:val="002429E9"/>
    <w:rsid w:val="0024618A"/>
    <w:rsid w:val="002662C4"/>
    <w:rsid w:val="00266DC3"/>
    <w:rsid w:val="00267384"/>
    <w:rsid w:val="00267E83"/>
    <w:rsid w:val="00284FFF"/>
    <w:rsid w:val="002A1F15"/>
    <w:rsid w:val="002A3CF9"/>
    <w:rsid w:val="002A6860"/>
    <w:rsid w:val="002A7C85"/>
    <w:rsid w:val="002B1DF4"/>
    <w:rsid w:val="002C7198"/>
    <w:rsid w:val="002D0976"/>
    <w:rsid w:val="002D5436"/>
    <w:rsid w:val="002E3280"/>
    <w:rsid w:val="002E7640"/>
    <w:rsid w:val="003119FE"/>
    <w:rsid w:val="0031582A"/>
    <w:rsid w:val="003218C6"/>
    <w:rsid w:val="0032681F"/>
    <w:rsid w:val="00343CAF"/>
    <w:rsid w:val="00344771"/>
    <w:rsid w:val="00350D2F"/>
    <w:rsid w:val="00354A99"/>
    <w:rsid w:val="003572CB"/>
    <w:rsid w:val="003641D3"/>
    <w:rsid w:val="00364E45"/>
    <w:rsid w:val="0037370E"/>
    <w:rsid w:val="00380307"/>
    <w:rsid w:val="003874F7"/>
    <w:rsid w:val="0039073C"/>
    <w:rsid w:val="00393CC1"/>
    <w:rsid w:val="003C24E2"/>
    <w:rsid w:val="003F6031"/>
    <w:rsid w:val="00401B30"/>
    <w:rsid w:val="00412343"/>
    <w:rsid w:val="00423FA5"/>
    <w:rsid w:val="00431114"/>
    <w:rsid w:val="00433AC1"/>
    <w:rsid w:val="00442553"/>
    <w:rsid w:val="00454E85"/>
    <w:rsid w:val="00457E4F"/>
    <w:rsid w:val="0049148A"/>
    <w:rsid w:val="004970A6"/>
    <w:rsid w:val="004B7CC9"/>
    <w:rsid w:val="004C658A"/>
    <w:rsid w:val="004D4532"/>
    <w:rsid w:val="004E2FA4"/>
    <w:rsid w:val="004F0959"/>
    <w:rsid w:val="005005C5"/>
    <w:rsid w:val="00514199"/>
    <w:rsid w:val="00523C04"/>
    <w:rsid w:val="005264F9"/>
    <w:rsid w:val="00526AA4"/>
    <w:rsid w:val="00535EA0"/>
    <w:rsid w:val="00542948"/>
    <w:rsid w:val="00561040"/>
    <w:rsid w:val="005717D8"/>
    <w:rsid w:val="00571BF3"/>
    <w:rsid w:val="00580BC5"/>
    <w:rsid w:val="00582DD2"/>
    <w:rsid w:val="005B4107"/>
    <w:rsid w:val="005B4518"/>
    <w:rsid w:val="005C1366"/>
    <w:rsid w:val="005C4BD6"/>
    <w:rsid w:val="005D447B"/>
    <w:rsid w:val="005D571E"/>
    <w:rsid w:val="005E4B61"/>
    <w:rsid w:val="005F722F"/>
    <w:rsid w:val="00622FC6"/>
    <w:rsid w:val="00633FD3"/>
    <w:rsid w:val="00641818"/>
    <w:rsid w:val="00641CA9"/>
    <w:rsid w:val="006549B4"/>
    <w:rsid w:val="00656A6F"/>
    <w:rsid w:val="00657A1E"/>
    <w:rsid w:val="0067564F"/>
    <w:rsid w:val="00686D04"/>
    <w:rsid w:val="006952AB"/>
    <w:rsid w:val="00697541"/>
    <w:rsid w:val="006A713F"/>
    <w:rsid w:val="006A7481"/>
    <w:rsid w:val="006B1319"/>
    <w:rsid w:val="006B2DC5"/>
    <w:rsid w:val="006C5FEE"/>
    <w:rsid w:val="006D6706"/>
    <w:rsid w:val="006E2569"/>
    <w:rsid w:val="006E437F"/>
    <w:rsid w:val="006E4E97"/>
    <w:rsid w:val="00701755"/>
    <w:rsid w:val="00703F71"/>
    <w:rsid w:val="007429DB"/>
    <w:rsid w:val="00750D5C"/>
    <w:rsid w:val="00756CCF"/>
    <w:rsid w:val="00782C3C"/>
    <w:rsid w:val="007B3726"/>
    <w:rsid w:val="007B7C25"/>
    <w:rsid w:val="007D2999"/>
    <w:rsid w:val="007F16A0"/>
    <w:rsid w:val="007F5828"/>
    <w:rsid w:val="00800115"/>
    <w:rsid w:val="00810711"/>
    <w:rsid w:val="00812631"/>
    <w:rsid w:val="00847F8E"/>
    <w:rsid w:val="00851D93"/>
    <w:rsid w:val="00872FC3"/>
    <w:rsid w:val="008977A7"/>
    <w:rsid w:val="008B031B"/>
    <w:rsid w:val="008C25D5"/>
    <w:rsid w:val="008D23DF"/>
    <w:rsid w:val="008D3F07"/>
    <w:rsid w:val="008D7C14"/>
    <w:rsid w:val="008E5C30"/>
    <w:rsid w:val="008F7844"/>
    <w:rsid w:val="0091012B"/>
    <w:rsid w:val="00911C98"/>
    <w:rsid w:val="00927948"/>
    <w:rsid w:val="00934898"/>
    <w:rsid w:val="00936608"/>
    <w:rsid w:val="009705FE"/>
    <w:rsid w:val="00972CCA"/>
    <w:rsid w:val="00981E71"/>
    <w:rsid w:val="009938DA"/>
    <w:rsid w:val="009938F2"/>
    <w:rsid w:val="009B03BC"/>
    <w:rsid w:val="009C5705"/>
    <w:rsid w:val="009D19C8"/>
    <w:rsid w:val="009D38E0"/>
    <w:rsid w:val="009D54C1"/>
    <w:rsid w:val="009F1E12"/>
    <w:rsid w:val="00A00A0B"/>
    <w:rsid w:val="00A13662"/>
    <w:rsid w:val="00A137A5"/>
    <w:rsid w:val="00A1694F"/>
    <w:rsid w:val="00A31366"/>
    <w:rsid w:val="00A4264C"/>
    <w:rsid w:val="00A4463E"/>
    <w:rsid w:val="00A50CFB"/>
    <w:rsid w:val="00A5757A"/>
    <w:rsid w:val="00A76621"/>
    <w:rsid w:val="00A76FB0"/>
    <w:rsid w:val="00A77C97"/>
    <w:rsid w:val="00A77D91"/>
    <w:rsid w:val="00AB2D06"/>
    <w:rsid w:val="00AC1033"/>
    <w:rsid w:val="00AD41D6"/>
    <w:rsid w:val="00AD7AD2"/>
    <w:rsid w:val="00AF6471"/>
    <w:rsid w:val="00AF7F9D"/>
    <w:rsid w:val="00B03490"/>
    <w:rsid w:val="00B16FE6"/>
    <w:rsid w:val="00B20E24"/>
    <w:rsid w:val="00B30595"/>
    <w:rsid w:val="00B32110"/>
    <w:rsid w:val="00B37978"/>
    <w:rsid w:val="00B51C9C"/>
    <w:rsid w:val="00B544EA"/>
    <w:rsid w:val="00B70714"/>
    <w:rsid w:val="00B724B1"/>
    <w:rsid w:val="00B97480"/>
    <w:rsid w:val="00BA3344"/>
    <w:rsid w:val="00BE678A"/>
    <w:rsid w:val="00BF0668"/>
    <w:rsid w:val="00C01664"/>
    <w:rsid w:val="00C3611A"/>
    <w:rsid w:val="00C46562"/>
    <w:rsid w:val="00C551B0"/>
    <w:rsid w:val="00C55EA3"/>
    <w:rsid w:val="00C62DE2"/>
    <w:rsid w:val="00C6517A"/>
    <w:rsid w:val="00C66407"/>
    <w:rsid w:val="00C67051"/>
    <w:rsid w:val="00C75DCA"/>
    <w:rsid w:val="00C80901"/>
    <w:rsid w:val="00C83572"/>
    <w:rsid w:val="00C846DE"/>
    <w:rsid w:val="00C84DE8"/>
    <w:rsid w:val="00C929C0"/>
    <w:rsid w:val="00C93087"/>
    <w:rsid w:val="00CA5DEF"/>
    <w:rsid w:val="00CB79C3"/>
    <w:rsid w:val="00CE489D"/>
    <w:rsid w:val="00CE4B20"/>
    <w:rsid w:val="00D02730"/>
    <w:rsid w:val="00D04E7E"/>
    <w:rsid w:val="00D200B9"/>
    <w:rsid w:val="00D23D60"/>
    <w:rsid w:val="00D74946"/>
    <w:rsid w:val="00D74F87"/>
    <w:rsid w:val="00D771E8"/>
    <w:rsid w:val="00D879D6"/>
    <w:rsid w:val="00D96052"/>
    <w:rsid w:val="00D979DC"/>
    <w:rsid w:val="00DA40CF"/>
    <w:rsid w:val="00DB2F13"/>
    <w:rsid w:val="00DC665E"/>
    <w:rsid w:val="00DD06D8"/>
    <w:rsid w:val="00DF562F"/>
    <w:rsid w:val="00E27DAC"/>
    <w:rsid w:val="00E32A1C"/>
    <w:rsid w:val="00E34FCD"/>
    <w:rsid w:val="00E4242C"/>
    <w:rsid w:val="00E44F39"/>
    <w:rsid w:val="00E45862"/>
    <w:rsid w:val="00E67121"/>
    <w:rsid w:val="00E82D42"/>
    <w:rsid w:val="00E941C4"/>
    <w:rsid w:val="00F22BDF"/>
    <w:rsid w:val="00F25E77"/>
    <w:rsid w:val="00F27693"/>
    <w:rsid w:val="00F30361"/>
    <w:rsid w:val="00F35B4F"/>
    <w:rsid w:val="00F36BEE"/>
    <w:rsid w:val="00F40B41"/>
    <w:rsid w:val="00F61E17"/>
    <w:rsid w:val="00F6757A"/>
    <w:rsid w:val="00F70AC9"/>
    <w:rsid w:val="00F864CC"/>
    <w:rsid w:val="00F864D3"/>
    <w:rsid w:val="00FC03A8"/>
    <w:rsid w:val="00FC386B"/>
    <w:rsid w:val="00FC38BC"/>
    <w:rsid w:val="00FD631B"/>
    <w:rsid w:val="00FE5328"/>
    <w:rsid w:val="00FE74A8"/>
    <w:rsid w:val="00FE78E5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7DF6"/>
  <w15:docId w15:val="{FAF63EEC-2CDB-4B64-9B68-A949819A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11C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9A974-FF55-4362-AF9D-07B18037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7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129</cp:revision>
  <cp:lastPrinted>2022-03-29T07:15:00Z</cp:lastPrinted>
  <dcterms:created xsi:type="dcterms:W3CDTF">2017-06-09T09:04:00Z</dcterms:created>
  <dcterms:modified xsi:type="dcterms:W3CDTF">2022-03-29T07:26:00Z</dcterms:modified>
</cp:coreProperties>
</file>