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8D4406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8D4406">
        <w:rPr>
          <w:sz w:val="22"/>
          <w:szCs w:val="22"/>
          <w:lang w:val="en-US"/>
        </w:rPr>
        <w:t xml:space="preserve">(41636) 22-8-80 </w:t>
      </w:r>
    </w:p>
    <w:p w:rsidR="00320798" w:rsidRPr="008D4406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E-mail</w:t>
      </w:r>
      <w:r w:rsidR="00320798" w:rsidRPr="008D4406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8D4406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8D4406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5810EC" w:rsidRDefault="0010401F">
      <w:pPr>
        <w:rPr>
          <w:lang w:val="en-US"/>
        </w:rPr>
      </w:pPr>
    </w:p>
    <w:p w:rsidR="00320798" w:rsidRPr="001807A8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8D4406">
        <w:rPr>
          <w:b/>
          <w:szCs w:val="28"/>
          <w:lang w:val="en-US"/>
        </w:rPr>
        <w:t xml:space="preserve"> № </w:t>
      </w:r>
      <w:r w:rsidR="001807A8" w:rsidRPr="001807A8">
        <w:rPr>
          <w:b/>
          <w:szCs w:val="28"/>
          <w:lang w:val="en-US"/>
        </w:rPr>
        <w:t>2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районного Совета народных депутатов </w:t>
      </w:r>
      <w:r w:rsidR="00FB3CF2">
        <w:rPr>
          <w:b/>
          <w:szCs w:val="28"/>
        </w:rPr>
        <w:t xml:space="preserve">от </w:t>
      </w:r>
      <w:r w:rsidR="00A26C1F" w:rsidRPr="00A26C1F">
        <w:rPr>
          <w:b/>
          <w:szCs w:val="28"/>
        </w:rPr>
        <w:t>17.12.2020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148/26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Завитинского района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1807A8" w:rsidP="00320798">
      <w:pPr>
        <w:jc w:val="both"/>
        <w:rPr>
          <w:szCs w:val="28"/>
        </w:rPr>
      </w:pPr>
      <w:r>
        <w:rPr>
          <w:szCs w:val="28"/>
        </w:rPr>
        <w:t>0</w:t>
      </w:r>
      <w:r w:rsidR="00397BFF">
        <w:rPr>
          <w:szCs w:val="28"/>
        </w:rPr>
        <w:t>8</w:t>
      </w:r>
      <w:bookmarkStart w:id="0" w:name="_GoBack"/>
      <w:bookmarkEnd w:id="0"/>
      <w:r>
        <w:rPr>
          <w:szCs w:val="28"/>
        </w:rPr>
        <w:t>.02</w:t>
      </w:r>
      <w:r w:rsidR="00FB3CF2" w:rsidRPr="00D23B84">
        <w:rPr>
          <w:szCs w:val="28"/>
        </w:rPr>
        <w:t>.20</w:t>
      </w:r>
      <w:r w:rsidR="005B57D4">
        <w:rPr>
          <w:szCs w:val="28"/>
        </w:rPr>
        <w:t>2</w:t>
      </w:r>
      <w:r w:rsidR="00A26C1F">
        <w:rPr>
          <w:szCs w:val="28"/>
        </w:rPr>
        <w:t>1</w:t>
      </w:r>
      <w:r w:rsidR="0032782B" w:rsidRPr="00D23B84">
        <w:rPr>
          <w:szCs w:val="28"/>
        </w:rPr>
        <w:t xml:space="preserve">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6C1F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4D0FC2" w:rsidRPr="00436E90">
        <w:rPr>
          <w:szCs w:val="28"/>
        </w:rPr>
        <w:t>«О внесении изменений в решение районного</w:t>
      </w:r>
      <w:r w:rsidR="00B14BA9">
        <w:rPr>
          <w:szCs w:val="28"/>
        </w:rPr>
        <w:t xml:space="preserve"> Совета народных депутатов от </w:t>
      </w:r>
      <w:r w:rsidR="00A26C1F" w:rsidRPr="00A26C1F">
        <w:rPr>
          <w:szCs w:val="28"/>
        </w:rPr>
        <w:t>17.12.2020 № 148/26 «Об утверждении бюджета Завитинского района на 2021 год и плановый период</w:t>
      </w:r>
      <w:r w:rsidR="00A26C1F">
        <w:rPr>
          <w:szCs w:val="28"/>
        </w:rPr>
        <w:t xml:space="preserve"> </w:t>
      </w:r>
      <w:r w:rsidR="00A26C1F" w:rsidRPr="00A26C1F">
        <w:rPr>
          <w:szCs w:val="28"/>
        </w:rPr>
        <w:t>2022-2023 годов»</w:t>
      </w:r>
      <w:r w:rsidR="00A26C1F">
        <w:rPr>
          <w:szCs w:val="28"/>
        </w:rPr>
        <w:t xml:space="preserve">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Pr="00436E90">
        <w:rPr>
          <w:bCs w:val="0"/>
          <w:szCs w:val="28"/>
        </w:rPr>
        <w:t xml:space="preserve"> «О бюджетном процессе </w:t>
      </w:r>
      <w:proofErr w:type="gramStart"/>
      <w:r w:rsidRPr="00436E90">
        <w:rPr>
          <w:bCs w:val="0"/>
          <w:szCs w:val="28"/>
        </w:rPr>
        <w:t>в</w:t>
      </w:r>
      <w:proofErr w:type="gramEnd"/>
      <w:r w:rsidRPr="00436E90">
        <w:rPr>
          <w:bCs w:val="0"/>
          <w:szCs w:val="28"/>
        </w:rPr>
        <w:t xml:space="preserve"> </w:t>
      </w:r>
      <w:proofErr w:type="gramStart"/>
      <w:r w:rsidR="00F270B4" w:rsidRPr="00436E90">
        <w:rPr>
          <w:bCs w:val="0"/>
          <w:szCs w:val="28"/>
        </w:rPr>
        <w:t>Завитинском</w:t>
      </w:r>
      <w:proofErr w:type="gramEnd"/>
      <w:r w:rsidRPr="00436E90">
        <w:rPr>
          <w:bCs w:val="0"/>
          <w:szCs w:val="28"/>
        </w:rPr>
        <w:t xml:space="preserve"> районе»,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>ета Завитинского района  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3E389E" w:rsidTr="0071055C">
        <w:trPr>
          <w:trHeight w:val="253"/>
        </w:trPr>
        <w:tc>
          <w:tcPr>
            <w:tcW w:w="2235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C66649" w:rsidRPr="003E389E" w:rsidTr="00C66649">
        <w:trPr>
          <w:trHeight w:val="20"/>
        </w:trPr>
        <w:tc>
          <w:tcPr>
            <w:tcW w:w="2235" w:type="dxa"/>
            <w:hideMark/>
          </w:tcPr>
          <w:p w:rsidR="00C66649" w:rsidRPr="003E389E" w:rsidRDefault="00C66649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2268" w:type="dxa"/>
            <w:noWrap/>
            <w:hideMark/>
          </w:tcPr>
          <w:p w:rsidR="00C66649" w:rsidRPr="00951BC5" w:rsidRDefault="00C66649" w:rsidP="00BA6201">
            <w:pPr>
              <w:jc w:val="center"/>
            </w:pPr>
            <w:r w:rsidRPr="00951BC5">
              <w:t>729724,1</w:t>
            </w:r>
          </w:p>
        </w:tc>
        <w:tc>
          <w:tcPr>
            <w:tcW w:w="2409" w:type="dxa"/>
            <w:noWrap/>
          </w:tcPr>
          <w:p w:rsidR="00C66649" w:rsidRPr="003E389E" w:rsidRDefault="00C66649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746989,3</w:t>
            </w:r>
          </w:p>
        </w:tc>
        <w:tc>
          <w:tcPr>
            <w:tcW w:w="2268" w:type="dxa"/>
            <w:noWrap/>
            <w:hideMark/>
          </w:tcPr>
          <w:p w:rsidR="00C66649" w:rsidRPr="003E389E" w:rsidRDefault="00BA3860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+17265,2</w:t>
            </w:r>
          </w:p>
        </w:tc>
      </w:tr>
      <w:tr w:rsidR="00C66649" w:rsidRPr="003E389E" w:rsidTr="00C66649">
        <w:trPr>
          <w:trHeight w:val="20"/>
        </w:trPr>
        <w:tc>
          <w:tcPr>
            <w:tcW w:w="2235" w:type="dxa"/>
            <w:hideMark/>
          </w:tcPr>
          <w:p w:rsidR="00C66649" w:rsidRPr="003E389E" w:rsidRDefault="00C66649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Общий объем расходов бюджета района</w:t>
            </w:r>
          </w:p>
        </w:tc>
        <w:tc>
          <w:tcPr>
            <w:tcW w:w="2268" w:type="dxa"/>
            <w:noWrap/>
            <w:hideMark/>
          </w:tcPr>
          <w:p w:rsidR="00C66649" w:rsidRDefault="00C66649" w:rsidP="00BA6201">
            <w:pPr>
              <w:jc w:val="center"/>
            </w:pPr>
            <w:r w:rsidRPr="00951BC5">
              <w:t>729724,1</w:t>
            </w:r>
          </w:p>
        </w:tc>
        <w:tc>
          <w:tcPr>
            <w:tcW w:w="2409" w:type="dxa"/>
            <w:noWrap/>
          </w:tcPr>
          <w:p w:rsidR="00C66649" w:rsidRPr="003E389E" w:rsidRDefault="00C66649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779398,0</w:t>
            </w:r>
          </w:p>
        </w:tc>
        <w:tc>
          <w:tcPr>
            <w:tcW w:w="2268" w:type="dxa"/>
            <w:noWrap/>
            <w:hideMark/>
          </w:tcPr>
          <w:p w:rsidR="00C66649" w:rsidRPr="003E389E" w:rsidRDefault="00BA3860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+49673,9</w:t>
            </w: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268" w:type="dxa"/>
            <w:noWrap/>
            <w:hideMark/>
          </w:tcPr>
          <w:p w:rsidR="003E389E" w:rsidRPr="003E389E" w:rsidRDefault="007E4FC5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3E389E" w:rsidRPr="003E389E" w:rsidRDefault="000925E4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32408,7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BA3860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+32408,7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C2049F" w:rsidRDefault="00F46C4F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</w:t>
      </w:r>
      <w:r w:rsidR="001807A8">
        <w:rPr>
          <w:bCs w:val="0"/>
          <w:szCs w:val="28"/>
        </w:rPr>
        <w:t xml:space="preserve">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proofErr w:type="gramStart"/>
      <w:r w:rsidR="00803C48">
        <w:rPr>
          <w:bCs w:val="0"/>
          <w:szCs w:val="28"/>
        </w:rPr>
        <w:t>ы</w:t>
      </w:r>
      <w:r w:rsidR="00C66649">
        <w:rPr>
          <w:bCs w:val="0"/>
          <w:szCs w:val="28"/>
        </w:rPr>
        <w:t>(</w:t>
      </w:r>
      <w:proofErr w:type="gramEnd"/>
      <w:r w:rsidR="00704694">
        <w:rPr>
          <w:bCs w:val="0"/>
          <w:szCs w:val="28"/>
        </w:rPr>
        <w:t>с изм.</w:t>
      </w:r>
      <w:r w:rsidR="00C66649">
        <w:rPr>
          <w:bCs w:val="0"/>
          <w:szCs w:val="28"/>
        </w:rPr>
        <w:t xml:space="preserve"> от 21.01.2021 № 150/27)</w:t>
      </w:r>
      <w:r w:rsidR="00803C48">
        <w:rPr>
          <w:bCs w:val="0"/>
          <w:szCs w:val="28"/>
        </w:rPr>
        <w:t>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lastRenderedPageBreak/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3789F">
        <w:rPr>
          <w:b/>
          <w:szCs w:val="28"/>
        </w:rPr>
        <w:t xml:space="preserve">в сумме </w:t>
      </w:r>
      <w:r w:rsidR="00A11C25" w:rsidRPr="00A11C25">
        <w:rPr>
          <w:b/>
          <w:szCs w:val="28"/>
        </w:rPr>
        <w:t>729724,1</w:t>
      </w:r>
      <w:r w:rsidR="00A11C25">
        <w:rPr>
          <w:b/>
          <w:szCs w:val="28"/>
        </w:rPr>
        <w:t>тыс</w:t>
      </w:r>
      <w:r w:rsidR="009B284D">
        <w:rPr>
          <w:szCs w:val="28"/>
        </w:rPr>
        <w:t>. 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5A5632">
        <w:rPr>
          <w:bCs w:val="0"/>
          <w:szCs w:val="28"/>
        </w:rPr>
        <w:t>оходы  районного  бюдже</w:t>
      </w:r>
      <w:r w:rsidR="0018218B">
        <w:rPr>
          <w:bCs w:val="0"/>
          <w:szCs w:val="28"/>
        </w:rPr>
        <w:t>та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A11C25" w:rsidRPr="00A11C25">
        <w:rPr>
          <w:b/>
          <w:bCs w:val="0"/>
          <w:szCs w:val="28"/>
        </w:rPr>
        <w:t>746989,3</w:t>
      </w:r>
      <w:r w:rsidR="00200835">
        <w:rPr>
          <w:bCs w:val="0"/>
          <w:szCs w:val="28"/>
        </w:rPr>
        <w:t>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A631A7" w:rsidRPr="00A631A7">
        <w:rPr>
          <w:b/>
          <w:color w:val="000000"/>
          <w:szCs w:val="28"/>
        </w:rPr>
        <w:t>17265,2</w:t>
      </w:r>
      <w:r w:rsidR="00475A6C">
        <w:rPr>
          <w:bCs w:val="0"/>
          <w:szCs w:val="28"/>
        </w:rPr>
        <w:t>тыс. рублей</w:t>
      </w:r>
      <w:r w:rsidR="00BE525F">
        <w:rPr>
          <w:bCs w:val="0"/>
          <w:szCs w:val="28"/>
        </w:rPr>
        <w:t xml:space="preserve"> (или на </w:t>
      </w:r>
      <w:r w:rsidR="00A631A7">
        <w:rPr>
          <w:bCs w:val="0"/>
          <w:szCs w:val="28"/>
        </w:rPr>
        <w:t>2,4</w:t>
      </w:r>
      <w:r w:rsidR="00BE525F">
        <w:rPr>
          <w:bCs w:val="0"/>
          <w:szCs w:val="28"/>
        </w:rPr>
        <w:t>%)</w:t>
      </w:r>
      <w:r w:rsidR="00C2049F">
        <w:rPr>
          <w:bCs w:val="0"/>
          <w:szCs w:val="28"/>
        </w:rPr>
        <w:t>, в том числе:</w:t>
      </w:r>
    </w:p>
    <w:p w:rsidR="00AD5A67" w:rsidRDefault="00DC3356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по</w:t>
      </w:r>
      <w:r w:rsidR="0013789F">
        <w:rPr>
          <w:bCs w:val="0"/>
          <w:szCs w:val="28"/>
        </w:rPr>
        <w:t xml:space="preserve"> раздел</w:t>
      </w:r>
      <w:r>
        <w:rPr>
          <w:bCs w:val="0"/>
          <w:szCs w:val="28"/>
        </w:rPr>
        <w:t>у</w:t>
      </w:r>
      <w:r w:rsidR="0013789F">
        <w:rPr>
          <w:bCs w:val="0"/>
          <w:szCs w:val="28"/>
        </w:rPr>
        <w:t xml:space="preserve"> </w:t>
      </w:r>
      <w:r w:rsidR="00957B18">
        <w:rPr>
          <w:b/>
          <w:bCs w:val="0"/>
          <w:szCs w:val="28"/>
        </w:rPr>
        <w:t>«Б</w:t>
      </w:r>
      <w:r w:rsidR="00642DE1">
        <w:rPr>
          <w:b/>
          <w:bCs w:val="0"/>
          <w:szCs w:val="28"/>
        </w:rPr>
        <w:t>езвозмездны</w:t>
      </w:r>
      <w:r w:rsidR="00957B18">
        <w:rPr>
          <w:b/>
          <w:bCs w:val="0"/>
          <w:szCs w:val="28"/>
        </w:rPr>
        <w:t>е</w:t>
      </w:r>
      <w:r w:rsidR="00642DE1">
        <w:rPr>
          <w:b/>
          <w:bCs w:val="0"/>
          <w:szCs w:val="28"/>
        </w:rPr>
        <w:t xml:space="preserve"> поступлени</w:t>
      </w:r>
      <w:r w:rsidR="00957B18">
        <w:rPr>
          <w:b/>
          <w:bCs w:val="0"/>
          <w:szCs w:val="28"/>
        </w:rPr>
        <w:t>я</w:t>
      </w:r>
      <w:r w:rsidR="0013789F">
        <w:rPr>
          <w:b/>
          <w:bCs w:val="0"/>
          <w:szCs w:val="28"/>
        </w:rPr>
        <w:t>»</w:t>
      </w:r>
      <w:r w:rsidR="00A95CA2">
        <w:rPr>
          <w:b/>
          <w:bCs w:val="0"/>
          <w:szCs w:val="28"/>
        </w:rPr>
        <w:t xml:space="preserve"> </w:t>
      </w:r>
      <w:r w:rsidR="00C2049F">
        <w:rPr>
          <w:b/>
          <w:bCs w:val="0"/>
          <w:szCs w:val="28"/>
        </w:rPr>
        <w:t xml:space="preserve"> </w:t>
      </w:r>
      <w:r w:rsidR="00D36DBB" w:rsidRPr="00D36DBB">
        <w:rPr>
          <w:bCs w:val="0"/>
          <w:szCs w:val="28"/>
        </w:rPr>
        <w:t>планируется произвести увеличение объема доходов на сумму</w:t>
      </w:r>
      <w:r w:rsidR="00CF7332">
        <w:rPr>
          <w:bCs w:val="0"/>
          <w:szCs w:val="28"/>
        </w:rPr>
        <w:t xml:space="preserve"> </w:t>
      </w:r>
      <w:r w:rsidR="000E0928">
        <w:rPr>
          <w:bCs w:val="0"/>
          <w:szCs w:val="28"/>
        </w:rPr>
        <w:t>17265,2</w:t>
      </w:r>
      <w:r w:rsidR="00161241">
        <w:rPr>
          <w:bCs w:val="0"/>
          <w:szCs w:val="28"/>
        </w:rPr>
        <w:t xml:space="preserve"> тыс. рублей</w:t>
      </w:r>
      <w:r w:rsidR="00414752">
        <w:rPr>
          <w:bCs w:val="0"/>
          <w:szCs w:val="28"/>
        </w:rPr>
        <w:t xml:space="preserve"> </w:t>
      </w:r>
      <w:r w:rsidR="000E0928">
        <w:rPr>
          <w:bCs w:val="0"/>
          <w:szCs w:val="28"/>
        </w:rPr>
        <w:t>(или на 2,9%)</w:t>
      </w:r>
      <w:r w:rsidR="00AD5A67">
        <w:rPr>
          <w:bCs w:val="0"/>
          <w:szCs w:val="28"/>
        </w:rPr>
        <w:t>за счет:</w:t>
      </w:r>
    </w:p>
    <w:p w:rsidR="00BB74AF" w:rsidRDefault="00C12015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1) </w:t>
      </w:r>
      <w:r w:rsidR="00DB0C20">
        <w:rPr>
          <w:bCs w:val="0"/>
          <w:szCs w:val="28"/>
        </w:rPr>
        <w:t>увеличения</w:t>
      </w:r>
      <w:r w:rsidR="00F066DD">
        <w:rPr>
          <w:bCs w:val="0"/>
          <w:szCs w:val="28"/>
        </w:rPr>
        <w:t xml:space="preserve"> безвозмездных поступлений</w:t>
      </w:r>
      <w:r w:rsidR="00BB74AF">
        <w:rPr>
          <w:bCs w:val="0"/>
          <w:szCs w:val="28"/>
        </w:rPr>
        <w:t>:</w:t>
      </w:r>
    </w:p>
    <w:p w:rsidR="00D650D1" w:rsidRDefault="00DB0C20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Pr="00BB74AF">
        <w:rPr>
          <w:bCs w:val="0"/>
          <w:szCs w:val="28"/>
          <w:u w:val="single"/>
        </w:rPr>
        <w:t>прочих субсидий</w:t>
      </w:r>
      <w:r>
        <w:rPr>
          <w:bCs w:val="0"/>
          <w:szCs w:val="28"/>
        </w:rPr>
        <w:t xml:space="preserve"> бюджетам муниципальных образований</w:t>
      </w:r>
      <w:r w:rsidR="00C407F7">
        <w:rPr>
          <w:bCs w:val="0"/>
          <w:szCs w:val="28"/>
        </w:rPr>
        <w:t xml:space="preserve"> на сумму</w:t>
      </w:r>
      <w:r w:rsidR="002B26F7">
        <w:rPr>
          <w:bCs w:val="0"/>
          <w:szCs w:val="28"/>
        </w:rPr>
        <w:t xml:space="preserve"> 16631,5 тыс. рублей, в том числе</w:t>
      </w:r>
      <w:r w:rsidR="00D650D1">
        <w:rPr>
          <w:bCs w:val="0"/>
          <w:szCs w:val="28"/>
        </w:rPr>
        <w:t>:</w:t>
      </w:r>
    </w:p>
    <w:p w:rsidR="00D650D1" w:rsidRDefault="00D650D1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выравнивание</w:t>
      </w:r>
      <w:r w:rsidR="003D6591">
        <w:rPr>
          <w:bCs w:val="0"/>
          <w:szCs w:val="28"/>
        </w:rPr>
        <w:t xml:space="preserve"> обеспеченности муниципальных образований по реализации ими отдельных расходных обязательств в сумме 12,9 тыс. рублей;</w:t>
      </w:r>
    </w:p>
    <w:p w:rsidR="003D6591" w:rsidRDefault="003D6591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на </w:t>
      </w:r>
      <w:proofErr w:type="spellStart"/>
      <w:r>
        <w:rPr>
          <w:bCs w:val="0"/>
          <w:szCs w:val="28"/>
        </w:rPr>
        <w:t>софи</w:t>
      </w:r>
      <w:r w:rsidR="00AD5A67">
        <w:rPr>
          <w:bCs w:val="0"/>
          <w:szCs w:val="28"/>
        </w:rPr>
        <w:t>н</w:t>
      </w:r>
      <w:r>
        <w:rPr>
          <w:bCs w:val="0"/>
          <w:szCs w:val="28"/>
        </w:rPr>
        <w:t>ансирование</w:t>
      </w:r>
      <w:proofErr w:type="spellEnd"/>
      <w:r>
        <w:rPr>
          <w:bCs w:val="0"/>
          <w:szCs w:val="28"/>
        </w:rPr>
        <w:t xml:space="preserve"> мероприятия «Оборудование контейнерных площадок для сбора твердых коммунальных отходов» в сумме 618,6 тыс. рублей</w:t>
      </w:r>
      <w:r w:rsidR="00AD5A67">
        <w:rPr>
          <w:bCs w:val="0"/>
          <w:szCs w:val="28"/>
        </w:rPr>
        <w:t>;</w:t>
      </w:r>
    </w:p>
    <w:p w:rsidR="00AD5A67" w:rsidRDefault="00AD5A67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</w:t>
      </w:r>
      <w:r w:rsidR="00C12015">
        <w:rPr>
          <w:bCs w:val="0"/>
          <w:szCs w:val="28"/>
        </w:rPr>
        <w:t xml:space="preserve"> совершенствование материально-технической базы для занятий физической культурой и спортом в муниципальных образованиях области в сумме 16000,0 тыс.</w:t>
      </w:r>
      <w:r w:rsidR="00E7569F">
        <w:rPr>
          <w:bCs w:val="0"/>
          <w:szCs w:val="28"/>
        </w:rPr>
        <w:t xml:space="preserve"> </w:t>
      </w:r>
      <w:r w:rsidR="00C12015">
        <w:rPr>
          <w:bCs w:val="0"/>
          <w:szCs w:val="28"/>
        </w:rPr>
        <w:t>рублей;</w:t>
      </w:r>
    </w:p>
    <w:p w:rsidR="002B26F7" w:rsidRDefault="00532BAD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Pr="00BB74AF">
        <w:rPr>
          <w:bCs w:val="0"/>
          <w:szCs w:val="28"/>
          <w:u w:val="single"/>
        </w:rPr>
        <w:t>субвенций</w:t>
      </w:r>
      <w:r>
        <w:rPr>
          <w:bCs w:val="0"/>
          <w:szCs w:val="28"/>
        </w:rPr>
        <w:t xml:space="preserve"> на 755,7</w:t>
      </w:r>
      <w:r w:rsidR="00BB74AF">
        <w:rPr>
          <w:bCs w:val="0"/>
          <w:szCs w:val="28"/>
        </w:rPr>
        <w:t xml:space="preserve"> тыс. рублей, в том числе:</w:t>
      </w:r>
    </w:p>
    <w:p w:rsidR="00BB74AF" w:rsidRDefault="00BB74AF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 на финансовое обеспечение государственного полномочия Амурской области по выплате ежемесячного </w:t>
      </w:r>
      <w:r w:rsidR="00D85772">
        <w:rPr>
          <w:bCs w:val="0"/>
          <w:szCs w:val="28"/>
        </w:rPr>
        <w:t xml:space="preserve">денежного вознаграждения за </w:t>
      </w:r>
      <w:r w:rsidR="00020329">
        <w:rPr>
          <w:bCs w:val="0"/>
          <w:szCs w:val="28"/>
        </w:rPr>
        <w:t>к</w:t>
      </w:r>
      <w:r w:rsidR="00D85772">
        <w:rPr>
          <w:bCs w:val="0"/>
          <w:szCs w:val="28"/>
        </w:rPr>
        <w:t xml:space="preserve">лассное руководство </w:t>
      </w:r>
      <w:r w:rsidR="00020329">
        <w:rPr>
          <w:bCs w:val="0"/>
          <w:szCs w:val="28"/>
        </w:rPr>
        <w:t xml:space="preserve"> педагогических работникам муниципальных общеобразовательных организаций в сумме  468,7 тыс. рублей;</w:t>
      </w:r>
    </w:p>
    <w:p w:rsidR="00020329" w:rsidRDefault="00020329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финансовое обеспечение государственного полномочия Амурской области по выплате ежемесячного денежного вознаграждения за классное руково</w:t>
      </w:r>
      <w:r w:rsidR="00A3431B">
        <w:rPr>
          <w:bCs w:val="0"/>
          <w:szCs w:val="28"/>
        </w:rPr>
        <w:t>дство педагогическим работникам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 в сумме 105,1 тыс. рублей;</w:t>
      </w:r>
    </w:p>
    <w:p w:rsidR="00A3431B" w:rsidRDefault="00A3431B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финансовое обеспечение государственного полномочия по организации и осуществлению  деятельности по опере и попечительству в отношении несовершеннолетних лиц в сумме 145,7 тыс. рублей;</w:t>
      </w:r>
    </w:p>
    <w:p w:rsidR="00A3431B" w:rsidRDefault="00A3431B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Pr="00A3431B">
        <w:rPr>
          <w:bCs w:val="0"/>
          <w:szCs w:val="28"/>
        </w:rPr>
        <w:t xml:space="preserve"> </w:t>
      </w:r>
      <w:r>
        <w:rPr>
          <w:bCs w:val="0"/>
          <w:szCs w:val="28"/>
        </w:rPr>
        <w:t>на финансовое обеспечени</w:t>
      </w:r>
      <w:r w:rsidR="008863EC">
        <w:rPr>
          <w:bCs w:val="0"/>
          <w:szCs w:val="28"/>
        </w:rPr>
        <w:t>е государственного полномочия Амурской области по выплате ежемесячного денежного вознаграждения за классное руководство педагогическим работникам муниципальных 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</w:t>
      </w:r>
      <w:r w:rsidR="00DC77C6">
        <w:rPr>
          <w:bCs w:val="0"/>
          <w:szCs w:val="28"/>
        </w:rPr>
        <w:t>) в сумме 36,2 тыс. рублей.</w:t>
      </w:r>
    </w:p>
    <w:p w:rsidR="00F066DD" w:rsidRDefault="00F066DD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2) уменьшения безвозмездных поступлений:</w:t>
      </w:r>
    </w:p>
    <w:p w:rsidR="00F066DD" w:rsidRDefault="001C345B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Pr="001C345B">
        <w:rPr>
          <w:bCs w:val="0"/>
          <w:szCs w:val="28"/>
          <w:u w:val="single"/>
        </w:rPr>
        <w:t>с</w:t>
      </w:r>
      <w:r w:rsidR="00F066DD" w:rsidRPr="001C345B">
        <w:rPr>
          <w:bCs w:val="0"/>
          <w:szCs w:val="28"/>
          <w:u w:val="single"/>
        </w:rPr>
        <w:t>убсидий</w:t>
      </w:r>
      <w:r w:rsidRPr="001C345B">
        <w:t xml:space="preserve"> </w:t>
      </w:r>
      <w:r w:rsidRPr="001C345B">
        <w:rPr>
          <w:bCs w:val="0"/>
          <w:szCs w:val="28"/>
        </w:rPr>
        <w:t xml:space="preserve">бюджетам муниципальных образований </w:t>
      </w:r>
      <w:r>
        <w:rPr>
          <w:bCs w:val="0"/>
          <w:szCs w:val="28"/>
        </w:rPr>
        <w:t xml:space="preserve">на реализацию мероприятий по обеспечению жильем молодых семей </w:t>
      </w:r>
      <w:r w:rsidRPr="001C345B">
        <w:rPr>
          <w:bCs w:val="0"/>
          <w:szCs w:val="28"/>
        </w:rPr>
        <w:t>на сумму</w:t>
      </w:r>
      <w:r>
        <w:rPr>
          <w:bCs w:val="0"/>
          <w:szCs w:val="28"/>
        </w:rPr>
        <w:t xml:space="preserve"> 120,9 тыс. рублей;</w:t>
      </w:r>
    </w:p>
    <w:p w:rsidR="001C345B" w:rsidRDefault="001C345B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- </w:t>
      </w:r>
      <w:r w:rsidRPr="008971FC">
        <w:rPr>
          <w:bCs w:val="0"/>
          <w:szCs w:val="28"/>
          <w:u w:val="single"/>
        </w:rPr>
        <w:t>субвенций</w:t>
      </w:r>
      <w:r>
        <w:rPr>
          <w:bCs w:val="0"/>
          <w:szCs w:val="28"/>
        </w:rPr>
        <w:t xml:space="preserve"> бюджетам муниципальных районов на осуществление переданных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1,1 тыс. рублей.</w:t>
      </w:r>
    </w:p>
    <w:p w:rsidR="001061D0" w:rsidRDefault="00F46C4F" w:rsidP="008E41C2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 xml:space="preserve">в первоначальной 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CA5E6D">
        <w:rPr>
          <w:b/>
          <w:bCs w:val="0"/>
          <w:szCs w:val="28"/>
        </w:rPr>
        <w:t>729724,1</w:t>
      </w:r>
      <w:r w:rsidR="00CA5E6D" w:rsidRPr="00200835">
        <w:rPr>
          <w:b/>
          <w:bCs w:val="0"/>
          <w:szCs w:val="28"/>
        </w:rPr>
        <w:t xml:space="preserve"> </w:t>
      </w:r>
      <w:r w:rsidR="00CA5E6D">
        <w:rPr>
          <w:b/>
          <w:bCs w:val="0"/>
          <w:szCs w:val="28"/>
        </w:rPr>
        <w:t>тыс</w:t>
      </w:r>
      <w:r>
        <w:rPr>
          <w:szCs w:val="28"/>
        </w:rPr>
        <w:t>. рублей.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>ды  ра</w:t>
      </w:r>
      <w:r w:rsidR="00A526D9">
        <w:rPr>
          <w:bCs w:val="0"/>
          <w:szCs w:val="28"/>
        </w:rPr>
        <w:t>й</w:t>
      </w:r>
      <w:r w:rsidR="007F4496">
        <w:rPr>
          <w:bCs w:val="0"/>
          <w:szCs w:val="28"/>
        </w:rPr>
        <w:t>о</w:t>
      </w:r>
      <w:r w:rsidR="00200835">
        <w:rPr>
          <w:bCs w:val="0"/>
          <w:szCs w:val="28"/>
        </w:rPr>
        <w:t xml:space="preserve">нного бюджета </w:t>
      </w:r>
      <w:r w:rsidR="000741C9">
        <w:rPr>
          <w:bCs w:val="0"/>
          <w:szCs w:val="28"/>
        </w:rPr>
        <w:t xml:space="preserve">увеличены на </w:t>
      </w:r>
      <w:r w:rsidR="00842108">
        <w:rPr>
          <w:b/>
          <w:color w:val="000000"/>
          <w:szCs w:val="28"/>
        </w:rPr>
        <w:t>49673,9</w:t>
      </w:r>
      <w:r w:rsidR="000741C9">
        <w:rPr>
          <w:bCs w:val="0"/>
          <w:szCs w:val="28"/>
        </w:rPr>
        <w:t xml:space="preserve"> тыс. рублей</w:t>
      </w:r>
      <w:r w:rsidR="00D001F3">
        <w:rPr>
          <w:bCs w:val="0"/>
          <w:szCs w:val="28"/>
        </w:rPr>
        <w:t xml:space="preserve"> (или на </w:t>
      </w:r>
      <w:r w:rsidR="00842108">
        <w:rPr>
          <w:bCs w:val="0"/>
          <w:szCs w:val="28"/>
        </w:rPr>
        <w:t>6,8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200835">
        <w:rPr>
          <w:b/>
          <w:bCs w:val="0"/>
          <w:szCs w:val="28"/>
        </w:rPr>
        <w:t>состав</w:t>
      </w:r>
      <w:r w:rsidR="000741C9">
        <w:rPr>
          <w:b/>
          <w:bCs w:val="0"/>
          <w:szCs w:val="28"/>
        </w:rPr>
        <w:t>ляют</w:t>
      </w:r>
      <w:r w:rsidR="00154CDA">
        <w:rPr>
          <w:b/>
          <w:bCs w:val="0"/>
          <w:szCs w:val="28"/>
        </w:rPr>
        <w:t xml:space="preserve"> </w:t>
      </w:r>
      <w:r w:rsidR="00CA5E6D">
        <w:rPr>
          <w:b/>
          <w:bCs w:val="0"/>
          <w:szCs w:val="28"/>
        </w:rPr>
        <w:t>779398,0</w:t>
      </w:r>
      <w:r>
        <w:rPr>
          <w:bCs w:val="0"/>
          <w:szCs w:val="28"/>
        </w:rPr>
        <w:t>тыс.</w:t>
      </w:r>
      <w:r w:rsidR="007F4496">
        <w:rPr>
          <w:bCs w:val="0"/>
          <w:szCs w:val="28"/>
        </w:rPr>
        <w:t xml:space="preserve"> рублей</w:t>
      </w:r>
      <w:r w:rsidR="008E41C2">
        <w:rPr>
          <w:bCs w:val="0"/>
          <w:szCs w:val="28"/>
        </w:rPr>
        <w:t xml:space="preserve">.  </w:t>
      </w:r>
    </w:p>
    <w:p w:rsidR="000E6971" w:rsidRPr="00F52B95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>Изменения структуры расходов бюджета в разрезе ведомственной классификации по главным распорядителям средств бюджета представлены в таблице № 2.</w:t>
      </w:r>
    </w:p>
    <w:p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>Таблица № 2</w:t>
      </w:r>
    </w:p>
    <w:p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p w:rsidR="000E6971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1066"/>
        <w:gridCol w:w="1661"/>
        <w:gridCol w:w="1597"/>
        <w:gridCol w:w="1363"/>
      </w:tblGrid>
      <w:tr w:rsidR="000E6971" w:rsidRPr="00C34D91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724753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Утверждено на 202</w:t>
            </w:r>
            <w:r w:rsidR="00724753" w:rsidRPr="00C34D91">
              <w:rPr>
                <w:sz w:val="24"/>
              </w:rPr>
              <w:t>1</w:t>
            </w:r>
            <w:r w:rsidRPr="00C34D91">
              <w:rPr>
                <w:sz w:val="24"/>
              </w:rPr>
              <w:t xml:space="preserve">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Результат</w:t>
            </w:r>
            <w:proofErr w:type="gramStart"/>
            <w:r w:rsidRPr="00C34D91">
              <w:rPr>
                <w:sz w:val="24"/>
              </w:rPr>
              <w:t xml:space="preserve"> (+,-)</w:t>
            </w:r>
            <w:proofErr w:type="gramEnd"/>
          </w:p>
        </w:tc>
      </w:tr>
      <w:tr w:rsidR="00CA5E6D" w:rsidRPr="00C34D91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Администрация Завитинского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5A11DA" w:rsidRDefault="00CA5E6D" w:rsidP="009B72AA">
            <w:r w:rsidRPr="005A11DA">
              <w:t>97317,0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72DC2" w:rsidP="000B54DC">
            <w:pPr>
              <w:rPr>
                <w:sz w:val="24"/>
              </w:rPr>
            </w:pPr>
            <w:r>
              <w:rPr>
                <w:sz w:val="24"/>
              </w:rPr>
              <w:t>99211,3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CA5E6D" w:rsidP="00EA2980">
            <w:pPr>
              <w:rPr>
                <w:sz w:val="24"/>
              </w:rPr>
            </w:pPr>
            <w:r w:rsidRPr="00C34D91">
              <w:rPr>
                <w:sz w:val="24"/>
              </w:rPr>
              <w:t>+</w:t>
            </w:r>
            <w:r w:rsidR="00EA2980">
              <w:rPr>
                <w:sz w:val="24"/>
              </w:rPr>
              <w:t>1894,3</w:t>
            </w:r>
          </w:p>
        </w:tc>
      </w:tr>
      <w:tr w:rsidR="00CA5E6D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5A11DA" w:rsidRDefault="00CA5E6D" w:rsidP="009B72AA">
            <w:r w:rsidRPr="005A11DA">
              <w:t>55074,3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72DC2" w:rsidP="000B54DC">
            <w:pPr>
              <w:rPr>
                <w:sz w:val="24"/>
              </w:rPr>
            </w:pPr>
            <w:r>
              <w:rPr>
                <w:sz w:val="24"/>
              </w:rPr>
              <w:t>56565,3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CA5E6D" w:rsidP="008F5A31">
            <w:pPr>
              <w:rPr>
                <w:sz w:val="24"/>
              </w:rPr>
            </w:pPr>
            <w:r w:rsidRPr="00C34D91">
              <w:rPr>
                <w:sz w:val="24"/>
              </w:rPr>
              <w:t>+</w:t>
            </w:r>
            <w:r w:rsidR="008F5A31">
              <w:rPr>
                <w:sz w:val="24"/>
              </w:rPr>
              <w:t>1491,0</w:t>
            </w:r>
          </w:p>
        </w:tc>
      </w:tr>
      <w:tr w:rsidR="00CA5E6D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5A11DA" w:rsidRDefault="00CA5E6D" w:rsidP="009B72AA">
            <w:r w:rsidRPr="005A11DA">
              <w:t>40128,0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72DC2" w:rsidP="000B54DC">
            <w:pPr>
              <w:rPr>
                <w:sz w:val="24"/>
              </w:rPr>
            </w:pPr>
            <w:r>
              <w:rPr>
                <w:sz w:val="24"/>
              </w:rPr>
              <w:t>42065,6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EA2980" w:rsidP="00ED78AF">
            <w:pPr>
              <w:rPr>
                <w:sz w:val="24"/>
              </w:rPr>
            </w:pPr>
            <w:r>
              <w:rPr>
                <w:sz w:val="24"/>
              </w:rPr>
              <w:t>+1937,6</w:t>
            </w:r>
          </w:p>
        </w:tc>
      </w:tr>
      <w:tr w:rsidR="00CA5E6D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5A11DA" w:rsidRDefault="00CA5E6D" w:rsidP="009B72AA">
            <w:r w:rsidRPr="005A11DA">
              <w:t>460710,0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72DC2" w:rsidP="000B54DC">
            <w:pPr>
              <w:rPr>
                <w:sz w:val="24"/>
              </w:rPr>
            </w:pPr>
            <w:r>
              <w:rPr>
                <w:sz w:val="24"/>
              </w:rPr>
              <w:t>498821,6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CA5E6D" w:rsidP="007C6439">
            <w:pPr>
              <w:rPr>
                <w:sz w:val="24"/>
              </w:rPr>
            </w:pPr>
            <w:r w:rsidRPr="00C34D91">
              <w:rPr>
                <w:sz w:val="24"/>
              </w:rPr>
              <w:t>+</w:t>
            </w:r>
            <w:r w:rsidR="007C6439">
              <w:rPr>
                <w:sz w:val="24"/>
              </w:rPr>
              <w:t>38111,6</w:t>
            </w:r>
          </w:p>
        </w:tc>
      </w:tr>
      <w:tr w:rsidR="00CA5E6D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5A11DA" w:rsidRDefault="00CA5E6D" w:rsidP="009B72AA">
            <w:r w:rsidRPr="005A11DA">
              <w:t>3159,7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72DC2" w:rsidP="000B54DC">
            <w:pPr>
              <w:rPr>
                <w:sz w:val="24"/>
              </w:rPr>
            </w:pPr>
            <w:r>
              <w:rPr>
                <w:sz w:val="24"/>
              </w:rPr>
              <w:t>3299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C6439" w:rsidP="00ED78AF">
            <w:pPr>
              <w:rPr>
                <w:sz w:val="24"/>
              </w:rPr>
            </w:pPr>
            <w:r>
              <w:rPr>
                <w:sz w:val="24"/>
              </w:rPr>
              <w:t>+139,3</w:t>
            </w:r>
          </w:p>
        </w:tc>
      </w:tr>
      <w:tr w:rsidR="00CA5E6D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5A11DA" w:rsidRDefault="00CA5E6D" w:rsidP="009B72AA">
            <w:r w:rsidRPr="005A11DA">
              <w:t>73335,1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72DC2" w:rsidP="000B54DC">
            <w:pPr>
              <w:rPr>
                <w:sz w:val="24"/>
              </w:rPr>
            </w:pPr>
            <w:r>
              <w:rPr>
                <w:sz w:val="24"/>
              </w:rPr>
              <w:t>79435,2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7C6439" w:rsidP="00ED78AF">
            <w:pPr>
              <w:rPr>
                <w:sz w:val="24"/>
              </w:rPr>
            </w:pPr>
            <w:r>
              <w:rPr>
                <w:sz w:val="24"/>
              </w:rPr>
              <w:t>+6100,1</w:t>
            </w:r>
          </w:p>
        </w:tc>
      </w:tr>
      <w:tr w:rsidR="00CA5E6D" w:rsidRPr="00C34D91" w:rsidTr="00990350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D" w:rsidRPr="00C34D91" w:rsidRDefault="00CA5E6D" w:rsidP="00990350">
            <w:pPr>
              <w:rPr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D" w:rsidRDefault="00CA5E6D" w:rsidP="009B72AA">
            <w:r w:rsidRPr="005A11DA">
              <w:t>729724,1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D" w:rsidRPr="00C34D91" w:rsidRDefault="00EA2980" w:rsidP="000B54DC">
            <w:pPr>
              <w:rPr>
                <w:sz w:val="24"/>
              </w:rPr>
            </w:pPr>
            <w:r>
              <w:rPr>
                <w:sz w:val="24"/>
              </w:rPr>
              <w:t>779398,0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6D" w:rsidRPr="00C34D91" w:rsidRDefault="00CA5E6D" w:rsidP="007C6439">
            <w:pPr>
              <w:rPr>
                <w:sz w:val="24"/>
              </w:rPr>
            </w:pPr>
            <w:r w:rsidRPr="00C34D91">
              <w:rPr>
                <w:sz w:val="24"/>
              </w:rPr>
              <w:t>+</w:t>
            </w:r>
            <w:r w:rsidR="00F740CC">
              <w:rPr>
                <w:sz w:val="24"/>
              </w:rPr>
              <w:t>49673,9</w:t>
            </w:r>
          </w:p>
        </w:tc>
      </w:tr>
    </w:tbl>
    <w:p w:rsidR="006C6A3F" w:rsidRDefault="006C6A3F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</w:t>
      </w:r>
      <w:r w:rsidRPr="006F7AA7">
        <w:rPr>
          <w:bCs w:val="0"/>
          <w:szCs w:val="28"/>
        </w:rPr>
        <w:t xml:space="preserve">редлагаемые изменения в </w:t>
      </w:r>
      <w:r>
        <w:rPr>
          <w:bCs w:val="0"/>
          <w:szCs w:val="28"/>
        </w:rPr>
        <w:t>проекте решения</w:t>
      </w:r>
      <w:r w:rsidRPr="006F7AA7">
        <w:rPr>
          <w:bCs w:val="0"/>
          <w:szCs w:val="28"/>
        </w:rPr>
        <w:t xml:space="preserve"> о бюджете на 20</w:t>
      </w:r>
      <w:r w:rsidR="00A03EA3">
        <w:rPr>
          <w:bCs w:val="0"/>
          <w:szCs w:val="28"/>
        </w:rPr>
        <w:t>2</w:t>
      </w:r>
      <w:r w:rsidR="004C17D3">
        <w:rPr>
          <w:bCs w:val="0"/>
          <w:szCs w:val="28"/>
        </w:rPr>
        <w:t>1</w:t>
      </w:r>
      <w:r w:rsidRPr="006F7AA7">
        <w:rPr>
          <w:bCs w:val="0"/>
          <w:szCs w:val="28"/>
        </w:rPr>
        <w:t xml:space="preserve"> год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в разрезе ведомственной структуры расходов характеризуются тем, что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бюджетные  ассигнования  главн</w:t>
      </w:r>
      <w:r>
        <w:rPr>
          <w:bCs w:val="0"/>
          <w:szCs w:val="28"/>
        </w:rPr>
        <w:t>ых</w:t>
      </w:r>
      <w:r w:rsidRPr="006F7AA7">
        <w:rPr>
          <w:bCs w:val="0"/>
          <w:szCs w:val="28"/>
        </w:rPr>
        <w:t xml:space="preserve"> распорядител</w:t>
      </w:r>
      <w:r>
        <w:rPr>
          <w:bCs w:val="0"/>
          <w:szCs w:val="28"/>
        </w:rPr>
        <w:t>ей</w:t>
      </w:r>
      <w:r w:rsidRPr="006F7AA7">
        <w:rPr>
          <w:bCs w:val="0"/>
          <w:szCs w:val="28"/>
        </w:rPr>
        <w:t xml:space="preserve"> сре</w:t>
      </w:r>
      <w:r>
        <w:rPr>
          <w:bCs w:val="0"/>
          <w:szCs w:val="28"/>
        </w:rPr>
        <w:t xml:space="preserve">дств районного </w:t>
      </w:r>
      <w:r w:rsidRPr="007D4BB9">
        <w:rPr>
          <w:bCs w:val="0"/>
          <w:szCs w:val="28"/>
        </w:rPr>
        <w:t xml:space="preserve">бюджета планируется увеличить на сумму </w:t>
      </w:r>
      <w:r w:rsidR="008F5A31">
        <w:rPr>
          <w:bCs w:val="0"/>
          <w:szCs w:val="28"/>
        </w:rPr>
        <w:t>49673,</w:t>
      </w:r>
      <w:r w:rsidR="004C17D3">
        <w:rPr>
          <w:bCs w:val="0"/>
          <w:szCs w:val="28"/>
        </w:rPr>
        <w:t>9</w:t>
      </w:r>
      <w:r w:rsidRPr="007D4BB9">
        <w:rPr>
          <w:bCs w:val="0"/>
          <w:szCs w:val="28"/>
        </w:rPr>
        <w:t xml:space="preserve"> тыс. рублей</w:t>
      </w:r>
      <w:r w:rsidR="0026674B">
        <w:rPr>
          <w:bCs w:val="0"/>
          <w:szCs w:val="28"/>
        </w:rPr>
        <w:t>.</w:t>
      </w:r>
    </w:p>
    <w:p w:rsidR="0026674B" w:rsidRDefault="00751907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В</w:t>
      </w:r>
      <w:r w:rsidR="0026674B">
        <w:rPr>
          <w:bCs w:val="0"/>
          <w:szCs w:val="28"/>
        </w:rPr>
        <w:t xml:space="preserve"> разрезе главных распорядителей бюджетных сре</w:t>
      </w:r>
      <w:proofErr w:type="gramStart"/>
      <w:r w:rsidR="0026674B">
        <w:rPr>
          <w:bCs w:val="0"/>
          <w:szCs w:val="28"/>
        </w:rPr>
        <w:t xml:space="preserve">дств </w:t>
      </w:r>
      <w:r>
        <w:rPr>
          <w:bCs w:val="0"/>
          <w:szCs w:val="28"/>
        </w:rPr>
        <w:t>в б</w:t>
      </w:r>
      <w:proofErr w:type="gramEnd"/>
      <w:r>
        <w:rPr>
          <w:bCs w:val="0"/>
          <w:szCs w:val="28"/>
        </w:rPr>
        <w:t>юджет района на 202</w:t>
      </w:r>
      <w:r w:rsidR="004C17D3">
        <w:rPr>
          <w:bCs w:val="0"/>
          <w:szCs w:val="28"/>
        </w:rPr>
        <w:t>1</w:t>
      </w:r>
      <w:r>
        <w:rPr>
          <w:bCs w:val="0"/>
          <w:szCs w:val="28"/>
        </w:rPr>
        <w:t xml:space="preserve"> год </w:t>
      </w:r>
      <w:r w:rsidR="00307694">
        <w:rPr>
          <w:bCs w:val="0"/>
          <w:szCs w:val="28"/>
        </w:rPr>
        <w:t xml:space="preserve">предлагается </w:t>
      </w:r>
      <w:r w:rsidR="0026674B">
        <w:rPr>
          <w:bCs w:val="0"/>
          <w:szCs w:val="28"/>
        </w:rPr>
        <w:t>внести следующие изменения:</w:t>
      </w:r>
    </w:p>
    <w:p w:rsidR="002E5C15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>
        <w:rPr>
          <w:bCs w:val="0"/>
          <w:i/>
          <w:szCs w:val="28"/>
        </w:rPr>
        <w:tab/>
      </w:r>
      <w:r w:rsidRPr="009F574F">
        <w:rPr>
          <w:b/>
          <w:bCs w:val="0"/>
          <w:i/>
          <w:szCs w:val="28"/>
        </w:rPr>
        <w:t>1)</w:t>
      </w:r>
      <w:r w:rsidR="00894A65">
        <w:rPr>
          <w:bCs w:val="0"/>
          <w:i/>
          <w:szCs w:val="28"/>
        </w:rPr>
        <w:t xml:space="preserve"> </w:t>
      </w:r>
      <w:r w:rsidR="00686998" w:rsidRPr="00613F19">
        <w:rPr>
          <w:b/>
          <w:bCs w:val="0"/>
          <w:i/>
          <w:szCs w:val="28"/>
        </w:rPr>
        <w:t>Администрация Завитинского района</w:t>
      </w:r>
      <w:r w:rsidR="00686998" w:rsidRPr="0049479B">
        <w:rPr>
          <w:bCs w:val="0"/>
          <w:i/>
          <w:szCs w:val="28"/>
        </w:rPr>
        <w:t xml:space="preserve"> – </w:t>
      </w:r>
      <w:r w:rsidR="0074125E">
        <w:rPr>
          <w:bCs w:val="0"/>
          <w:szCs w:val="28"/>
        </w:rPr>
        <w:t>увелич</w:t>
      </w:r>
      <w:r w:rsidR="006C6A3F">
        <w:rPr>
          <w:bCs w:val="0"/>
          <w:szCs w:val="28"/>
        </w:rPr>
        <w:t>ить</w:t>
      </w:r>
      <w:r w:rsidR="0074125E">
        <w:rPr>
          <w:bCs w:val="0"/>
          <w:szCs w:val="28"/>
        </w:rPr>
        <w:t xml:space="preserve"> расходы на </w:t>
      </w:r>
      <w:r w:rsidR="00F81B3B">
        <w:rPr>
          <w:bCs w:val="0"/>
          <w:szCs w:val="28"/>
        </w:rPr>
        <w:t>1894,3 тыс</w:t>
      </w:r>
      <w:r w:rsidR="0074125E">
        <w:rPr>
          <w:bCs w:val="0"/>
          <w:szCs w:val="28"/>
        </w:rPr>
        <w:t>. рублей</w:t>
      </w:r>
      <w:r w:rsidR="004C17D3">
        <w:rPr>
          <w:bCs w:val="0"/>
          <w:szCs w:val="28"/>
        </w:rPr>
        <w:t xml:space="preserve"> (</w:t>
      </w:r>
      <w:r w:rsidR="00F81B3B">
        <w:rPr>
          <w:bCs w:val="0"/>
          <w:szCs w:val="28"/>
        </w:rPr>
        <w:t>на</w:t>
      </w:r>
      <w:r w:rsidR="004C17D3">
        <w:rPr>
          <w:bCs w:val="0"/>
          <w:szCs w:val="28"/>
        </w:rPr>
        <w:t xml:space="preserve"> </w:t>
      </w:r>
      <w:r w:rsidR="00F81B3B">
        <w:rPr>
          <w:bCs w:val="0"/>
          <w:szCs w:val="28"/>
        </w:rPr>
        <w:t>1,95</w:t>
      </w:r>
      <w:r w:rsidR="004C17D3">
        <w:rPr>
          <w:bCs w:val="0"/>
          <w:szCs w:val="28"/>
        </w:rPr>
        <w:t>%)</w:t>
      </w:r>
      <w:r w:rsidR="0074125E">
        <w:rPr>
          <w:bCs w:val="0"/>
          <w:szCs w:val="28"/>
        </w:rPr>
        <w:t>, в том числе</w:t>
      </w:r>
      <w:r w:rsidR="00FC5D3A">
        <w:rPr>
          <w:bCs w:val="0"/>
          <w:szCs w:val="28"/>
        </w:rPr>
        <w:t xml:space="preserve"> </w:t>
      </w:r>
      <w:r w:rsidR="00DE4EE8">
        <w:rPr>
          <w:bCs w:val="0"/>
          <w:szCs w:val="28"/>
        </w:rPr>
        <w:t>за счет</w:t>
      </w:r>
      <w:r w:rsidR="0074125E">
        <w:rPr>
          <w:bCs w:val="0"/>
          <w:szCs w:val="28"/>
        </w:rPr>
        <w:t xml:space="preserve">: </w:t>
      </w:r>
    </w:p>
    <w:p w:rsidR="003F7243" w:rsidRDefault="00F241F1" w:rsidP="00E03B2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E03B25">
        <w:rPr>
          <w:bCs w:val="0"/>
          <w:szCs w:val="28"/>
        </w:rPr>
        <w:t xml:space="preserve">1.1) </w:t>
      </w:r>
      <w:r w:rsidR="00801F78" w:rsidRPr="00E03B25">
        <w:rPr>
          <w:bCs w:val="0"/>
          <w:szCs w:val="28"/>
        </w:rPr>
        <w:t>увеличени</w:t>
      </w:r>
      <w:r w:rsidR="00D37E8D">
        <w:rPr>
          <w:bCs w:val="0"/>
          <w:szCs w:val="28"/>
        </w:rPr>
        <w:t xml:space="preserve">я </w:t>
      </w:r>
      <w:r w:rsidR="00D20A33">
        <w:rPr>
          <w:bCs w:val="0"/>
          <w:szCs w:val="28"/>
        </w:rPr>
        <w:t>непрограммных расходов на повышение заработной платы в объеме 1397,7 тыс. рублей, в том числе:</w:t>
      </w:r>
    </w:p>
    <w:p w:rsidR="00D20A33" w:rsidRDefault="00D20A33" w:rsidP="00E03B2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 главы Завитинского района на 102,3 тыс. рублей;</w:t>
      </w:r>
    </w:p>
    <w:p w:rsidR="00D20A33" w:rsidRDefault="00D20A33" w:rsidP="00E03B2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 аппарата управления на 1184,4 тыс. рублей;</w:t>
      </w:r>
    </w:p>
    <w:p w:rsidR="00D20A33" w:rsidRDefault="00D20A33" w:rsidP="00E03B2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-работникам, не отнесенным к должностям муниципальной службы на 23,7 тыс. рублей;</w:t>
      </w:r>
    </w:p>
    <w:p w:rsidR="00D20A33" w:rsidRPr="00E03B25" w:rsidRDefault="00087D3C" w:rsidP="00E03B2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 муниципальным служащим, исполняющим государственные полномочия на 87,3 тыс. рублей.</w:t>
      </w:r>
    </w:p>
    <w:p w:rsidR="001A745B" w:rsidRDefault="001F4CA3" w:rsidP="00E03B25">
      <w:pPr>
        <w:tabs>
          <w:tab w:val="left" w:pos="0"/>
        </w:tabs>
        <w:ind w:firstLine="709"/>
        <w:jc w:val="both"/>
        <w:rPr>
          <w:bCs w:val="0"/>
          <w:szCs w:val="28"/>
        </w:rPr>
      </w:pPr>
      <w:r w:rsidRPr="00E03B25">
        <w:rPr>
          <w:bCs w:val="0"/>
          <w:szCs w:val="28"/>
        </w:rPr>
        <w:t xml:space="preserve">1.2) </w:t>
      </w:r>
      <w:r w:rsidR="003B045C">
        <w:rPr>
          <w:bCs w:val="0"/>
          <w:szCs w:val="28"/>
        </w:rPr>
        <w:t>увеличени</w:t>
      </w:r>
      <w:r w:rsidR="00D37E8D">
        <w:rPr>
          <w:bCs w:val="0"/>
          <w:szCs w:val="28"/>
        </w:rPr>
        <w:t>я</w:t>
      </w:r>
      <w:r w:rsidR="003B045C">
        <w:rPr>
          <w:bCs w:val="0"/>
          <w:szCs w:val="28"/>
        </w:rPr>
        <w:t xml:space="preserve"> расходов </w:t>
      </w:r>
      <w:r w:rsidR="00F97F0E">
        <w:rPr>
          <w:bCs w:val="0"/>
          <w:szCs w:val="28"/>
        </w:rPr>
        <w:t xml:space="preserve">на </w:t>
      </w:r>
      <w:proofErr w:type="spellStart"/>
      <w:r w:rsidR="00F97F0E">
        <w:rPr>
          <w:bCs w:val="0"/>
          <w:szCs w:val="28"/>
        </w:rPr>
        <w:t>софинансирование</w:t>
      </w:r>
      <w:proofErr w:type="spellEnd"/>
      <w:r w:rsidR="00F97F0E">
        <w:rPr>
          <w:bCs w:val="0"/>
          <w:szCs w:val="28"/>
        </w:rPr>
        <w:t xml:space="preserve"> мероприятия «Оборудование контейнерных площадок для сбора твердых коммунальных отходов» в рамках муниципальной программы </w:t>
      </w:r>
      <w:r w:rsidR="006C3FBB">
        <w:rPr>
          <w:bCs w:val="0"/>
          <w:szCs w:val="28"/>
        </w:rPr>
        <w:t>«Модернизация жилищно-коммунального комплекса</w:t>
      </w:r>
      <w:r w:rsidR="00E33772">
        <w:rPr>
          <w:bCs w:val="0"/>
          <w:szCs w:val="28"/>
        </w:rPr>
        <w:t>, энергосбережение и повышение энергетической эффективности» на 618,6 тыс. рублей  за счет средств субсидии</w:t>
      </w:r>
      <w:r w:rsidR="003B045C">
        <w:rPr>
          <w:bCs w:val="0"/>
          <w:szCs w:val="28"/>
        </w:rPr>
        <w:t xml:space="preserve"> из областного бюджета;</w:t>
      </w:r>
    </w:p>
    <w:p w:rsidR="00FC5D3A" w:rsidRDefault="00FC5D3A" w:rsidP="00E03B25">
      <w:pPr>
        <w:tabs>
          <w:tab w:val="left" w:pos="0"/>
        </w:tabs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1.3) уменьшени</w:t>
      </w:r>
      <w:r w:rsidR="00D37E8D">
        <w:rPr>
          <w:bCs w:val="0"/>
          <w:szCs w:val="28"/>
        </w:rPr>
        <w:t>я субсидии бюджетам муниципальных районов</w:t>
      </w:r>
      <w:r w:rsidR="0085530E">
        <w:rPr>
          <w:bCs w:val="0"/>
          <w:szCs w:val="28"/>
        </w:rPr>
        <w:t xml:space="preserve"> на реализацию мероприятий по обеспечению жильем молодых семей в рамках муниципальной программы «</w:t>
      </w:r>
      <w:r w:rsidR="00B032D7">
        <w:rPr>
          <w:bCs w:val="0"/>
          <w:szCs w:val="28"/>
        </w:rPr>
        <w:t xml:space="preserve">Обеспечение жильем молодых семей </w:t>
      </w:r>
      <w:proofErr w:type="gramStart"/>
      <w:r w:rsidR="00B032D7">
        <w:rPr>
          <w:bCs w:val="0"/>
          <w:szCs w:val="28"/>
        </w:rPr>
        <w:t>в</w:t>
      </w:r>
      <w:proofErr w:type="gramEnd"/>
      <w:r w:rsidR="00B032D7">
        <w:rPr>
          <w:bCs w:val="0"/>
          <w:szCs w:val="28"/>
        </w:rPr>
        <w:t xml:space="preserve"> </w:t>
      </w:r>
      <w:proofErr w:type="gramStart"/>
      <w:r w:rsidR="00B032D7">
        <w:rPr>
          <w:bCs w:val="0"/>
          <w:szCs w:val="28"/>
        </w:rPr>
        <w:t>Завитинском</w:t>
      </w:r>
      <w:proofErr w:type="gramEnd"/>
      <w:r w:rsidR="00B032D7">
        <w:rPr>
          <w:bCs w:val="0"/>
          <w:szCs w:val="28"/>
        </w:rPr>
        <w:t xml:space="preserve"> районе»</w:t>
      </w:r>
      <w:r w:rsidR="00275A3E">
        <w:rPr>
          <w:bCs w:val="0"/>
          <w:szCs w:val="28"/>
        </w:rPr>
        <w:t xml:space="preserve"> на 120,9 тыс. рублей;</w:t>
      </w:r>
    </w:p>
    <w:p w:rsidR="00275A3E" w:rsidRDefault="00275A3E" w:rsidP="00E03B25">
      <w:pPr>
        <w:tabs>
          <w:tab w:val="left" w:pos="0"/>
        </w:tabs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1.4) Уменьшения субвенций бюджетам муниципальных районов на осуществление переданных государственных полномочий</w:t>
      </w:r>
      <w:r w:rsidR="00BE25F4">
        <w:rPr>
          <w:bCs w:val="0"/>
          <w:szCs w:val="28"/>
        </w:rPr>
        <w:t xml:space="preserve"> по составлению (изменению, дополнению) списков кандидатов в присяжные заседатели федеральных судов общей юрисдикции в Российской Федерации на 1,1 тыс. рублей.</w:t>
      </w:r>
    </w:p>
    <w:p w:rsidR="003B045C" w:rsidRDefault="003B045C" w:rsidP="00E03B25">
      <w:pPr>
        <w:tabs>
          <w:tab w:val="left" w:pos="0"/>
        </w:tabs>
        <w:ind w:firstLine="709"/>
        <w:jc w:val="both"/>
        <w:rPr>
          <w:bCs w:val="0"/>
          <w:szCs w:val="28"/>
        </w:rPr>
      </w:pPr>
    </w:p>
    <w:p w:rsidR="004611B1" w:rsidRDefault="00CA6BD9" w:rsidP="004611B1">
      <w:pPr>
        <w:tabs>
          <w:tab w:val="left" w:pos="0"/>
        </w:tabs>
        <w:ind w:firstLine="426"/>
        <w:jc w:val="both"/>
        <w:rPr>
          <w:szCs w:val="28"/>
        </w:rPr>
      </w:pPr>
      <w:r w:rsidRPr="009F574F">
        <w:rPr>
          <w:b/>
          <w:bCs w:val="0"/>
          <w:i/>
          <w:szCs w:val="28"/>
        </w:rPr>
        <w:t>2)</w:t>
      </w:r>
      <w:r w:rsidRPr="00F97A95">
        <w:rPr>
          <w:bCs w:val="0"/>
          <w:szCs w:val="28"/>
        </w:rPr>
        <w:t xml:space="preserve"> </w:t>
      </w:r>
      <w:r w:rsidRPr="00F97A95">
        <w:rPr>
          <w:b/>
          <w:i/>
          <w:szCs w:val="28"/>
        </w:rPr>
        <w:t>Комитет по управлению имуществом Завитинского района</w:t>
      </w:r>
      <w:r w:rsidRPr="00F97A95">
        <w:rPr>
          <w:szCs w:val="28"/>
        </w:rPr>
        <w:t xml:space="preserve"> </w:t>
      </w:r>
      <w:proofErr w:type="gramStart"/>
      <w:r w:rsidR="00712DF2">
        <w:rPr>
          <w:szCs w:val="28"/>
        </w:rPr>
        <w:t>-</w:t>
      </w:r>
      <w:r w:rsidRPr="00F97A95">
        <w:rPr>
          <w:szCs w:val="28"/>
        </w:rPr>
        <w:t>у</w:t>
      </w:r>
      <w:proofErr w:type="gramEnd"/>
      <w:r w:rsidRPr="00F97A95">
        <w:rPr>
          <w:szCs w:val="28"/>
        </w:rPr>
        <w:t xml:space="preserve">величить </w:t>
      </w:r>
      <w:r w:rsidR="00640A93">
        <w:rPr>
          <w:szCs w:val="28"/>
        </w:rPr>
        <w:t xml:space="preserve">плановые назначения по расходам </w:t>
      </w:r>
      <w:r w:rsidRPr="00F97A95">
        <w:rPr>
          <w:szCs w:val="28"/>
        </w:rPr>
        <w:t xml:space="preserve">на </w:t>
      </w:r>
      <w:r w:rsidR="00640A93">
        <w:rPr>
          <w:szCs w:val="28"/>
        </w:rPr>
        <w:t xml:space="preserve">1491,0 </w:t>
      </w:r>
      <w:r w:rsidRPr="00F97A95">
        <w:rPr>
          <w:szCs w:val="28"/>
        </w:rPr>
        <w:t>тыс. руб</w:t>
      </w:r>
      <w:r w:rsidR="004611B1" w:rsidRPr="00F97A95">
        <w:rPr>
          <w:szCs w:val="28"/>
        </w:rPr>
        <w:t xml:space="preserve">лей </w:t>
      </w:r>
      <w:r w:rsidR="00C00A8D">
        <w:rPr>
          <w:szCs w:val="28"/>
        </w:rPr>
        <w:t>(на 2,7%</w:t>
      </w:r>
      <w:r w:rsidR="004611B1" w:rsidRPr="00F97A95">
        <w:rPr>
          <w:szCs w:val="28"/>
        </w:rPr>
        <w:t xml:space="preserve">) на реализацию мероприятий </w:t>
      </w:r>
      <w:r w:rsidR="004611B1" w:rsidRPr="00F97A95">
        <w:rPr>
          <w:bCs w:val="0"/>
          <w:szCs w:val="28"/>
        </w:rPr>
        <w:t>МП "Повышение эффективности деятельности органов местного самоуправления Завитинского района"</w:t>
      </w:r>
      <w:r w:rsidR="004611B1" w:rsidRPr="00F97A95">
        <w:rPr>
          <w:szCs w:val="28"/>
        </w:rPr>
        <w:t xml:space="preserve"> </w:t>
      </w:r>
      <w:r w:rsidR="00C00A8D">
        <w:rPr>
          <w:szCs w:val="28"/>
        </w:rPr>
        <w:t>, в том числе :</w:t>
      </w:r>
    </w:p>
    <w:p w:rsidR="00C00A8D" w:rsidRPr="00B22BC6" w:rsidRDefault="00C00A8D" w:rsidP="00B22BC6">
      <w:pPr>
        <w:tabs>
          <w:tab w:val="left" w:pos="0"/>
        </w:tabs>
        <w:ind w:firstLine="567"/>
        <w:jc w:val="both"/>
        <w:rPr>
          <w:szCs w:val="28"/>
        </w:rPr>
      </w:pPr>
      <w:r w:rsidRPr="00B22BC6">
        <w:rPr>
          <w:szCs w:val="28"/>
        </w:rPr>
        <w:t>- на повышение заработной платы – 210,0 тыс. рублей;</w:t>
      </w:r>
    </w:p>
    <w:p w:rsidR="00C35C1C" w:rsidRPr="00B22BC6" w:rsidRDefault="00B22BC6" w:rsidP="00B22BC6">
      <w:pPr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- </w:t>
      </w:r>
      <w:r w:rsidR="00C35C1C" w:rsidRPr="00B22BC6">
        <w:rPr>
          <w:szCs w:val="28"/>
        </w:rPr>
        <w:t>на обеспечение эффективного управления, распоряжения, использования и сохранности муниципального имущества на 790,0 тыс. рублей (ремонт автовокзала – 640,0 тыс. рублей, оплата услуг за технологичес</w:t>
      </w:r>
      <w:r w:rsidR="00922AB0" w:rsidRPr="00B22BC6">
        <w:rPr>
          <w:szCs w:val="28"/>
        </w:rPr>
        <w:t>к</w:t>
      </w:r>
      <w:r w:rsidR="00C35C1C" w:rsidRPr="00B22BC6">
        <w:rPr>
          <w:szCs w:val="28"/>
        </w:rPr>
        <w:t xml:space="preserve">ое присоединение линий наружного освещения на территориях сельских поселения – на </w:t>
      </w:r>
      <w:r w:rsidR="00922AB0" w:rsidRPr="00B22BC6">
        <w:rPr>
          <w:szCs w:val="28"/>
        </w:rPr>
        <w:t>150,0 тыс. рублей);</w:t>
      </w:r>
    </w:p>
    <w:p w:rsidR="00922AB0" w:rsidRPr="00B22BC6" w:rsidRDefault="00922AB0" w:rsidP="00B22BC6">
      <w:pPr>
        <w:ind w:firstLine="567"/>
        <w:jc w:val="both"/>
        <w:outlineLvl w:val="3"/>
        <w:rPr>
          <w:szCs w:val="28"/>
        </w:rPr>
      </w:pPr>
      <w:r w:rsidRPr="00B22BC6">
        <w:rPr>
          <w:szCs w:val="28"/>
        </w:rPr>
        <w:t xml:space="preserve">- на </w:t>
      </w:r>
      <w:r w:rsidR="00F3742A" w:rsidRPr="00B22BC6">
        <w:rPr>
          <w:szCs w:val="28"/>
        </w:rPr>
        <w:t>оплату услуг по изготовлению  технологических паспортов на автомобильные дороги, находящиеся в собственности</w:t>
      </w:r>
      <w:r w:rsidR="00B22BC6" w:rsidRPr="00B22BC6">
        <w:rPr>
          <w:szCs w:val="28"/>
        </w:rPr>
        <w:t xml:space="preserve"> Завитинского района  и на оплату услуг за проведение межевых работ по описанию границ населенных пунктов и границ территориальных зон на 500,0 тыс. рублей.</w:t>
      </w:r>
    </w:p>
    <w:p w:rsidR="00C00A8D" w:rsidRDefault="00C00A8D" w:rsidP="004611B1">
      <w:pPr>
        <w:tabs>
          <w:tab w:val="left" w:pos="0"/>
        </w:tabs>
        <w:ind w:firstLine="426"/>
        <w:jc w:val="both"/>
        <w:rPr>
          <w:szCs w:val="28"/>
        </w:rPr>
      </w:pPr>
    </w:p>
    <w:p w:rsidR="007519D7" w:rsidRPr="006A0118" w:rsidRDefault="00F30AE2" w:rsidP="00151389">
      <w:pPr>
        <w:pStyle w:val="af0"/>
        <w:ind w:left="0" w:firstLine="708"/>
        <w:jc w:val="both"/>
        <w:rPr>
          <w:bCs w:val="0"/>
          <w:szCs w:val="28"/>
        </w:rPr>
      </w:pPr>
      <w:r w:rsidRPr="009F574F">
        <w:rPr>
          <w:b/>
          <w:i/>
          <w:color w:val="000000"/>
          <w:szCs w:val="28"/>
        </w:rPr>
        <w:t>3</w:t>
      </w:r>
      <w:r w:rsidR="001103BF" w:rsidRPr="009F574F">
        <w:rPr>
          <w:b/>
          <w:i/>
          <w:color w:val="000000"/>
          <w:szCs w:val="28"/>
        </w:rPr>
        <w:t>)</w:t>
      </w:r>
      <w:r w:rsidR="00C86E4D">
        <w:rPr>
          <w:i/>
          <w:color w:val="000000"/>
          <w:szCs w:val="28"/>
        </w:rPr>
        <w:t xml:space="preserve"> </w:t>
      </w:r>
      <w:r w:rsidR="00C86E4D" w:rsidRPr="006A0118">
        <w:rPr>
          <w:b/>
          <w:i/>
          <w:color w:val="000000"/>
          <w:szCs w:val="28"/>
        </w:rPr>
        <w:t>Финансовый отдел администрации Завитинского района</w:t>
      </w:r>
      <w:r w:rsidR="00C86E4D">
        <w:rPr>
          <w:i/>
          <w:color w:val="000000"/>
          <w:szCs w:val="28"/>
        </w:rPr>
        <w:t xml:space="preserve"> – </w:t>
      </w:r>
      <w:r w:rsidR="006A0118" w:rsidRPr="006A0118">
        <w:rPr>
          <w:bCs w:val="0"/>
          <w:szCs w:val="28"/>
        </w:rPr>
        <w:t>в рамках МП "Повышение эффективности деятельности органов местного самоуправления Завитинского района"</w:t>
      </w:r>
      <w:r w:rsidR="006A0118" w:rsidRPr="006A0118">
        <w:rPr>
          <w:szCs w:val="28"/>
        </w:rPr>
        <w:t xml:space="preserve"> </w:t>
      </w:r>
      <w:r w:rsidR="006A0118" w:rsidRPr="006A0118">
        <w:rPr>
          <w:bCs w:val="0"/>
          <w:szCs w:val="28"/>
        </w:rPr>
        <w:t xml:space="preserve"> </w:t>
      </w:r>
      <w:r w:rsidR="00C86E4D" w:rsidRPr="006A0118">
        <w:rPr>
          <w:color w:val="000000"/>
          <w:szCs w:val="28"/>
        </w:rPr>
        <w:t>увеличить расходы на 1937,6 тыс. рублей</w:t>
      </w:r>
      <w:r w:rsidR="00D63D91" w:rsidRPr="006A0118">
        <w:rPr>
          <w:bCs w:val="0"/>
          <w:szCs w:val="28"/>
        </w:rPr>
        <w:t xml:space="preserve"> </w:t>
      </w:r>
      <w:r w:rsidR="000174D0" w:rsidRPr="006A0118">
        <w:rPr>
          <w:bCs w:val="0"/>
          <w:szCs w:val="28"/>
        </w:rPr>
        <w:t>(</w:t>
      </w:r>
      <w:r w:rsidR="000F58DF">
        <w:rPr>
          <w:bCs w:val="0"/>
          <w:szCs w:val="28"/>
        </w:rPr>
        <w:t>4,8</w:t>
      </w:r>
      <w:r w:rsidR="000174D0" w:rsidRPr="006A0118">
        <w:rPr>
          <w:bCs w:val="0"/>
          <w:szCs w:val="28"/>
        </w:rPr>
        <w:t>%)</w:t>
      </w:r>
      <w:r w:rsidR="007519D7" w:rsidRPr="006A0118">
        <w:rPr>
          <w:bCs w:val="0"/>
          <w:szCs w:val="28"/>
        </w:rPr>
        <w:t>, в том числе:</w:t>
      </w:r>
    </w:p>
    <w:p w:rsidR="0080363F" w:rsidRDefault="0080363F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повышение заработной платы сотрудникам  на 371,8 тыс. рублей;</w:t>
      </w:r>
    </w:p>
    <w:p w:rsidR="005D4D3C" w:rsidRPr="005143E9" w:rsidRDefault="009A29DD" w:rsidP="005D4D3C">
      <w:pPr>
        <w:jc w:val="both"/>
        <w:rPr>
          <w:szCs w:val="28"/>
        </w:rPr>
      </w:pPr>
      <w:r>
        <w:rPr>
          <w:bCs w:val="0"/>
          <w:szCs w:val="28"/>
        </w:rPr>
        <w:t xml:space="preserve">- </w:t>
      </w:r>
      <w:r w:rsidR="005D4D3C">
        <w:rPr>
          <w:bCs w:val="0"/>
          <w:szCs w:val="28"/>
        </w:rPr>
        <w:t xml:space="preserve"> </w:t>
      </w:r>
      <w:proofErr w:type="gramStart"/>
      <w:r w:rsidR="005D4D3C" w:rsidRPr="005143E9">
        <w:rPr>
          <w:bCs w:val="0"/>
          <w:szCs w:val="28"/>
        </w:rPr>
        <w:t xml:space="preserve">на реализацию мероприятия </w:t>
      </w:r>
      <w:r w:rsidR="000F58DF" w:rsidRPr="005143E9">
        <w:rPr>
          <w:bCs w:val="0"/>
          <w:szCs w:val="28"/>
        </w:rPr>
        <w:t>по по</w:t>
      </w:r>
      <w:r w:rsidR="000F58DF" w:rsidRPr="005143E9">
        <w:rPr>
          <w:szCs w:val="28"/>
        </w:rPr>
        <w:t>ддержке</w:t>
      </w:r>
      <w:r w:rsidR="005D4D3C" w:rsidRPr="005143E9">
        <w:rPr>
          <w:szCs w:val="28"/>
        </w:rPr>
        <w:t xml:space="preserve"> мер по обеспечению сбалансированности поселений</w:t>
      </w:r>
      <w:r w:rsidR="00EA4C90" w:rsidRPr="005143E9">
        <w:rPr>
          <w:szCs w:val="28"/>
        </w:rPr>
        <w:t xml:space="preserve"> </w:t>
      </w:r>
      <w:r w:rsidR="00AD43CE" w:rsidRPr="005143E9">
        <w:rPr>
          <w:szCs w:val="28"/>
        </w:rPr>
        <w:t xml:space="preserve"> на  предоста</w:t>
      </w:r>
      <w:r w:rsidR="005D4D3C" w:rsidRPr="005143E9">
        <w:rPr>
          <w:szCs w:val="28"/>
        </w:rPr>
        <w:t>в</w:t>
      </w:r>
      <w:r w:rsidR="00AD43CE" w:rsidRPr="005143E9">
        <w:rPr>
          <w:szCs w:val="28"/>
        </w:rPr>
        <w:t>л</w:t>
      </w:r>
      <w:r w:rsidR="005D4D3C" w:rsidRPr="005143E9">
        <w:rPr>
          <w:szCs w:val="28"/>
        </w:rPr>
        <w:t xml:space="preserve">ение иных межбюджетных трансфертов </w:t>
      </w:r>
      <w:r w:rsidR="00AD43CE" w:rsidRPr="005143E9">
        <w:rPr>
          <w:szCs w:val="28"/>
        </w:rPr>
        <w:t>на дополнительную потребность</w:t>
      </w:r>
      <w:proofErr w:type="gramEnd"/>
      <w:r w:rsidR="00AD43CE" w:rsidRPr="005143E9">
        <w:rPr>
          <w:szCs w:val="28"/>
        </w:rPr>
        <w:t xml:space="preserve"> на финансовое обеспечение </w:t>
      </w:r>
      <w:r w:rsidR="00AD43CE" w:rsidRPr="005143E9">
        <w:rPr>
          <w:szCs w:val="28"/>
        </w:rPr>
        <w:lastRenderedPageBreak/>
        <w:t>первоочередных  расходных обязательств поселений на 1565,8 тыс. рублей.</w:t>
      </w:r>
      <w:r w:rsidR="00A246A2">
        <w:rPr>
          <w:szCs w:val="28"/>
        </w:rPr>
        <w:t xml:space="preserve"> Расчет размеров</w:t>
      </w:r>
      <w:r w:rsidR="00C957BB" w:rsidRPr="005143E9">
        <w:rPr>
          <w:szCs w:val="28"/>
        </w:rPr>
        <w:t xml:space="preserve"> иных межбюджетных трансфертов </w:t>
      </w:r>
      <w:r w:rsidR="00A246A2" w:rsidRPr="005143E9">
        <w:rPr>
          <w:szCs w:val="28"/>
        </w:rPr>
        <w:t xml:space="preserve">в разрезе поселений </w:t>
      </w:r>
      <w:r w:rsidR="005143E9" w:rsidRPr="005143E9">
        <w:rPr>
          <w:szCs w:val="28"/>
        </w:rPr>
        <w:t>по отношению  сумме потребности предоставлен.</w:t>
      </w:r>
    </w:p>
    <w:p w:rsidR="000D79C5" w:rsidRDefault="000D79C5" w:rsidP="00151389">
      <w:pPr>
        <w:pStyle w:val="af0"/>
        <w:ind w:left="0" w:firstLine="708"/>
        <w:jc w:val="both"/>
        <w:rPr>
          <w:b/>
          <w:bCs w:val="0"/>
          <w:i/>
          <w:szCs w:val="28"/>
        </w:rPr>
      </w:pPr>
    </w:p>
    <w:p w:rsidR="009A29DD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/>
          <w:bCs w:val="0"/>
          <w:i/>
          <w:szCs w:val="28"/>
        </w:rPr>
        <w:t xml:space="preserve">4) </w:t>
      </w:r>
      <w:r w:rsidR="006A0118" w:rsidRPr="00C770F0">
        <w:rPr>
          <w:b/>
          <w:bCs w:val="0"/>
          <w:i/>
          <w:szCs w:val="28"/>
        </w:rPr>
        <w:t>Отдел образования администрации Завитинского район</w:t>
      </w:r>
      <w:proofErr w:type="gramStart"/>
      <w:r w:rsidR="006A0118" w:rsidRPr="00C770F0">
        <w:rPr>
          <w:b/>
          <w:bCs w:val="0"/>
          <w:i/>
          <w:szCs w:val="28"/>
        </w:rPr>
        <w:t>а</w:t>
      </w:r>
      <w:r w:rsidR="000D79C5">
        <w:rPr>
          <w:b/>
          <w:bCs w:val="0"/>
          <w:i/>
          <w:szCs w:val="28"/>
        </w:rPr>
        <w:t>-</w:t>
      </w:r>
      <w:proofErr w:type="gramEnd"/>
      <w:r w:rsidR="000D79C5">
        <w:rPr>
          <w:b/>
          <w:bCs w:val="0"/>
          <w:i/>
          <w:szCs w:val="28"/>
        </w:rPr>
        <w:t xml:space="preserve"> </w:t>
      </w:r>
      <w:r w:rsidR="000D79C5" w:rsidRPr="000D79C5">
        <w:rPr>
          <w:bCs w:val="0"/>
          <w:szCs w:val="28"/>
        </w:rPr>
        <w:t xml:space="preserve">увеличить объем плановых назначений по </w:t>
      </w:r>
      <w:r w:rsidR="000D79C5">
        <w:rPr>
          <w:bCs w:val="0"/>
          <w:szCs w:val="28"/>
        </w:rPr>
        <w:t xml:space="preserve">расходам на 38111,6 тыс. рублей ( </w:t>
      </w:r>
      <w:r w:rsidR="00824748">
        <w:rPr>
          <w:bCs w:val="0"/>
          <w:szCs w:val="28"/>
        </w:rPr>
        <w:t>8,3%), в т</w:t>
      </w:r>
      <w:r w:rsidR="006A220B">
        <w:rPr>
          <w:bCs w:val="0"/>
          <w:szCs w:val="28"/>
        </w:rPr>
        <w:t>ом числе:</w:t>
      </w:r>
    </w:p>
    <w:p w:rsidR="006A220B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4.1) </w:t>
      </w:r>
      <w:r w:rsidR="006A220B">
        <w:rPr>
          <w:bCs w:val="0"/>
          <w:szCs w:val="28"/>
        </w:rPr>
        <w:t>В рамках муниципальной программы «</w:t>
      </w:r>
      <w:r w:rsidR="006A220B" w:rsidRPr="00295336">
        <w:rPr>
          <w:bCs w:val="0"/>
          <w:szCs w:val="28"/>
          <w:u w:val="single"/>
        </w:rPr>
        <w:t xml:space="preserve">Развитие образования </w:t>
      </w:r>
      <w:proofErr w:type="gramStart"/>
      <w:r w:rsidR="006A220B" w:rsidRPr="00295336">
        <w:rPr>
          <w:bCs w:val="0"/>
          <w:szCs w:val="28"/>
          <w:u w:val="single"/>
        </w:rPr>
        <w:t>в</w:t>
      </w:r>
      <w:proofErr w:type="gramEnd"/>
      <w:r w:rsidR="006A220B" w:rsidRPr="00295336">
        <w:rPr>
          <w:bCs w:val="0"/>
          <w:szCs w:val="28"/>
          <w:u w:val="single"/>
        </w:rPr>
        <w:t xml:space="preserve"> </w:t>
      </w:r>
      <w:proofErr w:type="gramStart"/>
      <w:r w:rsidR="006A220B" w:rsidRPr="00295336">
        <w:rPr>
          <w:bCs w:val="0"/>
          <w:szCs w:val="28"/>
          <w:u w:val="single"/>
        </w:rPr>
        <w:t>Завитинском</w:t>
      </w:r>
      <w:proofErr w:type="gramEnd"/>
      <w:r w:rsidR="006A220B" w:rsidRPr="00295336">
        <w:rPr>
          <w:bCs w:val="0"/>
          <w:szCs w:val="28"/>
          <w:u w:val="single"/>
        </w:rPr>
        <w:t xml:space="preserve"> районе»</w:t>
      </w:r>
      <w:r w:rsidR="006A220B">
        <w:rPr>
          <w:bCs w:val="0"/>
          <w:szCs w:val="28"/>
        </w:rPr>
        <w:t xml:space="preserve"> на 15367,3 тыс. рублей, в том числе:</w:t>
      </w:r>
    </w:p>
    <w:p w:rsidR="000576A1" w:rsidRPr="00EC4686" w:rsidRDefault="000576A1" w:rsidP="00EC4686">
      <w:pPr>
        <w:ind w:firstLine="709"/>
        <w:jc w:val="both"/>
        <w:rPr>
          <w:szCs w:val="28"/>
        </w:rPr>
      </w:pPr>
      <w:r w:rsidRPr="00EC4686">
        <w:rPr>
          <w:bCs w:val="0"/>
          <w:szCs w:val="28"/>
        </w:rPr>
        <w:t xml:space="preserve">- на основное мероприятие </w:t>
      </w:r>
      <w:r w:rsidRPr="00EC4686">
        <w:rPr>
          <w:szCs w:val="28"/>
        </w:rPr>
        <w:t>«Выявление и поддержка одаренных детей»</w:t>
      </w:r>
      <w:r w:rsidR="003A150B" w:rsidRPr="00EC4686">
        <w:rPr>
          <w:szCs w:val="28"/>
        </w:rPr>
        <w:t xml:space="preserve"> на 100 ,0 тыс. рублей;</w:t>
      </w:r>
    </w:p>
    <w:p w:rsidR="003A150B" w:rsidRPr="00EC4686" w:rsidRDefault="003A150B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  на повышение заработной платы аппарата управления на 288,0 тыс. рублей;</w:t>
      </w:r>
    </w:p>
    <w:p w:rsidR="003A150B" w:rsidRPr="00EC4686" w:rsidRDefault="003A150B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</w:t>
      </w:r>
      <w:r w:rsidR="00B969A5" w:rsidRPr="00EC4686">
        <w:rPr>
          <w:szCs w:val="28"/>
        </w:rPr>
        <w:t xml:space="preserve"> на повышение заработной платы работникам дошкольных образований на 789,0 тыс. рублей;</w:t>
      </w:r>
    </w:p>
    <w:p w:rsidR="00B969A5" w:rsidRPr="00EC4686" w:rsidRDefault="00B969A5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 xml:space="preserve">- на повышение заработной платы работникам общеобразовательных учреждений  на </w:t>
      </w:r>
      <w:r w:rsidR="00FA4149" w:rsidRPr="00EC4686">
        <w:rPr>
          <w:szCs w:val="28"/>
        </w:rPr>
        <w:t>848,6 тыс. рублей;</w:t>
      </w:r>
    </w:p>
    <w:p w:rsidR="00FA4149" w:rsidRPr="00EC4686" w:rsidRDefault="00FA4149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</w:t>
      </w:r>
      <w:r w:rsidR="00FA3682" w:rsidRPr="00EC4686">
        <w:rPr>
          <w:szCs w:val="28"/>
        </w:rPr>
        <w:t xml:space="preserve">  на повышение заработной платы работникам учреждений дополнительного образования  на 186,3 тыс. рублей;</w:t>
      </w:r>
    </w:p>
    <w:p w:rsidR="00FA3682" w:rsidRPr="00EC4686" w:rsidRDefault="00FA3682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 xml:space="preserve">- на модернизацию системы дошкольного образования для проведения ремонтных работ в дошкольных учреждениях на </w:t>
      </w:r>
      <w:r w:rsidR="00B45292" w:rsidRPr="00EC4686">
        <w:rPr>
          <w:szCs w:val="28"/>
        </w:rPr>
        <w:t>3000,0 тыс. рублей;</w:t>
      </w:r>
    </w:p>
    <w:p w:rsidR="00B45292" w:rsidRPr="00EC4686" w:rsidRDefault="00B45292" w:rsidP="00EC4686">
      <w:pPr>
        <w:ind w:firstLine="709"/>
        <w:jc w:val="both"/>
        <w:rPr>
          <w:szCs w:val="28"/>
        </w:rPr>
      </w:pPr>
      <w:proofErr w:type="gramStart"/>
      <w:r w:rsidRPr="00EC4686">
        <w:rPr>
          <w:szCs w:val="28"/>
        </w:rPr>
        <w:t xml:space="preserve">- на модернизацию системы общего образования для проведения ремонтных работ в общеобразовательных учреждения на 4040,0 </w:t>
      </w:r>
      <w:r w:rsidR="00295336">
        <w:rPr>
          <w:szCs w:val="28"/>
        </w:rPr>
        <w:t>т</w:t>
      </w:r>
      <w:r w:rsidRPr="00EC4686">
        <w:rPr>
          <w:szCs w:val="28"/>
        </w:rPr>
        <w:t>ыс. рублей;</w:t>
      </w:r>
      <w:proofErr w:type="gramEnd"/>
    </w:p>
    <w:p w:rsidR="00B45292" w:rsidRPr="00EC4686" w:rsidRDefault="00B45292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 xml:space="preserve">- </w:t>
      </w:r>
      <w:r w:rsidR="00520017" w:rsidRPr="00EC4686">
        <w:rPr>
          <w:szCs w:val="28"/>
        </w:rPr>
        <w:t xml:space="preserve"> на модернизацию системы дополнительного образования на проведения ремонтных работ в МБОУ ДО ДЮСШ Завитинского района на </w:t>
      </w:r>
      <w:r w:rsidR="008846DB" w:rsidRPr="00EC4686">
        <w:rPr>
          <w:szCs w:val="28"/>
        </w:rPr>
        <w:t xml:space="preserve"> 451,0 тыс. рублей;</w:t>
      </w:r>
    </w:p>
    <w:p w:rsidR="008846DB" w:rsidRPr="00EC4686" w:rsidRDefault="008846DB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 на безопасность дошкольных образовательных учреждений на 230,0 тыс. рублей;</w:t>
      </w:r>
    </w:p>
    <w:p w:rsidR="008846DB" w:rsidRPr="00EC4686" w:rsidRDefault="008846DB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 на безопасность общеобразовательных учреждений на  1282,0 тыс. рублей;</w:t>
      </w:r>
    </w:p>
    <w:p w:rsidR="008846DB" w:rsidRPr="00EC4686" w:rsidRDefault="000C76E9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 на персонифицированный учет на 3396,7 тыс. рублей;</w:t>
      </w:r>
    </w:p>
    <w:p w:rsidR="0055094B" w:rsidRPr="00EC4686" w:rsidRDefault="000C76E9" w:rsidP="00EC4686">
      <w:pPr>
        <w:ind w:firstLine="709"/>
        <w:jc w:val="both"/>
        <w:rPr>
          <w:szCs w:val="28"/>
        </w:rPr>
      </w:pPr>
      <w:r w:rsidRPr="00EC4686">
        <w:rPr>
          <w:szCs w:val="28"/>
        </w:rPr>
        <w:t>-за счет субвенций муниципальным районам на финансовое обеспечение государственного полномочия Амурской области по выплате ежемесячного денежного вознаграждения за классное руководство</w:t>
      </w:r>
      <w:r w:rsidR="00F72ADE" w:rsidRPr="00EC4686">
        <w:rPr>
          <w:szCs w:val="28"/>
        </w:rPr>
        <w:t xml:space="preserve"> педагогическим работникам муниципальных </w:t>
      </w:r>
      <w:r w:rsidR="0055094B" w:rsidRPr="00EC4686">
        <w:rPr>
          <w:szCs w:val="28"/>
        </w:rPr>
        <w:t xml:space="preserve"> общеобразовательных организаций</w:t>
      </w:r>
      <w:r w:rsidRPr="00EC4686">
        <w:rPr>
          <w:szCs w:val="28"/>
        </w:rPr>
        <w:t xml:space="preserve">  на</w:t>
      </w:r>
      <w:r w:rsidR="0055094B" w:rsidRPr="00EC4686">
        <w:rPr>
          <w:szCs w:val="28"/>
        </w:rPr>
        <w:t xml:space="preserve"> 468,7 тыс. рублей;</w:t>
      </w:r>
    </w:p>
    <w:p w:rsidR="000576A1" w:rsidRPr="00EC4686" w:rsidRDefault="0055094B" w:rsidP="00EC4686">
      <w:pPr>
        <w:ind w:firstLine="709"/>
        <w:jc w:val="both"/>
        <w:rPr>
          <w:bCs w:val="0"/>
          <w:szCs w:val="28"/>
        </w:rPr>
      </w:pPr>
      <w:r w:rsidRPr="00EC4686">
        <w:rPr>
          <w:szCs w:val="28"/>
        </w:rPr>
        <w:t xml:space="preserve">- </w:t>
      </w:r>
      <w:r w:rsidR="00F72ADE" w:rsidRPr="00EC4686">
        <w:rPr>
          <w:bCs w:val="0"/>
          <w:szCs w:val="28"/>
        </w:rPr>
        <w:t xml:space="preserve">за счет субвенций </w:t>
      </w:r>
      <w:r w:rsidR="004A75D3" w:rsidRPr="00EC4686">
        <w:rPr>
          <w:bCs w:val="0"/>
          <w:szCs w:val="28"/>
        </w:rPr>
        <w:t xml:space="preserve">бюджетам </w:t>
      </w:r>
      <w:r w:rsidR="00F72ADE" w:rsidRPr="00EC4686">
        <w:rPr>
          <w:bCs w:val="0"/>
          <w:szCs w:val="28"/>
        </w:rPr>
        <w:t>муниципальны</w:t>
      </w:r>
      <w:r w:rsidR="00EC4686" w:rsidRPr="00EC4686">
        <w:rPr>
          <w:bCs w:val="0"/>
          <w:szCs w:val="28"/>
        </w:rPr>
        <w:t>х</w:t>
      </w:r>
      <w:r w:rsidR="00F72ADE" w:rsidRPr="00EC4686">
        <w:rPr>
          <w:bCs w:val="0"/>
          <w:szCs w:val="28"/>
        </w:rPr>
        <w:t xml:space="preserve"> район</w:t>
      </w:r>
      <w:r w:rsidR="00EC4686" w:rsidRPr="00EC4686">
        <w:rPr>
          <w:bCs w:val="0"/>
          <w:szCs w:val="28"/>
        </w:rPr>
        <w:t>ов</w:t>
      </w:r>
      <w:r w:rsidR="00F72ADE" w:rsidRPr="00EC4686">
        <w:rPr>
          <w:bCs w:val="0"/>
          <w:szCs w:val="28"/>
        </w:rPr>
        <w:t xml:space="preserve"> на финансовое обеспечение государственного полномочия Амурской области по выплате ежемесячного денежного вознаграждения за классное руководство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 на</w:t>
      </w:r>
      <w:r w:rsidRPr="00EC4686">
        <w:rPr>
          <w:bCs w:val="0"/>
          <w:szCs w:val="28"/>
        </w:rPr>
        <w:t xml:space="preserve"> 36,2 тыс. рублей;</w:t>
      </w:r>
    </w:p>
    <w:p w:rsidR="0055094B" w:rsidRPr="00EC4686" w:rsidRDefault="0055094B" w:rsidP="00EC4686">
      <w:pPr>
        <w:ind w:firstLine="709"/>
        <w:jc w:val="both"/>
        <w:rPr>
          <w:bCs w:val="0"/>
          <w:szCs w:val="28"/>
        </w:rPr>
      </w:pPr>
      <w:r w:rsidRPr="00EC4686">
        <w:rPr>
          <w:bCs w:val="0"/>
          <w:szCs w:val="28"/>
        </w:rPr>
        <w:lastRenderedPageBreak/>
        <w:t>-</w:t>
      </w:r>
      <w:r w:rsidR="00455D76" w:rsidRPr="00EC4686">
        <w:rPr>
          <w:bCs w:val="0"/>
          <w:szCs w:val="28"/>
        </w:rPr>
        <w:t xml:space="preserve"> за счет субвенций</w:t>
      </w:r>
      <w:r w:rsidR="004A75D3" w:rsidRPr="00EC4686">
        <w:rPr>
          <w:bCs w:val="0"/>
          <w:szCs w:val="28"/>
        </w:rPr>
        <w:t xml:space="preserve"> бюджетам </w:t>
      </w:r>
      <w:r w:rsidR="00455D76" w:rsidRPr="00EC4686">
        <w:rPr>
          <w:bCs w:val="0"/>
          <w:szCs w:val="28"/>
        </w:rPr>
        <w:t xml:space="preserve"> муниципальны</w:t>
      </w:r>
      <w:r w:rsidR="00EC4686" w:rsidRPr="00EC4686">
        <w:rPr>
          <w:bCs w:val="0"/>
          <w:szCs w:val="28"/>
        </w:rPr>
        <w:t>х</w:t>
      </w:r>
      <w:r w:rsidR="00455D76" w:rsidRPr="00EC4686">
        <w:rPr>
          <w:bCs w:val="0"/>
          <w:szCs w:val="28"/>
        </w:rPr>
        <w:t xml:space="preserve"> район</w:t>
      </w:r>
      <w:r w:rsidR="00EC4686" w:rsidRPr="00EC4686">
        <w:rPr>
          <w:bCs w:val="0"/>
          <w:szCs w:val="28"/>
        </w:rPr>
        <w:t>ов</w:t>
      </w:r>
      <w:r w:rsidR="00455D76" w:rsidRPr="00EC4686">
        <w:rPr>
          <w:bCs w:val="0"/>
          <w:szCs w:val="28"/>
        </w:rPr>
        <w:t xml:space="preserve"> на финансовое обеспечение государственных полномочий Амурской области по назначению и выплате денежной выплаты</w:t>
      </w:r>
      <w:r w:rsidR="004A75D3" w:rsidRPr="00EC4686">
        <w:rPr>
          <w:bCs w:val="0"/>
          <w:szCs w:val="28"/>
        </w:rPr>
        <w:t xml:space="preserve"> при передаче ребенка на воспитание в семью </w:t>
      </w:r>
      <w:r w:rsidR="00EC4686" w:rsidRPr="00EC4686">
        <w:rPr>
          <w:bCs w:val="0"/>
          <w:szCs w:val="28"/>
        </w:rPr>
        <w:t>на</w:t>
      </w:r>
      <w:r w:rsidR="004A75D3" w:rsidRPr="00EC4686">
        <w:rPr>
          <w:bCs w:val="0"/>
          <w:szCs w:val="28"/>
        </w:rPr>
        <w:t xml:space="preserve"> 105,1 тыс. рублей;</w:t>
      </w:r>
    </w:p>
    <w:p w:rsidR="004A75D3" w:rsidRPr="00EC4686" w:rsidRDefault="004A75D3" w:rsidP="00EC4686">
      <w:pPr>
        <w:ind w:firstLine="709"/>
        <w:jc w:val="both"/>
        <w:rPr>
          <w:bCs w:val="0"/>
          <w:szCs w:val="28"/>
        </w:rPr>
      </w:pPr>
      <w:r w:rsidRPr="00EC4686">
        <w:rPr>
          <w:bCs w:val="0"/>
          <w:szCs w:val="28"/>
        </w:rPr>
        <w:t>-</w:t>
      </w:r>
      <w:r w:rsidR="00A34253">
        <w:rPr>
          <w:bCs w:val="0"/>
          <w:szCs w:val="28"/>
        </w:rPr>
        <w:t xml:space="preserve"> </w:t>
      </w:r>
      <w:r w:rsidRPr="00EC4686">
        <w:rPr>
          <w:bCs w:val="0"/>
          <w:szCs w:val="28"/>
        </w:rPr>
        <w:t>за счет субвенции</w:t>
      </w:r>
      <w:r w:rsidR="00EC4686" w:rsidRPr="00EC4686">
        <w:rPr>
          <w:bCs w:val="0"/>
          <w:szCs w:val="28"/>
        </w:rPr>
        <w:t xml:space="preserve"> бюджетам</w:t>
      </w:r>
      <w:r w:rsidRPr="00EC4686">
        <w:rPr>
          <w:bCs w:val="0"/>
          <w:szCs w:val="28"/>
        </w:rPr>
        <w:t xml:space="preserve"> муниципальны</w:t>
      </w:r>
      <w:r w:rsidR="00EC4686" w:rsidRPr="00EC4686">
        <w:rPr>
          <w:bCs w:val="0"/>
          <w:szCs w:val="28"/>
        </w:rPr>
        <w:t>х</w:t>
      </w:r>
      <w:r w:rsidRPr="00EC4686">
        <w:rPr>
          <w:bCs w:val="0"/>
          <w:szCs w:val="28"/>
        </w:rPr>
        <w:t xml:space="preserve"> район</w:t>
      </w:r>
      <w:r w:rsidR="00EC4686" w:rsidRPr="00EC4686">
        <w:rPr>
          <w:bCs w:val="0"/>
          <w:szCs w:val="28"/>
        </w:rPr>
        <w:t>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на  145,7 тыс. рублей.</w:t>
      </w:r>
    </w:p>
    <w:p w:rsidR="00EB7899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4.2) </w:t>
      </w:r>
      <w:r w:rsidR="00EB7899">
        <w:rPr>
          <w:bCs w:val="0"/>
          <w:szCs w:val="28"/>
        </w:rPr>
        <w:t>В рамках муниципальной программы «</w:t>
      </w:r>
      <w:r w:rsidR="00EB7899" w:rsidRPr="000576A1">
        <w:rPr>
          <w:bCs w:val="0"/>
          <w:szCs w:val="28"/>
          <w:u w:val="single"/>
        </w:rPr>
        <w:t xml:space="preserve">Развитие физической культуры и спорта </w:t>
      </w:r>
      <w:proofErr w:type="gramStart"/>
      <w:r w:rsidR="00EB7899" w:rsidRPr="000576A1">
        <w:rPr>
          <w:bCs w:val="0"/>
          <w:szCs w:val="28"/>
          <w:u w:val="single"/>
        </w:rPr>
        <w:t>в</w:t>
      </w:r>
      <w:proofErr w:type="gramEnd"/>
      <w:r w:rsidR="00EB7899" w:rsidRPr="000576A1">
        <w:rPr>
          <w:bCs w:val="0"/>
          <w:szCs w:val="28"/>
          <w:u w:val="single"/>
        </w:rPr>
        <w:t xml:space="preserve"> </w:t>
      </w:r>
      <w:proofErr w:type="gramStart"/>
      <w:r w:rsidR="00EB7899" w:rsidRPr="000576A1">
        <w:rPr>
          <w:bCs w:val="0"/>
          <w:szCs w:val="28"/>
          <w:u w:val="single"/>
        </w:rPr>
        <w:t>Завитинском</w:t>
      </w:r>
      <w:proofErr w:type="gramEnd"/>
      <w:r w:rsidR="00EB7899" w:rsidRPr="000576A1">
        <w:rPr>
          <w:bCs w:val="0"/>
          <w:szCs w:val="28"/>
          <w:u w:val="single"/>
        </w:rPr>
        <w:t xml:space="preserve"> районе»</w:t>
      </w:r>
      <w:r w:rsidR="00EB7899">
        <w:rPr>
          <w:bCs w:val="0"/>
          <w:szCs w:val="28"/>
        </w:rPr>
        <w:t xml:space="preserve"> на 22744,2 тыс. рублей</w:t>
      </w:r>
      <w:r w:rsidR="00180C42">
        <w:rPr>
          <w:bCs w:val="0"/>
          <w:szCs w:val="28"/>
        </w:rPr>
        <w:t>:</w:t>
      </w:r>
    </w:p>
    <w:p w:rsidR="00180C42" w:rsidRDefault="00180C42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совершенствование материально-технической базы для занятий физической культурой и спорт</w:t>
      </w:r>
      <w:r w:rsidR="00DC45C6">
        <w:rPr>
          <w:bCs w:val="0"/>
          <w:szCs w:val="28"/>
        </w:rPr>
        <w:t>ом в муниципальном образовании области за счет субсидии на 16000,0 тыс. рублей;</w:t>
      </w:r>
    </w:p>
    <w:p w:rsidR="00DC45C6" w:rsidRDefault="00DC45C6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с</w:t>
      </w:r>
      <w:r w:rsidRPr="00DC45C6">
        <w:rPr>
          <w:bCs w:val="0"/>
          <w:szCs w:val="28"/>
        </w:rPr>
        <w:t>троительство, реконструкци</w:t>
      </w:r>
      <w:r>
        <w:rPr>
          <w:bCs w:val="0"/>
          <w:szCs w:val="28"/>
        </w:rPr>
        <w:t>ю и ремонт спортивных сооружений</w:t>
      </w:r>
      <w:r w:rsidR="000C3738">
        <w:rPr>
          <w:bCs w:val="0"/>
          <w:szCs w:val="28"/>
        </w:rPr>
        <w:t xml:space="preserve"> (ремонт стадиона «Южный» ремонт спортзалов, находящихся на территории МАДОУ </w:t>
      </w:r>
      <w:r w:rsidR="002E7BE8">
        <w:rPr>
          <w:bCs w:val="0"/>
          <w:szCs w:val="28"/>
        </w:rPr>
        <w:t>№ 1) в сумме 6744,2 тыс. рублей.</w:t>
      </w:r>
    </w:p>
    <w:p w:rsidR="002E7BE8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</w:p>
    <w:p w:rsidR="002E7BE8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 w:rsidRPr="0030128E">
        <w:rPr>
          <w:b/>
          <w:bCs w:val="0"/>
          <w:i/>
          <w:szCs w:val="28"/>
        </w:rPr>
        <w:t>5) Завитинский районный Совет народных депутатов</w:t>
      </w:r>
      <w:r>
        <w:rPr>
          <w:bCs w:val="0"/>
          <w:szCs w:val="28"/>
        </w:rPr>
        <w:t xml:space="preserve"> – плановые назначения расходов увеличить на </w:t>
      </w:r>
      <w:r w:rsidR="00BE234A">
        <w:rPr>
          <w:bCs w:val="0"/>
          <w:szCs w:val="28"/>
        </w:rPr>
        <w:t>139,</w:t>
      </w:r>
      <w:r>
        <w:rPr>
          <w:bCs w:val="0"/>
          <w:szCs w:val="28"/>
        </w:rPr>
        <w:t>3 тыс. рублей</w:t>
      </w:r>
      <w:r w:rsidR="00BE234A">
        <w:rPr>
          <w:bCs w:val="0"/>
          <w:szCs w:val="28"/>
        </w:rPr>
        <w:t>, в том числе:</w:t>
      </w:r>
    </w:p>
    <w:p w:rsidR="00BE234A" w:rsidRDefault="00BE234A" w:rsidP="005D35E7">
      <w:pPr>
        <w:pStyle w:val="af0"/>
        <w:ind w:left="0" w:firstLine="708"/>
        <w:jc w:val="both"/>
        <w:rPr>
          <w:bCs w:val="0"/>
          <w:szCs w:val="28"/>
        </w:rPr>
      </w:pPr>
      <w:r w:rsidRPr="00DD0893">
        <w:rPr>
          <w:bCs w:val="0"/>
          <w:szCs w:val="28"/>
          <w:u w:val="single"/>
        </w:rPr>
        <w:t>Районному Совету народных депутатов</w:t>
      </w:r>
      <w:r>
        <w:rPr>
          <w:bCs w:val="0"/>
          <w:szCs w:val="28"/>
        </w:rPr>
        <w:t xml:space="preserve"> на 9</w:t>
      </w:r>
      <w:r w:rsidR="005D35E7">
        <w:rPr>
          <w:bCs w:val="0"/>
          <w:szCs w:val="28"/>
        </w:rPr>
        <w:t>2,3 тыс. рублей (на повышение заработной платы председателю районного Совета на 62,5 тыс. рублей, аппарату управления на 29,8 тыс. рублей);</w:t>
      </w:r>
    </w:p>
    <w:p w:rsidR="005D35E7" w:rsidRDefault="005D35E7" w:rsidP="005D35E7">
      <w:pPr>
        <w:pStyle w:val="af0"/>
        <w:ind w:left="0" w:firstLine="708"/>
        <w:jc w:val="both"/>
        <w:rPr>
          <w:bCs w:val="0"/>
          <w:szCs w:val="28"/>
        </w:rPr>
      </w:pPr>
      <w:r w:rsidRPr="00DD0893">
        <w:rPr>
          <w:bCs w:val="0"/>
          <w:szCs w:val="28"/>
          <w:u w:val="single"/>
        </w:rPr>
        <w:t>Контрольно-счетному органу</w:t>
      </w:r>
      <w:r>
        <w:rPr>
          <w:bCs w:val="0"/>
          <w:szCs w:val="28"/>
        </w:rPr>
        <w:t xml:space="preserve"> </w:t>
      </w:r>
      <w:r w:rsidR="0030128E">
        <w:rPr>
          <w:bCs w:val="0"/>
          <w:szCs w:val="28"/>
        </w:rPr>
        <w:t>н</w:t>
      </w:r>
      <w:r>
        <w:rPr>
          <w:bCs w:val="0"/>
          <w:szCs w:val="28"/>
        </w:rPr>
        <w:t>а повышение заработной платы</w:t>
      </w:r>
      <w:r w:rsidR="0030128E">
        <w:rPr>
          <w:bCs w:val="0"/>
          <w:szCs w:val="28"/>
        </w:rPr>
        <w:t xml:space="preserve"> на 47,0 тыс. рублей.</w:t>
      </w:r>
    </w:p>
    <w:p w:rsidR="0030128E" w:rsidRDefault="0030128E" w:rsidP="005D35E7">
      <w:pPr>
        <w:pStyle w:val="af0"/>
        <w:ind w:left="0" w:firstLine="708"/>
        <w:jc w:val="both"/>
        <w:rPr>
          <w:bCs w:val="0"/>
          <w:szCs w:val="28"/>
        </w:rPr>
      </w:pPr>
    </w:p>
    <w:p w:rsidR="0030128E" w:rsidRDefault="0030128E" w:rsidP="005D35E7">
      <w:pPr>
        <w:pStyle w:val="af0"/>
        <w:ind w:left="0" w:firstLine="708"/>
        <w:jc w:val="both"/>
        <w:rPr>
          <w:bCs w:val="0"/>
          <w:szCs w:val="28"/>
        </w:rPr>
      </w:pPr>
      <w:r w:rsidRPr="00F607DB">
        <w:rPr>
          <w:b/>
          <w:bCs w:val="0"/>
          <w:i/>
          <w:szCs w:val="28"/>
        </w:rPr>
        <w:t>6)</w:t>
      </w:r>
      <w:r>
        <w:rPr>
          <w:bCs w:val="0"/>
          <w:szCs w:val="28"/>
        </w:rPr>
        <w:t xml:space="preserve"> </w:t>
      </w:r>
      <w:r w:rsidRPr="00F607DB">
        <w:rPr>
          <w:b/>
          <w:bCs w:val="0"/>
          <w:i/>
          <w:szCs w:val="28"/>
        </w:rPr>
        <w:t>МКУ «Централизованная бухгалтерия» Завитинского района</w:t>
      </w:r>
      <w:r>
        <w:rPr>
          <w:bCs w:val="0"/>
          <w:szCs w:val="28"/>
        </w:rPr>
        <w:t xml:space="preserve"> – плановые расходы</w:t>
      </w:r>
      <w:r w:rsidR="00DD0893">
        <w:rPr>
          <w:bCs w:val="0"/>
          <w:szCs w:val="28"/>
        </w:rPr>
        <w:t xml:space="preserve"> увеличить на 6100,1 тыс. рублей, в том числе:</w:t>
      </w:r>
    </w:p>
    <w:p w:rsidR="00E50882" w:rsidRDefault="00CA0F75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6.1) </w:t>
      </w:r>
      <w:r w:rsidR="00E50882">
        <w:rPr>
          <w:bCs w:val="0"/>
          <w:szCs w:val="28"/>
        </w:rPr>
        <w:t xml:space="preserve">В рамках муниципальной программы </w:t>
      </w:r>
      <w:r w:rsidR="00E50882" w:rsidRPr="00E50882">
        <w:rPr>
          <w:bCs w:val="0"/>
          <w:szCs w:val="28"/>
        </w:rPr>
        <w:t>"</w:t>
      </w:r>
      <w:r w:rsidR="00E50882" w:rsidRPr="00E50882">
        <w:rPr>
          <w:bCs w:val="0"/>
          <w:szCs w:val="28"/>
          <w:u w:val="single"/>
        </w:rPr>
        <w:t xml:space="preserve">Развитие и сохранение культуры и искусства </w:t>
      </w:r>
      <w:proofErr w:type="gramStart"/>
      <w:r w:rsidR="00E50882" w:rsidRPr="00E50882">
        <w:rPr>
          <w:bCs w:val="0"/>
          <w:szCs w:val="28"/>
          <w:u w:val="single"/>
        </w:rPr>
        <w:t>в</w:t>
      </w:r>
      <w:proofErr w:type="gramEnd"/>
      <w:r w:rsidR="00E50882" w:rsidRPr="00E50882">
        <w:rPr>
          <w:bCs w:val="0"/>
          <w:szCs w:val="28"/>
          <w:u w:val="single"/>
        </w:rPr>
        <w:t xml:space="preserve"> </w:t>
      </w:r>
      <w:proofErr w:type="gramStart"/>
      <w:r w:rsidR="00E50882" w:rsidRPr="00E50882">
        <w:rPr>
          <w:bCs w:val="0"/>
          <w:szCs w:val="28"/>
          <w:u w:val="single"/>
        </w:rPr>
        <w:t>Завитинском</w:t>
      </w:r>
      <w:proofErr w:type="gramEnd"/>
      <w:r w:rsidR="00E50882" w:rsidRPr="00E50882">
        <w:rPr>
          <w:bCs w:val="0"/>
          <w:szCs w:val="28"/>
          <w:u w:val="single"/>
        </w:rPr>
        <w:t xml:space="preserve"> районе</w:t>
      </w:r>
      <w:r w:rsidR="00E50882" w:rsidRPr="00E50882">
        <w:rPr>
          <w:bCs w:val="0"/>
          <w:szCs w:val="28"/>
        </w:rPr>
        <w:t>"</w:t>
      </w:r>
      <w:r w:rsidR="00E50882">
        <w:rPr>
          <w:bCs w:val="0"/>
          <w:szCs w:val="28"/>
        </w:rPr>
        <w:t xml:space="preserve"> увеличить расходы на </w:t>
      </w:r>
      <w:r>
        <w:rPr>
          <w:bCs w:val="0"/>
          <w:szCs w:val="28"/>
        </w:rPr>
        <w:t>3999,2</w:t>
      </w:r>
      <w:r w:rsidR="00E50882">
        <w:rPr>
          <w:bCs w:val="0"/>
          <w:szCs w:val="28"/>
        </w:rPr>
        <w:t xml:space="preserve"> тыс. рублей, в том числе:</w:t>
      </w:r>
    </w:p>
    <w:p w:rsidR="003B1CE8" w:rsidRDefault="003B1CE8" w:rsidP="005D35E7">
      <w:pPr>
        <w:pStyle w:val="af0"/>
        <w:ind w:left="0"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 xml:space="preserve">- в рамках подпрограммы </w:t>
      </w:r>
      <w:r w:rsidRPr="003B1CE8">
        <w:rPr>
          <w:bCs w:val="0"/>
          <w:szCs w:val="28"/>
        </w:rPr>
        <w:t xml:space="preserve"> "Народное творчество и досуговая деятельность"</w:t>
      </w:r>
      <w:r>
        <w:rPr>
          <w:bCs w:val="0"/>
          <w:szCs w:val="28"/>
        </w:rPr>
        <w:t xml:space="preserve"> расходы МАУК РЦД «</w:t>
      </w:r>
      <w:r w:rsidR="00293CCD">
        <w:rPr>
          <w:bCs w:val="0"/>
          <w:szCs w:val="28"/>
        </w:rPr>
        <w:t xml:space="preserve">Мир» </w:t>
      </w:r>
      <w:r>
        <w:rPr>
          <w:bCs w:val="0"/>
          <w:szCs w:val="28"/>
        </w:rPr>
        <w:t>Завитинского рай</w:t>
      </w:r>
      <w:r w:rsidR="00293CCD">
        <w:rPr>
          <w:bCs w:val="0"/>
          <w:szCs w:val="28"/>
        </w:rPr>
        <w:t>о</w:t>
      </w:r>
      <w:r>
        <w:rPr>
          <w:bCs w:val="0"/>
          <w:szCs w:val="28"/>
        </w:rPr>
        <w:t>на</w:t>
      </w:r>
      <w:r w:rsidR="00293CCD">
        <w:rPr>
          <w:bCs w:val="0"/>
          <w:szCs w:val="28"/>
        </w:rPr>
        <w:t xml:space="preserve"> на 1850,0 тыс. рублей</w:t>
      </w:r>
      <w:r w:rsidR="00814E58">
        <w:rPr>
          <w:bCs w:val="0"/>
          <w:szCs w:val="28"/>
        </w:rPr>
        <w:t xml:space="preserve"> (в том числе на мероприятия по обеспечению развития и укреплению материально-технической базы </w:t>
      </w:r>
      <w:r w:rsidR="004A71FA">
        <w:rPr>
          <w:bCs w:val="0"/>
          <w:szCs w:val="28"/>
        </w:rPr>
        <w:t xml:space="preserve"> - 1500,0 тыс. рублей (на приобретение и установку </w:t>
      </w:r>
      <w:r w:rsidR="004A71FA">
        <w:rPr>
          <w:bCs w:val="0"/>
          <w:szCs w:val="28"/>
          <w:lang w:val="en-US"/>
        </w:rPr>
        <w:t>LED</w:t>
      </w:r>
      <w:r w:rsidR="004A71FA">
        <w:rPr>
          <w:bCs w:val="0"/>
          <w:szCs w:val="28"/>
        </w:rPr>
        <w:t xml:space="preserve"> экрана для городской площади – 1000,0 тыс. рублей,  музыкальное оборудование в сельские дома культуры – 500 тыс. рублей), </w:t>
      </w:r>
      <w:r w:rsidR="008D4F17">
        <w:rPr>
          <w:bCs w:val="0"/>
          <w:szCs w:val="28"/>
        </w:rPr>
        <w:t xml:space="preserve"> ремонт объектов культуры – 350,0 тыс. рублей);</w:t>
      </w:r>
      <w:proofErr w:type="gramEnd"/>
    </w:p>
    <w:p w:rsidR="008D4F17" w:rsidRDefault="008D4F17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в рамках </w:t>
      </w:r>
      <w:r w:rsidR="00F2787A">
        <w:rPr>
          <w:bCs w:val="0"/>
          <w:szCs w:val="28"/>
        </w:rPr>
        <w:t xml:space="preserve">подпрограммы «Библиотечное обслуживание» расходы МБУ Центральная библиотека Завитинского района увеличить на </w:t>
      </w:r>
      <w:r w:rsidR="00097A71">
        <w:rPr>
          <w:bCs w:val="0"/>
          <w:szCs w:val="28"/>
        </w:rPr>
        <w:t xml:space="preserve">450,0тыс. рублей (в том числе </w:t>
      </w:r>
      <w:r w:rsidR="00097A71">
        <w:rPr>
          <w:bCs w:val="0"/>
          <w:szCs w:val="28"/>
        </w:rPr>
        <w:t xml:space="preserve">на мероприятия по обеспечению развития и укреплению материально-технической базы  </w:t>
      </w:r>
      <w:r w:rsidR="00097A71">
        <w:rPr>
          <w:bCs w:val="0"/>
          <w:szCs w:val="28"/>
        </w:rPr>
        <w:t xml:space="preserve"> на 300,0 тыс. рублей (приобретение оборудования в музейную комнату и оргтехники в сельские филиалы)</w:t>
      </w:r>
      <w:r w:rsidR="009814DC">
        <w:rPr>
          <w:bCs w:val="0"/>
          <w:szCs w:val="28"/>
        </w:rPr>
        <w:t>, на ремонт библиотек в сумме  150,0 тыс. рублей);</w:t>
      </w:r>
    </w:p>
    <w:p w:rsidR="003A67D3" w:rsidRDefault="00C47D4C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в рамках подпрограммы </w:t>
      </w:r>
      <w:r w:rsidR="003A67D3" w:rsidRPr="003A67D3">
        <w:rPr>
          <w:bCs w:val="0"/>
          <w:szCs w:val="28"/>
        </w:rPr>
        <w:t>"Мероприятия в сфере культуры и искусства"</w:t>
      </w:r>
      <w:r>
        <w:rPr>
          <w:bCs w:val="0"/>
          <w:szCs w:val="28"/>
        </w:rPr>
        <w:t xml:space="preserve"> на </w:t>
      </w:r>
      <w:r w:rsidR="00CA0F75">
        <w:rPr>
          <w:bCs w:val="0"/>
          <w:szCs w:val="28"/>
        </w:rPr>
        <w:t>1</w:t>
      </w:r>
      <w:r w:rsidR="00B72DAF">
        <w:rPr>
          <w:bCs w:val="0"/>
          <w:szCs w:val="28"/>
        </w:rPr>
        <w:t xml:space="preserve">699,2 тыс. рублей </w:t>
      </w:r>
      <w:proofErr w:type="gramStart"/>
      <w:r w:rsidR="00B72DAF">
        <w:rPr>
          <w:bCs w:val="0"/>
          <w:szCs w:val="28"/>
        </w:rPr>
        <w:t xml:space="preserve">( </w:t>
      </w:r>
      <w:proofErr w:type="gramEnd"/>
      <w:r w:rsidR="00B72DAF">
        <w:rPr>
          <w:bCs w:val="0"/>
          <w:szCs w:val="28"/>
        </w:rPr>
        <w:t xml:space="preserve">в том числе на </w:t>
      </w:r>
      <w:r w:rsidR="00525F8E" w:rsidRPr="00525F8E">
        <w:rPr>
          <w:bCs w:val="0"/>
          <w:szCs w:val="28"/>
        </w:rPr>
        <w:t>обеспечение деятельности (оказание услуг) МБОУ ДОД «Завитинская школа искусств»</w:t>
      </w:r>
      <w:r w:rsidR="00525F8E">
        <w:rPr>
          <w:bCs w:val="0"/>
          <w:szCs w:val="28"/>
        </w:rPr>
        <w:t xml:space="preserve"> </w:t>
      </w:r>
      <w:r w:rsidR="00525F8E">
        <w:rPr>
          <w:bCs w:val="0"/>
          <w:szCs w:val="28"/>
        </w:rPr>
        <w:lastRenderedPageBreak/>
        <w:t>на 639,3 тыс. рублей (обеспечение функционирования модели персонифицированного финансирования дополнительного образования детей)</w:t>
      </w:r>
      <w:r w:rsidR="002B1707">
        <w:rPr>
          <w:bCs w:val="0"/>
          <w:szCs w:val="28"/>
        </w:rPr>
        <w:t>, на повышение заработной платы работникам учреждения дополнительного образования на 59,9 тыс. рублей,  на ремонт МБУ ДО</w:t>
      </w:r>
      <w:r w:rsidR="00CA0F75">
        <w:rPr>
          <w:bCs w:val="0"/>
          <w:szCs w:val="28"/>
        </w:rPr>
        <w:t xml:space="preserve"> ШИ Завитинского района  на 1000,0 тыс. рублей.</w:t>
      </w:r>
    </w:p>
    <w:p w:rsidR="00640CBF" w:rsidRDefault="00CA0F75" w:rsidP="005D35E7">
      <w:pPr>
        <w:pStyle w:val="af0"/>
        <w:ind w:left="0" w:firstLine="708"/>
        <w:jc w:val="both"/>
        <w:rPr>
          <w:bCs w:val="0"/>
          <w:szCs w:val="28"/>
        </w:rPr>
      </w:pPr>
      <w:r w:rsidRPr="00CA0F75">
        <w:rPr>
          <w:bCs w:val="0"/>
          <w:szCs w:val="28"/>
        </w:rPr>
        <w:t>6.2)</w:t>
      </w:r>
      <w:r>
        <w:rPr>
          <w:bCs w:val="0"/>
          <w:szCs w:val="28"/>
        </w:rPr>
        <w:t xml:space="preserve"> </w:t>
      </w:r>
      <w:r w:rsidR="00292BB9" w:rsidRPr="00640CBF">
        <w:rPr>
          <w:bCs w:val="0"/>
          <w:szCs w:val="28"/>
          <w:u w:val="single"/>
        </w:rPr>
        <w:t>Непрограммные расходы</w:t>
      </w:r>
      <w:r w:rsidR="00292BB9">
        <w:rPr>
          <w:bCs w:val="0"/>
          <w:szCs w:val="28"/>
        </w:rPr>
        <w:t xml:space="preserve"> </w:t>
      </w:r>
      <w:r w:rsidR="00640CBF">
        <w:rPr>
          <w:bCs w:val="0"/>
          <w:szCs w:val="28"/>
        </w:rPr>
        <w:t xml:space="preserve"> по МКУ «ЦБ» Завитинского района </w:t>
      </w:r>
      <w:r w:rsidR="00292BB9">
        <w:rPr>
          <w:bCs w:val="0"/>
          <w:szCs w:val="28"/>
        </w:rPr>
        <w:t xml:space="preserve">увеличить на </w:t>
      </w:r>
      <w:r w:rsidR="00640CBF">
        <w:rPr>
          <w:bCs w:val="0"/>
          <w:szCs w:val="28"/>
        </w:rPr>
        <w:t>2100,9 тыс. рублей, в том числе:</w:t>
      </w:r>
    </w:p>
    <w:p w:rsidR="00292BB9" w:rsidRDefault="00640CBF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292BB9">
        <w:rPr>
          <w:bCs w:val="0"/>
          <w:szCs w:val="28"/>
        </w:rPr>
        <w:t>на повышение заработной платы работника</w:t>
      </w:r>
      <w:r>
        <w:rPr>
          <w:bCs w:val="0"/>
          <w:szCs w:val="28"/>
        </w:rPr>
        <w:t>м централизованной бухгалтерии  на 1249,2 тыс. рублей;</w:t>
      </w:r>
    </w:p>
    <w:p w:rsidR="00640CBF" w:rsidRDefault="00640CBF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ремонт здания районной администрации на 557,0 тыс. рублей</w:t>
      </w:r>
      <w:r w:rsidR="00276771">
        <w:rPr>
          <w:bCs w:val="0"/>
          <w:szCs w:val="28"/>
        </w:rPr>
        <w:t>;</w:t>
      </w:r>
    </w:p>
    <w:p w:rsidR="00276771" w:rsidRPr="005D35E7" w:rsidRDefault="00276771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- на расходы по коммунальным услугам на 294,7 тыс. рублей.</w:t>
      </w:r>
    </w:p>
    <w:p w:rsidR="002E7BE8" w:rsidRPr="000D79C5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</w:p>
    <w:p w:rsidR="00ED6E6B" w:rsidRDefault="00ED6E6B" w:rsidP="008204EB">
      <w:pPr>
        <w:pStyle w:val="af0"/>
        <w:ind w:left="0" w:firstLine="708"/>
        <w:jc w:val="both"/>
        <w:rPr>
          <w:bCs w:val="0"/>
          <w:szCs w:val="28"/>
        </w:rPr>
      </w:pPr>
    </w:p>
    <w:p w:rsidR="00EA5401" w:rsidRDefault="00824680" w:rsidP="00F11102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3. Решением</w:t>
      </w:r>
      <w:r w:rsidR="00DF7568" w:rsidRPr="00436E90">
        <w:rPr>
          <w:bCs w:val="0"/>
          <w:szCs w:val="28"/>
        </w:rPr>
        <w:t xml:space="preserve"> </w:t>
      </w:r>
      <w:r>
        <w:rPr>
          <w:bCs w:val="0"/>
          <w:szCs w:val="28"/>
        </w:rPr>
        <w:t>о бюджете на</w:t>
      </w:r>
      <w:r w:rsidR="00570315">
        <w:rPr>
          <w:bCs w:val="0"/>
          <w:szCs w:val="28"/>
        </w:rPr>
        <w:t xml:space="preserve"> 202</w:t>
      </w:r>
      <w:r w:rsidR="00A02FC4">
        <w:rPr>
          <w:bCs w:val="0"/>
          <w:szCs w:val="28"/>
        </w:rPr>
        <w:t>1</w:t>
      </w:r>
      <w:r>
        <w:rPr>
          <w:bCs w:val="0"/>
          <w:szCs w:val="28"/>
        </w:rPr>
        <w:t xml:space="preserve"> год</w:t>
      </w:r>
      <w:r w:rsidR="008832E4">
        <w:rPr>
          <w:bCs w:val="0"/>
          <w:szCs w:val="28"/>
        </w:rPr>
        <w:t xml:space="preserve"> </w:t>
      </w:r>
      <w:r>
        <w:rPr>
          <w:bCs w:val="0"/>
          <w:szCs w:val="28"/>
        </w:rPr>
        <w:t>утвержден дефицит р</w:t>
      </w:r>
      <w:r w:rsidR="008178AA">
        <w:rPr>
          <w:bCs w:val="0"/>
          <w:szCs w:val="28"/>
        </w:rPr>
        <w:t xml:space="preserve">айонного бюджета в сумме </w:t>
      </w:r>
      <w:r w:rsidR="00A9260B">
        <w:rPr>
          <w:bCs w:val="0"/>
          <w:szCs w:val="28"/>
        </w:rPr>
        <w:t>0,0</w:t>
      </w:r>
      <w:r>
        <w:rPr>
          <w:bCs w:val="0"/>
          <w:szCs w:val="28"/>
        </w:rPr>
        <w:t xml:space="preserve"> тыс. рублей. </w:t>
      </w:r>
      <w:r w:rsidR="00E01A00">
        <w:rPr>
          <w:bCs w:val="0"/>
          <w:szCs w:val="28"/>
        </w:rPr>
        <w:t>Проектом</w:t>
      </w:r>
      <w:r>
        <w:rPr>
          <w:bCs w:val="0"/>
          <w:szCs w:val="28"/>
        </w:rPr>
        <w:t xml:space="preserve"> решения </w:t>
      </w:r>
      <w:r w:rsidR="00C0296C">
        <w:rPr>
          <w:bCs w:val="0"/>
          <w:szCs w:val="28"/>
        </w:rPr>
        <w:t>о внесении измен</w:t>
      </w:r>
      <w:r w:rsidR="008178AA">
        <w:rPr>
          <w:bCs w:val="0"/>
          <w:szCs w:val="28"/>
        </w:rPr>
        <w:t xml:space="preserve">ений в решение о бюджете </w:t>
      </w:r>
      <w:r w:rsidR="009C21E7">
        <w:rPr>
          <w:bCs w:val="0"/>
          <w:szCs w:val="28"/>
        </w:rPr>
        <w:t xml:space="preserve"> </w:t>
      </w:r>
      <w:r w:rsidR="00137FCC">
        <w:rPr>
          <w:bCs w:val="0"/>
          <w:szCs w:val="28"/>
        </w:rPr>
        <w:t>предлагается утвердить</w:t>
      </w:r>
      <w:r w:rsidR="009C21E7">
        <w:rPr>
          <w:bCs w:val="0"/>
          <w:szCs w:val="28"/>
        </w:rPr>
        <w:t xml:space="preserve"> дефицит бюджета в сумме 32408,7 тыс. рублей</w:t>
      </w:r>
      <w:r w:rsidR="00994320">
        <w:rPr>
          <w:bCs w:val="0"/>
          <w:szCs w:val="28"/>
        </w:rPr>
        <w:t>.</w:t>
      </w:r>
      <w:r w:rsidR="00100C79" w:rsidRPr="00100C79">
        <w:t xml:space="preserve"> </w:t>
      </w:r>
      <w:r w:rsidR="00100C79" w:rsidRPr="00100C79">
        <w:rPr>
          <w:bCs w:val="0"/>
          <w:szCs w:val="28"/>
        </w:rPr>
        <w:t>В соответствии со статьей 92.1 Бюджетного кодекса РФ, предлагаемый к утверждению дефицит бюджета не  превышает  предельно  допустимых  размеров.</w:t>
      </w:r>
    </w:p>
    <w:p w:rsidR="00100C79" w:rsidRPr="00100C79" w:rsidRDefault="00100C79" w:rsidP="00F11102">
      <w:pPr>
        <w:ind w:firstLine="709"/>
        <w:jc w:val="both"/>
        <w:rPr>
          <w:bCs w:val="0"/>
          <w:szCs w:val="28"/>
        </w:rPr>
      </w:pPr>
      <w:r w:rsidRPr="00100C79">
        <w:rPr>
          <w:bCs w:val="0"/>
          <w:szCs w:val="28"/>
        </w:rPr>
        <w:t xml:space="preserve">Источниками финансирования дефицита бюджета являются изменения остатков средств на счетах по учету средств бюджета </w:t>
      </w:r>
      <w:r>
        <w:rPr>
          <w:bCs w:val="0"/>
          <w:szCs w:val="28"/>
        </w:rPr>
        <w:t>в сумме (по состоянию на 01.01.2021  остатки средств на счетах по учету средств бюджета составили 32408,7 тыс. рублей).</w:t>
      </w:r>
      <w:r w:rsidRPr="00100C79">
        <w:rPr>
          <w:bCs w:val="0"/>
          <w:szCs w:val="28"/>
        </w:rPr>
        <w:t xml:space="preserve"> </w:t>
      </w:r>
    </w:p>
    <w:p w:rsidR="00100C79" w:rsidRPr="002D389F" w:rsidRDefault="00100C79" w:rsidP="00C5190B">
      <w:pPr>
        <w:pStyle w:val="af0"/>
        <w:ind w:left="0" w:firstLine="709"/>
        <w:jc w:val="both"/>
        <w:rPr>
          <w:bCs w:val="0"/>
          <w:szCs w:val="28"/>
        </w:rPr>
      </w:pPr>
    </w:p>
    <w:p w:rsidR="007C6E40" w:rsidRDefault="007C6E40" w:rsidP="00320798">
      <w:pPr>
        <w:jc w:val="both"/>
        <w:rPr>
          <w:bCs w:val="0"/>
          <w:szCs w:val="28"/>
        </w:rPr>
      </w:pPr>
    </w:p>
    <w:p w:rsidR="00C4009E" w:rsidRDefault="00C4009E" w:rsidP="00C4009E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Проект решения, представленный на рассмотрение районного Совета народных депутатов, 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13 Положения о бюджетной процессе</w:t>
      </w:r>
      <w:r w:rsidR="00923A0A">
        <w:rPr>
          <w:bCs w:val="0"/>
          <w:szCs w:val="28"/>
        </w:rPr>
        <w:t xml:space="preserve"> в Завитинском районе</w:t>
      </w:r>
      <w:r>
        <w:rPr>
          <w:bCs w:val="0"/>
          <w:szCs w:val="28"/>
        </w:rPr>
        <w:t xml:space="preserve">. </w:t>
      </w:r>
      <w:proofErr w:type="gramEnd"/>
    </w:p>
    <w:p w:rsidR="00C4009E" w:rsidRDefault="00C26D24" w:rsidP="00151389">
      <w:pPr>
        <w:ind w:firstLine="708"/>
        <w:jc w:val="both"/>
        <w:rPr>
          <w:bCs w:val="0"/>
          <w:szCs w:val="28"/>
        </w:rPr>
      </w:pPr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«О внесении изменений в решение районного</w:t>
      </w:r>
      <w:r w:rsidR="00E335C3">
        <w:rPr>
          <w:szCs w:val="28"/>
        </w:rPr>
        <w:t xml:space="preserve"> Совета народных депутатов </w:t>
      </w:r>
      <w:r w:rsidR="00151389" w:rsidRPr="00151389">
        <w:rPr>
          <w:szCs w:val="28"/>
        </w:rPr>
        <w:t>от 17.12.2020 № 148/26 «Об утверждении бюджета Завитинского района на 2021 год и плановый период 2022-2023 годов»</w:t>
      </w:r>
      <w:r w:rsidR="009F574F">
        <w:rPr>
          <w:szCs w:val="28"/>
        </w:rPr>
        <w:t xml:space="preserve"> (</w:t>
      </w:r>
      <w:r w:rsidR="009F574F">
        <w:rPr>
          <w:bCs w:val="0"/>
          <w:szCs w:val="28"/>
        </w:rPr>
        <w:t>с изм. от 21.01.2021 № 150/27)</w:t>
      </w:r>
      <w:r w:rsidR="00151389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</w:p>
    <w:p w:rsidR="00C4009E" w:rsidRDefault="00C4009E" w:rsidP="00C4009E">
      <w:pPr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436E90" w:rsidRDefault="00C4009E" w:rsidP="00C4009E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 xml:space="preserve">Е. К. </w:t>
      </w:r>
      <w:proofErr w:type="spellStart"/>
      <w:r w:rsidR="00DA2192">
        <w:rPr>
          <w:bCs w:val="0"/>
          <w:szCs w:val="28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5D" w:rsidRDefault="0048795D" w:rsidP="003E389E">
      <w:r>
        <w:separator/>
      </w:r>
    </w:p>
  </w:endnote>
  <w:endnote w:type="continuationSeparator" w:id="0">
    <w:p w:rsidR="0048795D" w:rsidRDefault="0048795D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5D" w:rsidRDefault="0048795D" w:rsidP="003E389E">
      <w:r>
        <w:separator/>
      </w:r>
    </w:p>
  </w:footnote>
  <w:footnote w:type="continuationSeparator" w:id="0">
    <w:p w:rsidR="0048795D" w:rsidRDefault="0048795D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3587"/>
    <w:rsid w:val="00007F67"/>
    <w:rsid w:val="00011368"/>
    <w:rsid w:val="0001272A"/>
    <w:rsid w:val="000136A1"/>
    <w:rsid w:val="00014EB3"/>
    <w:rsid w:val="000174D0"/>
    <w:rsid w:val="00020329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3BA3"/>
    <w:rsid w:val="00043BFC"/>
    <w:rsid w:val="000576A1"/>
    <w:rsid w:val="00061EEB"/>
    <w:rsid w:val="0006290F"/>
    <w:rsid w:val="00063FBB"/>
    <w:rsid w:val="00065589"/>
    <w:rsid w:val="00066A42"/>
    <w:rsid w:val="000741C9"/>
    <w:rsid w:val="00077025"/>
    <w:rsid w:val="0007736E"/>
    <w:rsid w:val="00080F78"/>
    <w:rsid w:val="00084C36"/>
    <w:rsid w:val="0008652E"/>
    <w:rsid w:val="00087D3C"/>
    <w:rsid w:val="00090235"/>
    <w:rsid w:val="000925E4"/>
    <w:rsid w:val="00092660"/>
    <w:rsid w:val="000951F7"/>
    <w:rsid w:val="00096081"/>
    <w:rsid w:val="00097A71"/>
    <w:rsid w:val="000A10EB"/>
    <w:rsid w:val="000A21E9"/>
    <w:rsid w:val="000A2FCF"/>
    <w:rsid w:val="000B06D1"/>
    <w:rsid w:val="000B1DD4"/>
    <w:rsid w:val="000B1FF5"/>
    <w:rsid w:val="000B4F1B"/>
    <w:rsid w:val="000C3738"/>
    <w:rsid w:val="000C3F79"/>
    <w:rsid w:val="000C45DA"/>
    <w:rsid w:val="000C76E9"/>
    <w:rsid w:val="000C7FDC"/>
    <w:rsid w:val="000D61D3"/>
    <w:rsid w:val="000D79C5"/>
    <w:rsid w:val="000E0928"/>
    <w:rsid w:val="000E6971"/>
    <w:rsid w:val="000E726B"/>
    <w:rsid w:val="000F26B7"/>
    <w:rsid w:val="000F58DF"/>
    <w:rsid w:val="000F6759"/>
    <w:rsid w:val="000F738C"/>
    <w:rsid w:val="00100C79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37FCC"/>
    <w:rsid w:val="001408B1"/>
    <w:rsid w:val="00146227"/>
    <w:rsid w:val="00146EA3"/>
    <w:rsid w:val="00151389"/>
    <w:rsid w:val="00154CDA"/>
    <w:rsid w:val="00155163"/>
    <w:rsid w:val="00160478"/>
    <w:rsid w:val="00161241"/>
    <w:rsid w:val="001807A8"/>
    <w:rsid w:val="00180C42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C345B"/>
    <w:rsid w:val="001C4AF4"/>
    <w:rsid w:val="001C6264"/>
    <w:rsid w:val="001C6AC9"/>
    <w:rsid w:val="001C750E"/>
    <w:rsid w:val="001D0CBE"/>
    <w:rsid w:val="001D6581"/>
    <w:rsid w:val="001D6E5F"/>
    <w:rsid w:val="001E2DB8"/>
    <w:rsid w:val="001E43E6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1413A"/>
    <w:rsid w:val="00215106"/>
    <w:rsid w:val="00216559"/>
    <w:rsid w:val="00223161"/>
    <w:rsid w:val="00225CBD"/>
    <w:rsid w:val="00230D7F"/>
    <w:rsid w:val="00233E5C"/>
    <w:rsid w:val="002357CD"/>
    <w:rsid w:val="00243A6F"/>
    <w:rsid w:val="002621AF"/>
    <w:rsid w:val="0026545D"/>
    <w:rsid w:val="0026674B"/>
    <w:rsid w:val="00272EA3"/>
    <w:rsid w:val="0027452B"/>
    <w:rsid w:val="00275A3E"/>
    <w:rsid w:val="00276771"/>
    <w:rsid w:val="0028594C"/>
    <w:rsid w:val="00291253"/>
    <w:rsid w:val="00292BB9"/>
    <w:rsid w:val="00292D66"/>
    <w:rsid w:val="00293CCD"/>
    <w:rsid w:val="0029481C"/>
    <w:rsid w:val="00295336"/>
    <w:rsid w:val="002A5392"/>
    <w:rsid w:val="002A5EC5"/>
    <w:rsid w:val="002B1707"/>
    <w:rsid w:val="002B26F7"/>
    <w:rsid w:val="002B6309"/>
    <w:rsid w:val="002B660C"/>
    <w:rsid w:val="002C1814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E7BE8"/>
    <w:rsid w:val="002F01F9"/>
    <w:rsid w:val="002F5F2C"/>
    <w:rsid w:val="002F77C3"/>
    <w:rsid w:val="0030128E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97BFF"/>
    <w:rsid w:val="003A12A2"/>
    <w:rsid w:val="003A150B"/>
    <w:rsid w:val="003A325F"/>
    <w:rsid w:val="003A67D3"/>
    <w:rsid w:val="003A7F3B"/>
    <w:rsid w:val="003B045C"/>
    <w:rsid w:val="003B070A"/>
    <w:rsid w:val="003B1CE8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6591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76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8795D"/>
    <w:rsid w:val="0049479B"/>
    <w:rsid w:val="004A14B4"/>
    <w:rsid w:val="004A3C95"/>
    <w:rsid w:val="004A658A"/>
    <w:rsid w:val="004A71FA"/>
    <w:rsid w:val="004A75D3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43E9"/>
    <w:rsid w:val="0051509F"/>
    <w:rsid w:val="00516901"/>
    <w:rsid w:val="00520017"/>
    <w:rsid w:val="00521CE8"/>
    <w:rsid w:val="0052223C"/>
    <w:rsid w:val="00523111"/>
    <w:rsid w:val="00523775"/>
    <w:rsid w:val="00525F8E"/>
    <w:rsid w:val="00532BAD"/>
    <w:rsid w:val="005351A4"/>
    <w:rsid w:val="00535F2F"/>
    <w:rsid w:val="00536D90"/>
    <w:rsid w:val="0054226B"/>
    <w:rsid w:val="00542595"/>
    <w:rsid w:val="00547DD1"/>
    <w:rsid w:val="00550086"/>
    <w:rsid w:val="0055094B"/>
    <w:rsid w:val="0055134E"/>
    <w:rsid w:val="0055672F"/>
    <w:rsid w:val="0055680D"/>
    <w:rsid w:val="00563C0E"/>
    <w:rsid w:val="00570315"/>
    <w:rsid w:val="00570459"/>
    <w:rsid w:val="00570932"/>
    <w:rsid w:val="0057111E"/>
    <w:rsid w:val="0057770C"/>
    <w:rsid w:val="005810EC"/>
    <w:rsid w:val="00581D3B"/>
    <w:rsid w:val="005820E4"/>
    <w:rsid w:val="005915B8"/>
    <w:rsid w:val="00596DEE"/>
    <w:rsid w:val="00597000"/>
    <w:rsid w:val="00597642"/>
    <w:rsid w:val="005A094F"/>
    <w:rsid w:val="005A4C4A"/>
    <w:rsid w:val="005A4CDA"/>
    <w:rsid w:val="005A5632"/>
    <w:rsid w:val="005B57D4"/>
    <w:rsid w:val="005C17A1"/>
    <w:rsid w:val="005C22CA"/>
    <w:rsid w:val="005C6520"/>
    <w:rsid w:val="005D0618"/>
    <w:rsid w:val="005D2E11"/>
    <w:rsid w:val="005D35E7"/>
    <w:rsid w:val="005D4733"/>
    <w:rsid w:val="005D4D3C"/>
    <w:rsid w:val="005D4DF6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3F19"/>
    <w:rsid w:val="00615314"/>
    <w:rsid w:val="00617E0E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0A93"/>
    <w:rsid w:val="00640CBF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3C2C"/>
    <w:rsid w:val="00694FCF"/>
    <w:rsid w:val="006A0118"/>
    <w:rsid w:val="006A14D3"/>
    <w:rsid w:val="006A220B"/>
    <w:rsid w:val="006A58F6"/>
    <w:rsid w:val="006B5BAE"/>
    <w:rsid w:val="006B7D6E"/>
    <w:rsid w:val="006C0246"/>
    <w:rsid w:val="006C03AF"/>
    <w:rsid w:val="006C3FBB"/>
    <w:rsid w:val="006C6A3F"/>
    <w:rsid w:val="006D12A4"/>
    <w:rsid w:val="006D4BB5"/>
    <w:rsid w:val="006E0351"/>
    <w:rsid w:val="006E7E42"/>
    <w:rsid w:val="006F4FAF"/>
    <w:rsid w:val="006F5DB1"/>
    <w:rsid w:val="006F7AA7"/>
    <w:rsid w:val="0070240D"/>
    <w:rsid w:val="00704694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409A"/>
    <w:rsid w:val="007548C4"/>
    <w:rsid w:val="007569FC"/>
    <w:rsid w:val="00757689"/>
    <w:rsid w:val="00760C4F"/>
    <w:rsid w:val="00762E05"/>
    <w:rsid w:val="007666DB"/>
    <w:rsid w:val="00772370"/>
    <w:rsid w:val="00772DC2"/>
    <w:rsid w:val="0077331B"/>
    <w:rsid w:val="00776DC9"/>
    <w:rsid w:val="007841C8"/>
    <w:rsid w:val="00795764"/>
    <w:rsid w:val="007A2A7D"/>
    <w:rsid w:val="007A721A"/>
    <w:rsid w:val="007B179D"/>
    <w:rsid w:val="007B73FF"/>
    <w:rsid w:val="007C4104"/>
    <w:rsid w:val="007C5698"/>
    <w:rsid w:val="007C6439"/>
    <w:rsid w:val="007C6E40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63F"/>
    <w:rsid w:val="00803C48"/>
    <w:rsid w:val="008045DA"/>
    <w:rsid w:val="008111ED"/>
    <w:rsid w:val="00812CAE"/>
    <w:rsid w:val="00814E58"/>
    <w:rsid w:val="00815A21"/>
    <w:rsid w:val="00815B9D"/>
    <w:rsid w:val="00815DDA"/>
    <w:rsid w:val="00817795"/>
    <w:rsid w:val="008178AA"/>
    <w:rsid w:val="008204EB"/>
    <w:rsid w:val="0082054D"/>
    <w:rsid w:val="00824680"/>
    <w:rsid w:val="00824748"/>
    <w:rsid w:val="00825BBA"/>
    <w:rsid w:val="0083227C"/>
    <w:rsid w:val="00835675"/>
    <w:rsid w:val="00841AE6"/>
    <w:rsid w:val="00842108"/>
    <w:rsid w:val="008436BC"/>
    <w:rsid w:val="00843EE2"/>
    <w:rsid w:val="00844DFF"/>
    <w:rsid w:val="008463ED"/>
    <w:rsid w:val="00847856"/>
    <w:rsid w:val="00850FBE"/>
    <w:rsid w:val="0085530E"/>
    <w:rsid w:val="00857AC9"/>
    <w:rsid w:val="00861B21"/>
    <w:rsid w:val="00862C3C"/>
    <w:rsid w:val="00863652"/>
    <w:rsid w:val="00875F16"/>
    <w:rsid w:val="00877755"/>
    <w:rsid w:val="008832E4"/>
    <w:rsid w:val="008846DB"/>
    <w:rsid w:val="008863EC"/>
    <w:rsid w:val="0089153E"/>
    <w:rsid w:val="00894A65"/>
    <w:rsid w:val="008971FC"/>
    <w:rsid w:val="008A550A"/>
    <w:rsid w:val="008A67D4"/>
    <w:rsid w:val="008B11F5"/>
    <w:rsid w:val="008B2BA3"/>
    <w:rsid w:val="008B6503"/>
    <w:rsid w:val="008C182A"/>
    <w:rsid w:val="008C2B6E"/>
    <w:rsid w:val="008C669E"/>
    <w:rsid w:val="008C7716"/>
    <w:rsid w:val="008D03CD"/>
    <w:rsid w:val="008D09A0"/>
    <w:rsid w:val="008D205B"/>
    <w:rsid w:val="008D4406"/>
    <w:rsid w:val="008D4F17"/>
    <w:rsid w:val="008E3BC6"/>
    <w:rsid w:val="008E41C2"/>
    <w:rsid w:val="008E4C0C"/>
    <w:rsid w:val="008E704A"/>
    <w:rsid w:val="008F2241"/>
    <w:rsid w:val="008F5678"/>
    <w:rsid w:val="008F5A31"/>
    <w:rsid w:val="008F5FDE"/>
    <w:rsid w:val="00901962"/>
    <w:rsid w:val="00906CD9"/>
    <w:rsid w:val="0092135C"/>
    <w:rsid w:val="00922AB0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7B18"/>
    <w:rsid w:val="00961F18"/>
    <w:rsid w:val="009756AB"/>
    <w:rsid w:val="00976BCF"/>
    <w:rsid w:val="0097722A"/>
    <w:rsid w:val="00980E87"/>
    <w:rsid w:val="009814DC"/>
    <w:rsid w:val="00982015"/>
    <w:rsid w:val="00987644"/>
    <w:rsid w:val="00994320"/>
    <w:rsid w:val="009A29DD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0668"/>
    <w:rsid w:val="009C21E7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574F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1C25"/>
    <w:rsid w:val="00A1566B"/>
    <w:rsid w:val="00A17F69"/>
    <w:rsid w:val="00A22078"/>
    <w:rsid w:val="00A22816"/>
    <w:rsid w:val="00A246A2"/>
    <w:rsid w:val="00A26C1F"/>
    <w:rsid w:val="00A3167E"/>
    <w:rsid w:val="00A34253"/>
    <w:rsid w:val="00A3431B"/>
    <w:rsid w:val="00A42926"/>
    <w:rsid w:val="00A45ED4"/>
    <w:rsid w:val="00A500D0"/>
    <w:rsid w:val="00A50909"/>
    <w:rsid w:val="00A52672"/>
    <w:rsid w:val="00A526D9"/>
    <w:rsid w:val="00A55528"/>
    <w:rsid w:val="00A60542"/>
    <w:rsid w:val="00A62EFB"/>
    <w:rsid w:val="00A631A7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43CE"/>
    <w:rsid w:val="00AD5A67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32D7"/>
    <w:rsid w:val="00B04A1D"/>
    <w:rsid w:val="00B07D37"/>
    <w:rsid w:val="00B1300E"/>
    <w:rsid w:val="00B14BA9"/>
    <w:rsid w:val="00B22BC6"/>
    <w:rsid w:val="00B30BFF"/>
    <w:rsid w:val="00B31BF4"/>
    <w:rsid w:val="00B35DD9"/>
    <w:rsid w:val="00B36994"/>
    <w:rsid w:val="00B37411"/>
    <w:rsid w:val="00B37BA4"/>
    <w:rsid w:val="00B42AC3"/>
    <w:rsid w:val="00B44ED7"/>
    <w:rsid w:val="00B45292"/>
    <w:rsid w:val="00B50691"/>
    <w:rsid w:val="00B51988"/>
    <w:rsid w:val="00B52CD0"/>
    <w:rsid w:val="00B56BAF"/>
    <w:rsid w:val="00B57EBE"/>
    <w:rsid w:val="00B67DF1"/>
    <w:rsid w:val="00B70B28"/>
    <w:rsid w:val="00B72DAF"/>
    <w:rsid w:val="00B73136"/>
    <w:rsid w:val="00B7530D"/>
    <w:rsid w:val="00B76F5A"/>
    <w:rsid w:val="00B80F83"/>
    <w:rsid w:val="00B81DA9"/>
    <w:rsid w:val="00B824E7"/>
    <w:rsid w:val="00B92C09"/>
    <w:rsid w:val="00B9485C"/>
    <w:rsid w:val="00B969A5"/>
    <w:rsid w:val="00BA0D2F"/>
    <w:rsid w:val="00BA16B9"/>
    <w:rsid w:val="00BA1AE1"/>
    <w:rsid w:val="00BA29F2"/>
    <w:rsid w:val="00BA3860"/>
    <w:rsid w:val="00BA50CF"/>
    <w:rsid w:val="00BA57BE"/>
    <w:rsid w:val="00BA6201"/>
    <w:rsid w:val="00BB1478"/>
    <w:rsid w:val="00BB14FF"/>
    <w:rsid w:val="00BB4599"/>
    <w:rsid w:val="00BB5F07"/>
    <w:rsid w:val="00BB74AF"/>
    <w:rsid w:val="00BB75CD"/>
    <w:rsid w:val="00BC223F"/>
    <w:rsid w:val="00BC2F35"/>
    <w:rsid w:val="00BC329E"/>
    <w:rsid w:val="00BC3BFE"/>
    <w:rsid w:val="00BC4EF4"/>
    <w:rsid w:val="00BC68B1"/>
    <w:rsid w:val="00BE14D9"/>
    <w:rsid w:val="00BE234A"/>
    <w:rsid w:val="00BE25F4"/>
    <w:rsid w:val="00BE525F"/>
    <w:rsid w:val="00BE5402"/>
    <w:rsid w:val="00BF146E"/>
    <w:rsid w:val="00BF201D"/>
    <w:rsid w:val="00BF3A7F"/>
    <w:rsid w:val="00BF512B"/>
    <w:rsid w:val="00BF6890"/>
    <w:rsid w:val="00BF6FA5"/>
    <w:rsid w:val="00C00A8D"/>
    <w:rsid w:val="00C0296C"/>
    <w:rsid w:val="00C12015"/>
    <w:rsid w:val="00C15401"/>
    <w:rsid w:val="00C2049F"/>
    <w:rsid w:val="00C26D24"/>
    <w:rsid w:val="00C27403"/>
    <w:rsid w:val="00C32790"/>
    <w:rsid w:val="00C34D91"/>
    <w:rsid w:val="00C35C1C"/>
    <w:rsid w:val="00C4009E"/>
    <w:rsid w:val="00C407F7"/>
    <w:rsid w:val="00C46A4B"/>
    <w:rsid w:val="00C47D4C"/>
    <w:rsid w:val="00C5000F"/>
    <w:rsid w:val="00C5190B"/>
    <w:rsid w:val="00C53B0D"/>
    <w:rsid w:val="00C64F39"/>
    <w:rsid w:val="00C66649"/>
    <w:rsid w:val="00C70B86"/>
    <w:rsid w:val="00C759B5"/>
    <w:rsid w:val="00C770F0"/>
    <w:rsid w:val="00C778E6"/>
    <w:rsid w:val="00C809F9"/>
    <w:rsid w:val="00C80B51"/>
    <w:rsid w:val="00C8239B"/>
    <w:rsid w:val="00C86E4D"/>
    <w:rsid w:val="00C93D39"/>
    <w:rsid w:val="00C957BB"/>
    <w:rsid w:val="00C959DA"/>
    <w:rsid w:val="00C96F02"/>
    <w:rsid w:val="00CA0F75"/>
    <w:rsid w:val="00CA573D"/>
    <w:rsid w:val="00CA5E6D"/>
    <w:rsid w:val="00CA6BD9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0A33"/>
    <w:rsid w:val="00D236BE"/>
    <w:rsid w:val="00D23B84"/>
    <w:rsid w:val="00D26398"/>
    <w:rsid w:val="00D320C7"/>
    <w:rsid w:val="00D36DBB"/>
    <w:rsid w:val="00D37E8D"/>
    <w:rsid w:val="00D413C4"/>
    <w:rsid w:val="00D4457E"/>
    <w:rsid w:val="00D57478"/>
    <w:rsid w:val="00D63D91"/>
    <w:rsid w:val="00D650D1"/>
    <w:rsid w:val="00D70A74"/>
    <w:rsid w:val="00D80AAD"/>
    <w:rsid w:val="00D8290A"/>
    <w:rsid w:val="00D85438"/>
    <w:rsid w:val="00D85772"/>
    <w:rsid w:val="00D938C8"/>
    <w:rsid w:val="00DA1E68"/>
    <w:rsid w:val="00DA2192"/>
    <w:rsid w:val="00DB0C20"/>
    <w:rsid w:val="00DB0C5B"/>
    <w:rsid w:val="00DB1174"/>
    <w:rsid w:val="00DC3356"/>
    <w:rsid w:val="00DC45C6"/>
    <w:rsid w:val="00DC4D6A"/>
    <w:rsid w:val="00DC77C6"/>
    <w:rsid w:val="00DC7B7C"/>
    <w:rsid w:val="00DD0893"/>
    <w:rsid w:val="00DD4B96"/>
    <w:rsid w:val="00DD6F71"/>
    <w:rsid w:val="00DE2234"/>
    <w:rsid w:val="00DE3D20"/>
    <w:rsid w:val="00DE4EE8"/>
    <w:rsid w:val="00DE65B7"/>
    <w:rsid w:val="00DF0914"/>
    <w:rsid w:val="00DF1C81"/>
    <w:rsid w:val="00DF7568"/>
    <w:rsid w:val="00DF76D0"/>
    <w:rsid w:val="00E01A00"/>
    <w:rsid w:val="00E03B25"/>
    <w:rsid w:val="00E113F9"/>
    <w:rsid w:val="00E117B3"/>
    <w:rsid w:val="00E137A4"/>
    <w:rsid w:val="00E150A1"/>
    <w:rsid w:val="00E156E5"/>
    <w:rsid w:val="00E17770"/>
    <w:rsid w:val="00E20F1B"/>
    <w:rsid w:val="00E26ADE"/>
    <w:rsid w:val="00E26DB0"/>
    <w:rsid w:val="00E31B70"/>
    <w:rsid w:val="00E335C3"/>
    <w:rsid w:val="00E33772"/>
    <w:rsid w:val="00E33ED5"/>
    <w:rsid w:val="00E37959"/>
    <w:rsid w:val="00E434F6"/>
    <w:rsid w:val="00E43D55"/>
    <w:rsid w:val="00E45571"/>
    <w:rsid w:val="00E46180"/>
    <w:rsid w:val="00E50882"/>
    <w:rsid w:val="00E51D0B"/>
    <w:rsid w:val="00E554EA"/>
    <w:rsid w:val="00E56E2E"/>
    <w:rsid w:val="00E65618"/>
    <w:rsid w:val="00E67449"/>
    <w:rsid w:val="00E7562F"/>
    <w:rsid w:val="00E7569F"/>
    <w:rsid w:val="00E86FBF"/>
    <w:rsid w:val="00E90955"/>
    <w:rsid w:val="00E9176A"/>
    <w:rsid w:val="00EA22D9"/>
    <w:rsid w:val="00EA28C7"/>
    <w:rsid w:val="00EA2980"/>
    <w:rsid w:val="00EA4C90"/>
    <w:rsid w:val="00EA5401"/>
    <w:rsid w:val="00EA56E0"/>
    <w:rsid w:val="00EB1C64"/>
    <w:rsid w:val="00EB4250"/>
    <w:rsid w:val="00EB4C50"/>
    <w:rsid w:val="00EB6250"/>
    <w:rsid w:val="00EB7899"/>
    <w:rsid w:val="00EC2A30"/>
    <w:rsid w:val="00EC4686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066DD"/>
    <w:rsid w:val="00F11102"/>
    <w:rsid w:val="00F13B6C"/>
    <w:rsid w:val="00F17122"/>
    <w:rsid w:val="00F241F1"/>
    <w:rsid w:val="00F2580F"/>
    <w:rsid w:val="00F270B4"/>
    <w:rsid w:val="00F27611"/>
    <w:rsid w:val="00F2787A"/>
    <w:rsid w:val="00F304E6"/>
    <w:rsid w:val="00F30AE2"/>
    <w:rsid w:val="00F30E6C"/>
    <w:rsid w:val="00F335C9"/>
    <w:rsid w:val="00F365A4"/>
    <w:rsid w:val="00F3742A"/>
    <w:rsid w:val="00F45BD2"/>
    <w:rsid w:val="00F46C4F"/>
    <w:rsid w:val="00F51E32"/>
    <w:rsid w:val="00F52445"/>
    <w:rsid w:val="00F52D45"/>
    <w:rsid w:val="00F55003"/>
    <w:rsid w:val="00F607DB"/>
    <w:rsid w:val="00F66D0B"/>
    <w:rsid w:val="00F670E7"/>
    <w:rsid w:val="00F72ADE"/>
    <w:rsid w:val="00F740CC"/>
    <w:rsid w:val="00F75467"/>
    <w:rsid w:val="00F76744"/>
    <w:rsid w:val="00F81B3B"/>
    <w:rsid w:val="00F855DF"/>
    <w:rsid w:val="00F90C72"/>
    <w:rsid w:val="00F94066"/>
    <w:rsid w:val="00F94305"/>
    <w:rsid w:val="00F963E2"/>
    <w:rsid w:val="00F97A95"/>
    <w:rsid w:val="00F97F0E"/>
    <w:rsid w:val="00FA2D31"/>
    <w:rsid w:val="00FA2E57"/>
    <w:rsid w:val="00FA3682"/>
    <w:rsid w:val="00FA3CFA"/>
    <w:rsid w:val="00FA40D6"/>
    <w:rsid w:val="00FA4149"/>
    <w:rsid w:val="00FA72E9"/>
    <w:rsid w:val="00FB2022"/>
    <w:rsid w:val="00FB2B07"/>
    <w:rsid w:val="00FB3CF2"/>
    <w:rsid w:val="00FC5D3A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2AFD-FF03-4DFD-AC18-73AC3509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2021-02-08T00:59:00Z</cp:lastPrinted>
  <dcterms:created xsi:type="dcterms:W3CDTF">2021-02-05T07:49:00Z</dcterms:created>
  <dcterms:modified xsi:type="dcterms:W3CDTF">2021-02-08T01:02:00Z</dcterms:modified>
</cp:coreProperties>
</file>