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4FFCEAF7" w:rsidR="00320798" w:rsidRPr="00975D01" w:rsidRDefault="00320798" w:rsidP="00320798">
      <w:pPr>
        <w:jc w:val="center"/>
        <w:rPr>
          <w:b/>
          <w:szCs w:val="28"/>
          <w:lang w:val="en-US"/>
        </w:rPr>
      </w:pPr>
      <w:r w:rsidRPr="005C6B5D">
        <w:rPr>
          <w:b/>
          <w:szCs w:val="28"/>
        </w:rPr>
        <w:t>ЗАКЛЮЧЕНИЕ</w:t>
      </w:r>
      <w:r w:rsidR="007F2C7D" w:rsidRPr="005C6B5D">
        <w:rPr>
          <w:b/>
          <w:szCs w:val="28"/>
          <w:lang w:val="en-US"/>
        </w:rPr>
        <w:t xml:space="preserve"> № </w:t>
      </w:r>
      <w:r w:rsidR="00941DB7" w:rsidRPr="00975D01">
        <w:rPr>
          <w:b/>
          <w:szCs w:val="28"/>
          <w:lang w:val="en-US"/>
        </w:rPr>
        <w:t>1</w:t>
      </w:r>
      <w:r w:rsidR="00975D01" w:rsidRPr="00975D01">
        <w:rPr>
          <w:b/>
          <w:szCs w:val="28"/>
          <w:lang w:val="en-US"/>
        </w:rPr>
        <w:t>1</w:t>
      </w:r>
    </w:p>
    <w:p w14:paraId="296C4AE1" w14:textId="0D09A71A" w:rsidR="00AE1DB5" w:rsidRPr="005C6B5D" w:rsidRDefault="00320798" w:rsidP="00A26C1F">
      <w:pPr>
        <w:jc w:val="center"/>
        <w:rPr>
          <w:b/>
          <w:szCs w:val="28"/>
        </w:rPr>
      </w:pPr>
      <w:bookmarkStart w:id="0" w:name="_Hlk95467478"/>
      <w:r w:rsidRPr="005C6B5D">
        <w:rPr>
          <w:b/>
          <w:szCs w:val="28"/>
        </w:rPr>
        <w:t xml:space="preserve">на проект решения </w:t>
      </w:r>
      <w:bookmarkStart w:id="1" w:name="_Hlk101182026"/>
      <w:r w:rsidRPr="005C6B5D">
        <w:rPr>
          <w:b/>
          <w:szCs w:val="28"/>
        </w:rPr>
        <w:t>«</w:t>
      </w:r>
      <w:bookmarkStart w:id="2" w:name="_Hlk105767302"/>
      <w:r w:rsidRPr="005C6B5D">
        <w:rPr>
          <w:b/>
          <w:szCs w:val="28"/>
        </w:rPr>
        <w:t>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</w:p>
    <w:p w14:paraId="3A81627F" w14:textId="30B09BD7" w:rsidR="00320798" w:rsidRPr="005C6B5D" w:rsidRDefault="00FB3CF2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 xml:space="preserve"> 20</w:t>
      </w:r>
      <w:r w:rsidR="005351A4" w:rsidRPr="005C6B5D">
        <w:rPr>
          <w:b/>
          <w:szCs w:val="28"/>
        </w:rPr>
        <w:t>2</w:t>
      </w:r>
      <w:r w:rsidR="001B4ACC" w:rsidRPr="005C6B5D">
        <w:rPr>
          <w:b/>
          <w:szCs w:val="28"/>
        </w:rPr>
        <w:t>3</w:t>
      </w:r>
      <w:r w:rsidRPr="005C6B5D">
        <w:rPr>
          <w:b/>
          <w:szCs w:val="28"/>
        </w:rPr>
        <w:t>-202</w:t>
      </w:r>
      <w:r w:rsidR="001B4ACC" w:rsidRPr="005C6B5D">
        <w:rPr>
          <w:b/>
          <w:szCs w:val="28"/>
        </w:rPr>
        <w:t>4</w:t>
      </w:r>
      <w:r w:rsidR="003E2E5E" w:rsidRPr="005C6B5D">
        <w:rPr>
          <w:b/>
          <w:szCs w:val="28"/>
        </w:rPr>
        <w:t xml:space="preserve"> годов</w:t>
      </w:r>
      <w:r w:rsidR="00320798" w:rsidRPr="005C6B5D">
        <w:rPr>
          <w:b/>
          <w:szCs w:val="28"/>
        </w:rPr>
        <w:t>»</w:t>
      </w:r>
      <w:bookmarkEnd w:id="1"/>
    </w:p>
    <w:p w14:paraId="10AC63ED" w14:textId="77777777" w:rsidR="00320798" w:rsidRPr="005C6B5D" w:rsidRDefault="00320798" w:rsidP="00320798">
      <w:pPr>
        <w:jc w:val="both"/>
        <w:rPr>
          <w:b/>
          <w:szCs w:val="28"/>
        </w:rPr>
      </w:pPr>
    </w:p>
    <w:bookmarkEnd w:id="0"/>
    <w:bookmarkEnd w:id="2"/>
    <w:p w14:paraId="40824102" w14:textId="2B5C7F02" w:rsidR="00320798" w:rsidRPr="005C6B5D" w:rsidRDefault="00941DB7" w:rsidP="00320798">
      <w:pPr>
        <w:jc w:val="both"/>
        <w:rPr>
          <w:szCs w:val="28"/>
        </w:rPr>
      </w:pPr>
      <w:r>
        <w:rPr>
          <w:szCs w:val="28"/>
        </w:rPr>
        <w:t>08</w:t>
      </w:r>
      <w:r w:rsidR="00552437">
        <w:rPr>
          <w:szCs w:val="28"/>
        </w:rPr>
        <w:t>.0</w:t>
      </w:r>
      <w:r>
        <w:rPr>
          <w:szCs w:val="28"/>
        </w:rPr>
        <w:t>6</w:t>
      </w:r>
      <w:r w:rsidR="00103B06" w:rsidRPr="005C6B5D">
        <w:rPr>
          <w:szCs w:val="28"/>
        </w:rPr>
        <w:t>.</w:t>
      </w:r>
      <w:r w:rsidR="001B4ACC" w:rsidRPr="005C6B5D">
        <w:rPr>
          <w:szCs w:val="28"/>
        </w:rPr>
        <w:t>2022</w:t>
      </w:r>
      <w:r w:rsidR="0032782B" w:rsidRPr="005C6B5D">
        <w:rPr>
          <w:szCs w:val="28"/>
        </w:rPr>
        <w:t xml:space="preserve"> </w:t>
      </w:r>
      <w:r w:rsidR="00320798" w:rsidRPr="005C6B5D">
        <w:rPr>
          <w:szCs w:val="28"/>
        </w:rPr>
        <w:t xml:space="preserve">г.                                                                       </w:t>
      </w:r>
      <w:r w:rsidR="009D6EC2" w:rsidRPr="005C6B5D">
        <w:rPr>
          <w:szCs w:val="28"/>
        </w:rPr>
        <w:t xml:space="preserve">   </w:t>
      </w:r>
      <w:r w:rsidR="00320798" w:rsidRPr="005C6B5D">
        <w:rPr>
          <w:szCs w:val="28"/>
        </w:rPr>
        <w:t xml:space="preserve">  </w:t>
      </w:r>
      <w:r w:rsidR="009370E0" w:rsidRPr="005C6B5D">
        <w:rPr>
          <w:szCs w:val="28"/>
        </w:rPr>
        <w:t xml:space="preserve">  </w:t>
      </w:r>
      <w:r w:rsidR="00320798" w:rsidRPr="005C6B5D">
        <w:rPr>
          <w:szCs w:val="28"/>
        </w:rPr>
        <w:t xml:space="preserve">   г.</w:t>
      </w:r>
      <w:r w:rsidR="0055134E" w:rsidRPr="005C6B5D">
        <w:rPr>
          <w:szCs w:val="28"/>
        </w:rPr>
        <w:t xml:space="preserve"> </w:t>
      </w:r>
      <w:r w:rsidR="004D0FC2" w:rsidRPr="005C6B5D">
        <w:rPr>
          <w:szCs w:val="28"/>
        </w:rPr>
        <w:t>Завитинск</w:t>
      </w:r>
    </w:p>
    <w:p w14:paraId="6004AF42" w14:textId="77777777" w:rsidR="00320798" w:rsidRPr="005C6B5D" w:rsidRDefault="00320798" w:rsidP="00320798">
      <w:pPr>
        <w:jc w:val="both"/>
        <w:rPr>
          <w:szCs w:val="28"/>
        </w:rPr>
      </w:pPr>
    </w:p>
    <w:p w14:paraId="2EC46665" w14:textId="1DB66CA2" w:rsidR="00320798" w:rsidRPr="005C6B5D" w:rsidRDefault="00320798" w:rsidP="00A26C1F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Заключение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4D0FC2" w:rsidRPr="005C6B5D">
        <w:rPr>
          <w:bCs w:val="0"/>
          <w:szCs w:val="28"/>
        </w:rPr>
        <w:t>тного органа</w:t>
      </w:r>
      <w:r w:rsidR="009D6EC2" w:rsidRPr="005C6B5D">
        <w:rPr>
          <w:bCs w:val="0"/>
          <w:szCs w:val="28"/>
        </w:rPr>
        <w:t xml:space="preserve"> </w:t>
      </w:r>
      <w:r w:rsidR="004D0FC2" w:rsidRPr="005C6B5D">
        <w:rPr>
          <w:bCs w:val="0"/>
          <w:szCs w:val="28"/>
        </w:rPr>
        <w:t>Завитинского</w:t>
      </w:r>
      <w:r w:rsidR="00BC223F"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 xml:space="preserve"> на</w:t>
      </w:r>
      <w:r w:rsidR="009D6E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проект решения </w:t>
      </w:r>
      <w:r w:rsidR="004D0FC2" w:rsidRPr="005C6B5D">
        <w:rPr>
          <w:szCs w:val="28"/>
        </w:rPr>
        <w:t xml:space="preserve">«О внесении изменений в решение </w:t>
      </w:r>
      <w:r w:rsidR="00B14BA9" w:rsidRPr="005C6B5D">
        <w:rPr>
          <w:szCs w:val="28"/>
        </w:rPr>
        <w:t xml:space="preserve">Совета народных депутатов </w:t>
      </w:r>
      <w:r w:rsidR="001B4ACC" w:rsidRPr="005C6B5D">
        <w:rPr>
          <w:szCs w:val="28"/>
        </w:rPr>
        <w:t xml:space="preserve">Завитинского муниципального округа </w:t>
      </w:r>
      <w:r w:rsidR="00B14BA9" w:rsidRPr="005C6B5D">
        <w:rPr>
          <w:szCs w:val="28"/>
        </w:rPr>
        <w:t xml:space="preserve">от </w:t>
      </w:r>
      <w:r w:rsidR="001B4ACC" w:rsidRPr="005C6B5D">
        <w:rPr>
          <w:szCs w:val="28"/>
        </w:rPr>
        <w:t>22.12.2021</w:t>
      </w:r>
      <w:r w:rsidR="00A26C1F" w:rsidRPr="005C6B5D">
        <w:rPr>
          <w:szCs w:val="28"/>
        </w:rPr>
        <w:t xml:space="preserve">№ </w:t>
      </w:r>
      <w:r w:rsidR="001B4ACC" w:rsidRPr="005C6B5D">
        <w:rPr>
          <w:szCs w:val="28"/>
        </w:rPr>
        <w:t>59/8</w:t>
      </w:r>
      <w:r w:rsidR="00A26C1F" w:rsidRPr="005C6B5D">
        <w:rPr>
          <w:szCs w:val="28"/>
        </w:rPr>
        <w:t xml:space="preserve"> «Об утверждении бюджета Завитинского </w:t>
      </w:r>
      <w:r w:rsidR="001B4ACC" w:rsidRPr="005C6B5D">
        <w:rPr>
          <w:szCs w:val="28"/>
        </w:rPr>
        <w:t>муниципального округа</w:t>
      </w:r>
      <w:r w:rsidR="00A26C1F" w:rsidRPr="005C6B5D">
        <w:rPr>
          <w:szCs w:val="28"/>
        </w:rPr>
        <w:t xml:space="preserve"> на 202</w:t>
      </w:r>
      <w:r w:rsidR="001B4ACC" w:rsidRPr="005C6B5D">
        <w:rPr>
          <w:szCs w:val="28"/>
        </w:rPr>
        <w:t>2</w:t>
      </w:r>
      <w:r w:rsidR="00A26C1F" w:rsidRPr="005C6B5D">
        <w:rPr>
          <w:szCs w:val="28"/>
        </w:rPr>
        <w:t xml:space="preserve"> год и плановый период 202</w:t>
      </w:r>
      <w:r w:rsidR="001B4ACC" w:rsidRPr="005C6B5D">
        <w:rPr>
          <w:szCs w:val="28"/>
        </w:rPr>
        <w:t>3</w:t>
      </w:r>
      <w:r w:rsidR="00A26C1F" w:rsidRPr="005C6B5D">
        <w:rPr>
          <w:szCs w:val="28"/>
        </w:rPr>
        <w:t>-202</w:t>
      </w:r>
      <w:r w:rsidR="001B4ACC" w:rsidRPr="005C6B5D">
        <w:rPr>
          <w:szCs w:val="28"/>
        </w:rPr>
        <w:t>4</w:t>
      </w:r>
      <w:r w:rsidR="00A26C1F" w:rsidRPr="005C6B5D">
        <w:rPr>
          <w:szCs w:val="28"/>
        </w:rPr>
        <w:t xml:space="preserve"> годов» </w:t>
      </w:r>
      <w:r w:rsidRPr="005C6B5D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5C6B5D">
        <w:rPr>
          <w:bCs w:val="0"/>
          <w:szCs w:val="28"/>
        </w:rPr>
        <w:t>ем</w:t>
      </w:r>
      <w:r w:rsidRPr="005C6B5D">
        <w:rPr>
          <w:bCs w:val="0"/>
          <w:szCs w:val="28"/>
        </w:rPr>
        <w:t xml:space="preserve"> «О бюджетном процессе в </w:t>
      </w:r>
      <w:r w:rsidR="00F270B4" w:rsidRPr="005C6B5D">
        <w:rPr>
          <w:bCs w:val="0"/>
          <w:szCs w:val="28"/>
        </w:rPr>
        <w:t>Завитинском</w:t>
      </w:r>
      <w:r w:rsidRPr="005C6B5D">
        <w:rPr>
          <w:bCs w:val="0"/>
          <w:szCs w:val="28"/>
        </w:rPr>
        <w:t xml:space="preserve"> </w:t>
      </w:r>
      <w:r w:rsidR="001B4ACC" w:rsidRPr="005C6B5D">
        <w:rPr>
          <w:bCs w:val="0"/>
          <w:szCs w:val="28"/>
        </w:rPr>
        <w:t>муниципальном округе Амурской области</w:t>
      </w:r>
      <w:r w:rsidRPr="005C6B5D">
        <w:rPr>
          <w:bCs w:val="0"/>
          <w:szCs w:val="28"/>
        </w:rPr>
        <w:t xml:space="preserve">», Положением «О </w:t>
      </w:r>
      <w:r w:rsidR="00F270B4" w:rsidRPr="005C6B5D">
        <w:rPr>
          <w:bCs w:val="0"/>
          <w:szCs w:val="28"/>
        </w:rPr>
        <w:t>Контрольно-сч</w:t>
      </w:r>
      <w:r w:rsidR="001B4ACC" w:rsidRPr="005C6B5D">
        <w:rPr>
          <w:bCs w:val="0"/>
          <w:szCs w:val="28"/>
        </w:rPr>
        <w:t>е</w:t>
      </w:r>
      <w:r w:rsidR="00F270B4" w:rsidRPr="005C6B5D">
        <w:rPr>
          <w:bCs w:val="0"/>
          <w:szCs w:val="28"/>
        </w:rPr>
        <w:t xml:space="preserve">тном органе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Pr="005C6B5D">
        <w:rPr>
          <w:bCs w:val="0"/>
          <w:szCs w:val="28"/>
        </w:rPr>
        <w:t>».</w:t>
      </w:r>
    </w:p>
    <w:p w14:paraId="3F990E5A" w14:textId="122BE218" w:rsidR="00AD357B" w:rsidRPr="005C6B5D" w:rsidRDefault="00FD5D2D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К</w:t>
      </w:r>
      <w:r w:rsidR="00EC2A30" w:rsidRPr="005C6B5D">
        <w:rPr>
          <w:bCs w:val="0"/>
          <w:szCs w:val="28"/>
        </w:rPr>
        <w:t xml:space="preserve"> про</w:t>
      </w:r>
      <w:r w:rsidRPr="005C6B5D">
        <w:rPr>
          <w:bCs w:val="0"/>
          <w:szCs w:val="28"/>
        </w:rPr>
        <w:t>екту</w:t>
      </w:r>
      <w:r w:rsidR="00EC2A30" w:rsidRPr="005C6B5D">
        <w:rPr>
          <w:bCs w:val="0"/>
          <w:szCs w:val="28"/>
        </w:rPr>
        <w:t xml:space="preserve"> решения</w:t>
      </w:r>
      <w:r w:rsidRPr="005C6B5D">
        <w:rPr>
          <w:bCs w:val="0"/>
          <w:szCs w:val="28"/>
        </w:rPr>
        <w:t xml:space="preserve"> </w:t>
      </w:r>
      <w:r w:rsidR="00F00BFF" w:rsidRPr="005C6B5D">
        <w:rPr>
          <w:bCs w:val="0"/>
          <w:szCs w:val="28"/>
        </w:rPr>
        <w:t>о внесении измен</w:t>
      </w:r>
      <w:r w:rsidR="00390408" w:rsidRPr="005C6B5D">
        <w:rPr>
          <w:bCs w:val="0"/>
          <w:szCs w:val="28"/>
        </w:rPr>
        <w:t xml:space="preserve">ений в решение о </w:t>
      </w:r>
      <w:r w:rsidR="00BC223F" w:rsidRPr="005C6B5D">
        <w:rPr>
          <w:bCs w:val="0"/>
          <w:szCs w:val="28"/>
        </w:rPr>
        <w:t>бюджете на 20</w:t>
      </w:r>
      <w:r w:rsidR="005B57D4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="00F00BFF" w:rsidRPr="005C6B5D">
        <w:rPr>
          <w:bCs w:val="0"/>
          <w:szCs w:val="28"/>
        </w:rPr>
        <w:t xml:space="preserve"> год</w:t>
      </w:r>
      <w:r w:rsidR="00BC223F" w:rsidRPr="005C6B5D">
        <w:rPr>
          <w:bCs w:val="0"/>
          <w:szCs w:val="28"/>
        </w:rPr>
        <w:t xml:space="preserve"> и плановый период 20</w:t>
      </w:r>
      <w:r w:rsidR="00A043B0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3</w:t>
      </w:r>
      <w:r w:rsidR="005B57D4" w:rsidRPr="005C6B5D">
        <w:rPr>
          <w:bCs w:val="0"/>
          <w:szCs w:val="28"/>
        </w:rPr>
        <w:t>-</w:t>
      </w:r>
      <w:r w:rsidR="00BC223F" w:rsidRPr="005C6B5D">
        <w:rPr>
          <w:bCs w:val="0"/>
          <w:szCs w:val="28"/>
        </w:rPr>
        <w:t>202</w:t>
      </w:r>
      <w:r w:rsidR="001B4ACC" w:rsidRPr="005C6B5D">
        <w:rPr>
          <w:bCs w:val="0"/>
          <w:szCs w:val="28"/>
        </w:rPr>
        <w:t>4</w:t>
      </w:r>
      <w:r w:rsidR="00C0296C" w:rsidRPr="005C6B5D">
        <w:rPr>
          <w:bCs w:val="0"/>
          <w:szCs w:val="28"/>
        </w:rPr>
        <w:t xml:space="preserve"> годов</w:t>
      </w:r>
      <w:r w:rsidR="00F00BFF" w:rsidRPr="005C6B5D">
        <w:rPr>
          <w:bCs w:val="0"/>
          <w:szCs w:val="28"/>
        </w:rPr>
        <w:t xml:space="preserve"> представлена </w:t>
      </w:r>
      <w:r w:rsidRPr="005C6B5D">
        <w:rPr>
          <w:bCs w:val="0"/>
          <w:szCs w:val="28"/>
        </w:rPr>
        <w:t xml:space="preserve">пояснительная записка с обоснованием </w:t>
      </w:r>
      <w:r w:rsidR="00BA57BE" w:rsidRPr="005C6B5D">
        <w:rPr>
          <w:bCs w:val="0"/>
          <w:szCs w:val="28"/>
        </w:rPr>
        <w:t xml:space="preserve">предлагаемых изменений. </w:t>
      </w:r>
    </w:p>
    <w:p w14:paraId="6DC86E7B" w14:textId="63BAA7A9" w:rsidR="00BA57BE" w:rsidRPr="005C6B5D" w:rsidRDefault="00BA57BE" w:rsidP="00EC2A30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Изменения, вносимые в решение </w:t>
      </w:r>
      <w:r w:rsidR="00A043B0" w:rsidRPr="005C6B5D">
        <w:rPr>
          <w:bCs w:val="0"/>
          <w:szCs w:val="28"/>
        </w:rPr>
        <w:t>о бюджете</w:t>
      </w:r>
      <w:r w:rsidR="008E41C2" w:rsidRPr="005C6B5D">
        <w:rPr>
          <w:bCs w:val="0"/>
          <w:szCs w:val="28"/>
        </w:rPr>
        <w:t>,</w:t>
      </w:r>
      <w:r w:rsidR="00A043B0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обусловлены необходимостью уточнения </w:t>
      </w:r>
      <w:r w:rsidR="00B56BAF" w:rsidRPr="005C6B5D">
        <w:rPr>
          <w:bCs w:val="0"/>
          <w:szCs w:val="28"/>
        </w:rPr>
        <w:t xml:space="preserve">плановых </w:t>
      </w:r>
      <w:r w:rsidR="000741C9" w:rsidRPr="005C6B5D">
        <w:rPr>
          <w:bCs w:val="0"/>
          <w:szCs w:val="28"/>
        </w:rPr>
        <w:t>показателей</w:t>
      </w:r>
      <w:r w:rsidRPr="005C6B5D">
        <w:rPr>
          <w:bCs w:val="0"/>
          <w:szCs w:val="28"/>
        </w:rPr>
        <w:t xml:space="preserve"> </w:t>
      </w:r>
      <w:r w:rsidR="00742745" w:rsidRPr="005C6B5D">
        <w:rPr>
          <w:bCs w:val="0"/>
          <w:szCs w:val="28"/>
        </w:rPr>
        <w:t>по</w:t>
      </w:r>
      <w:r w:rsidR="00C761A3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>расход</w:t>
      </w:r>
      <w:r w:rsidR="00742745" w:rsidRPr="005C6B5D">
        <w:rPr>
          <w:bCs w:val="0"/>
          <w:szCs w:val="28"/>
        </w:rPr>
        <w:t>ной част</w:t>
      </w:r>
      <w:r w:rsidR="00C761A3">
        <w:rPr>
          <w:bCs w:val="0"/>
          <w:szCs w:val="28"/>
        </w:rPr>
        <w:t>ям</w:t>
      </w:r>
      <w:r w:rsidRPr="005C6B5D">
        <w:rPr>
          <w:bCs w:val="0"/>
          <w:szCs w:val="28"/>
        </w:rPr>
        <w:t xml:space="preserve">  бюдж</w:t>
      </w:r>
      <w:r w:rsidR="00BC223F" w:rsidRPr="005C6B5D">
        <w:rPr>
          <w:bCs w:val="0"/>
          <w:szCs w:val="28"/>
        </w:rPr>
        <w:t xml:space="preserve">ета Завитинского </w:t>
      </w:r>
      <w:r w:rsidR="001B4ACC" w:rsidRPr="005C6B5D">
        <w:rPr>
          <w:bCs w:val="0"/>
          <w:szCs w:val="28"/>
        </w:rPr>
        <w:t>муниципального округа</w:t>
      </w:r>
      <w:r w:rsidR="00BC223F" w:rsidRPr="005C6B5D">
        <w:rPr>
          <w:bCs w:val="0"/>
          <w:szCs w:val="28"/>
        </w:rPr>
        <w:t xml:space="preserve">  на 20</w:t>
      </w:r>
      <w:r w:rsidR="0062206F" w:rsidRPr="005C6B5D">
        <w:rPr>
          <w:bCs w:val="0"/>
          <w:szCs w:val="28"/>
        </w:rPr>
        <w:t>2</w:t>
      </w:r>
      <w:r w:rsidR="001B4ACC" w:rsidRPr="005C6B5D">
        <w:rPr>
          <w:bCs w:val="0"/>
          <w:szCs w:val="28"/>
        </w:rPr>
        <w:t>2</w:t>
      </w:r>
      <w:r w:rsidRPr="005C6B5D">
        <w:rPr>
          <w:bCs w:val="0"/>
          <w:szCs w:val="28"/>
        </w:rPr>
        <w:t xml:space="preserve"> год</w:t>
      </w:r>
      <w:r w:rsidR="00A3556E">
        <w:rPr>
          <w:bCs w:val="0"/>
          <w:szCs w:val="28"/>
        </w:rPr>
        <w:t xml:space="preserve"> и в источники погашения дефицита бюджета</w:t>
      </w:r>
      <w:r w:rsidRPr="005C6B5D">
        <w:rPr>
          <w:bCs w:val="0"/>
          <w:szCs w:val="28"/>
        </w:rPr>
        <w:t>.</w:t>
      </w:r>
    </w:p>
    <w:p w14:paraId="3D435214" w14:textId="77777777" w:rsidR="00E51D0B" w:rsidRPr="005C6B5D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t>Таблица №1</w:t>
      </w:r>
    </w:p>
    <w:p w14:paraId="20B03C4D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  <w:r w:rsidRPr="005C6B5D">
        <w:rPr>
          <w:sz w:val="22"/>
          <w:szCs w:val="22"/>
        </w:rPr>
        <w:t>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B10606" w14:paraId="06535458" w14:textId="77777777" w:rsidTr="001E0F34">
        <w:tc>
          <w:tcPr>
            <w:tcW w:w="1400" w:type="pct"/>
          </w:tcPr>
          <w:p w14:paraId="1E32DC38" w14:textId="7080B561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20371282" w14:textId="5B1247E4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7BCDC79C" w14:textId="6D43C3E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BBF6875" w14:textId="675CD642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Отклонение</w:t>
            </w:r>
          </w:p>
          <w:p w14:paraId="59172DF0" w14:textId="7777777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(+ увеличение,</w:t>
            </w:r>
          </w:p>
          <w:p w14:paraId="206FA954" w14:textId="6F949969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A3556E" w14:paraId="5C960E1C" w14:textId="77777777" w:rsidTr="001E0F34">
        <w:tc>
          <w:tcPr>
            <w:tcW w:w="1400" w:type="pct"/>
          </w:tcPr>
          <w:p w14:paraId="4A35E160" w14:textId="03A82456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1013F90B" w14:textId="17325DBE" w:rsidR="00A3556E" w:rsidRPr="00F502E0" w:rsidRDefault="00A3556E" w:rsidP="00A3556E">
            <w:pPr>
              <w:jc w:val="center"/>
              <w:rPr>
                <w:szCs w:val="20"/>
              </w:rPr>
            </w:pPr>
            <w:r w:rsidRPr="00805834">
              <w:t>999099,7</w:t>
            </w:r>
          </w:p>
        </w:tc>
        <w:tc>
          <w:tcPr>
            <w:tcW w:w="1409" w:type="pct"/>
          </w:tcPr>
          <w:p w14:paraId="6945D450" w14:textId="1FB74AD8" w:rsidR="00A3556E" w:rsidRPr="00F502E0" w:rsidRDefault="00A3556E" w:rsidP="00A3556E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999099,7</w:t>
            </w:r>
          </w:p>
        </w:tc>
        <w:tc>
          <w:tcPr>
            <w:tcW w:w="1149" w:type="pct"/>
          </w:tcPr>
          <w:p w14:paraId="36EEFF8B" w14:textId="79A49A76" w:rsidR="00A3556E" w:rsidRPr="00F502E0" w:rsidRDefault="00A3556E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</w:tr>
      <w:tr w:rsidR="00A3556E" w14:paraId="09626B8A" w14:textId="77777777" w:rsidTr="001E0F34">
        <w:tc>
          <w:tcPr>
            <w:tcW w:w="1400" w:type="pct"/>
          </w:tcPr>
          <w:p w14:paraId="401921D7" w14:textId="1FC45478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1F340F19" w14:textId="61C4D3A6" w:rsidR="00A3556E" w:rsidRPr="00F502E0" w:rsidRDefault="00A3556E" w:rsidP="00A3556E">
            <w:pPr>
              <w:jc w:val="center"/>
              <w:rPr>
                <w:szCs w:val="20"/>
              </w:rPr>
            </w:pPr>
            <w:r w:rsidRPr="00805834">
              <w:t>1055797,0</w:t>
            </w:r>
          </w:p>
        </w:tc>
        <w:tc>
          <w:tcPr>
            <w:tcW w:w="1409" w:type="pct"/>
          </w:tcPr>
          <w:p w14:paraId="2B33EB54" w14:textId="2F7250FF" w:rsidR="00A3556E" w:rsidRPr="00F502E0" w:rsidRDefault="00A3556E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1110797,0</w:t>
            </w:r>
          </w:p>
        </w:tc>
        <w:tc>
          <w:tcPr>
            <w:tcW w:w="1149" w:type="pct"/>
          </w:tcPr>
          <w:p w14:paraId="01D7C6AB" w14:textId="3422F883" w:rsidR="00A3556E" w:rsidRPr="00F502E0" w:rsidRDefault="00A3556E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+55000</w:t>
            </w:r>
          </w:p>
        </w:tc>
      </w:tr>
      <w:tr w:rsidR="00A3556E" w14:paraId="5EE77738" w14:textId="77777777" w:rsidTr="001E0F34">
        <w:tc>
          <w:tcPr>
            <w:tcW w:w="1400" w:type="pct"/>
          </w:tcPr>
          <w:p w14:paraId="541EB2B2" w14:textId="70D58DB6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38BA2E55" w14:textId="12B6657B" w:rsidR="00A3556E" w:rsidRPr="00F502E0" w:rsidRDefault="00A3556E" w:rsidP="00A3556E">
            <w:pPr>
              <w:jc w:val="center"/>
              <w:rPr>
                <w:szCs w:val="20"/>
              </w:rPr>
            </w:pPr>
            <w:r w:rsidRPr="00805834">
              <w:t>56697,3</w:t>
            </w:r>
          </w:p>
        </w:tc>
        <w:tc>
          <w:tcPr>
            <w:tcW w:w="1409" w:type="pct"/>
          </w:tcPr>
          <w:p w14:paraId="59903A49" w14:textId="2FFC6547" w:rsidR="00A3556E" w:rsidRPr="00F502E0" w:rsidRDefault="007C2227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111697,3</w:t>
            </w:r>
          </w:p>
        </w:tc>
        <w:tc>
          <w:tcPr>
            <w:tcW w:w="1149" w:type="pct"/>
          </w:tcPr>
          <w:p w14:paraId="0D18E055" w14:textId="5084C8F7" w:rsidR="00A3556E" w:rsidRPr="00F502E0" w:rsidRDefault="00A3556E" w:rsidP="00A3556E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+</w:t>
            </w:r>
            <w:r w:rsidR="007C2227">
              <w:rPr>
                <w:szCs w:val="20"/>
              </w:rPr>
              <w:t>55000,0</w:t>
            </w:r>
          </w:p>
        </w:tc>
      </w:tr>
    </w:tbl>
    <w:p w14:paraId="18BEDA45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</w:p>
    <w:p w14:paraId="5AB0AA99" w14:textId="24061776" w:rsidR="003E389E" w:rsidRPr="005C6B5D" w:rsidRDefault="003E389E" w:rsidP="00B10606">
      <w:pPr>
        <w:ind w:firstLine="708"/>
        <w:jc w:val="right"/>
        <w:rPr>
          <w:rFonts w:eastAsiaTheme="minorHAnsi" w:cstheme="minorBidi"/>
          <w:bCs w:val="0"/>
          <w:szCs w:val="22"/>
          <w:lang w:eastAsia="en-US"/>
        </w:rPr>
      </w:pPr>
      <w:r w:rsidRPr="005C6B5D">
        <w:rPr>
          <w:bCs w:val="0"/>
          <w:sz w:val="22"/>
          <w:szCs w:val="22"/>
        </w:rPr>
        <w:fldChar w:fldCharType="begin"/>
      </w:r>
      <w:r w:rsidRPr="005C6B5D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5C6B5D">
        <w:rPr>
          <w:bCs w:val="0"/>
          <w:sz w:val="22"/>
          <w:szCs w:val="22"/>
        </w:rPr>
        <w:fldChar w:fldCharType="separate"/>
      </w:r>
    </w:p>
    <w:p w14:paraId="57A63A9B" w14:textId="77777777" w:rsidR="00E51D0B" w:rsidRPr="005C6B5D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fldChar w:fldCharType="end"/>
      </w:r>
    </w:p>
    <w:p w14:paraId="1F2340AD" w14:textId="77777777" w:rsidR="00935BE4" w:rsidRPr="005C6B5D" w:rsidRDefault="00F00BFF" w:rsidP="00935BE4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lastRenderedPageBreak/>
        <w:t>По результатам экспертизы проекта решения Контрольно-счётный орган установил:</w:t>
      </w:r>
    </w:p>
    <w:p w14:paraId="4710880B" w14:textId="4F2B0F01" w:rsidR="00816585" w:rsidRPr="00816585" w:rsidRDefault="00F46C4F" w:rsidP="007C2227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>1</w:t>
      </w:r>
      <w:r w:rsidRPr="0085782D">
        <w:rPr>
          <w:bCs w:val="0"/>
          <w:szCs w:val="28"/>
        </w:rPr>
        <w:t xml:space="preserve">. </w:t>
      </w:r>
      <w:r w:rsidR="00935BE4" w:rsidRPr="0085782D">
        <w:rPr>
          <w:bCs w:val="0"/>
          <w:szCs w:val="28"/>
        </w:rPr>
        <w:t>Решением о бюджете на 20</w:t>
      </w:r>
      <w:r w:rsidR="00E86FBF" w:rsidRPr="0085782D">
        <w:rPr>
          <w:bCs w:val="0"/>
          <w:szCs w:val="28"/>
        </w:rPr>
        <w:t>2</w:t>
      </w:r>
      <w:r w:rsidR="00EA40A1" w:rsidRPr="0085782D">
        <w:rPr>
          <w:bCs w:val="0"/>
          <w:szCs w:val="28"/>
        </w:rPr>
        <w:t>2</w:t>
      </w:r>
      <w:r w:rsidR="00935BE4" w:rsidRPr="0085782D">
        <w:rPr>
          <w:bCs w:val="0"/>
          <w:szCs w:val="28"/>
        </w:rPr>
        <w:t xml:space="preserve"> год </w:t>
      </w:r>
      <w:r w:rsidR="00757689" w:rsidRPr="0085782D">
        <w:rPr>
          <w:bCs w:val="0"/>
          <w:szCs w:val="28"/>
        </w:rPr>
        <w:t xml:space="preserve">и плановый </w:t>
      </w:r>
      <w:r w:rsidR="00F45BD2" w:rsidRPr="0085782D">
        <w:rPr>
          <w:bCs w:val="0"/>
          <w:szCs w:val="28"/>
        </w:rPr>
        <w:t>период 20</w:t>
      </w:r>
      <w:r w:rsidR="00AA2893" w:rsidRPr="0085782D">
        <w:rPr>
          <w:bCs w:val="0"/>
          <w:szCs w:val="28"/>
        </w:rPr>
        <w:t>2</w:t>
      </w:r>
      <w:r w:rsidR="00EA40A1" w:rsidRPr="0085782D">
        <w:rPr>
          <w:bCs w:val="0"/>
          <w:szCs w:val="28"/>
        </w:rPr>
        <w:t>3</w:t>
      </w:r>
      <w:r w:rsidR="00F45BD2" w:rsidRPr="0085782D">
        <w:rPr>
          <w:bCs w:val="0"/>
          <w:szCs w:val="28"/>
        </w:rPr>
        <w:t>-202</w:t>
      </w:r>
      <w:r w:rsidR="00EA40A1" w:rsidRPr="0085782D">
        <w:rPr>
          <w:bCs w:val="0"/>
          <w:szCs w:val="28"/>
        </w:rPr>
        <w:t>4</w:t>
      </w:r>
      <w:r w:rsidR="00757689" w:rsidRPr="0085782D">
        <w:rPr>
          <w:bCs w:val="0"/>
          <w:szCs w:val="28"/>
        </w:rPr>
        <w:t xml:space="preserve"> год</w:t>
      </w:r>
      <w:r w:rsidR="00803C48" w:rsidRPr="0085782D">
        <w:rPr>
          <w:bCs w:val="0"/>
          <w:szCs w:val="28"/>
        </w:rPr>
        <w:t>ы</w:t>
      </w:r>
      <w:r w:rsidR="00C761A3" w:rsidRPr="0085782D">
        <w:rPr>
          <w:bCs w:val="0"/>
          <w:szCs w:val="28"/>
        </w:rPr>
        <w:t xml:space="preserve"> (</w:t>
      </w:r>
      <w:bookmarkStart w:id="3" w:name="_Hlk101165538"/>
      <w:r w:rsidR="00C761A3" w:rsidRPr="0085782D">
        <w:rPr>
          <w:bCs w:val="0"/>
          <w:szCs w:val="28"/>
        </w:rPr>
        <w:t xml:space="preserve">в редакции </w:t>
      </w:r>
      <w:r w:rsidR="007C2227">
        <w:rPr>
          <w:szCs w:val="28"/>
        </w:rPr>
        <w:t>28.04.2022 № 104/1</w:t>
      </w:r>
      <w:r w:rsidR="00C761A3" w:rsidRPr="0085782D">
        <w:rPr>
          <w:szCs w:val="28"/>
        </w:rPr>
        <w:t>)</w:t>
      </w:r>
      <w:r w:rsidR="00803C48" w:rsidRPr="0085782D">
        <w:rPr>
          <w:bCs w:val="0"/>
          <w:szCs w:val="28"/>
        </w:rPr>
        <w:t>,</w:t>
      </w:r>
      <w:r w:rsidR="00935BE4" w:rsidRPr="0085782D">
        <w:rPr>
          <w:szCs w:val="28"/>
        </w:rPr>
        <w:t xml:space="preserve"> </w:t>
      </w:r>
      <w:bookmarkEnd w:id="3"/>
      <w:r w:rsidR="0013789F" w:rsidRPr="0085782D">
        <w:rPr>
          <w:szCs w:val="28"/>
        </w:rPr>
        <w:t xml:space="preserve">были </w:t>
      </w:r>
      <w:r w:rsidR="00935BE4" w:rsidRPr="0085782D">
        <w:rPr>
          <w:szCs w:val="28"/>
        </w:rPr>
        <w:t xml:space="preserve">утверждены </w:t>
      </w:r>
      <w:r w:rsidR="00935BE4" w:rsidRPr="0085782D">
        <w:rPr>
          <w:b/>
          <w:szCs w:val="28"/>
        </w:rPr>
        <w:t xml:space="preserve">доходы </w:t>
      </w:r>
      <w:r w:rsidR="00935BE4" w:rsidRPr="0085782D">
        <w:rPr>
          <w:szCs w:val="28"/>
        </w:rPr>
        <w:t xml:space="preserve">бюджета </w:t>
      </w:r>
      <w:r w:rsidR="00F45BD2" w:rsidRPr="0085782D">
        <w:rPr>
          <w:szCs w:val="28"/>
        </w:rPr>
        <w:t>20</w:t>
      </w:r>
      <w:r w:rsidR="00E86FBF" w:rsidRPr="0085782D">
        <w:rPr>
          <w:szCs w:val="28"/>
        </w:rPr>
        <w:t>2</w:t>
      </w:r>
      <w:r w:rsidR="00EA40A1" w:rsidRPr="0085782D">
        <w:rPr>
          <w:szCs w:val="28"/>
        </w:rPr>
        <w:t>2</w:t>
      </w:r>
      <w:r w:rsidR="00B04A1D" w:rsidRPr="0085782D">
        <w:rPr>
          <w:szCs w:val="28"/>
        </w:rPr>
        <w:t xml:space="preserve"> года </w:t>
      </w:r>
      <w:r w:rsidR="00935BE4" w:rsidRPr="0085782D">
        <w:rPr>
          <w:b/>
          <w:szCs w:val="28"/>
        </w:rPr>
        <w:t xml:space="preserve">в сумме </w:t>
      </w:r>
      <w:r w:rsidR="007C2227">
        <w:rPr>
          <w:bCs w:val="0"/>
          <w:szCs w:val="28"/>
        </w:rPr>
        <w:t xml:space="preserve">999099,7 </w:t>
      </w:r>
      <w:r w:rsidR="007C2227">
        <w:rPr>
          <w:b/>
          <w:szCs w:val="28"/>
        </w:rPr>
        <w:t>тыс</w:t>
      </w:r>
      <w:r w:rsidR="009B284D" w:rsidRPr="0085782D">
        <w:rPr>
          <w:szCs w:val="28"/>
        </w:rPr>
        <w:t>. рублей.</w:t>
      </w:r>
      <w:r w:rsidR="000741C9" w:rsidRPr="0085782D">
        <w:rPr>
          <w:szCs w:val="28"/>
        </w:rPr>
        <w:t xml:space="preserve"> </w:t>
      </w:r>
      <w:r w:rsidR="00935BE4" w:rsidRPr="0085782D">
        <w:rPr>
          <w:bCs w:val="0"/>
          <w:szCs w:val="28"/>
        </w:rPr>
        <w:t>В представленном к рассмотрению проекте</w:t>
      </w:r>
      <w:r w:rsidR="004E2EFA" w:rsidRPr="0085782D">
        <w:rPr>
          <w:bCs w:val="0"/>
          <w:szCs w:val="28"/>
        </w:rPr>
        <w:t xml:space="preserve"> решения</w:t>
      </w:r>
      <w:r w:rsidR="00EA40A1" w:rsidRPr="0085782D">
        <w:rPr>
          <w:bCs w:val="0"/>
          <w:szCs w:val="28"/>
        </w:rPr>
        <w:t xml:space="preserve"> </w:t>
      </w:r>
      <w:r w:rsidR="007C2227">
        <w:rPr>
          <w:bCs w:val="0"/>
          <w:szCs w:val="28"/>
        </w:rPr>
        <w:t>данная характеристика бюджета не меняется.</w:t>
      </w:r>
    </w:p>
    <w:p w14:paraId="3083921F" w14:textId="0664EE97" w:rsidR="001061D0" w:rsidRPr="005C6B5D" w:rsidRDefault="00F46C4F" w:rsidP="008E41C2">
      <w:pPr>
        <w:ind w:firstLine="708"/>
        <w:jc w:val="both"/>
        <w:rPr>
          <w:bCs w:val="0"/>
          <w:szCs w:val="28"/>
        </w:rPr>
      </w:pPr>
      <w:r w:rsidRPr="00816585">
        <w:rPr>
          <w:bCs w:val="0"/>
          <w:szCs w:val="28"/>
        </w:rPr>
        <w:t xml:space="preserve">2. Решением о </w:t>
      </w:r>
      <w:r w:rsidR="00950AE8" w:rsidRPr="00816585">
        <w:rPr>
          <w:bCs w:val="0"/>
          <w:szCs w:val="28"/>
        </w:rPr>
        <w:t xml:space="preserve">бюджете </w:t>
      </w:r>
      <w:r w:rsidR="008832E4" w:rsidRPr="00816585">
        <w:rPr>
          <w:bCs w:val="0"/>
          <w:szCs w:val="28"/>
        </w:rPr>
        <w:t>в п</w:t>
      </w:r>
      <w:r w:rsidR="00816585">
        <w:rPr>
          <w:bCs w:val="0"/>
          <w:szCs w:val="28"/>
        </w:rPr>
        <w:t>оследней</w:t>
      </w:r>
      <w:r w:rsidR="008832E4" w:rsidRPr="005C6B5D">
        <w:rPr>
          <w:bCs w:val="0"/>
          <w:szCs w:val="28"/>
        </w:rPr>
        <w:t xml:space="preserve"> редакции </w:t>
      </w:r>
      <w:r w:rsidRPr="005C6B5D">
        <w:rPr>
          <w:szCs w:val="28"/>
        </w:rPr>
        <w:t xml:space="preserve">утверждены </w:t>
      </w:r>
      <w:r w:rsidRPr="005C6B5D">
        <w:rPr>
          <w:b/>
          <w:szCs w:val="28"/>
        </w:rPr>
        <w:t xml:space="preserve">расходы </w:t>
      </w:r>
      <w:r w:rsidRPr="005C6B5D">
        <w:rPr>
          <w:szCs w:val="28"/>
        </w:rPr>
        <w:t>бюджет</w:t>
      </w:r>
      <w:r w:rsidR="001E564F" w:rsidRPr="005C6B5D">
        <w:rPr>
          <w:szCs w:val="28"/>
        </w:rPr>
        <w:t xml:space="preserve">а </w:t>
      </w:r>
      <w:r w:rsidR="00950AE8" w:rsidRPr="005C6B5D">
        <w:rPr>
          <w:szCs w:val="28"/>
        </w:rPr>
        <w:t>на 20</w:t>
      </w:r>
      <w:r w:rsidR="00D36DBB" w:rsidRPr="005C6B5D">
        <w:rPr>
          <w:szCs w:val="28"/>
        </w:rPr>
        <w:t>2</w:t>
      </w:r>
      <w:r w:rsidR="00EA40A1" w:rsidRPr="005C6B5D">
        <w:rPr>
          <w:szCs w:val="28"/>
        </w:rPr>
        <w:t>2</w:t>
      </w:r>
      <w:r w:rsidR="00B04A1D" w:rsidRPr="005C6B5D">
        <w:rPr>
          <w:szCs w:val="28"/>
        </w:rPr>
        <w:t xml:space="preserve"> год </w:t>
      </w:r>
      <w:r w:rsidR="001E564F" w:rsidRPr="005C6B5D">
        <w:rPr>
          <w:szCs w:val="28"/>
        </w:rPr>
        <w:t xml:space="preserve">в сумме </w:t>
      </w:r>
      <w:r w:rsidRPr="005C6B5D">
        <w:rPr>
          <w:b/>
          <w:szCs w:val="28"/>
        </w:rPr>
        <w:t xml:space="preserve"> </w:t>
      </w:r>
      <w:r w:rsidR="007C2227" w:rsidRPr="007C2227">
        <w:rPr>
          <w:b/>
          <w:bCs w:val="0"/>
          <w:szCs w:val="28"/>
        </w:rPr>
        <w:t>1055797,0</w:t>
      </w:r>
      <w:r w:rsidRPr="005C6B5D">
        <w:rPr>
          <w:szCs w:val="28"/>
        </w:rPr>
        <w:t>тыс. рублей.</w:t>
      </w:r>
      <w:r w:rsidR="008E41C2" w:rsidRPr="005C6B5D">
        <w:rPr>
          <w:szCs w:val="28"/>
        </w:rPr>
        <w:t xml:space="preserve"> </w:t>
      </w:r>
      <w:r w:rsidRPr="005C6B5D">
        <w:rPr>
          <w:bCs w:val="0"/>
          <w:szCs w:val="28"/>
        </w:rPr>
        <w:t>В</w:t>
      </w:r>
      <w:r w:rsidR="008E41C2" w:rsidRPr="005C6B5D">
        <w:rPr>
          <w:bCs w:val="0"/>
          <w:szCs w:val="28"/>
        </w:rPr>
        <w:t xml:space="preserve"> </w:t>
      </w:r>
      <w:r w:rsidRPr="005C6B5D">
        <w:rPr>
          <w:bCs w:val="0"/>
          <w:szCs w:val="28"/>
        </w:rPr>
        <w:t xml:space="preserve"> представленном к рассмотрению проекте решения</w:t>
      </w:r>
      <w:r w:rsidR="008E41C2" w:rsidRPr="005C6B5D">
        <w:rPr>
          <w:bCs w:val="0"/>
          <w:szCs w:val="28"/>
        </w:rPr>
        <w:t>,</w:t>
      </w:r>
      <w:r w:rsidRPr="005C6B5D">
        <w:rPr>
          <w:bCs w:val="0"/>
          <w:szCs w:val="28"/>
        </w:rPr>
        <w:t xml:space="preserve"> расхо</w:t>
      </w:r>
      <w:r w:rsidR="008E3BC6" w:rsidRPr="005C6B5D">
        <w:rPr>
          <w:bCs w:val="0"/>
          <w:szCs w:val="28"/>
        </w:rPr>
        <w:t>ды</w:t>
      </w:r>
      <w:r w:rsidR="00200835" w:rsidRPr="005C6B5D">
        <w:rPr>
          <w:bCs w:val="0"/>
          <w:szCs w:val="28"/>
        </w:rPr>
        <w:t xml:space="preserve"> бюджета</w:t>
      </w:r>
      <w:r w:rsidR="00EA40A1" w:rsidRPr="005C6B5D">
        <w:rPr>
          <w:bCs w:val="0"/>
          <w:szCs w:val="28"/>
        </w:rPr>
        <w:t xml:space="preserve"> муниципального округа</w:t>
      </w:r>
      <w:r w:rsidR="00200835" w:rsidRPr="005C6B5D">
        <w:rPr>
          <w:bCs w:val="0"/>
          <w:szCs w:val="28"/>
        </w:rPr>
        <w:t xml:space="preserve"> </w:t>
      </w:r>
      <w:r w:rsidR="000741C9" w:rsidRPr="005C6B5D">
        <w:rPr>
          <w:bCs w:val="0"/>
          <w:szCs w:val="28"/>
        </w:rPr>
        <w:t xml:space="preserve">увеличены на </w:t>
      </w:r>
      <w:r w:rsidR="007C2227">
        <w:rPr>
          <w:b/>
          <w:color w:val="000000"/>
          <w:szCs w:val="28"/>
        </w:rPr>
        <w:t>55000,0</w:t>
      </w:r>
      <w:r w:rsidR="000741C9" w:rsidRPr="005C6B5D">
        <w:rPr>
          <w:bCs w:val="0"/>
          <w:szCs w:val="28"/>
        </w:rPr>
        <w:t xml:space="preserve"> тыс. рублей</w:t>
      </w:r>
      <w:r w:rsidR="00D001F3" w:rsidRPr="005C6B5D">
        <w:rPr>
          <w:bCs w:val="0"/>
          <w:szCs w:val="28"/>
        </w:rPr>
        <w:t xml:space="preserve"> (или на </w:t>
      </w:r>
      <w:r w:rsidR="007C2227">
        <w:rPr>
          <w:bCs w:val="0"/>
          <w:szCs w:val="28"/>
        </w:rPr>
        <w:t>5,2</w:t>
      </w:r>
      <w:r w:rsidR="00D001F3" w:rsidRPr="005C6B5D">
        <w:rPr>
          <w:bCs w:val="0"/>
          <w:szCs w:val="28"/>
        </w:rPr>
        <w:t>%)</w:t>
      </w:r>
      <w:r w:rsidR="000741C9" w:rsidRPr="005C6B5D">
        <w:rPr>
          <w:bCs w:val="0"/>
          <w:szCs w:val="28"/>
        </w:rPr>
        <w:t xml:space="preserve"> и </w:t>
      </w:r>
      <w:r w:rsidR="00200835" w:rsidRPr="005C6B5D">
        <w:rPr>
          <w:szCs w:val="28"/>
        </w:rPr>
        <w:t>состав</w:t>
      </w:r>
      <w:r w:rsidR="000741C9" w:rsidRPr="005C6B5D">
        <w:rPr>
          <w:szCs w:val="28"/>
        </w:rPr>
        <w:t>ляют</w:t>
      </w:r>
      <w:r w:rsidR="00154CDA" w:rsidRPr="005C6B5D">
        <w:rPr>
          <w:b/>
          <w:bCs w:val="0"/>
          <w:szCs w:val="28"/>
        </w:rPr>
        <w:t xml:space="preserve"> </w:t>
      </w:r>
      <w:r w:rsidR="007C2227" w:rsidRPr="007C2227">
        <w:rPr>
          <w:b/>
          <w:bCs w:val="0"/>
          <w:szCs w:val="28"/>
        </w:rPr>
        <w:t>1110797,0</w:t>
      </w:r>
      <w:r w:rsidRPr="005C6B5D">
        <w:rPr>
          <w:bCs w:val="0"/>
          <w:szCs w:val="28"/>
        </w:rPr>
        <w:t>тыс.</w:t>
      </w:r>
      <w:r w:rsidR="007F4496" w:rsidRPr="005C6B5D">
        <w:rPr>
          <w:bCs w:val="0"/>
          <w:szCs w:val="28"/>
        </w:rPr>
        <w:t xml:space="preserve"> рублей</w:t>
      </w:r>
      <w:r w:rsidR="008E41C2" w:rsidRPr="005C6B5D">
        <w:rPr>
          <w:bCs w:val="0"/>
          <w:szCs w:val="28"/>
        </w:rPr>
        <w:t xml:space="preserve">.  </w:t>
      </w:r>
    </w:p>
    <w:p w14:paraId="42898E7F" w14:textId="0F1F45D4" w:rsidR="000E6971" w:rsidRPr="005C6B5D" w:rsidRDefault="000E6971" w:rsidP="000E6971">
      <w:pPr>
        <w:ind w:firstLine="708"/>
        <w:jc w:val="both"/>
        <w:rPr>
          <w:bCs w:val="0"/>
          <w:szCs w:val="28"/>
        </w:rPr>
      </w:pPr>
      <w:r w:rsidRPr="005C6B5D">
        <w:rPr>
          <w:bCs w:val="0"/>
          <w:szCs w:val="28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77390F">
        <w:rPr>
          <w:bCs w:val="0"/>
          <w:szCs w:val="28"/>
        </w:rPr>
        <w:t>3</w:t>
      </w:r>
      <w:r w:rsidRPr="005C6B5D">
        <w:rPr>
          <w:bCs w:val="0"/>
          <w:szCs w:val="28"/>
        </w:rPr>
        <w:t>.</w:t>
      </w:r>
    </w:p>
    <w:p w14:paraId="322C72CF" w14:textId="79F12B51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Таблица № </w:t>
      </w:r>
      <w:r w:rsidR="0077390F">
        <w:rPr>
          <w:szCs w:val="28"/>
        </w:rPr>
        <w:t>3</w:t>
      </w:r>
    </w:p>
    <w:p w14:paraId="6E3D2C6A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4"/>
        <w:gridCol w:w="1051"/>
        <w:gridCol w:w="1685"/>
        <w:gridCol w:w="1583"/>
        <w:gridCol w:w="1384"/>
      </w:tblGrid>
      <w:tr w:rsidR="00AE6585" w:rsidRPr="007C2227" w14:paraId="6C1D3899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код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11FA335C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Утверждено на 2021 год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Проект решения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Результат (+,-)</w:t>
            </w:r>
          </w:p>
        </w:tc>
      </w:tr>
      <w:tr w:rsidR="007C2227" w:rsidRPr="007C2227" w14:paraId="5B954BF7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Контрольно-счетный орган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5A7078FF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069FEA63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1483,8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255D64A9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1483,8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0220EDA7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-248,4</w:t>
            </w:r>
          </w:p>
        </w:tc>
      </w:tr>
      <w:tr w:rsidR="007C2227" w:rsidRPr="007C2227" w14:paraId="2481B24F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Администрация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5FF3BB94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64B3D4FD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443480,8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2E5" w14:textId="53349160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499480,8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489CF2F8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+56000,0</w:t>
            </w:r>
          </w:p>
        </w:tc>
      </w:tr>
      <w:tr w:rsidR="007C2227" w:rsidRPr="007C2227" w14:paraId="7C5AC49A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4CA2CCB7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06AC3DA4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21533,9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1916B595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21533,9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483EF3F9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227" w:rsidRPr="007C2227" w14:paraId="002B8273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6EF624BF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697CB9DA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9807,9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671004F0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2227" w:rsidRPr="007C2227">
              <w:rPr>
                <w:sz w:val="20"/>
                <w:szCs w:val="20"/>
              </w:rPr>
              <w:t>807,9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12029303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C2227" w:rsidRPr="007C2227">
              <w:rPr>
                <w:sz w:val="20"/>
                <w:szCs w:val="20"/>
              </w:rPr>
              <w:t>0</w:t>
            </w:r>
          </w:p>
        </w:tc>
      </w:tr>
      <w:tr w:rsidR="007C2227" w:rsidRPr="007C2227" w14:paraId="682FECB4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406FC75A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2C338D4B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495012,6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7956412C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49</w:t>
            </w:r>
            <w:r w:rsidR="00E21A87">
              <w:rPr>
                <w:sz w:val="20"/>
                <w:szCs w:val="20"/>
              </w:rPr>
              <w:t>3</w:t>
            </w:r>
            <w:r w:rsidRPr="007C2227">
              <w:rPr>
                <w:sz w:val="20"/>
                <w:szCs w:val="20"/>
              </w:rPr>
              <w:t>012,6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6BFA4F3D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-</w:t>
            </w:r>
            <w:r w:rsidR="00E21A87">
              <w:rPr>
                <w:sz w:val="20"/>
                <w:szCs w:val="20"/>
              </w:rPr>
              <w:t>2000,0</w:t>
            </w:r>
          </w:p>
        </w:tc>
      </w:tr>
      <w:tr w:rsidR="007C2227" w:rsidRPr="007C2227" w14:paraId="56241935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Совет народных депутатов Завитинского муниципального округа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334AF8D2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7CC1AE2E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2365,7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5681DF2A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2365,7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7A87F170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0</w:t>
            </w:r>
          </w:p>
        </w:tc>
      </w:tr>
      <w:tr w:rsidR="007C2227" w:rsidRPr="007C2227" w14:paraId="1B233F8F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3D82C9CE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2570BB4C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82112,3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34885E73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82112,3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7A5C39E8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2227" w:rsidRPr="007C2227" w14:paraId="7D582B00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7C2227" w:rsidRPr="007C2227" w:rsidRDefault="007C2227" w:rsidP="007C2227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945E" w14:textId="2BD79FA3" w:rsidR="007C2227" w:rsidRPr="007C2227" w:rsidRDefault="007C2227" w:rsidP="007C2227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1055797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5B6" w14:textId="513DE752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1110797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3ED63705" w:rsidR="007C2227" w:rsidRPr="007C2227" w:rsidRDefault="00E21A87" w:rsidP="007C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+55000,0</w:t>
            </w:r>
          </w:p>
        </w:tc>
      </w:tr>
    </w:tbl>
    <w:p w14:paraId="3A769C35" w14:textId="034328A1" w:rsidR="006C6A3F" w:rsidRPr="009B0DB6" w:rsidRDefault="006C6A3F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Предлагаемые изменения в проекте решения о бюджете на 20</w:t>
      </w:r>
      <w:r w:rsidR="00A03EA3" w:rsidRPr="009B0DB6">
        <w:rPr>
          <w:bCs w:val="0"/>
          <w:sz w:val="26"/>
          <w:szCs w:val="26"/>
        </w:rPr>
        <w:t>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9B0DB6">
        <w:rPr>
          <w:bCs w:val="0"/>
          <w:sz w:val="26"/>
          <w:szCs w:val="26"/>
        </w:rPr>
        <w:t xml:space="preserve"> муниципального округа</w:t>
      </w:r>
      <w:r w:rsidRPr="009B0DB6">
        <w:rPr>
          <w:bCs w:val="0"/>
          <w:sz w:val="26"/>
          <w:szCs w:val="26"/>
        </w:rPr>
        <w:t xml:space="preserve"> планируется увеличить на сумму </w:t>
      </w:r>
      <w:r w:rsidR="00764E79">
        <w:rPr>
          <w:bCs w:val="0"/>
          <w:sz w:val="26"/>
          <w:szCs w:val="26"/>
        </w:rPr>
        <w:t>55000,0</w:t>
      </w:r>
      <w:r w:rsidRPr="009B0DB6">
        <w:rPr>
          <w:bCs w:val="0"/>
          <w:sz w:val="26"/>
          <w:szCs w:val="26"/>
        </w:rPr>
        <w:t xml:space="preserve"> тыс. рублей</w:t>
      </w:r>
      <w:r w:rsidR="0026674B" w:rsidRPr="009B0DB6">
        <w:rPr>
          <w:bCs w:val="0"/>
          <w:sz w:val="26"/>
          <w:szCs w:val="26"/>
        </w:rPr>
        <w:t>.</w:t>
      </w:r>
    </w:p>
    <w:p w14:paraId="735364CF" w14:textId="602360FD" w:rsidR="0026674B" w:rsidRPr="009B0DB6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В</w:t>
      </w:r>
      <w:r w:rsidR="0026674B" w:rsidRPr="009B0DB6">
        <w:rPr>
          <w:bCs w:val="0"/>
          <w:sz w:val="26"/>
          <w:szCs w:val="26"/>
        </w:rPr>
        <w:t xml:space="preserve"> разрезе главных распорядителей бюджетных средств </w:t>
      </w:r>
      <w:r w:rsidRPr="009B0DB6">
        <w:rPr>
          <w:bCs w:val="0"/>
          <w:sz w:val="26"/>
          <w:szCs w:val="26"/>
        </w:rPr>
        <w:t xml:space="preserve">в бюджет </w:t>
      </w:r>
      <w:r w:rsidR="00AE6585" w:rsidRPr="009B0DB6">
        <w:rPr>
          <w:bCs w:val="0"/>
          <w:sz w:val="26"/>
          <w:szCs w:val="26"/>
        </w:rPr>
        <w:t>Завитинского муниципального округа</w:t>
      </w:r>
      <w:r w:rsidRPr="009B0DB6">
        <w:rPr>
          <w:bCs w:val="0"/>
          <w:sz w:val="26"/>
          <w:szCs w:val="26"/>
        </w:rPr>
        <w:t xml:space="preserve"> на 202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</w:t>
      </w:r>
      <w:r w:rsidR="00307694" w:rsidRPr="009B0DB6">
        <w:rPr>
          <w:bCs w:val="0"/>
          <w:sz w:val="26"/>
          <w:szCs w:val="26"/>
        </w:rPr>
        <w:t xml:space="preserve">предлагается </w:t>
      </w:r>
      <w:r w:rsidR="0026674B" w:rsidRPr="009B0DB6">
        <w:rPr>
          <w:bCs w:val="0"/>
          <w:sz w:val="26"/>
          <w:szCs w:val="26"/>
        </w:rPr>
        <w:t>внести следующие изменения:</w:t>
      </w:r>
    </w:p>
    <w:p w14:paraId="077609BB" w14:textId="31745D66" w:rsidR="00446D44" w:rsidRPr="009B0DB6" w:rsidRDefault="00AC1DA9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49479B" w:rsidRPr="009B0DB6">
        <w:rPr>
          <w:b/>
          <w:i/>
          <w:sz w:val="26"/>
          <w:szCs w:val="26"/>
        </w:rPr>
        <w:t>)</w:t>
      </w:r>
      <w:r w:rsidR="00894A65" w:rsidRPr="009B0DB6">
        <w:rPr>
          <w:bCs w:val="0"/>
          <w:i/>
          <w:sz w:val="26"/>
          <w:szCs w:val="26"/>
        </w:rPr>
        <w:t xml:space="preserve"> </w:t>
      </w:r>
      <w:r w:rsidR="00686998" w:rsidRPr="009B0DB6">
        <w:rPr>
          <w:b/>
          <w:bCs w:val="0"/>
          <w:i/>
          <w:sz w:val="26"/>
          <w:szCs w:val="26"/>
        </w:rPr>
        <w:t xml:space="preserve">Администрация Завитинского </w:t>
      </w:r>
      <w:r w:rsidR="00AE6585" w:rsidRPr="009B0DB6">
        <w:rPr>
          <w:b/>
          <w:bCs w:val="0"/>
          <w:i/>
          <w:sz w:val="26"/>
          <w:szCs w:val="26"/>
        </w:rPr>
        <w:t>муниципального округа</w:t>
      </w:r>
      <w:r w:rsidR="00686998" w:rsidRPr="009B0DB6">
        <w:rPr>
          <w:bCs w:val="0"/>
          <w:i/>
          <w:sz w:val="26"/>
          <w:szCs w:val="26"/>
        </w:rPr>
        <w:t xml:space="preserve"> – </w:t>
      </w:r>
      <w:r w:rsidR="0074125E" w:rsidRPr="009B0DB6">
        <w:rPr>
          <w:bCs w:val="0"/>
          <w:sz w:val="26"/>
          <w:szCs w:val="26"/>
        </w:rPr>
        <w:t>увелич</w:t>
      </w:r>
      <w:r w:rsidR="006C6A3F" w:rsidRPr="009B0DB6">
        <w:rPr>
          <w:bCs w:val="0"/>
          <w:sz w:val="26"/>
          <w:szCs w:val="26"/>
        </w:rPr>
        <w:t>ить</w:t>
      </w:r>
      <w:r w:rsidR="0074125E" w:rsidRPr="009B0DB6">
        <w:rPr>
          <w:bCs w:val="0"/>
          <w:sz w:val="26"/>
          <w:szCs w:val="26"/>
        </w:rPr>
        <w:t xml:space="preserve"> расходы на </w:t>
      </w:r>
      <w:r w:rsidR="00764E79">
        <w:rPr>
          <w:bCs w:val="0"/>
          <w:sz w:val="26"/>
          <w:szCs w:val="26"/>
        </w:rPr>
        <w:t>56000,0</w:t>
      </w:r>
      <w:r w:rsidR="00C1003A" w:rsidRPr="009B0DB6">
        <w:rPr>
          <w:bCs w:val="0"/>
          <w:sz w:val="26"/>
          <w:szCs w:val="26"/>
        </w:rPr>
        <w:t xml:space="preserve"> </w:t>
      </w:r>
      <w:r w:rsidR="0074125E" w:rsidRPr="009B0DB6">
        <w:rPr>
          <w:bCs w:val="0"/>
          <w:sz w:val="26"/>
          <w:szCs w:val="26"/>
        </w:rPr>
        <w:t>тыс. рублей</w:t>
      </w:r>
      <w:r w:rsidR="004C17D3" w:rsidRPr="009B0DB6">
        <w:rPr>
          <w:bCs w:val="0"/>
          <w:sz w:val="26"/>
          <w:szCs w:val="26"/>
        </w:rPr>
        <w:t xml:space="preserve"> (</w:t>
      </w:r>
      <w:r w:rsidR="00AE6585" w:rsidRPr="009B0DB6">
        <w:rPr>
          <w:bCs w:val="0"/>
          <w:sz w:val="26"/>
          <w:szCs w:val="26"/>
        </w:rPr>
        <w:t>на</w:t>
      </w:r>
      <w:r w:rsidR="004C17D3" w:rsidRPr="009B0DB6">
        <w:rPr>
          <w:bCs w:val="0"/>
          <w:sz w:val="26"/>
          <w:szCs w:val="26"/>
        </w:rPr>
        <w:t xml:space="preserve"> </w:t>
      </w:r>
      <w:r w:rsidR="00764E79">
        <w:rPr>
          <w:bCs w:val="0"/>
          <w:sz w:val="26"/>
          <w:szCs w:val="26"/>
        </w:rPr>
        <w:t>12,6</w:t>
      </w:r>
      <w:r w:rsidR="004C17D3" w:rsidRPr="009B0DB6">
        <w:rPr>
          <w:bCs w:val="0"/>
          <w:sz w:val="26"/>
          <w:szCs w:val="26"/>
        </w:rPr>
        <w:t>%)</w:t>
      </w:r>
      <w:r w:rsidR="0074125E" w:rsidRPr="009B0DB6">
        <w:rPr>
          <w:bCs w:val="0"/>
          <w:sz w:val="26"/>
          <w:szCs w:val="26"/>
        </w:rPr>
        <w:t>, в том числе</w:t>
      </w:r>
      <w:r w:rsidR="00F241F1" w:rsidRPr="009B0DB6">
        <w:rPr>
          <w:bCs w:val="0"/>
          <w:sz w:val="26"/>
          <w:szCs w:val="26"/>
        </w:rPr>
        <w:t xml:space="preserve"> </w:t>
      </w:r>
      <w:r w:rsidR="00780C23" w:rsidRPr="009B0DB6">
        <w:rPr>
          <w:bCs w:val="0"/>
          <w:sz w:val="26"/>
          <w:szCs w:val="26"/>
        </w:rPr>
        <w:t xml:space="preserve">по разделу 05 «Жилищно-коммунальное хозяйство» увеличить  на </w:t>
      </w:r>
      <w:r w:rsidR="00881E43">
        <w:rPr>
          <w:bCs w:val="0"/>
          <w:sz w:val="26"/>
          <w:szCs w:val="26"/>
        </w:rPr>
        <w:t>56000,0</w:t>
      </w:r>
      <w:r w:rsidR="00780C23" w:rsidRPr="009B0DB6">
        <w:rPr>
          <w:bCs w:val="0"/>
          <w:sz w:val="26"/>
          <w:szCs w:val="26"/>
        </w:rPr>
        <w:t>тыс. рублей</w:t>
      </w:r>
      <w:r w:rsidR="00881E43">
        <w:rPr>
          <w:bCs w:val="0"/>
          <w:sz w:val="26"/>
          <w:szCs w:val="26"/>
        </w:rPr>
        <w:t xml:space="preserve"> (на модернизацию участков городских сетей водоснабжения и водоотведения г. Завитинска в сумме 42198,7 тыс. рублей, на мероприятия по подготовке документов и разработке проектов по реконструкции объектов ЖКХ в сумме 13801,3тыс. рублей).</w:t>
      </w:r>
    </w:p>
    <w:p w14:paraId="3EC36F9F" w14:textId="3FF29374" w:rsidR="00674E5C" w:rsidRPr="00A07405" w:rsidRDefault="00AC1DA9" w:rsidP="00F502E0">
      <w:pPr>
        <w:ind w:firstLine="708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lastRenderedPageBreak/>
        <w:t>2</w:t>
      </w:r>
      <w:r w:rsidR="0006496E" w:rsidRPr="009B0DB6">
        <w:rPr>
          <w:bCs w:val="0"/>
          <w:sz w:val="26"/>
          <w:szCs w:val="26"/>
        </w:rPr>
        <w:t xml:space="preserve">)  </w:t>
      </w:r>
      <w:r w:rsidR="0006496E" w:rsidRPr="009B0DB6">
        <w:rPr>
          <w:b/>
          <w:i/>
          <w:iCs/>
          <w:sz w:val="26"/>
          <w:szCs w:val="26"/>
        </w:rPr>
        <w:t>Отдел образования администрации Завитинского муниципального округа Амурской области</w:t>
      </w:r>
      <w:r w:rsidR="0006496E" w:rsidRPr="009B0DB6">
        <w:rPr>
          <w:b/>
          <w:sz w:val="26"/>
          <w:szCs w:val="26"/>
        </w:rPr>
        <w:t xml:space="preserve"> – </w:t>
      </w:r>
      <w:r w:rsidR="00373CDD" w:rsidRPr="00A07405">
        <w:rPr>
          <w:bCs w:val="0"/>
          <w:sz w:val="26"/>
          <w:szCs w:val="26"/>
        </w:rPr>
        <w:t xml:space="preserve">уменьшить расходы на </w:t>
      </w:r>
      <w:r>
        <w:rPr>
          <w:bCs w:val="0"/>
          <w:sz w:val="26"/>
          <w:szCs w:val="26"/>
        </w:rPr>
        <w:t>2000</w:t>
      </w:r>
      <w:r w:rsidR="00373CDD" w:rsidRPr="00A07405">
        <w:rPr>
          <w:bCs w:val="0"/>
          <w:sz w:val="26"/>
          <w:szCs w:val="26"/>
        </w:rPr>
        <w:t>,0 тыс. рублей</w:t>
      </w:r>
      <w:r w:rsidR="00674E5C" w:rsidRPr="00A07405">
        <w:rPr>
          <w:bCs w:val="0"/>
          <w:sz w:val="26"/>
          <w:szCs w:val="26"/>
        </w:rPr>
        <w:t xml:space="preserve"> или на 0,</w:t>
      </w:r>
      <w:r>
        <w:rPr>
          <w:bCs w:val="0"/>
          <w:sz w:val="26"/>
          <w:szCs w:val="26"/>
        </w:rPr>
        <w:t>4</w:t>
      </w:r>
      <w:r w:rsidR="00674E5C" w:rsidRPr="00A07405">
        <w:rPr>
          <w:bCs w:val="0"/>
          <w:sz w:val="26"/>
          <w:szCs w:val="26"/>
        </w:rPr>
        <w:t>%, в том числе:</w:t>
      </w:r>
    </w:p>
    <w:p w14:paraId="67A37946" w14:textId="6B0D27C7" w:rsidR="00C92E57" w:rsidRPr="009B0DB6" w:rsidRDefault="00AC1DA9" w:rsidP="00793BFE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i/>
          <w:iCs/>
          <w:sz w:val="26"/>
          <w:szCs w:val="26"/>
        </w:rPr>
        <w:t>-</w:t>
      </w:r>
      <w:r w:rsidR="00C92E57" w:rsidRPr="009B0DB6">
        <w:rPr>
          <w:bCs w:val="0"/>
          <w:sz w:val="26"/>
          <w:szCs w:val="26"/>
        </w:rPr>
        <w:t xml:space="preserve"> на реализацию мероприятий в рамках муниципальной программы "Развитие физической культуры и спорта в Завитинском муниципальном округе"</w:t>
      </w:r>
      <w:r w:rsidR="00793BFE" w:rsidRPr="009B0DB6">
        <w:rPr>
          <w:bCs w:val="0"/>
          <w:sz w:val="26"/>
          <w:szCs w:val="26"/>
        </w:rPr>
        <w:t xml:space="preserve"> уменьшить </w:t>
      </w:r>
      <w:r w:rsidR="00C92E57" w:rsidRPr="009B0DB6">
        <w:rPr>
          <w:bCs w:val="0"/>
          <w:sz w:val="26"/>
          <w:szCs w:val="26"/>
        </w:rPr>
        <w:t xml:space="preserve"> на </w:t>
      </w:r>
      <w:r>
        <w:rPr>
          <w:bCs w:val="0"/>
          <w:sz w:val="26"/>
          <w:szCs w:val="26"/>
        </w:rPr>
        <w:t>2000,0</w:t>
      </w:r>
      <w:r w:rsidR="00C92E57" w:rsidRPr="009B0DB6">
        <w:rPr>
          <w:bCs w:val="0"/>
          <w:sz w:val="26"/>
          <w:szCs w:val="26"/>
        </w:rPr>
        <w:t xml:space="preserve"> тыс. рублей на мероприятие "Строительство, реконструкция и ремонт спортивных сооружений" (ремонт стадиона «Факел»);</w:t>
      </w:r>
    </w:p>
    <w:p w14:paraId="31018206" w14:textId="625C801A" w:rsidR="00C92E57" w:rsidRPr="009B0DB6" w:rsidRDefault="00C92E57" w:rsidP="00793BFE">
      <w:pPr>
        <w:ind w:firstLine="709"/>
        <w:jc w:val="both"/>
        <w:rPr>
          <w:b/>
          <w:sz w:val="26"/>
          <w:szCs w:val="26"/>
        </w:rPr>
      </w:pPr>
    </w:p>
    <w:p w14:paraId="634896DC" w14:textId="20BC1D37" w:rsidR="00C21B08" w:rsidRPr="009B0DB6" w:rsidRDefault="00AC1DA9" w:rsidP="00AC1DA9">
      <w:pPr>
        <w:ind w:firstLine="709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3</w:t>
      </w:r>
      <w:r w:rsidR="00C21B08" w:rsidRPr="00A07405">
        <w:rPr>
          <w:b/>
          <w:i/>
          <w:iCs/>
          <w:sz w:val="26"/>
          <w:szCs w:val="26"/>
        </w:rPr>
        <w:t xml:space="preserve">) </w:t>
      </w:r>
      <w:r>
        <w:rPr>
          <w:b/>
          <w:i/>
          <w:iCs/>
          <w:sz w:val="26"/>
          <w:szCs w:val="26"/>
        </w:rPr>
        <w:t xml:space="preserve">Финансовому отделу администрации Завитинского муниципального округа </w:t>
      </w:r>
      <w:r w:rsidR="004B2389" w:rsidRPr="00A07405">
        <w:rPr>
          <w:b/>
          <w:sz w:val="26"/>
          <w:szCs w:val="26"/>
        </w:rPr>
        <w:t xml:space="preserve"> </w:t>
      </w:r>
      <w:r w:rsidR="00A07405">
        <w:rPr>
          <w:b/>
          <w:sz w:val="26"/>
          <w:szCs w:val="26"/>
        </w:rPr>
        <w:t xml:space="preserve">- </w:t>
      </w:r>
      <w:r w:rsidR="004B2389" w:rsidRPr="00A07405">
        <w:rPr>
          <w:bCs w:val="0"/>
          <w:sz w:val="26"/>
          <w:szCs w:val="26"/>
        </w:rPr>
        <w:t xml:space="preserve">увеличить </w:t>
      </w:r>
      <w:r w:rsidR="00C21B08" w:rsidRPr="00A07405">
        <w:rPr>
          <w:bCs w:val="0"/>
          <w:sz w:val="26"/>
          <w:szCs w:val="26"/>
        </w:rPr>
        <w:t xml:space="preserve"> на </w:t>
      </w:r>
      <w:r>
        <w:rPr>
          <w:bCs w:val="0"/>
          <w:sz w:val="26"/>
          <w:szCs w:val="26"/>
        </w:rPr>
        <w:t>1000,0</w:t>
      </w:r>
      <w:r w:rsidR="00C21B08" w:rsidRPr="00A07405">
        <w:rPr>
          <w:bCs w:val="0"/>
          <w:sz w:val="26"/>
          <w:szCs w:val="26"/>
        </w:rPr>
        <w:t xml:space="preserve"> тыс. рублей или  на </w:t>
      </w:r>
      <w:r>
        <w:rPr>
          <w:bCs w:val="0"/>
          <w:sz w:val="26"/>
          <w:szCs w:val="26"/>
        </w:rPr>
        <w:t>10,1</w:t>
      </w:r>
      <w:r w:rsidR="00C21B08" w:rsidRPr="00A07405">
        <w:rPr>
          <w:bCs w:val="0"/>
          <w:sz w:val="26"/>
          <w:szCs w:val="26"/>
        </w:rPr>
        <w:t xml:space="preserve">%, </w:t>
      </w:r>
      <w:r>
        <w:rPr>
          <w:bCs w:val="0"/>
          <w:sz w:val="26"/>
          <w:szCs w:val="26"/>
        </w:rPr>
        <w:t>на обслуживание муниципального долга.</w:t>
      </w:r>
    </w:p>
    <w:p w14:paraId="220AFCF5" w14:textId="0F35A803" w:rsidR="00C92E57" w:rsidRPr="009B0DB6" w:rsidRDefault="00C92E57" w:rsidP="00C92E57">
      <w:pPr>
        <w:tabs>
          <w:tab w:val="left" w:pos="0"/>
        </w:tabs>
        <w:ind w:firstLine="708"/>
        <w:jc w:val="both"/>
        <w:rPr>
          <w:bCs w:val="0"/>
          <w:sz w:val="26"/>
          <w:szCs w:val="26"/>
        </w:rPr>
      </w:pPr>
    </w:p>
    <w:p w14:paraId="74D5B371" w14:textId="77777777" w:rsidR="009A11B1" w:rsidRDefault="00824680" w:rsidP="009A11B1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3. </w:t>
      </w:r>
      <w:r w:rsidR="009A11B1">
        <w:rPr>
          <w:bCs w:val="0"/>
          <w:sz w:val="26"/>
          <w:szCs w:val="26"/>
        </w:rPr>
        <w:t>Муниципальный долг</w:t>
      </w:r>
    </w:p>
    <w:p w14:paraId="4551FD4C" w14:textId="77777777" w:rsidR="009A11B1" w:rsidRDefault="009A11B1" w:rsidP="009A11B1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По состоянию на 01.01.2022 долг  по муниципальным заимствованиям у муниципального образования отсутствовал. </w:t>
      </w:r>
    </w:p>
    <w:p w14:paraId="756F2133" w14:textId="77777777" w:rsidR="009A11B1" w:rsidRDefault="009A11B1" w:rsidP="009A11B1">
      <w:pPr>
        <w:pStyle w:val="af0"/>
        <w:ind w:left="0" w:firstLine="709"/>
        <w:jc w:val="both"/>
      </w:pPr>
      <w:r>
        <w:t>Проектом решения предлагается утвердить программу внутренних заимствований на 2022 год, согласно которой планируется осуществить привлечение кредитов  кредитных организаций в валюте РФ  в сумме 56000,0 тыс. рублей (в последней редакции сумма привлеченных кредитов составляла 1000,0 рублей) и у</w:t>
      </w:r>
      <w:r w:rsidRPr="00301491">
        <w:t>становить верхний предел муниципального внутреннего долга Завитинского муниципального округа</w:t>
      </w:r>
      <w:r>
        <w:t xml:space="preserve"> по состоянию на 01.01.2023 в сумме 56000,0 рублей, </w:t>
      </w:r>
      <w:r w:rsidRPr="00301491">
        <w:t xml:space="preserve">объем расходов на обслуживание муниципального долга Завитинского муниципального округа на 2022 год </w:t>
      </w:r>
      <w:r>
        <w:t xml:space="preserve"> в сумме 1000,0 рублей.</w:t>
      </w:r>
    </w:p>
    <w:p w14:paraId="4359A481" w14:textId="77777777" w:rsidR="009A11B1" w:rsidRPr="00F26DC4" w:rsidRDefault="009A11B1" w:rsidP="009A11B1">
      <w:pPr>
        <w:pStyle w:val="af0"/>
        <w:ind w:left="0" w:firstLine="709"/>
        <w:jc w:val="both"/>
        <w:rPr>
          <w:bCs w:val="0"/>
          <w:szCs w:val="28"/>
        </w:rPr>
      </w:pPr>
      <w:r w:rsidRPr="00F26DC4">
        <w:rPr>
          <w:bCs w:val="0"/>
          <w:szCs w:val="28"/>
        </w:rPr>
        <w:t xml:space="preserve">Согласно с. 107.1 БК РФ  осуществление муниципальных заимствований возможно только после оценки долговой устойчивости муниципального образования министерством финансов Амурской области. </w:t>
      </w:r>
    </w:p>
    <w:p w14:paraId="6108AFD2" w14:textId="77777777" w:rsidR="009A11B1" w:rsidRPr="00F26DC4" w:rsidRDefault="009A11B1" w:rsidP="009A11B1">
      <w:pPr>
        <w:pStyle w:val="af0"/>
        <w:ind w:left="0" w:firstLine="709"/>
        <w:jc w:val="both"/>
        <w:rPr>
          <w:bCs w:val="0"/>
          <w:szCs w:val="28"/>
        </w:rPr>
      </w:pPr>
      <w:r w:rsidRPr="00F26DC4">
        <w:rPr>
          <w:bCs w:val="0"/>
          <w:szCs w:val="28"/>
        </w:rPr>
        <w:t>Приказом министерства финансов области от 12.04.2022 № 110 утвержден перечень муниципальных образований области по группам долговой устойчивости, согласно которому Завитинскому муниципальному округу присвоен высокий уровень долговой устойчивости, что дает муниципальному образованию право  осуществления муниципальных заимствований.</w:t>
      </w:r>
    </w:p>
    <w:p w14:paraId="254DE5A8" w14:textId="2A32727B" w:rsidR="009A11B1" w:rsidRDefault="009A11B1" w:rsidP="009A11B1">
      <w:pPr>
        <w:pStyle w:val="af0"/>
        <w:ind w:left="0" w:firstLine="709"/>
        <w:jc w:val="both"/>
        <w:rPr>
          <w:bCs w:val="0"/>
          <w:szCs w:val="28"/>
        </w:rPr>
      </w:pPr>
      <w:r w:rsidRPr="00F26DC4">
        <w:rPr>
          <w:bCs w:val="0"/>
          <w:szCs w:val="28"/>
        </w:rPr>
        <w:t>Предлагаемый к установлению верхний предел муниципального долга по состоянию на 01.01.2023 и объем расходов на обслуживание муниципального долга  соответствует ст. 107 БК  РФ.</w:t>
      </w:r>
    </w:p>
    <w:p w14:paraId="4EBC265C" w14:textId="68EF326E" w:rsidR="00F550A9" w:rsidRDefault="00F550A9" w:rsidP="00901F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Cs w:val="0"/>
          <w:szCs w:val="28"/>
        </w:rPr>
        <w:t>В соответствии с ч. 11 ст</w:t>
      </w:r>
      <w:r w:rsidR="007B4218">
        <w:rPr>
          <w:bCs w:val="0"/>
          <w:szCs w:val="28"/>
        </w:rPr>
        <w:t>.</w:t>
      </w:r>
      <w:r>
        <w:rPr>
          <w:bCs w:val="0"/>
          <w:szCs w:val="28"/>
        </w:rPr>
        <w:t xml:space="preserve"> 107  БК РФ </w:t>
      </w:r>
      <w:r>
        <w:rPr>
          <w:rFonts w:eastAsiaTheme="minorHAnsi"/>
          <w:bCs w:val="0"/>
          <w:sz w:val="26"/>
          <w:szCs w:val="26"/>
          <w:lang w:eastAsia="en-US"/>
        </w:rPr>
        <w:t xml:space="preserve"> м</w:t>
      </w:r>
      <w:r w:rsidRPr="00F550A9">
        <w:rPr>
          <w:rFonts w:eastAsiaTheme="minorHAnsi"/>
          <w:bCs w:val="0"/>
          <w:sz w:val="26"/>
          <w:szCs w:val="26"/>
          <w:lang w:eastAsia="en-US"/>
        </w:rPr>
        <w:t xml:space="preserve">униципальные внутренние заимствования осуществляются </w:t>
      </w:r>
      <w:r>
        <w:rPr>
          <w:rFonts w:eastAsiaTheme="minorHAnsi"/>
          <w:bCs w:val="0"/>
          <w:sz w:val="26"/>
          <w:szCs w:val="26"/>
          <w:lang w:eastAsia="en-US"/>
        </w:rPr>
        <w:t>целях финансирования дефицита местного бюджета, погашения долговых обязательств  муниципального образования, пополнения в течение финансового года остатков средств на счетах и местного бюджета соответственно</w:t>
      </w:r>
      <w:r w:rsidR="00901F33">
        <w:rPr>
          <w:rFonts w:eastAsiaTheme="minorHAnsi"/>
          <w:bCs w:val="0"/>
          <w:sz w:val="26"/>
          <w:szCs w:val="26"/>
          <w:lang w:eastAsia="en-US"/>
        </w:rPr>
        <w:t xml:space="preserve">, </w:t>
      </w:r>
      <w:r w:rsidR="00901F33" w:rsidRPr="00901F33">
        <w:rPr>
          <w:rFonts w:eastAsiaTheme="minorHAnsi"/>
          <w:b/>
          <w:sz w:val="26"/>
          <w:szCs w:val="26"/>
          <w:lang w:eastAsia="en-US"/>
        </w:rPr>
        <w:t xml:space="preserve">что не предполагает установление новых расходных обязательств за счет привлеченных </w:t>
      </w:r>
      <w:r w:rsidR="00136870">
        <w:rPr>
          <w:rFonts w:eastAsiaTheme="minorHAnsi"/>
          <w:b/>
          <w:sz w:val="26"/>
          <w:szCs w:val="26"/>
          <w:lang w:eastAsia="en-US"/>
        </w:rPr>
        <w:t xml:space="preserve">кредитных </w:t>
      </w:r>
      <w:r w:rsidR="00901F33" w:rsidRPr="00901F33">
        <w:rPr>
          <w:rFonts w:eastAsiaTheme="minorHAnsi"/>
          <w:b/>
          <w:sz w:val="26"/>
          <w:szCs w:val="26"/>
          <w:lang w:eastAsia="en-US"/>
        </w:rPr>
        <w:t>средств</w:t>
      </w:r>
      <w:r w:rsidR="00136870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7D04DE">
        <w:rPr>
          <w:rFonts w:eastAsiaTheme="minorHAnsi"/>
          <w:b/>
          <w:sz w:val="26"/>
          <w:szCs w:val="26"/>
          <w:lang w:eastAsia="en-US"/>
        </w:rPr>
        <w:t>Соответственно увеличение расходной части бюджета (установление новых расходных обязательств) за счет привлечения кредитных средств не возможно.</w:t>
      </w:r>
    </w:p>
    <w:p w14:paraId="66FFEC72" w14:textId="07F3FA00" w:rsidR="00136870" w:rsidRPr="00901F33" w:rsidRDefault="00136870" w:rsidP="00901F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6C5E918D" w14:textId="231866FF" w:rsidR="00F550A9" w:rsidRPr="00F26DC4" w:rsidRDefault="00F550A9" w:rsidP="009A11B1">
      <w:pPr>
        <w:pStyle w:val="af0"/>
        <w:ind w:left="0" w:firstLine="709"/>
        <w:jc w:val="both"/>
        <w:rPr>
          <w:bCs w:val="0"/>
          <w:szCs w:val="28"/>
        </w:rPr>
      </w:pPr>
    </w:p>
    <w:p w14:paraId="68FDAEA9" w14:textId="77777777" w:rsidR="009A11B1" w:rsidRDefault="009A11B1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4CA08EB9" w14:textId="4E4F798D" w:rsidR="00EA5401" w:rsidRPr="009B0DB6" w:rsidRDefault="009A11B1" w:rsidP="00001643">
      <w:pPr>
        <w:pStyle w:val="af0"/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4. </w:t>
      </w:r>
      <w:r w:rsidR="00824680" w:rsidRPr="009B0DB6">
        <w:rPr>
          <w:bCs w:val="0"/>
          <w:sz w:val="26"/>
          <w:szCs w:val="26"/>
        </w:rPr>
        <w:t>Решением</w:t>
      </w:r>
      <w:r w:rsidR="00DF7568" w:rsidRPr="009B0DB6">
        <w:rPr>
          <w:bCs w:val="0"/>
          <w:sz w:val="26"/>
          <w:szCs w:val="26"/>
        </w:rPr>
        <w:t xml:space="preserve"> </w:t>
      </w:r>
      <w:r w:rsidR="00824680" w:rsidRPr="009B0DB6">
        <w:rPr>
          <w:bCs w:val="0"/>
          <w:sz w:val="26"/>
          <w:szCs w:val="26"/>
        </w:rPr>
        <w:t>о бюджете на</w:t>
      </w:r>
      <w:r w:rsidR="00570315" w:rsidRPr="009B0DB6">
        <w:rPr>
          <w:bCs w:val="0"/>
          <w:sz w:val="26"/>
          <w:szCs w:val="26"/>
        </w:rPr>
        <w:t xml:space="preserve"> 202</w:t>
      </w:r>
      <w:r w:rsidR="005F7BBB" w:rsidRPr="009B0DB6">
        <w:rPr>
          <w:bCs w:val="0"/>
          <w:sz w:val="26"/>
          <w:szCs w:val="26"/>
        </w:rPr>
        <w:t>2</w:t>
      </w:r>
      <w:r w:rsidR="00824680" w:rsidRPr="009B0DB6">
        <w:rPr>
          <w:bCs w:val="0"/>
          <w:sz w:val="26"/>
          <w:szCs w:val="26"/>
        </w:rPr>
        <w:t xml:space="preserve"> год</w:t>
      </w:r>
      <w:r w:rsidR="008832E4" w:rsidRPr="009B0DB6">
        <w:rPr>
          <w:bCs w:val="0"/>
          <w:sz w:val="26"/>
          <w:szCs w:val="26"/>
        </w:rPr>
        <w:t xml:space="preserve"> </w:t>
      </w:r>
      <w:r w:rsidR="00F502E0" w:rsidRPr="009B0DB6">
        <w:rPr>
          <w:bCs w:val="0"/>
          <w:sz w:val="26"/>
          <w:szCs w:val="26"/>
        </w:rPr>
        <w:t xml:space="preserve">в последней редакции </w:t>
      </w:r>
      <w:r w:rsidR="00824680" w:rsidRPr="009B0DB6">
        <w:rPr>
          <w:bCs w:val="0"/>
          <w:sz w:val="26"/>
          <w:szCs w:val="26"/>
        </w:rPr>
        <w:t xml:space="preserve">утвержден дефицит </w:t>
      </w:r>
      <w:r w:rsidR="008178AA" w:rsidRPr="009B0DB6">
        <w:rPr>
          <w:bCs w:val="0"/>
          <w:sz w:val="26"/>
          <w:szCs w:val="26"/>
        </w:rPr>
        <w:t>бюджета</w:t>
      </w:r>
      <w:r w:rsidR="00BB4F53" w:rsidRPr="009B0DB6">
        <w:rPr>
          <w:bCs w:val="0"/>
          <w:sz w:val="26"/>
          <w:szCs w:val="26"/>
        </w:rPr>
        <w:t xml:space="preserve"> Завитинского му</w:t>
      </w:r>
      <w:r w:rsidR="005C6B5D" w:rsidRPr="009B0DB6">
        <w:rPr>
          <w:bCs w:val="0"/>
          <w:sz w:val="26"/>
          <w:szCs w:val="26"/>
        </w:rPr>
        <w:t>ниципального округа</w:t>
      </w:r>
      <w:r w:rsidR="008178AA" w:rsidRPr="009B0DB6">
        <w:rPr>
          <w:bCs w:val="0"/>
          <w:sz w:val="26"/>
          <w:szCs w:val="26"/>
        </w:rPr>
        <w:t xml:space="preserve"> в сумме </w:t>
      </w:r>
      <w:r w:rsidR="00AC1DA9">
        <w:rPr>
          <w:bCs w:val="0"/>
          <w:sz w:val="26"/>
          <w:szCs w:val="26"/>
        </w:rPr>
        <w:t>56697,3</w:t>
      </w:r>
      <w:r w:rsidR="005C096E" w:rsidRPr="009B0DB6">
        <w:rPr>
          <w:bCs w:val="0"/>
          <w:sz w:val="26"/>
          <w:szCs w:val="26"/>
        </w:rPr>
        <w:t xml:space="preserve"> </w:t>
      </w:r>
      <w:r w:rsidR="00824680" w:rsidRPr="009B0DB6">
        <w:rPr>
          <w:bCs w:val="0"/>
          <w:sz w:val="26"/>
          <w:szCs w:val="26"/>
        </w:rPr>
        <w:t xml:space="preserve">тыс. рублей. </w:t>
      </w:r>
      <w:r w:rsidR="00E01A00" w:rsidRPr="009B0DB6">
        <w:rPr>
          <w:bCs w:val="0"/>
          <w:sz w:val="26"/>
          <w:szCs w:val="26"/>
        </w:rPr>
        <w:t>Проектом</w:t>
      </w:r>
      <w:r w:rsidR="00824680" w:rsidRPr="009B0DB6">
        <w:rPr>
          <w:bCs w:val="0"/>
          <w:sz w:val="26"/>
          <w:szCs w:val="26"/>
        </w:rPr>
        <w:t xml:space="preserve"> решения </w:t>
      </w:r>
      <w:r w:rsidR="00C0296C" w:rsidRPr="009B0DB6">
        <w:rPr>
          <w:bCs w:val="0"/>
          <w:sz w:val="26"/>
          <w:szCs w:val="26"/>
        </w:rPr>
        <w:t>о внесении измен</w:t>
      </w:r>
      <w:r w:rsidR="008178AA" w:rsidRPr="009B0DB6">
        <w:rPr>
          <w:bCs w:val="0"/>
          <w:sz w:val="26"/>
          <w:szCs w:val="26"/>
        </w:rPr>
        <w:t xml:space="preserve">ений в решение о бюджете </w:t>
      </w:r>
      <w:r w:rsidR="001E0F34" w:rsidRPr="009B0DB6">
        <w:rPr>
          <w:bCs w:val="0"/>
          <w:sz w:val="26"/>
          <w:szCs w:val="26"/>
        </w:rPr>
        <w:t xml:space="preserve">предлагается </w:t>
      </w:r>
      <w:r w:rsidR="00AC1DA9">
        <w:rPr>
          <w:bCs w:val="0"/>
          <w:sz w:val="26"/>
          <w:szCs w:val="26"/>
        </w:rPr>
        <w:t>увеличить</w:t>
      </w:r>
      <w:r w:rsidR="001E0F34" w:rsidRPr="009B0DB6">
        <w:rPr>
          <w:bCs w:val="0"/>
          <w:sz w:val="26"/>
          <w:szCs w:val="26"/>
        </w:rPr>
        <w:t xml:space="preserve"> дефицит бюджета на </w:t>
      </w:r>
      <w:r w:rsidR="00AC1DA9">
        <w:rPr>
          <w:bCs w:val="0"/>
          <w:sz w:val="26"/>
          <w:szCs w:val="26"/>
        </w:rPr>
        <w:t>55000,0</w:t>
      </w:r>
      <w:r w:rsidR="001E0F34" w:rsidRPr="009B0DB6">
        <w:rPr>
          <w:bCs w:val="0"/>
          <w:sz w:val="26"/>
          <w:szCs w:val="26"/>
        </w:rPr>
        <w:t xml:space="preserve"> тыс. рублей и установить в сумме </w:t>
      </w:r>
      <w:r w:rsidR="00AC1DA9">
        <w:rPr>
          <w:bCs w:val="0"/>
          <w:sz w:val="26"/>
          <w:szCs w:val="26"/>
        </w:rPr>
        <w:t>111697,3</w:t>
      </w:r>
      <w:r w:rsidR="001E0F34" w:rsidRPr="009B0DB6">
        <w:rPr>
          <w:bCs w:val="0"/>
          <w:sz w:val="26"/>
          <w:szCs w:val="26"/>
        </w:rPr>
        <w:t xml:space="preserve"> тыс. рублей.</w:t>
      </w:r>
    </w:p>
    <w:p w14:paraId="249D5605" w14:textId="77777777" w:rsidR="000727C3" w:rsidRDefault="001E0F34" w:rsidP="00001643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 </w:t>
      </w:r>
      <w:r w:rsidR="000727C3" w:rsidRPr="009B0DB6">
        <w:rPr>
          <w:bCs w:val="0"/>
          <w:sz w:val="26"/>
          <w:szCs w:val="26"/>
        </w:rPr>
        <w:t xml:space="preserve">Источником погашения дефицита бюджета </w:t>
      </w:r>
      <w:r w:rsidR="000727C3">
        <w:rPr>
          <w:bCs w:val="0"/>
          <w:sz w:val="26"/>
          <w:szCs w:val="26"/>
        </w:rPr>
        <w:t>предлагается установить:</w:t>
      </w:r>
    </w:p>
    <w:p w14:paraId="429F005A" w14:textId="77777777" w:rsidR="000727C3" w:rsidRDefault="000727C3" w:rsidP="00001643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Pr="009B0DB6">
        <w:rPr>
          <w:bCs w:val="0"/>
          <w:sz w:val="26"/>
          <w:szCs w:val="26"/>
        </w:rPr>
        <w:t xml:space="preserve">изменение остатков денежных средств на счетах по учету денежных средств (за счет остатков денежных средств на счетах муниципальных образований, преобразованных в Завитинский муниципальный округ), в сумме </w:t>
      </w:r>
      <w:r>
        <w:rPr>
          <w:bCs w:val="0"/>
          <w:sz w:val="26"/>
          <w:szCs w:val="26"/>
        </w:rPr>
        <w:t>55697,3</w:t>
      </w:r>
      <w:r w:rsidRPr="009B0DB6">
        <w:rPr>
          <w:bCs w:val="0"/>
          <w:sz w:val="26"/>
          <w:szCs w:val="26"/>
        </w:rPr>
        <w:t xml:space="preserve"> тыс. рублей</w:t>
      </w:r>
      <w:r>
        <w:rPr>
          <w:bCs w:val="0"/>
          <w:sz w:val="26"/>
          <w:szCs w:val="26"/>
        </w:rPr>
        <w:t>;</w:t>
      </w:r>
    </w:p>
    <w:p w14:paraId="1C5F8824" w14:textId="18FEE642" w:rsidR="000727C3" w:rsidRDefault="000727C3" w:rsidP="00001643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Pr="009B0DB6">
        <w:rPr>
          <w:bCs w:val="0"/>
          <w:sz w:val="26"/>
          <w:szCs w:val="26"/>
        </w:rPr>
        <w:t xml:space="preserve">разница между привлеченными и погашенными муниципальным образованием кредитами от кредитных организаций в валюте Российской Федерации в сумме </w:t>
      </w:r>
      <w:r>
        <w:rPr>
          <w:bCs w:val="0"/>
          <w:sz w:val="26"/>
          <w:szCs w:val="26"/>
        </w:rPr>
        <w:t>56</w:t>
      </w:r>
      <w:r w:rsidRPr="009B0DB6">
        <w:rPr>
          <w:bCs w:val="0"/>
          <w:sz w:val="26"/>
          <w:szCs w:val="26"/>
        </w:rPr>
        <w:t>000,0 тыс. рублей.</w:t>
      </w:r>
    </w:p>
    <w:p w14:paraId="05D4363E" w14:textId="3E19F328" w:rsidR="00A50215" w:rsidRDefault="00A50215" w:rsidP="00001643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Состав источников соответствует ст. 96 Бюджетного кодекса РФ.</w:t>
      </w:r>
    </w:p>
    <w:p w14:paraId="0325FEE2" w14:textId="77777777" w:rsidR="00F26DC4" w:rsidRDefault="00D9618E" w:rsidP="00F26DC4">
      <w:pPr>
        <w:ind w:firstLine="708"/>
        <w:jc w:val="both"/>
      </w:pPr>
      <w:r w:rsidRPr="00D9618E">
        <w:rPr>
          <w:bCs w:val="0"/>
          <w:sz w:val="26"/>
          <w:szCs w:val="26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bCs w:val="0"/>
          <w:sz w:val="26"/>
          <w:szCs w:val="26"/>
        </w:rPr>
        <w:t>.</w:t>
      </w:r>
      <w:r w:rsidRPr="00D9618E">
        <w:t xml:space="preserve"> В случае снижения остатков средств на счетах по учету средств местного бюджета дефицит местного бюджета может превысить </w:t>
      </w:r>
      <w:r w:rsidR="00001643">
        <w:t xml:space="preserve"> данные </w:t>
      </w:r>
      <w:r w:rsidRPr="00D9618E">
        <w:t>ограничения</w:t>
      </w:r>
      <w:r w:rsidR="00001643">
        <w:t xml:space="preserve"> </w:t>
      </w:r>
      <w:r w:rsidRPr="00D9618E">
        <w:t>в пределах суммы снижения остатков средств на счетах по учету средств местного бюджета.</w:t>
      </w:r>
      <w:r w:rsidR="00001643">
        <w:t xml:space="preserve"> </w:t>
      </w:r>
    </w:p>
    <w:p w14:paraId="4B08BCB5" w14:textId="0344D82E" w:rsidR="00D9618E" w:rsidRPr="00D9618E" w:rsidRDefault="00D9618E" w:rsidP="00F26DC4">
      <w:pPr>
        <w:ind w:firstLine="708"/>
        <w:jc w:val="both"/>
        <w:rPr>
          <w:bCs w:val="0"/>
          <w:sz w:val="26"/>
          <w:szCs w:val="26"/>
        </w:rPr>
      </w:pPr>
      <w:r w:rsidRPr="00D9618E">
        <w:rPr>
          <w:bCs w:val="0"/>
          <w:sz w:val="26"/>
          <w:szCs w:val="26"/>
        </w:rPr>
        <w:t xml:space="preserve">Объем </w:t>
      </w:r>
      <w:r>
        <w:rPr>
          <w:bCs w:val="0"/>
          <w:sz w:val="26"/>
          <w:szCs w:val="26"/>
        </w:rPr>
        <w:t xml:space="preserve"> </w:t>
      </w:r>
      <w:r w:rsidRPr="00D9618E">
        <w:rPr>
          <w:bCs w:val="0"/>
          <w:sz w:val="26"/>
          <w:szCs w:val="26"/>
        </w:rPr>
        <w:t xml:space="preserve">поступлений без учета утвержденного объема безвозмездных поступлений </w:t>
      </w:r>
      <w:r>
        <w:rPr>
          <w:bCs w:val="0"/>
          <w:sz w:val="26"/>
          <w:szCs w:val="26"/>
        </w:rPr>
        <w:t xml:space="preserve">и </w:t>
      </w:r>
      <w:r w:rsidRPr="00D9618E">
        <w:rPr>
          <w:bCs w:val="0"/>
          <w:sz w:val="26"/>
          <w:szCs w:val="26"/>
        </w:rPr>
        <w:t>без учета дополнительного норматива отчислений</w:t>
      </w:r>
      <w:r>
        <w:rPr>
          <w:bCs w:val="0"/>
          <w:sz w:val="26"/>
          <w:szCs w:val="26"/>
        </w:rPr>
        <w:t xml:space="preserve">  составляет 113237,8 тыс. рублей. </w:t>
      </w:r>
      <w:r w:rsidR="00001643">
        <w:rPr>
          <w:bCs w:val="0"/>
          <w:sz w:val="26"/>
          <w:szCs w:val="26"/>
        </w:rPr>
        <w:t xml:space="preserve"> Сумма </w:t>
      </w:r>
      <w:r w:rsidR="00001643" w:rsidRPr="009B0DB6">
        <w:rPr>
          <w:bCs w:val="0"/>
          <w:sz w:val="26"/>
          <w:szCs w:val="26"/>
        </w:rPr>
        <w:t>остатков денежных средств на счетах муниципальных образований, преобразованных в Завитинский муниципальный округ</w:t>
      </w:r>
      <w:r w:rsidR="00001643">
        <w:rPr>
          <w:bCs w:val="0"/>
          <w:sz w:val="26"/>
          <w:szCs w:val="26"/>
        </w:rPr>
        <w:t xml:space="preserve"> - </w:t>
      </w:r>
      <w:r w:rsidR="00001643" w:rsidRPr="00001643">
        <w:rPr>
          <w:bCs w:val="0"/>
          <w:sz w:val="26"/>
          <w:szCs w:val="26"/>
        </w:rPr>
        <w:t>55697,3 тыс. рублей</w:t>
      </w:r>
      <w:r w:rsidR="00001643">
        <w:rPr>
          <w:bCs w:val="0"/>
          <w:sz w:val="26"/>
          <w:szCs w:val="26"/>
        </w:rPr>
        <w:t>.</w:t>
      </w:r>
    </w:p>
    <w:p w14:paraId="287E0BDD" w14:textId="2D1B539C" w:rsidR="00DA7D5B" w:rsidRPr="00273AA7" w:rsidRDefault="00425D18" w:rsidP="00DA7D5B">
      <w:pPr>
        <w:pStyle w:val="af0"/>
        <w:ind w:left="0" w:firstLine="709"/>
        <w:jc w:val="both"/>
        <w:rPr>
          <w:b/>
          <w:sz w:val="26"/>
          <w:szCs w:val="26"/>
        </w:rPr>
      </w:pPr>
      <w:r w:rsidRPr="00273AA7">
        <w:rPr>
          <w:b/>
          <w:sz w:val="26"/>
          <w:szCs w:val="26"/>
        </w:rPr>
        <w:t>В нарушение ч. 3 ст.</w:t>
      </w:r>
      <w:r w:rsidR="00DA7D5B" w:rsidRPr="00273AA7">
        <w:rPr>
          <w:b/>
          <w:sz w:val="26"/>
          <w:szCs w:val="26"/>
        </w:rPr>
        <w:t xml:space="preserve"> 92.1 Бюджетного кодекса РФ, предлагаемый к утверждению дефицит бюджета превышает  предельно  допустимы</w:t>
      </w:r>
      <w:r w:rsidRPr="00273AA7">
        <w:rPr>
          <w:b/>
          <w:sz w:val="26"/>
          <w:szCs w:val="26"/>
        </w:rPr>
        <w:t>е</w:t>
      </w:r>
      <w:r w:rsidR="00DA7D5B" w:rsidRPr="00273AA7">
        <w:rPr>
          <w:b/>
          <w:sz w:val="26"/>
          <w:szCs w:val="26"/>
        </w:rPr>
        <w:t xml:space="preserve"> размер</w:t>
      </w:r>
      <w:r w:rsidR="009D1F5B" w:rsidRPr="00273AA7">
        <w:rPr>
          <w:b/>
          <w:sz w:val="26"/>
          <w:szCs w:val="26"/>
        </w:rPr>
        <w:t xml:space="preserve"> на 44676,22 тыс. рублей.</w:t>
      </w:r>
    </w:p>
    <w:p w14:paraId="6578DFE7" w14:textId="77777777" w:rsidR="00001643" w:rsidRDefault="00001643" w:rsidP="00C4009E">
      <w:pPr>
        <w:jc w:val="both"/>
        <w:rPr>
          <w:b/>
          <w:bCs w:val="0"/>
          <w:sz w:val="26"/>
          <w:szCs w:val="26"/>
        </w:rPr>
      </w:pPr>
    </w:p>
    <w:p w14:paraId="25F906B6" w14:textId="7B5420BD" w:rsidR="00C4009E" w:rsidRPr="009B0DB6" w:rsidRDefault="00C4009E" w:rsidP="00C4009E">
      <w:pPr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5D833959" w14:textId="77777777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0E3C053E" w14:textId="0516589E" w:rsidR="00C4009E" w:rsidRPr="009B0DB6" w:rsidRDefault="00001643" w:rsidP="00C4009E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 </w:t>
      </w:r>
      <w:r w:rsidR="00C4009E" w:rsidRPr="009B0DB6">
        <w:rPr>
          <w:bCs w:val="0"/>
          <w:sz w:val="26"/>
          <w:szCs w:val="26"/>
        </w:rPr>
        <w:t>Проект</w:t>
      </w:r>
      <w:r>
        <w:rPr>
          <w:bCs w:val="0"/>
          <w:sz w:val="26"/>
          <w:szCs w:val="26"/>
        </w:rPr>
        <w:t>е</w:t>
      </w:r>
      <w:r w:rsidR="00C4009E" w:rsidRPr="009B0DB6">
        <w:rPr>
          <w:bCs w:val="0"/>
          <w:sz w:val="26"/>
          <w:szCs w:val="26"/>
        </w:rPr>
        <w:t xml:space="preserve"> решения, представленн</w:t>
      </w:r>
      <w:r>
        <w:rPr>
          <w:bCs w:val="0"/>
          <w:sz w:val="26"/>
          <w:szCs w:val="26"/>
        </w:rPr>
        <w:t>ом</w:t>
      </w:r>
      <w:r w:rsidR="00C4009E" w:rsidRPr="009B0DB6">
        <w:rPr>
          <w:bCs w:val="0"/>
          <w:sz w:val="26"/>
          <w:szCs w:val="26"/>
        </w:rPr>
        <w:t xml:space="preserve"> на рассмотрение Совета народных депутатов</w:t>
      </w:r>
      <w:r w:rsidR="000D5938" w:rsidRPr="009B0DB6">
        <w:rPr>
          <w:bCs w:val="0"/>
          <w:sz w:val="26"/>
          <w:szCs w:val="26"/>
        </w:rPr>
        <w:t xml:space="preserve"> Завитинского муниципального округа</w:t>
      </w:r>
      <w:r w:rsidR="00C4009E" w:rsidRPr="009B0DB6">
        <w:rPr>
          <w:bCs w:val="0"/>
          <w:sz w:val="26"/>
          <w:szCs w:val="26"/>
        </w:rPr>
        <w:t xml:space="preserve">, </w:t>
      </w:r>
      <w:r>
        <w:rPr>
          <w:bCs w:val="0"/>
          <w:sz w:val="26"/>
          <w:szCs w:val="26"/>
        </w:rPr>
        <w:t>в нарушение ч. 3 ст. 92.1  Бюджетного кодекса РФ, размер предлагаемого к утверждению  дефицита</w:t>
      </w:r>
      <w:r w:rsidR="00F26DC4">
        <w:rPr>
          <w:bCs w:val="0"/>
          <w:sz w:val="26"/>
          <w:szCs w:val="26"/>
        </w:rPr>
        <w:t xml:space="preserve"> (превышение расходов над доходами)</w:t>
      </w:r>
      <w:r>
        <w:rPr>
          <w:bCs w:val="0"/>
          <w:sz w:val="26"/>
          <w:szCs w:val="26"/>
        </w:rPr>
        <w:t xml:space="preserve"> превышает пред</w:t>
      </w:r>
      <w:r w:rsidR="00F26DC4">
        <w:rPr>
          <w:bCs w:val="0"/>
          <w:sz w:val="26"/>
          <w:szCs w:val="26"/>
        </w:rPr>
        <w:t>е</w:t>
      </w:r>
      <w:r>
        <w:rPr>
          <w:bCs w:val="0"/>
          <w:sz w:val="26"/>
          <w:szCs w:val="26"/>
        </w:rPr>
        <w:t>льно допустимый</w:t>
      </w:r>
      <w:r w:rsidR="00F26DC4">
        <w:rPr>
          <w:bCs w:val="0"/>
          <w:sz w:val="26"/>
          <w:szCs w:val="26"/>
        </w:rPr>
        <w:t xml:space="preserve"> размер</w:t>
      </w:r>
      <w:r w:rsidR="00136870">
        <w:rPr>
          <w:bCs w:val="0"/>
          <w:sz w:val="26"/>
          <w:szCs w:val="26"/>
        </w:rPr>
        <w:t>.</w:t>
      </w:r>
    </w:p>
    <w:p w14:paraId="2FA1E34E" w14:textId="5FEF5AA7" w:rsidR="00C4009E" w:rsidRPr="009B0DB6" w:rsidRDefault="00C26D24" w:rsidP="00151389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 xml:space="preserve">тный орган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считает </w:t>
      </w:r>
      <w:r w:rsidR="00F26DC4">
        <w:rPr>
          <w:bCs w:val="0"/>
          <w:sz w:val="26"/>
          <w:szCs w:val="26"/>
        </w:rPr>
        <w:t xml:space="preserve">не </w:t>
      </w:r>
      <w:r w:rsidRPr="009B0DB6">
        <w:rPr>
          <w:bCs w:val="0"/>
          <w:sz w:val="26"/>
          <w:szCs w:val="26"/>
        </w:rPr>
        <w:t xml:space="preserve">возможным принятие решения </w:t>
      </w:r>
      <w:r w:rsidR="00C4009E" w:rsidRPr="009B0DB6">
        <w:rPr>
          <w:sz w:val="26"/>
          <w:szCs w:val="26"/>
        </w:rPr>
        <w:t xml:space="preserve">«О внесении изменений в решение </w:t>
      </w:r>
      <w:r w:rsidR="00E335C3" w:rsidRPr="009B0DB6">
        <w:rPr>
          <w:sz w:val="26"/>
          <w:szCs w:val="26"/>
        </w:rPr>
        <w:t xml:space="preserve">Совета народных депутатов </w:t>
      </w:r>
      <w:r w:rsidR="00BB4F53" w:rsidRPr="009B0DB6">
        <w:rPr>
          <w:sz w:val="26"/>
          <w:szCs w:val="26"/>
        </w:rPr>
        <w:t xml:space="preserve">Завитинского муниципального округа </w:t>
      </w:r>
      <w:r w:rsidR="00151389" w:rsidRPr="009B0DB6">
        <w:rPr>
          <w:sz w:val="26"/>
          <w:szCs w:val="26"/>
        </w:rPr>
        <w:t xml:space="preserve">от </w:t>
      </w:r>
      <w:r w:rsidR="00BB4F53" w:rsidRPr="009B0DB6">
        <w:rPr>
          <w:sz w:val="26"/>
          <w:szCs w:val="26"/>
        </w:rPr>
        <w:t>22</w:t>
      </w:r>
      <w:r w:rsidR="00151389" w:rsidRPr="009B0DB6">
        <w:rPr>
          <w:sz w:val="26"/>
          <w:szCs w:val="26"/>
        </w:rPr>
        <w:t>.12.202</w:t>
      </w:r>
      <w:r w:rsidR="00BB4F53" w:rsidRPr="009B0DB6">
        <w:rPr>
          <w:sz w:val="26"/>
          <w:szCs w:val="26"/>
        </w:rPr>
        <w:t>1</w:t>
      </w:r>
      <w:r w:rsidR="00151389" w:rsidRPr="009B0DB6">
        <w:rPr>
          <w:sz w:val="26"/>
          <w:szCs w:val="26"/>
        </w:rPr>
        <w:t xml:space="preserve"> № </w:t>
      </w:r>
      <w:r w:rsidR="00BB4F53" w:rsidRPr="009B0DB6">
        <w:rPr>
          <w:sz w:val="26"/>
          <w:szCs w:val="26"/>
        </w:rPr>
        <w:t>59/8</w:t>
      </w:r>
      <w:r w:rsidR="00151389" w:rsidRPr="009B0DB6">
        <w:rPr>
          <w:sz w:val="26"/>
          <w:szCs w:val="26"/>
        </w:rPr>
        <w:t xml:space="preserve"> «Об утверждении бюджета Завитинского </w:t>
      </w:r>
      <w:r w:rsidR="00BB4F53" w:rsidRPr="009B0DB6">
        <w:rPr>
          <w:sz w:val="26"/>
          <w:szCs w:val="26"/>
        </w:rPr>
        <w:t>муниципального округа</w:t>
      </w:r>
      <w:r w:rsidR="00151389" w:rsidRPr="009B0DB6">
        <w:rPr>
          <w:sz w:val="26"/>
          <w:szCs w:val="26"/>
        </w:rPr>
        <w:t xml:space="preserve"> на 202</w:t>
      </w:r>
      <w:r w:rsidR="00BB4F53" w:rsidRPr="009B0DB6">
        <w:rPr>
          <w:sz w:val="26"/>
          <w:szCs w:val="26"/>
        </w:rPr>
        <w:t>2</w:t>
      </w:r>
      <w:r w:rsidR="00151389" w:rsidRPr="009B0DB6">
        <w:rPr>
          <w:sz w:val="26"/>
          <w:szCs w:val="26"/>
        </w:rPr>
        <w:t xml:space="preserve"> год и плановый период 202</w:t>
      </w:r>
      <w:r w:rsidR="00BB4F53" w:rsidRPr="009B0DB6">
        <w:rPr>
          <w:sz w:val="26"/>
          <w:szCs w:val="26"/>
        </w:rPr>
        <w:t>3</w:t>
      </w:r>
      <w:r w:rsidR="00151389" w:rsidRPr="009B0DB6">
        <w:rPr>
          <w:sz w:val="26"/>
          <w:szCs w:val="26"/>
        </w:rPr>
        <w:t>-202</w:t>
      </w:r>
      <w:r w:rsidR="00BB4F53" w:rsidRPr="009B0DB6">
        <w:rPr>
          <w:sz w:val="26"/>
          <w:szCs w:val="26"/>
        </w:rPr>
        <w:t>4</w:t>
      </w:r>
      <w:r w:rsidR="00151389" w:rsidRPr="009B0DB6">
        <w:rPr>
          <w:sz w:val="26"/>
          <w:szCs w:val="26"/>
        </w:rPr>
        <w:t xml:space="preserve"> годов»</w:t>
      </w:r>
      <w:r w:rsidR="005C096E" w:rsidRPr="009B0DB6">
        <w:rPr>
          <w:sz w:val="26"/>
          <w:szCs w:val="26"/>
        </w:rPr>
        <w:t xml:space="preserve"> (с учетом изм. от 17.02.2022 № 80/9</w:t>
      </w:r>
      <w:r w:rsidR="00F26DC4">
        <w:rPr>
          <w:sz w:val="26"/>
          <w:szCs w:val="26"/>
        </w:rPr>
        <w:t>, от 28.04.2022 № 104/1</w:t>
      </w:r>
      <w:r w:rsidR="005C096E" w:rsidRPr="009B0DB6">
        <w:rPr>
          <w:sz w:val="26"/>
          <w:szCs w:val="26"/>
        </w:rPr>
        <w:t xml:space="preserve">)» </w:t>
      </w:r>
      <w:r w:rsidR="00D236BE" w:rsidRPr="009B0DB6">
        <w:rPr>
          <w:sz w:val="26"/>
          <w:szCs w:val="26"/>
        </w:rPr>
        <w:t>в представленной редакции</w:t>
      </w:r>
      <w:r w:rsidRPr="009B0DB6">
        <w:rPr>
          <w:sz w:val="26"/>
          <w:szCs w:val="26"/>
        </w:rPr>
        <w:t xml:space="preserve">. </w:t>
      </w:r>
      <w:r w:rsidR="00C4009E" w:rsidRPr="009B0DB6">
        <w:rPr>
          <w:sz w:val="26"/>
          <w:szCs w:val="26"/>
        </w:rPr>
        <w:t xml:space="preserve"> </w:t>
      </w:r>
    </w:p>
    <w:p w14:paraId="709A019F" w14:textId="77777777" w:rsidR="00C4009E" w:rsidRPr="009B0DB6" w:rsidRDefault="00C4009E" w:rsidP="00C4009E">
      <w:pPr>
        <w:jc w:val="both"/>
        <w:rPr>
          <w:bCs w:val="0"/>
          <w:sz w:val="26"/>
          <w:szCs w:val="26"/>
        </w:rPr>
      </w:pPr>
    </w:p>
    <w:p w14:paraId="5F3D2C3E" w14:textId="77777777" w:rsidR="00C4009E" w:rsidRPr="009B0DB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48D72D8D" w14:textId="05924D9E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>Е. К. Казадаева</w:t>
      </w:r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CF3C" w14:textId="77777777" w:rsidR="00643B60" w:rsidRDefault="00643B60" w:rsidP="003E389E">
      <w:r>
        <w:separator/>
      </w:r>
    </w:p>
  </w:endnote>
  <w:endnote w:type="continuationSeparator" w:id="0">
    <w:p w14:paraId="38AA6482" w14:textId="77777777" w:rsidR="00643B60" w:rsidRDefault="00643B60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779F" w14:textId="77777777" w:rsidR="00643B60" w:rsidRDefault="00643B60" w:rsidP="003E389E">
      <w:r>
        <w:separator/>
      </w:r>
    </w:p>
  </w:footnote>
  <w:footnote w:type="continuationSeparator" w:id="0">
    <w:p w14:paraId="05AA5B25" w14:textId="77777777" w:rsidR="00643B60" w:rsidRDefault="00643B60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1643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1854"/>
    <w:rsid w:val="00043BA3"/>
    <w:rsid w:val="00043BFC"/>
    <w:rsid w:val="00061EEB"/>
    <w:rsid w:val="0006290F"/>
    <w:rsid w:val="00063FBB"/>
    <w:rsid w:val="0006496E"/>
    <w:rsid w:val="00065589"/>
    <w:rsid w:val="00066A42"/>
    <w:rsid w:val="000727C3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B06D1"/>
    <w:rsid w:val="000B1DD4"/>
    <w:rsid w:val="000B1FF5"/>
    <w:rsid w:val="000B4F1B"/>
    <w:rsid w:val="000C3F79"/>
    <w:rsid w:val="000C45DA"/>
    <w:rsid w:val="000C7FDC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3EE1"/>
    <w:rsid w:val="001245A3"/>
    <w:rsid w:val="00131139"/>
    <w:rsid w:val="0013434C"/>
    <w:rsid w:val="00136870"/>
    <w:rsid w:val="0013789F"/>
    <w:rsid w:val="001408B1"/>
    <w:rsid w:val="00146227"/>
    <w:rsid w:val="00146EA3"/>
    <w:rsid w:val="00151389"/>
    <w:rsid w:val="00154CDA"/>
    <w:rsid w:val="00155163"/>
    <w:rsid w:val="00160478"/>
    <w:rsid w:val="00161241"/>
    <w:rsid w:val="00175588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621AF"/>
    <w:rsid w:val="0026545D"/>
    <w:rsid w:val="0026674B"/>
    <w:rsid w:val="00272EA3"/>
    <w:rsid w:val="002730D7"/>
    <w:rsid w:val="00273AA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64BA"/>
    <w:rsid w:val="002E21CF"/>
    <w:rsid w:val="002E28FA"/>
    <w:rsid w:val="002E2996"/>
    <w:rsid w:val="002E32D0"/>
    <w:rsid w:val="002E5C15"/>
    <w:rsid w:val="002E5F54"/>
    <w:rsid w:val="002F01F9"/>
    <w:rsid w:val="002F5F2C"/>
    <w:rsid w:val="002F77C3"/>
    <w:rsid w:val="00301491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57ADA"/>
    <w:rsid w:val="00362974"/>
    <w:rsid w:val="0037251F"/>
    <w:rsid w:val="00373CDD"/>
    <w:rsid w:val="003824CC"/>
    <w:rsid w:val="00382EF2"/>
    <w:rsid w:val="00384A74"/>
    <w:rsid w:val="00390408"/>
    <w:rsid w:val="00391705"/>
    <w:rsid w:val="003936B6"/>
    <w:rsid w:val="003A0D6B"/>
    <w:rsid w:val="003A12A2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6189"/>
    <w:rsid w:val="00420A29"/>
    <w:rsid w:val="00423509"/>
    <w:rsid w:val="00423C08"/>
    <w:rsid w:val="00425D1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C85"/>
    <w:rsid w:val="004E5EF3"/>
    <w:rsid w:val="004E7901"/>
    <w:rsid w:val="004E7D6A"/>
    <w:rsid w:val="004F649F"/>
    <w:rsid w:val="00501649"/>
    <w:rsid w:val="005068B7"/>
    <w:rsid w:val="00507FB0"/>
    <w:rsid w:val="0051194E"/>
    <w:rsid w:val="0051509F"/>
    <w:rsid w:val="00516901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7DD1"/>
    <w:rsid w:val="00550086"/>
    <w:rsid w:val="0055134E"/>
    <w:rsid w:val="00552437"/>
    <w:rsid w:val="0055672F"/>
    <w:rsid w:val="0055680D"/>
    <w:rsid w:val="00563C0E"/>
    <w:rsid w:val="00570315"/>
    <w:rsid w:val="00570459"/>
    <w:rsid w:val="00570932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115"/>
    <w:rsid w:val="00615314"/>
    <w:rsid w:val="00617E0E"/>
    <w:rsid w:val="0062009B"/>
    <w:rsid w:val="0062206F"/>
    <w:rsid w:val="00622390"/>
    <w:rsid w:val="00627228"/>
    <w:rsid w:val="006276EF"/>
    <w:rsid w:val="0063029F"/>
    <w:rsid w:val="00633EA2"/>
    <w:rsid w:val="0063444F"/>
    <w:rsid w:val="00634821"/>
    <w:rsid w:val="006373BD"/>
    <w:rsid w:val="00641461"/>
    <w:rsid w:val="00642DE1"/>
    <w:rsid w:val="00643B60"/>
    <w:rsid w:val="006458C4"/>
    <w:rsid w:val="006461D5"/>
    <w:rsid w:val="00654844"/>
    <w:rsid w:val="00656B28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3C2C"/>
    <w:rsid w:val="00694FCF"/>
    <w:rsid w:val="006A14D3"/>
    <w:rsid w:val="006A58F6"/>
    <w:rsid w:val="006B361E"/>
    <w:rsid w:val="006B5BAE"/>
    <w:rsid w:val="006B7D6E"/>
    <w:rsid w:val="006C0246"/>
    <w:rsid w:val="006C03AF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4E79"/>
    <w:rsid w:val="007666DB"/>
    <w:rsid w:val="00772370"/>
    <w:rsid w:val="0077331B"/>
    <w:rsid w:val="0077390F"/>
    <w:rsid w:val="00776DC9"/>
    <w:rsid w:val="00780C23"/>
    <w:rsid w:val="007841C8"/>
    <w:rsid w:val="00793BFE"/>
    <w:rsid w:val="00795764"/>
    <w:rsid w:val="007A2A7D"/>
    <w:rsid w:val="007A721A"/>
    <w:rsid w:val="007B179D"/>
    <w:rsid w:val="007B4218"/>
    <w:rsid w:val="007B73FF"/>
    <w:rsid w:val="007C2227"/>
    <w:rsid w:val="007C4104"/>
    <w:rsid w:val="007C5698"/>
    <w:rsid w:val="007C6E40"/>
    <w:rsid w:val="007D04DE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82D"/>
    <w:rsid w:val="00857AC9"/>
    <w:rsid w:val="00861B21"/>
    <w:rsid w:val="00862C3C"/>
    <w:rsid w:val="00863652"/>
    <w:rsid w:val="00866973"/>
    <w:rsid w:val="00875F16"/>
    <w:rsid w:val="00877755"/>
    <w:rsid w:val="00881679"/>
    <w:rsid w:val="00881E43"/>
    <w:rsid w:val="008832E4"/>
    <w:rsid w:val="0089153E"/>
    <w:rsid w:val="00894A65"/>
    <w:rsid w:val="00895176"/>
    <w:rsid w:val="008A550A"/>
    <w:rsid w:val="008A67D4"/>
    <w:rsid w:val="008B11F5"/>
    <w:rsid w:val="008B2BA3"/>
    <w:rsid w:val="008B6503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FDE"/>
    <w:rsid w:val="00901962"/>
    <w:rsid w:val="00901F33"/>
    <w:rsid w:val="00906CD9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1DB7"/>
    <w:rsid w:val="00942494"/>
    <w:rsid w:val="00950AE8"/>
    <w:rsid w:val="00951BF4"/>
    <w:rsid w:val="00957B18"/>
    <w:rsid w:val="00961F18"/>
    <w:rsid w:val="00973DFA"/>
    <w:rsid w:val="00974984"/>
    <w:rsid w:val="009756AB"/>
    <w:rsid w:val="00975D01"/>
    <w:rsid w:val="00976BCF"/>
    <w:rsid w:val="0097722A"/>
    <w:rsid w:val="00980E87"/>
    <w:rsid w:val="00982015"/>
    <w:rsid w:val="00987644"/>
    <w:rsid w:val="00994320"/>
    <w:rsid w:val="009A11B1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65F8"/>
    <w:rsid w:val="009C76CB"/>
    <w:rsid w:val="009D0D94"/>
    <w:rsid w:val="009D1F5B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2078"/>
    <w:rsid w:val="00A22816"/>
    <w:rsid w:val="00A2645E"/>
    <w:rsid w:val="00A26C1F"/>
    <w:rsid w:val="00A3167E"/>
    <w:rsid w:val="00A3556E"/>
    <w:rsid w:val="00A42926"/>
    <w:rsid w:val="00A44B2F"/>
    <w:rsid w:val="00A45ED4"/>
    <w:rsid w:val="00A500D0"/>
    <w:rsid w:val="00A50215"/>
    <w:rsid w:val="00A50909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1DE"/>
    <w:rsid w:val="00AC0279"/>
    <w:rsid w:val="00AC1DA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B0219A"/>
    <w:rsid w:val="00B04A1D"/>
    <w:rsid w:val="00B07D37"/>
    <w:rsid w:val="00B10606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D2F"/>
    <w:rsid w:val="00BA16B9"/>
    <w:rsid w:val="00BA1AE1"/>
    <w:rsid w:val="00BA29F2"/>
    <w:rsid w:val="00BA50CF"/>
    <w:rsid w:val="00BA57BE"/>
    <w:rsid w:val="00BB1478"/>
    <w:rsid w:val="00BB14FF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D8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4009E"/>
    <w:rsid w:val="00C4349D"/>
    <w:rsid w:val="00C46A4B"/>
    <w:rsid w:val="00C5000F"/>
    <w:rsid w:val="00C5190B"/>
    <w:rsid w:val="00C53B0D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1C25"/>
    <w:rsid w:val="00CE3344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9618E"/>
    <w:rsid w:val="00DA1E68"/>
    <w:rsid w:val="00DA2192"/>
    <w:rsid w:val="00DA7D5B"/>
    <w:rsid w:val="00DB0C20"/>
    <w:rsid w:val="00DB0C5B"/>
    <w:rsid w:val="00DB1174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1A87"/>
    <w:rsid w:val="00E2562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5571"/>
    <w:rsid w:val="00E46180"/>
    <w:rsid w:val="00E51D0B"/>
    <w:rsid w:val="00E554EA"/>
    <w:rsid w:val="00E56E2E"/>
    <w:rsid w:val="00E61176"/>
    <w:rsid w:val="00E65618"/>
    <w:rsid w:val="00E67149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ECC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6DC4"/>
    <w:rsid w:val="00F270B4"/>
    <w:rsid w:val="00F27611"/>
    <w:rsid w:val="00F304E6"/>
    <w:rsid w:val="00F30AE2"/>
    <w:rsid w:val="00F31C29"/>
    <w:rsid w:val="00F335C9"/>
    <w:rsid w:val="00F365A4"/>
    <w:rsid w:val="00F45BD2"/>
    <w:rsid w:val="00F46C4F"/>
    <w:rsid w:val="00F502E0"/>
    <w:rsid w:val="00F52445"/>
    <w:rsid w:val="00F52D45"/>
    <w:rsid w:val="00F55003"/>
    <w:rsid w:val="00F550A9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2022-06-10T06:18:00Z</cp:lastPrinted>
  <dcterms:created xsi:type="dcterms:W3CDTF">2020-02-18T07:53:00Z</dcterms:created>
  <dcterms:modified xsi:type="dcterms:W3CDTF">2022-08-10T00:39:00Z</dcterms:modified>
</cp:coreProperties>
</file>