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95" w:rsidRDefault="00164C95" w:rsidP="00164C95">
      <w:pPr>
        <w:pStyle w:val="Default"/>
      </w:pPr>
    </w:p>
    <w:p w:rsidR="00164C95" w:rsidRPr="00643C3D" w:rsidRDefault="00120F94" w:rsidP="00164C9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  <w:r w:rsidR="00164C95" w:rsidRPr="00643C3D">
        <w:rPr>
          <w:sz w:val="28"/>
          <w:szCs w:val="28"/>
        </w:rPr>
        <w:t xml:space="preserve">  </w:t>
      </w:r>
    </w:p>
    <w:p w:rsidR="007E5D07" w:rsidRPr="00643C3D" w:rsidRDefault="00164C95" w:rsidP="00164C95">
      <w:pPr>
        <w:pStyle w:val="Default"/>
        <w:jc w:val="right"/>
        <w:rPr>
          <w:sz w:val="28"/>
          <w:szCs w:val="28"/>
        </w:rPr>
      </w:pPr>
      <w:r w:rsidRPr="00643C3D">
        <w:rPr>
          <w:sz w:val="28"/>
          <w:szCs w:val="28"/>
        </w:rPr>
        <w:t>распоряжени</w:t>
      </w:r>
      <w:r w:rsidR="00120F94">
        <w:rPr>
          <w:sz w:val="28"/>
          <w:szCs w:val="28"/>
        </w:rPr>
        <w:t>ем</w:t>
      </w:r>
      <w:r w:rsidRPr="00643C3D">
        <w:rPr>
          <w:sz w:val="28"/>
          <w:szCs w:val="28"/>
        </w:rPr>
        <w:t xml:space="preserve"> </w:t>
      </w:r>
      <w:r w:rsidR="007E5D07" w:rsidRPr="00643C3D">
        <w:rPr>
          <w:sz w:val="28"/>
          <w:szCs w:val="28"/>
        </w:rPr>
        <w:t xml:space="preserve">председателя </w:t>
      </w:r>
    </w:p>
    <w:p w:rsidR="007E5D07" w:rsidRPr="00643C3D" w:rsidRDefault="00106941" w:rsidP="0010694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065D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64C95" w:rsidRPr="00643C3D">
        <w:rPr>
          <w:sz w:val="28"/>
          <w:szCs w:val="28"/>
        </w:rPr>
        <w:t>Контрольно-счетного</w:t>
      </w:r>
      <w:r w:rsidR="007E5D07" w:rsidRPr="00643C3D">
        <w:rPr>
          <w:sz w:val="28"/>
          <w:szCs w:val="28"/>
        </w:rPr>
        <w:t xml:space="preserve"> </w:t>
      </w:r>
      <w:r w:rsidR="00164C95" w:rsidRPr="00643C3D">
        <w:rPr>
          <w:sz w:val="28"/>
          <w:szCs w:val="28"/>
        </w:rPr>
        <w:t>органа</w:t>
      </w:r>
    </w:p>
    <w:p w:rsidR="00164C95" w:rsidRPr="00643C3D" w:rsidRDefault="007E5D07" w:rsidP="007E5D07">
      <w:pPr>
        <w:pStyle w:val="Default"/>
        <w:jc w:val="center"/>
        <w:rPr>
          <w:sz w:val="28"/>
          <w:szCs w:val="28"/>
        </w:rPr>
      </w:pPr>
      <w:r w:rsidRPr="00643C3D">
        <w:rPr>
          <w:sz w:val="28"/>
          <w:szCs w:val="28"/>
        </w:rPr>
        <w:t xml:space="preserve">                                </w:t>
      </w:r>
      <w:r w:rsidR="00106941">
        <w:rPr>
          <w:sz w:val="28"/>
          <w:szCs w:val="28"/>
        </w:rPr>
        <w:t xml:space="preserve">                              </w:t>
      </w:r>
      <w:r w:rsidR="00065D7C">
        <w:rPr>
          <w:sz w:val="28"/>
          <w:szCs w:val="28"/>
        </w:rPr>
        <w:t xml:space="preserve"> </w:t>
      </w:r>
      <w:r w:rsidR="00106941">
        <w:rPr>
          <w:sz w:val="28"/>
          <w:szCs w:val="28"/>
        </w:rPr>
        <w:t xml:space="preserve"> </w:t>
      </w:r>
      <w:r w:rsidR="00164C95" w:rsidRPr="00643C3D">
        <w:rPr>
          <w:sz w:val="28"/>
          <w:szCs w:val="28"/>
        </w:rPr>
        <w:t xml:space="preserve">Завитинского района </w:t>
      </w:r>
    </w:p>
    <w:p w:rsidR="005147FE" w:rsidRPr="00643C3D" w:rsidRDefault="00C50C65" w:rsidP="00C50C6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szCs w:val="28"/>
        </w:rPr>
        <w:t xml:space="preserve">                                                                           </w:t>
      </w:r>
      <w:r w:rsidR="00164C95" w:rsidRPr="00643C3D">
        <w:rPr>
          <w:szCs w:val="28"/>
        </w:rPr>
        <w:t>от «</w:t>
      </w:r>
      <w:r w:rsidR="00120F94">
        <w:rPr>
          <w:szCs w:val="28"/>
        </w:rPr>
        <w:t>02</w:t>
      </w:r>
      <w:r w:rsidR="00164C95" w:rsidRPr="00643C3D">
        <w:rPr>
          <w:szCs w:val="28"/>
        </w:rPr>
        <w:t>»</w:t>
      </w:r>
      <w:r w:rsidR="00120F94">
        <w:rPr>
          <w:szCs w:val="28"/>
        </w:rPr>
        <w:t xml:space="preserve"> декабря </w:t>
      </w:r>
      <w:r w:rsidR="00164C95" w:rsidRPr="00643C3D">
        <w:rPr>
          <w:szCs w:val="28"/>
        </w:rPr>
        <w:t xml:space="preserve">2014 № </w:t>
      </w:r>
      <w:r w:rsidR="00120F94">
        <w:rPr>
          <w:szCs w:val="28"/>
        </w:rPr>
        <w:t>22</w:t>
      </w:r>
      <w:bookmarkStart w:id="0" w:name="_GoBack"/>
      <w:bookmarkEnd w:id="0"/>
    </w:p>
    <w:p w:rsidR="005147FE" w:rsidRPr="00643C3D" w:rsidRDefault="005147FE" w:rsidP="005147FE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5147FE" w:rsidRPr="00643C3D" w:rsidRDefault="005147FE" w:rsidP="005147F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147FE" w:rsidRPr="00643C3D" w:rsidRDefault="005147FE" w:rsidP="005147F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147FE" w:rsidRPr="00643C3D" w:rsidRDefault="005147FE" w:rsidP="005147F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147FE" w:rsidRPr="00643C3D" w:rsidRDefault="005147FE" w:rsidP="005147F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147FE" w:rsidRPr="00643C3D" w:rsidRDefault="005147FE" w:rsidP="005147F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147FE" w:rsidRPr="00643C3D" w:rsidRDefault="005147FE" w:rsidP="005147F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147FE" w:rsidRPr="00643C3D" w:rsidRDefault="005147FE" w:rsidP="005147F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147FE" w:rsidRPr="00643C3D" w:rsidRDefault="005147FE" w:rsidP="005147F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164C95" w:rsidRPr="00643C3D" w:rsidRDefault="00164C95" w:rsidP="005147F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43C3D">
        <w:rPr>
          <w:rFonts w:eastAsia="Times New Roman" w:cs="Times New Roman"/>
          <w:b/>
          <w:sz w:val="32"/>
          <w:szCs w:val="32"/>
          <w:lang w:eastAsia="ru-RU"/>
        </w:rPr>
        <w:t>СТАНДАРТ ОРГАНИЗАЦИИ ДЕЯТЕЛЬНОСТИ</w:t>
      </w:r>
    </w:p>
    <w:p w:rsidR="005147FE" w:rsidRPr="00643C3D" w:rsidRDefault="00164C95" w:rsidP="005147F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43C3D">
        <w:rPr>
          <w:rFonts w:eastAsia="Times New Roman" w:cs="Times New Roman"/>
          <w:b/>
          <w:sz w:val="32"/>
          <w:szCs w:val="32"/>
          <w:lang w:eastAsia="ru-RU"/>
        </w:rPr>
        <w:t>(</w:t>
      </w:r>
      <w:r w:rsidR="005147FE" w:rsidRPr="00643C3D">
        <w:rPr>
          <w:rFonts w:eastAsia="Times New Roman" w:cs="Times New Roman"/>
          <w:b/>
          <w:sz w:val="32"/>
          <w:szCs w:val="32"/>
          <w:lang w:eastAsia="ru-RU"/>
        </w:rPr>
        <w:t>СОД</w:t>
      </w:r>
      <w:r w:rsidRPr="00643C3D">
        <w:rPr>
          <w:rFonts w:eastAsia="Times New Roman" w:cs="Times New Roman"/>
          <w:b/>
          <w:sz w:val="32"/>
          <w:szCs w:val="32"/>
          <w:lang w:eastAsia="ru-RU"/>
        </w:rPr>
        <w:t xml:space="preserve"> 01/14)</w:t>
      </w:r>
    </w:p>
    <w:p w:rsidR="005147FE" w:rsidRDefault="005147FE" w:rsidP="005147F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20170E" w:rsidRDefault="0020170E" w:rsidP="005147F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20170E" w:rsidRPr="00643C3D" w:rsidRDefault="0020170E" w:rsidP="005147F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147FE" w:rsidRPr="00643C3D" w:rsidRDefault="005147FE" w:rsidP="005147F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43C3D">
        <w:rPr>
          <w:rFonts w:eastAsia="Times New Roman" w:cs="Times New Roman"/>
          <w:b/>
          <w:sz w:val="32"/>
          <w:szCs w:val="32"/>
          <w:lang w:eastAsia="ru-RU"/>
        </w:rPr>
        <w:t>ПЛАНИРОВАНИЕ РАБОТЫ</w:t>
      </w:r>
    </w:p>
    <w:p w:rsidR="004C3B76" w:rsidRDefault="004C3B76" w:rsidP="005147F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КАЗЕННОГО УЧРЕЖДЕНИЯ</w:t>
      </w:r>
    </w:p>
    <w:p w:rsidR="005147FE" w:rsidRPr="00643C3D" w:rsidRDefault="005147FE" w:rsidP="005147F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43C3D">
        <w:rPr>
          <w:rFonts w:eastAsia="Times New Roman" w:cs="Times New Roman"/>
          <w:b/>
          <w:sz w:val="32"/>
          <w:szCs w:val="32"/>
          <w:lang w:eastAsia="ru-RU"/>
        </w:rPr>
        <w:t>КОНТРОЛЬНО-СЧ</w:t>
      </w:r>
      <w:r w:rsidR="003A7534" w:rsidRPr="00643C3D">
        <w:rPr>
          <w:rFonts w:eastAsia="Times New Roman" w:cs="Times New Roman"/>
          <w:b/>
          <w:sz w:val="32"/>
          <w:szCs w:val="32"/>
          <w:lang w:eastAsia="ru-RU"/>
        </w:rPr>
        <w:t>Ё</w:t>
      </w:r>
      <w:r w:rsidRPr="00643C3D">
        <w:rPr>
          <w:rFonts w:eastAsia="Times New Roman" w:cs="Times New Roman"/>
          <w:b/>
          <w:sz w:val="32"/>
          <w:szCs w:val="32"/>
          <w:lang w:eastAsia="ru-RU"/>
        </w:rPr>
        <w:t>ТН</w:t>
      </w:r>
      <w:r w:rsidR="004C3B76">
        <w:rPr>
          <w:rFonts w:eastAsia="Times New Roman" w:cs="Times New Roman"/>
          <w:b/>
          <w:sz w:val="32"/>
          <w:szCs w:val="32"/>
          <w:lang w:eastAsia="ru-RU"/>
        </w:rPr>
        <w:t>ЫЙ</w:t>
      </w:r>
      <w:r w:rsidRPr="00643C3D">
        <w:rPr>
          <w:rFonts w:eastAsia="Times New Roman" w:cs="Times New Roman"/>
          <w:b/>
          <w:sz w:val="32"/>
          <w:szCs w:val="32"/>
          <w:lang w:eastAsia="ru-RU"/>
        </w:rPr>
        <w:t xml:space="preserve"> ОРГАН</w:t>
      </w:r>
    </w:p>
    <w:p w:rsidR="005147FE" w:rsidRPr="00643C3D" w:rsidRDefault="00164C95" w:rsidP="005147F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43C3D">
        <w:rPr>
          <w:rFonts w:eastAsia="Times New Roman" w:cs="Times New Roman"/>
          <w:b/>
          <w:sz w:val="32"/>
          <w:szCs w:val="32"/>
          <w:lang w:eastAsia="ru-RU"/>
        </w:rPr>
        <w:t>ЗАВИТИНСКОГО РАЙОНА</w:t>
      </w:r>
    </w:p>
    <w:p w:rsidR="005147FE" w:rsidRPr="00643C3D" w:rsidRDefault="005147FE" w:rsidP="005147F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147FE" w:rsidRPr="00643C3D" w:rsidRDefault="005147FE" w:rsidP="005147F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147FE" w:rsidRPr="00643C3D" w:rsidRDefault="005147FE" w:rsidP="005147F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147FE" w:rsidRPr="00643C3D" w:rsidRDefault="005147FE" w:rsidP="005147F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147FE" w:rsidRPr="00643C3D" w:rsidRDefault="005147FE" w:rsidP="005147F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147FE" w:rsidRPr="00643C3D" w:rsidRDefault="005147FE" w:rsidP="005147F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147FE" w:rsidRPr="00643C3D" w:rsidRDefault="005147FE" w:rsidP="005147FE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5147FE" w:rsidRPr="00643C3D" w:rsidRDefault="005147FE" w:rsidP="005147FE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147FE" w:rsidRPr="00643C3D" w:rsidRDefault="005147FE" w:rsidP="005147FE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147FE" w:rsidRPr="00643C3D" w:rsidRDefault="005147FE" w:rsidP="005147FE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147FE" w:rsidRPr="00643C3D" w:rsidRDefault="005147FE" w:rsidP="005147FE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147FE" w:rsidRPr="00643C3D" w:rsidRDefault="005147FE" w:rsidP="005147FE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147FE" w:rsidRPr="00643C3D" w:rsidRDefault="005147FE" w:rsidP="005147FE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147FE" w:rsidRPr="00643C3D" w:rsidRDefault="005147FE" w:rsidP="005147FE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147FE" w:rsidRPr="00643C3D" w:rsidRDefault="005147FE" w:rsidP="005147FE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147FE" w:rsidRPr="00643C3D" w:rsidRDefault="005147FE" w:rsidP="005147FE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5147FE" w:rsidRPr="00643C3D" w:rsidRDefault="00164C95" w:rsidP="005147FE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 xml:space="preserve">Завитинск, </w:t>
      </w:r>
      <w:r w:rsidR="005147FE" w:rsidRPr="00643C3D">
        <w:rPr>
          <w:rFonts w:eastAsia="Times New Roman" w:cs="Times New Roman"/>
          <w:szCs w:val="28"/>
          <w:lang w:eastAsia="ru-RU"/>
        </w:rPr>
        <w:t>201</w:t>
      </w:r>
      <w:r w:rsidRPr="00643C3D">
        <w:rPr>
          <w:rFonts w:eastAsia="Times New Roman" w:cs="Times New Roman"/>
          <w:szCs w:val="28"/>
          <w:lang w:eastAsia="ru-RU"/>
        </w:rPr>
        <w:t>4</w:t>
      </w:r>
      <w:r w:rsidR="005147FE" w:rsidRPr="00643C3D">
        <w:rPr>
          <w:rFonts w:eastAsia="Times New Roman" w:cs="Times New Roman"/>
          <w:szCs w:val="28"/>
          <w:lang w:eastAsia="ru-RU"/>
        </w:rPr>
        <w:t xml:space="preserve"> год</w:t>
      </w:r>
    </w:p>
    <w:p w:rsidR="00164C95" w:rsidRPr="00643C3D" w:rsidRDefault="00164C95" w:rsidP="005147FE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5147FE" w:rsidRPr="00643C3D" w:rsidRDefault="005147FE" w:rsidP="005147FE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lastRenderedPageBreak/>
        <w:t>Содержание</w:t>
      </w:r>
    </w:p>
    <w:p w:rsidR="005147FE" w:rsidRDefault="005147FE" w:rsidP="005147FE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BB30DB" w:rsidRPr="00643C3D" w:rsidRDefault="00BB30DB" w:rsidP="005147FE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5147FE" w:rsidRPr="00643C3D" w:rsidRDefault="005147FE" w:rsidP="00D512AD">
      <w:pPr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</w:p>
    <w:p w:rsidR="005147FE" w:rsidRPr="00643C3D" w:rsidRDefault="005147FE" w:rsidP="00515DD8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 xml:space="preserve">1.  Общие положения                  </w:t>
      </w:r>
      <w:r w:rsidR="00665510">
        <w:rPr>
          <w:rFonts w:eastAsia="Times New Roman" w:cs="Times New Roman"/>
          <w:szCs w:val="28"/>
          <w:lang w:eastAsia="ru-RU"/>
        </w:rPr>
        <w:t xml:space="preserve"> </w:t>
      </w:r>
      <w:r w:rsidRPr="00643C3D">
        <w:rPr>
          <w:rFonts w:eastAsia="Times New Roman" w:cs="Times New Roman"/>
          <w:szCs w:val="28"/>
          <w:lang w:eastAsia="ru-RU"/>
        </w:rPr>
        <w:t xml:space="preserve">                                                 </w:t>
      </w:r>
      <w:r w:rsidR="00BB30DB">
        <w:rPr>
          <w:rFonts w:eastAsia="Times New Roman" w:cs="Times New Roman"/>
          <w:szCs w:val="28"/>
          <w:lang w:eastAsia="ru-RU"/>
        </w:rPr>
        <w:t xml:space="preserve"> </w:t>
      </w:r>
      <w:r w:rsidRPr="00643C3D">
        <w:rPr>
          <w:rFonts w:eastAsia="Times New Roman" w:cs="Times New Roman"/>
          <w:szCs w:val="28"/>
          <w:lang w:eastAsia="ru-RU"/>
        </w:rPr>
        <w:t xml:space="preserve">          </w:t>
      </w:r>
      <w:r w:rsidR="00BB30DB">
        <w:rPr>
          <w:rFonts w:eastAsia="Times New Roman" w:cs="Times New Roman"/>
          <w:szCs w:val="28"/>
          <w:lang w:eastAsia="ru-RU"/>
        </w:rPr>
        <w:t xml:space="preserve"> </w:t>
      </w:r>
      <w:r w:rsidR="007E5D07" w:rsidRPr="00643C3D">
        <w:rPr>
          <w:rFonts w:eastAsia="Times New Roman" w:cs="Times New Roman"/>
          <w:szCs w:val="28"/>
          <w:lang w:eastAsia="ru-RU"/>
        </w:rPr>
        <w:t xml:space="preserve">   </w:t>
      </w:r>
      <w:r w:rsidRPr="00643C3D">
        <w:rPr>
          <w:rFonts w:eastAsia="Times New Roman" w:cs="Times New Roman"/>
          <w:szCs w:val="28"/>
          <w:lang w:eastAsia="ru-RU"/>
        </w:rPr>
        <w:t>3</w:t>
      </w:r>
    </w:p>
    <w:p w:rsidR="005147FE" w:rsidRPr="00643C3D" w:rsidRDefault="005147FE" w:rsidP="00515DD8">
      <w:pPr>
        <w:widowControl w:val="0"/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>2. План</w:t>
      </w:r>
      <w:r w:rsidR="00A95BBB" w:rsidRPr="00643C3D">
        <w:rPr>
          <w:rFonts w:eastAsia="Times New Roman" w:cs="Times New Roman"/>
          <w:szCs w:val="28"/>
          <w:lang w:eastAsia="ru-RU"/>
        </w:rPr>
        <w:t xml:space="preserve"> работы </w:t>
      </w:r>
      <w:r w:rsidR="00502A36">
        <w:rPr>
          <w:rFonts w:eastAsia="Times New Roman" w:cs="Times New Roman"/>
          <w:szCs w:val="28"/>
          <w:lang w:eastAsia="ru-RU"/>
        </w:rPr>
        <w:t xml:space="preserve">КСО                                                                </w:t>
      </w:r>
      <w:r w:rsidR="00515DD8">
        <w:rPr>
          <w:rFonts w:eastAsia="Times New Roman" w:cs="Times New Roman"/>
          <w:szCs w:val="28"/>
          <w:lang w:eastAsia="ru-RU"/>
        </w:rPr>
        <w:t xml:space="preserve"> </w:t>
      </w:r>
      <w:r w:rsidR="00502A36">
        <w:rPr>
          <w:rFonts w:eastAsia="Times New Roman" w:cs="Times New Roman"/>
          <w:szCs w:val="28"/>
          <w:lang w:eastAsia="ru-RU"/>
        </w:rPr>
        <w:t xml:space="preserve">            </w:t>
      </w:r>
      <w:r w:rsidR="00A95BBB" w:rsidRPr="00643C3D">
        <w:rPr>
          <w:rFonts w:eastAsia="Times New Roman" w:cs="Times New Roman"/>
          <w:szCs w:val="28"/>
          <w:lang w:eastAsia="ru-RU"/>
        </w:rPr>
        <w:t xml:space="preserve">    </w:t>
      </w:r>
      <w:r w:rsidR="00BB30DB">
        <w:rPr>
          <w:rFonts w:eastAsia="Times New Roman" w:cs="Times New Roman"/>
          <w:szCs w:val="28"/>
          <w:lang w:eastAsia="ru-RU"/>
        </w:rPr>
        <w:t xml:space="preserve">   </w:t>
      </w:r>
      <w:r w:rsidRPr="00643C3D">
        <w:rPr>
          <w:rFonts w:eastAsia="Times New Roman" w:cs="Times New Roman"/>
          <w:szCs w:val="28"/>
          <w:lang w:eastAsia="ru-RU"/>
        </w:rPr>
        <w:t>4</w:t>
      </w:r>
    </w:p>
    <w:p w:rsidR="005147FE" w:rsidRPr="00643C3D" w:rsidRDefault="005147FE" w:rsidP="00515DD8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 xml:space="preserve">3. Формирование и утверждение </w:t>
      </w:r>
      <w:r w:rsidR="00A95BBB" w:rsidRPr="00643C3D">
        <w:rPr>
          <w:rFonts w:eastAsia="Times New Roman" w:cs="Times New Roman"/>
          <w:szCs w:val="28"/>
          <w:lang w:eastAsia="ru-RU"/>
        </w:rPr>
        <w:t xml:space="preserve">плана работы </w:t>
      </w:r>
      <w:r w:rsidR="00D512AD" w:rsidRPr="00643C3D">
        <w:rPr>
          <w:rFonts w:eastAsia="Times New Roman" w:cs="Times New Roman"/>
          <w:szCs w:val="28"/>
          <w:lang w:eastAsia="ru-RU"/>
        </w:rPr>
        <w:t xml:space="preserve">КСО      </w:t>
      </w:r>
      <w:r w:rsidR="00515DD8">
        <w:rPr>
          <w:rFonts w:eastAsia="Times New Roman" w:cs="Times New Roman"/>
          <w:szCs w:val="28"/>
          <w:lang w:eastAsia="ru-RU"/>
        </w:rPr>
        <w:t xml:space="preserve"> </w:t>
      </w:r>
      <w:r w:rsidRPr="00643C3D">
        <w:rPr>
          <w:rFonts w:eastAsia="Times New Roman" w:cs="Times New Roman"/>
          <w:szCs w:val="28"/>
          <w:lang w:eastAsia="ru-RU"/>
        </w:rPr>
        <w:t xml:space="preserve">                       </w:t>
      </w:r>
      <w:r w:rsidR="00BB30DB">
        <w:rPr>
          <w:rFonts w:eastAsia="Times New Roman" w:cs="Times New Roman"/>
          <w:szCs w:val="28"/>
          <w:lang w:eastAsia="ru-RU"/>
        </w:rPr>
        <w:t xml:space="preserve"> </w:t>
      </w:r>
      <w:r w:rsidR="0081138D">
        <w:rPr>
          <w:rFonts w:eastAsia="Times New Roman" w:cs="Times New Roman"/>
          <w:szCs w:val="28"/>
          <w:lang w:eastAsia="ru-RU"/>
        </w:rPr>
        <w:t>4</w:t>
      </w:r>
    </w:p>
    <w:p w:rsidR="005147FE" w:rsidRPr="00643C3D" w:rsidRDefault="005147FE" w:rsidP="00515DD8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 xml:space="preserve">4. Форма, структура и содержание </w:t>
      </w:r>
      <w:r w:rsidR="00D512AD" w:rsidRPr="00643C3D">
        <w:rPr>
          <w:rFonts w:eastAsia="Times New Roman" w:cs="Times New Roman"/>
          <w:szCs w:val="28"/>
          <w:lang w:eastAsia="ru-RU"/>
        </w:rPr>
        <w:t xml:space="preserve">плана работы КСО       </w:t>
      </w:r>
      <w:r w:rsidR="00665510">
        <w:rPr>
          <w:rFonts w:eastAsia="Times New Roman" w:cs="Times New Roman"/>
          <w:szCs w:val="28"/>
          <w:lang w:eastAsia="ru-RU"/>
        </w:rPr>
        <w:t xml:space="preserve"> </w:t>
      </w:r>
      <w:r w:rsidR="00D512AD" w:rsidRPr="00643C3D">
        <w:rPr>
          <w:rFonts w:eastAsia="Times New Roman" w:cs="Times New Roman"/>
          <w:szCs w:val="28"/>
          <w:lang w:eastAsia="ru-RU"/>
        </w:rPr>
        <w:t xml:space="preserve"> </w:t>
      </w:r>
      <w:r w:rsidRPr="00643C3D">
        <w:rPr>
          <w:rFonts w:eastAsia="Times New Roman" w:cs="Times New Roman"/>
          <w:szCs w:val="28"/>
          <w:lang w:eastAsia="ru-RU"/>
        </w:rPr>
        <w:t xml:space="preserve">  </w:t>
      </w:r>
      <w:r w:rsidR="00BB30DB">
        <w:rPr>
          <w:rFonts w:eastAsia="Times New Roman" w:cs="Times New Roman"/>
          <w:szCs w:val="28"/>
          <w:lang w:eastAsia="ru-RU"/>
        </w:rPr>
        <w:t xml:space="preserve">                 </w:t>
      </w:r>
      <w:r w:rsidR="0081138D">
        <w:rPr>
          <w:rFonts w:eastAsia="Times New Roman" w:cs="Times New Roman"/>
          <w:szCs w:val="28"/>
          <w:lang w:eastAsia="ru-RU"/>
        </w:rPr>
        <w:t>6</w:t>
      </w:r>
    </w:p>
    <w:p w:rsidR="005147FE" w:rsidRPr="00643C3D" w:rsidRDefault="005147FE" w:rsidP="00515DD8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 xml:space="preserve">5. Корректировка </w:t>
      </w:r>
      <w:r w:rsidR="00D512AD" w:rsidRPr="00643C3D">
        <w:rPr>
          <w:rFonts w:eastAsia="Times New Roman" w:cs="Times New Roman"/>
          <w:szCs w:val="28"/>
          <w:lang w:eastAsia="ru-RU"/>
        </w:rPr>
        <w:t xml:space="preserve">плана работы КСО                                    </w:t>
      </w:r>
      <w:r w:rsidR="00665510">
        <w:rPr>
          <w:rFonts w:eastAsia="Times New Roman" w:cs="Times New Roman"/>
          <w:szCs w:val="28"/>
          <w:lang w:eastAsia="ru-RU"/>
        </w:rPr>
        <w:t xml:space="preserve"> </w:t>
      </w:r>
      <w:r w:rsidR="00D512AD" w:rsidRPr="00643C3D">
        <w:rPr>
          <w:rFonts w:eastAsia="Times New Roman" w:cs="Times New Roman"/>
          <w:szCs w:val="28"/>
          <w:lang w:eastAsia="ru-RU"/>
        </w:rPr>
        <w:t xml:space="preserve">                 </w:t>
      </w:r>
      <w:r w:rsidR="00BB30DB">
        <w:rPr>
          <w:rFonts w:eastAsia="Times New Roman" w:cs="Times New Roman"/>
          <w:szCs w:val="28"/>
          <w:lang w:eastAsia="ru-RU"/>
        </w:rPr>
        <w:t xml:space="preserve">  </w:t>
      </w:r>
      <w:r w:rsidR="005F4B20">
        <w:rPr>
          <w:rFonts w:eastAsia="Times New Roman" w:cs="Times New Roman"/>
          <w:szCs w:val="28"/>
          <w:lang w:eastAsia="ru-RU"/>
        </w:rPr>
        <w:t>6</w:t>
      </w:r>
    </w:p>
    <w:p w:rsidR="005147FE" w:rsidRPr="00643C3D" w:rsidRDefault="005147FE" w:rsidP="00515DD8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 xml:space="preserve">6. Контроль исполнения </w:t>
      </w:r>
      <w:r w:rsidR="00D512AD" w:rsidRPr="00643C3D">
        <w:rPr>
          <w:rFonts w:eastAsia="Times New Roman" w:cs="Times New Roman"/>
          <w:szCs w:val="28"/>
          <w:lang w:eastAsia="ru-RU"/>
        </w:rPr>
        <w:t xml:space="preserve">годового плана работы </w:t>
      </w:r>
      <w:r w:rsidR="007946A5" w:rsidRPr="00643C3D">
        <w:rPr>
          <w:rFonts w:eastAsia="Times New Roman" w:cs="Times New Roman"/>
          <w:szCs w:val="28"/>
          <w:lang w:eastAsia="ru-RU"/>
        </w:rPr>
        <w:t xml:space="preserve">КСО    </w:t>
      </w:r>
      <w:r w:rsidR="00D512AD" w:rsidRPr="00643C3D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BB30DB">
        <w:rPr>
          <w:rFonts w:eastAsia="Times New Roman" w:cs="Times New Roman"/>
          <w:szCs w:val="28"/>
          <w:lang w:eastAsia="ru-RU"/>
        </w:rPr>
        <w:t xml:space="preserve"> </w:t>
      </w:r>
      <w:r w:rsidR="005F4B20">
        <w:rPr>
          <w:rFonts w:eastAsia="Times New Roman" w:cs="Times New Roman"/>
          <w:szCs w:val="28"/>
          <w:lang w:eastAsia="ru-RU"/>
        </w:rPr>
        <w:t>7</w:t>
      </w:r>
    </w:p>
    <w:p w:rsidR="005147FE" w:rsidRPr="00643C3D" w:rsidRDefault="00D512AD" w:rsidP="00515DD8">
      <w:pPr>
        <w:spacing w:after="0" w:line="360" w:lineRule="auto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>7. Приложение</w:t>
      </w:r>
      <w:r w:rsidR="00574965" w:rsidRPr="00643C3D">
        <w:rPr>
          <w:rFonts w:eastAsia="Times New Roman" w:cs="Times New Roman"/>
          <w:szCs w:val="28"/>
          <w:lang w:eastAsia="ru-RU"/>
        </w:rPr>
        <w:t xml:space="preserve"> № 1</w:t>
      </w:r>
      <w:r w:rsidR="005147FE" w:rsidRPr="00643C3D">
        <w:rPr>
          <w:rFonts w:eastAsia="Times New Roman" w:cs="Times New Roman"/>
          <w:szCs w:val="28"/>
          <w:lang w:eastAsia="ru-RU"/>
        </w:rPr>
        <w:t xml:space="preserve">. Примерная форма </w:t>
      </w:r>
      <w:r w:rsidRPr="00643C3D">
        <w:rPr>
          <w:rFonts w:eastAsia="Times New Roman" w:cs="Times New Roman"/>
          <w:szCs w:val="28"/>
          <w:lang w:eastAsia="ru-RU"/>
        </w:rPr>
        <w:t xml:space="preserve">годового </w:t>
      </w:r>
      <w:r w:rsidR="005147FE" w:rsidRPr="00643C3D">
        <w:rPr>
          <w:rFonts w:eastAsia="Times New Roman" w:cs="Times New Roman"/>
          <w:szCs w:val="28"/>
          <w:lang w:eastAsia="ru-RU"/>
        </w:rPr>
        <w:t xml:space="preserve">плана работы </w:t>
      </w:r>
      <w:r w:rsidR="007946A5" w:rsidRPr="00643C3D">
        <w:rPr>
          <w:rFonts w:eastAsia="Times New Roman" w:cs="Times New Roman"/>
          <w:szCs w:val="28"/>
          <w:lang w:eastAsia="ru-RU"/>
        </w:rPr>
        <w:t>КСО</w:t>
      </w:r>
      <w:r w:rsidR="005147FE" w:rsidRPr="00643C3D">
        <w:rPr>
          <w:rFonts w:eastAsia="Times New Roman" w:cs="Times New Roman"/>
          <w:szCs w:val="28"/>
          <w:lang w:eastAsia="ru-RU"/>
        </w:rPr>
        <w:t xml:space="preserve">   </w:t>
      </w:r>
      <w:r w:rsidR="005F4B20">
        <w:rPr>
          <w:rFonts w:eastAsia="Times New Roman" w:cs="Times New Roman"/>
          <w:szCs w:val="28"/>
          <w:lang w:eastAsia="ru-RU"/>
        </w:rPr>
        <w:t xml:space="preserve"> 8</w:t>
      </w:r>
    </w:p>
    <w:p w:rsidR="005147FE" w:rsidRPr="00643C3D" w:rsidRDefault="005147FE" w:rsidP="00D512AD">
      <w:pPr>
        <w:spacing w:after="0" w:line="36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147FE" w:rsidRPr="00643C3D" w:rsidRDefault="005147FE" w:rsidP="005147FE">
      <w:pPr>
        <w:spacing w:before="240" w:after="12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147FE" w:rsidRPr="00643C3D" w:rsidRDefault="005147FE" w:rsidP="005147FE">
      <w:pPr>
        <w:spacing w:before="240" w:after="12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147FE" w:rsidRPr="00643C3D" w:rsidRDefault="005147FE" w:rsidP="005147FE">
      <w:pPr>
        <w:spacing w:before="240" w:after="12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147FE" w:rsidRPr="00643C3D" w:rsidRDefault="005147FE" w:rsidP="005147FE">
      <w:pPr>
        <w:spacing w:before="240" w:after="12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147FE" w:rsidRPr="00643C3D" w:rsidRDefault="005147FE" w:rsidP="005147FE">
      <w:pPr>
        <w:spacing w:before="240" w:after="12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147FE" w:rsidRPr="00643C3D" w:rsidRDefault="005147FE" w:rsidP="005147FE">
      <w:pPr>
        <w:spacing w:before="240" w:after="12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147FE" w:rsidRPr="00643C3D" w:rsidRDefault="005147FE" w:rsidP="005147FE">
      <w:pPr>
        <w:spacing w:before="240" w:after="12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147FE" w:rsidRPr="00643C3D" w:rsidRDefault="005147FE" w:rsidP="005147FE">
      <w:pPr>
        <w:spacing w:before="240" w:after="12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147FE" w:rsidRPr="00643C3D" w:rsidRDefault="005147FE" w:rsidP="005147FE">
      <w:pPr>
        <w:spacing w:before="240" w:after="12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56258" w:rsidRPr="00643C3D" w:rsidRDefault="00C56258" w:rsidP="005147FE">
      <w:pPr>
        <w:spacing w:before="240" w:after="12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56258" w:rsidRPr="00643C3D" w:rsidRDefault="00C56258" w:rsidP="005147FE">
      <w:pPr>
        <w:spacing w:before="240" w:after="12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56258" w:rsidRPr="00643C3D" w:rsidRDefault="00C56258" w:rsidP="005147FE">
      <w:pPr>
        <w:spacing w:before="240" w:after="12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56258" w:rsidRPr="00643C3D" w:rsidRDefault="00C56258" w:rsidP="005147FE">
      <w:pPr>
        <w:spacing w:before="240" w:after="12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56258" w:rsidRPr="00643C3D" w:rsidRDefault="00C56258" w:rsidP="005147FE">
      <w:pPr>
        <w:spacing w:before="240" w:after="12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56258" w:rsidRPr="00643C3D" w:rsidRDefault="00C56258" w:rsidP="005147FE">
      <w:pPr>
        <w:spacing w:before="240" w:after="12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56258" w:rsidRPr="00643C3D" w:rsidRDefault="00C56258" w:rsidP="005147FE">
      <w:pPr>
        <w:spacing w:before="240" w:after="12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147FE" w:rsidRPr="00643C3D" w:rsidRDefault="005147FE" w:rsidP="005147F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643C3D">
        <w:rPr>
          <w:rFonts w:eastAsia="Times New Roman" w:cs="Times New Roman"/>
          <w:b/>
          <w:szCs w:val="28"/>
          <w:lang w:eastAsia="ru-RU"/>
        </w:rPr>
        <w:lastRenderedPageBreak/>
        <w:t>1. Общие положения</w:t>
      </w:r>
    </w:p>
    <w:p w:rsidR="00574965" w:rsidRPr="00643C3D" w:rsidRDefault="00574965" w:rsidP="005147F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147FE" w:rsidRPr="00643C3D" w:rsidRDefault="005147FE" w:rsidP="007E5D07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>1.1. </w:t>
      </w:r>
      <w:proofErr w:type="gramStart"/>
      <w:r w:rsidRPr="00643C3D">
        <w:rPr>
          <w:rFonts w:eastAsia="Times New Roman" w:cs="Times New Roman"/>
          <w:szCs w:val="28"/>
          <w:lang w:eastAsia="ru-RU"/>
        </w:rPr>
        <w:t xml:space="preserve">Стандарт организации деятельности СОД «Планирование работы контрольно-счетного органа муниципального образования» (далее – Стандарт) подготовлен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r w:rsidR="00C56258" w:rsidRPr="00643C3D">
        <w:rPr>
          <w:rFonts w:eastAsia="Times New Roman" w:cs="Times New Roman"/>
          <w:szCs w:val="28"/>
          <w:lang w:eastAsia="ru-RU"/>
        </w:rPr>
        <w:t>Завитинского района</w:t>
      </w:r>
      <w:r w:rsidRPr="00643C3D">
        <w:rPr>
          <w:rFonts w:eastAsia="Times New Roman" w:cs="Times New Roman"/>
          <w:szCs w:val="28"/>
          <w:lang w:eastAsia="ru-RU"/>
        </w:rPr>
        <w:t xml:space="preserve">, Положением о </w:t>
      </w:r>
      <w:r w:rsidR="00C56258" w:rsidRPr="00643C3D">
        <w:rPr>
          <w:rFonts w:eastAsia="Times New Roman" w:cs="Times New Roman"/>
          <w:szCs w:val="28"/>
          <w:lang w:eastAsia="ru-RU"/>
        </w:rPr>
        <w:t>К</w:t>
      </w:r>
      <w:r w:rsidRPr="00643C3D">
        <w:rPr>
          <w:rFonts w:eastAsia="Times New Roman" w:cs="Times New Roman"/>
          <w:szCs w:val="28"/>
          <w:lang w:eastAsia="ru-RU"/>
        </w:rPr>
        <w:t>онтрольно-сч</w:t>
      </w:r>
      <w:r w:rsidR="00C56258" w:rsidRPr="00643C3D">
        <w:rPr>
          <w:rFonts w:eastAsia="Times New Roman" w:cs="Times New Roman"/>
          <w:szCs w:val="28"/>
          <w:lang w:eastAsia="ru-RU"/>
        </w:rPr>
        <w:t>ё</w:t>
      </w:r>
      <w:r w:rsidRPr="00643C3D">
        <w:rPr>
          <w:rFonts w:eastAsia="Times New Roman" w:cs="Times New Roman"/>
          <w:szCs w:val="28"/>
          <w:lang w:eastAsia="ru-RU"/>
        </w:rPr>
        <w:t>тном органе</w:t>
      </w:r>
      <w:r w:rsidR="00C56258" w:rsidRPr="00643C3D">
        <w:rPr>
          <w:rFonts w:eastAsia="Times New Roman" w:cs="Times New Roman"/>
          <w:szCs w:val="28"/>
          <w:lang w:eastAsia="ru-RU"/>
        </w:rPr>
        <w:t xml:space="preserve"> Завитинского района, Регламентом Контрольно-счётного органа Завитинского района (далее – Регламент)</w:t>
      </w:r>
      <w:r w:rsidRPr="00643C3D">
        <w:rPr>
          <w:rFonts w:eastAsia="Times New Roman" w:cs="Times New Roman"/>
          <w:szCs w:val="28"/>
          <w:lang w:eastAsia="ru-RU"/>
        </w:rPr>
        <w:t xml:space="preserve">. </w:t>
      </w:r>
      <w:proofErr w:type="gramEnd"/>
    </w:p>
    <w:p w:rsidR="005147FE" w:rsidRPr="00643C3D" w:rsidRDefault="005147FE" w:rsidP="007E5D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>1.2. Настоящий 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 № 21К (854)).</w:t>
      </w:r>
    </w:p>
    <w:p w:rsidR="005147FE" w:rsidRPr="00643C3D" w:rsidRDefault="005147FE" w:rsidP="007E5D07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 xml:space="preserve">1.3. При разработке настоящего Стандарта использован Стандарт Счетной палаты Российской Федерации СОД 12 «Планирование работы Счетной палаты Российской Федерации», утвержденный Коллегией Счетной палаты Российской Федерации (протокол от 22 июля </w:t>
      </w:r>
      <w:smartTag w:uri="urn:schemas-microsoft-com:office:smarttags" w:element="metricconverter">
        <w:smartTagPr>
          <w:attr w:name="ProductID" w:val="2011 г"/>
        </w:smartTagPr>
        <w:r w:rsidRPr="00643C3D">
          <w:rPr>
            <w:rFonts w:eastAsia="Times New Roman" w:cs="Times New Roman"/>
            <w:szCs w:val="28"/>
            <w:lang w:eastAsia="ru-RU"/>
          </w:rPr>
          <w:t>2011 г</w:t>
        </w:r>
      </w:smartTag>
      <w:r w:rsidRPr="00643C3D">
        <w:rPr>
          <w:rFonts w:eastAsia="Times New Roman" w:cs="Times New Roman"/>
          <w:szCs w:val="28"/>
          <w:lang w:eastAsia="ru-RU"/>
        </w:rPr>
        <w:t>. № 39К (806)).</w:t>
      </w:r>
    </w:p>
    <w:p w:rsidR="005147FE" w:rsidRPr="00643C3D" w:rsidRDefault="005147FE" w:rsidP="007E5D07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 xml:space="preserve">1.4. Целью Стандарта является установление общих принципов, правил и процедур планирования работы </w:t>
      </w:r>
      <w:r w:rsidR="00CD2617" w:rsidRPr="00643C3D">
        <w:rPr>
          <w:rFonts w:eastAsia="Times New Roman" w:cs="Times New Roman"/>
          <w:szCs w:val="28"/>
          <w:lang w:eastAsia="ru-RU"/>
        </w:rPr>
        <w:t>К</w:t>
      </w:r>
      <w:r w:rsidRPr="00643C3D">
        <w:rPr>
          <w:rFonts w:eastAsia="Times New Roman" w:cs="Times New Roman"/>
          <w:szCs w:val="28"/>
          <w:lang w:eastAsia="ru-RU"/>
        </w:rPr>
        <w:t>онтрольно-сч</w:t>
      </w:r>
      <w:r w:rsidR="00CD2617" w:rsidRPr="00643C3D">
        <w:rPr>
          <w:rFonts w:eastAsia="Times New Roman" w:cs="Times New Roman"/>
          <w:szCs w:val="28"/>
          <w:lang w:eastAsia="ru-RU"/>
        </w:rPr>
        <w:t>ё</w:t>
      </w:r>
      <w:r w:rsidRPr="00643C3D">
        <w:rPr>
          <w:rFonts w:eastAsia="Times New Roman" w:cs="Times New Roman"/>
          <w:szCs w:val="28"/>
          <w:lang w:eastAsia="ru-RU"/>
        </w:rPr>
        <w:t>тного органа</w:t>
      </w:r>
      <w:r w:rsidRPr="00643C3D">
        <w:rPr>
          <w:rFonts w:eastAsia="Times New Roman" w:cs="Times New Roman"/>
          <w:szCs w:val="28"/>
          <w:shd w:val="clear" w:color="auto" w:fill="FFFFFF"/>
          <w:lang w:eastAsia="ru-RU"/>
        </w:rPr>
        <w:t xml:space="preserve"> </w:t>
      </w:r>
      <w:r w:rsidR="00CD2617" w:rsidRPr="00643C3D">
        <w:rPr>
          <w:rFonts w:eastAsia="Times New Roman" w:cs="Times New Roman"/>
          <w:szCs w:val="28"/>
          <w:shd w:val="clear" w:color="auto" w:fill="FFFFFF"/>
          <w:lang w:eastAsia="ru-RU"/>
        </w:rPr>
        <w:t>Завитинского района</w:t>
      </w:r>
      <w:r w:rsidRPr="00643C3D">
        <w:rPr>
          <w:rFonts w:eastAsia="Times New Roman" w:cs="Times New Roman"/>
          <w:szCs w:val="28"/>
          <w:shd w:val="clear" w:color="auto" w:fill="FFFFFF"/>
          <w:lang w:eastAsia="ru-RU"/>
        </w:rPr>
        <w:t xml:space="preserve"> (далее – </w:t>
      </w:r>
      <w:r w:rsidR="00CD2617" w:rsidRPr="00643C3D">
        <w:rPr>
          <w:rFonts w:eastAsia="Times New Roman" w:cs="Times New Roman"/>
          <w:szCs w:val="28"/>
          <w:shd w:val="clear" w:color="auto" w:fill="FFFFFF"/>
          <w:lang w:eastAsia="ru-RU"/>
        </w:rPr>
        <w:t>КСО</w:t>
      </w:r>
      <w:r w:rsidRPr="00643C3D">
        <w:rPr>
          <w:rFonts w:eastAsia="Times New Roman" w:cs="Times New Roman"/>
          <w:szCs w:val="28"/>
          <w:shd w:val="clear" w:color="auto" w:fill="FFFFFF"/>
          <w:lang w:eastAsia="ru-RU"/>
        </w:rPr>
        <w:t xml:space="preserve">) для обеспечения эффективной организации осуществления внешнего муниципального финансового контроля и выполнения полномочий </w:t>
      </w:r>
      <w:r w:rsidR="00CD2617" w:rsidRPr="00643C3D">
        <w:rPr>
          <w:rFonts w:eastAsia="Times New Roman" w:cs="Times New Roman"/>
          <w:szCs w:val="28"/>
          <w:shd w:val="clear" w:color="auto" w:fill="FFFFFF"/>
          <w:lang w:eastAsia="ru-RU"/>
        </w:rPr>
        <w:t>КСО</w:t>
      </w:r>
      <w:r w:rsidRPr="00643C3D">
        <w:rPr>
          <w:rFonts w:eastAsia="Times New Roman" w:cs="Times New Roman"/>
          <w:szCs w:val="28"/>
          <w:lang w:eastAsia="ru-RU"/>
        </w:rPr>
        <w:t>.</w:t>
      </w:r>
    </w:p>
    <w:p w:rsidR="005147FE" w:rsidRPr="00643C3D" w:rsidRDefault="005147FE" w:rsidP="007E5D07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>1.5. Задачами настоящего Стандарта являются:</w:t>
      </w:r>
    </w:p>
    <w:p w:rsidR="005147FE" w:rsidRPr="00643C3D" w:rsidRDefault="005147FE" w:rsidP="00B415B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>- определение целей, задач и принципов планирования;</w:t>
      </w:r>
    </w:p>
    <w:p w:rsidR="005147FE" w:rsidRPr="00643C3D" w:rsidRDefault="005147FE" w:rsidP="00B415B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>- установление порядка формирования и утверждения план</w:t>
      </w:r>
      <w:r w:rsidR="008908A2" w:rsidRPr="00643C3D">
        <w:rPr>
          <w:rFonts w:eastAsia="Times New Roman" w:cs="Times New Roman"/>
          <w:szCs w:val="28"/>
          <w:lang w:eastAsia="ru-RU"/>
        </w:rPr>
        <w:t>а работы</w:t>
      </w:r>
      <w:r w:rsidR="00C70BB5" w:rsidRPr="00643C3D">
        <w:rPr>
          <w:rFonts w:eastAsia="Times New Roman" w:cs="Times New Roman"/>
          <w:szCs w:val="28"/>
          <w:lang w:eastAsia="ru-RU"/>
        </w:rPr>
        <w:t>;</w:t>
      </w:r>
    </w:p>
    <w:p w:rsidR="005147FE" w:rsidRPr="00643C3D" w:rsidRDefault="005147FE" w:rsidP="00B415B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>- определение требований к форме, структуре и содержанию план</w:t>
      </w:r>
      <w:r w:rsidR="008908A2" w:rsidRPr="00643C3D">
        <w:rPr>
          <w:rFonts w:eastAsia="Times New Roman" w:cs="Times New Roman"/>
          <w:szCs w:val="28"/>
          <w:lang w:eastAsia="ru-RU"/>
        </w:rPr>
        <w:t>а</w:t>
      </w:r>
      <w:r w:rsidRPr="00643C3D">
        <w:rPr>
          <w:rFonts w:eastAsia="Times New Roman" w:cs="Times New Roman"/>
          <w:szCs w:val="28"/>
          <w:lang w:eastAsia="ru-RU"/>
        </w:rPr>
        <w:t xml:space="preserve"> работы;</w:t>
      </w:r>
    </w:p>
    <w:p w:rsidR="005147FE" w:rsidRPr="00643C3D" w:rsidRDefault="005147FE" w:rsidP="00B415B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>- установление порядка корректировки и контроля исполнения план</w:t>
      </w:r>
      <w:r w:rsidR="008908A2" w:rsidRPr="00643C3D">
        <w:rPr>
          <w:rFonts w:eastAsia="Times New Roman" w:cs="Times New Roman"/>
          <w:szCs w:val="28"/>
          <w:lang w:eastAsia="ru-RU"/>
        </w:rPr>
        <w:t>а</w:t>
      </w:r>
      <w:r w:rsidRPr="00643C3D">
        <w:rPr>
          <w:rFonts w:eastAsia="Times New Roman" w:cs="Times New Roman"/>
          <w:szCs w:val="28"/>
          <w:lang w:eastAsia="ru-RU"/>
        </w:rPr>
        <w:t xml:space="preserve"> работы</w:t>
      </w:r>
      <w:r w:rsidR="00C70BB5" w:rsidRPr="00643C3D">
        <w:rPr>
          <w:rFonts w:eastAsia="Times New Roman" w:cs="Times New Roman"/>
          <w:szCs w:val="28"/>
          <w:lang w:eastAsia="ru-RU"/>
        </w:rPr>
        <w:t>.</w:t>
      </w:r>
    </w:p>
    <w:p w:rsidR="005147FE" w:rsidRPr="00643C3D" w:rsidRDefault="005147FE" w:rsidP="007E5D07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 xml:space="preserve">1.6. Планирование осуществляется с учетом всех видов и направлений деятельности </w:t>
      </w:r>
      <w:r w:rsidR="002C03AA" w:rsidRPr="00643C3D">
        <w:rPr>
          <w:rFonts w:eastAsia="Times New Roman" w:cs="Times New Roman"/>
          <w:szCs w:val="28"/>
          <w:lang w:eastAsia="ru-RU"/>
        </w:rPr>
        <w:t>КСО</w:t>
      </w:r>
      <w:r w:rsidRPr="00643C3D">
        <w:rPr>
          <w:rFonts w:eastAsia="Times New Roman" w:cs="Times New Roman"/>
          <w:szCs w:val="28"/>
          <w:lang w:eastAsia="ru-RU"/>
        </w:rPr>
        <w:t>.</w:t>
      </w:r>
    </w:p>
    <w:p w:rsidR="005147FE" w:rsidRPr="00643C3D" w:rsidRDefault="007E5D07" w:rsidP="00B415B9">
      <w:pPr>
        <w:tabs>
          <w:tab w:val="left" w:pos="1080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ab/>
      </w:r>
      <w:r w:rsidR="005147FE" w:rsidRPr="00643C3D">
        <w:rPr>
          <w:rFonts w:eastAsia="Times New Roman" w:cs="Times New Roman"/>
          <w:szCs w:val="28"/>
          <w:lang w:eastAsia="ru-RU"/>
        </w:rPr>
        <w:t>1.7. Задачами планирования являются:</w:t>
      </w:r>
    </w:p>
    <w:p w:rsidR="005147FE" w:rsidRPr="00643C3D" w:rsidRDefault="005147FE" w:rsidP="00B415B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 xml:space="preserve">- определение приоритетных направлений деятельности </w:t>
      </w:r>
      <w:r w:rsidR="002C03AA" w:rsidRPr="00643C3D">
        <w:rPr>
          <w:rFonts w:eastAsia="Times New Roman" w:cs="Times New Roman"/>
          <w:szCs w:val="28"/>
          <w:lang w:eastAsia="ru-RU"/>
        </w:rPr>
        <w:t>КСО</w:t>
      </w:r>
      <w:r w:rsidRPr="00643C3D">
        <w:rPr>
          <w:rFonts w:eastAsia="Times New Roman" w:cs="Times New Roman"/>
          <w:szCs w:val="28"/>
          <w:lang w:eastAsia="ru-RU"/>
        </w:rPr>
        <w:t>;</w:t>
      </w:r>
    </w:p>
    <w:p w:rsidR="005147FE" w:rsidRPr="00643C3D" w:rsidRDefault="005147FE" w:rsidP="00B415B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>- формирование  и утверждение план</w:t>
      </w:r>
      <w:r w:rsidR="002C03AA" w:rsidRPr="00643C3D">
        <w:rPr>
          <w:rFonts w:eastAsia="Times New Roman" w:cs="Times New Roman"/>
          <w:szCs w:val="28"/>
          <w:lang w:eastAsia="ru-RU"/>
        </w:rPr>
        <w:t>а</w:t>
      </w:r>
      <w:r w:rsidRPr="00643C3D">
        <w:rPr>
          <w:rFonts w:eastAsia="Times New Roman" w:cs="Times New Roman"/>
          <w:szCs w:val="28"/>
          <w:lang w:eastAsia="ru-RU"/>
        </w:rPr>
        <w:t xml:space="preserve"> работы </w:t>
      </w:r>
      <w:r w:rsidR="002C03AA" w:rsidRPr="00643C3D">
        <w:rPr>
          <w:rFonts w:eastAsia="Times New Roman" w:cs="Times New Roman"/>
          <w:szCs w:val="28"/>
          <w:lang w:eastAsia="ru-RU"/>
        </w:rPr>
        <w:t>КСО</w:t>
      </w:r>
      <w:r w:rsidRPr="00643C3D">
        <w:rPr>
          <w:rFonts w:eastAsia="Times New Roman" w:cs="Times New Roman"/>
          <w:szCs w:val="28"/>
          <w:lang w:eastAsia="ru-RU"/>
        </w:rPr>
        <w:t>.</w:t>
      </w:r>
    </w:p>
    <w:p w:rsidR="005147FE" w:rsidRPr="00643C3D" w:rsidRDefault="005147FE" w:rsidP="007E5D07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 xml:space="preserve">1.8. Целью планирования является обеспечение эффективности и производительности работы </w:t>
      </w:r>
      <w:r w:rsidR="00FC7AED" w:rsidRPr="00643C3D">
        <w:rPr>
          <w:rFonts w:eastAsia="Times New Roman" w:cs="Times New Roman"/>
          <w:szCs w:val="28"/>
          <w:lang w:eastAsia="ru-RU"/>
        </w:rPr>
        <w:t>КСО</w:t>
      </w:r>
      <w:r w:rsidRPr="00643C3D">
        <w:rPr>
          <w:rFonts w:eastAsia="Times New Roman" w:cs="Times New Roman"/>
          <w:szCs w:val="28"/>
          <w:lang w:eastAsia="ru-RU"/>
        </w:rPr>
        <w:t>.</w:t>
      </w:r>
    </w:p>
    <w:p w:rsidR="005147FE" w:rsidRPr="00643C3D" w:rsidRDefault="005147FE" w:rsidP="007E5D07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>1.9. Планирование должно основываться на системном подходе в соответствии со следующими принципами:</w:t>
      </w:r>
    </w:p>
    <w:p w:rsidR="005147FE" w:rsidRPr="00643C3D" w:rsidRDefault="005147FE" w:rsidP="00B415B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>- сочетания годового и текущего планирования;</w:t>
      </w:r>
    </w:p>
    <w:p w:rsidR="005147FE" w:rsidRPr="00643C3D" w:rsidRDefault="005147FE" w:rsidP="00B415B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>- непрерывности планирования;</w:t>
      </w:r>
    </w:p>
    <w:p w:rsidR="005147FE" w:rsidRPr="00643C3D" w:rsidRDefault="005147FE" w:rsidP="00B415B9">
      <w:pPr>
        <w:widowControl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 xml:space="preserve">- рациональности распределения трудовых, финансовых, материальных и иных ресурсов, направляемых на обеспечение выполнения задач и функций </w:t>
      </w:r>
      <w:r w:rsidR="00710A37" w:rsidRPr="00643C3D">
        <w:rPr>
          <w:rFonts w:eastAsia="Times New Roman" w:cs="Times New Roman"/>
          <w:szCs w:val="28"/>
          <w:lang w:eastAsia="ru-RU"/>
        </w:rPr>
        <w:t>КСО</w:t>
      </w:r>
      <w:r w:rsidRPr="00643C3D">
        <w:rPr>
          <w:rFonts w:eastAsia="Times New Roman" w:cs="Times New Roman"/>
          <w:szCs w:val="28"/>
          <w:lang w:eastAsia="ru-RU"/>
        </w:rPr>
        <w:t>;</w:t>
      </w:r>
    </w:p>
    <w:p w:rsidR="005147FE" w:rsidRPr="00643C3D" w:rsidRDefault="005147FE" w:rsidP="00B415B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 xml:space="preserve">- периодичности проведения мероприятий на объектах контроля; </w:t>
      </w:r>
    </w:p>
    <w:p w:rsidR="005147FE" w:rsidRPr="00643C3D" w:rsidRDefault="005147FE" w:rsidP="00B415B9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 xml:space="preserve">- координации планов работы </w:t>
      </w:r>
      <w:r w:rsidR="00710A37" w:rsidRPr="00643C3D">
        <w:rPr>
          <w:rFonts w:eastAsia="Times New Roman" w:cs="Times New Roman"/>
          <w:szCs w:val="28"/>
          <w:lang w:eastAsia="ru-RU"/>
        </w:rPr>
        <w:t>КСО</w:t>
      </w:r>
      <w:r w:rsidRPr="00643C3D">
        <w:rPr>
          <w:rFonts w:eastAsia="Times New Roman" w:cs="Times New Roman"/>
          <w:szCs w:val="28"/>
          <w:lang w:eastAsia="ru-RU"/>
        </w:rPr>
        <w:t xml:space="preserve"> с планами работы других органов финансового контроля. </w:t>
      </w:r>
    </w:p>
    <w:p w:rsidR="005147FE" w:rsidRPr="00643C3D" w:rsidRDefault="005147FE" w:rsidP="007E5D07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lastRenderedPageBreak/>
        <w:t>1.10. Планирование должно обеспечивать эффективность использования трудовых, материальных, информационных и иных ресурсов.</w:t>
      </w:r>
    </w:p>
    <w:p w:rsidR="00FC6601" w:rsidRPr="00643C3D" w:rsidRDefault="00FC6601" w:rsidP="005147F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147FE" w:rsidRPr="00643C3D" w:rsidRDefault="005147FE" w:rsidP="005147FE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643C3D">
        <w:rPr>
          <w:rFonts w:eastAsia="Times New Roman" w:cs="Times New Roman"/>
          <w:b/>
          <w:szCs w:val="28"/>
          <w:lang w:eastAsia="ru-RU"/>
        </w:rPr>
        <w:t>2. План</w:t>
      </w:r>
      <w:r w:rsidR="00FC6601" w:rsidRPr="00643C3D">
        <w:rPr>
          <w:rFonts w:eastAsia="Times New Roman" w:cs="Times New Roman"/>
          <w:b/>
          <w:szCs w:val="28"/>
          <w:lang w:eastAsia="ru-RU"/>
        </w:rPr>
        <w:t xml:space="preserve"> работы</w:t>
      </w:r>
      <w:r w:rsidRPr="00643C3D">
        <w:rPr>
          <w:rFonts w:eastAsia="Times New Roman" w:cs="Times New Roman"/>
          <w:b/>
          <w:szCs w:val="28"/>
          <w:lang w:eastAsia="ru-RU"/>
        </w:rPr>
        <w:t xml:space="preserve"> </w:t>
      </w:r>
      <w:r w:rsidR="00FC6601" w:rsidRPr="00643C3D">
        <w:rPr>
          <w:rFonts w:eastAsia="Times New Roman" w:cs="Times New Roman"/>
          <w:b/>
          <w:szCs w:val="28"/>
          <w:lang w:eastAsia="ru-RU"/>
        </w:rPr>
        <w:t>КСО</w:t>
      </w:r>
    </w:p>
    <w:p w:rsidR="00574965" w:rsidRPr="00643C3D" w:rsidRDefault="00574965" w:rsidP="005147FE">
      <w:pPr>
        <w:widowControl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147FE" w:rsidRPr="00643C3D" w:rsidRDefault="005147FE" w:rsidP="007E5D07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 xml:space="preserve">2.1. В </w:t>
      </w:r>
      <w:r w:rsidR="00FE126D" w:rsidRPr="00643C3D">
        <w:rPr>
          <w:rFonts w:eastAsia="Times New Roman" w:cs="Times New Roman"/>
          <w:szCs w:val="28"/>
          <w:lang w:eastAsia="ru-RU"/>
        </w:rPr>
        <w:t xml:space="preserve">КСО </w:t>
      </w:r>
      <w:r w:rsidRPr="00643C3D">
        <w:rPr>
          <w:rFonts w:eastAsia="Times New Roman" w:cs="Times New Roman"/>
          <w:szCs w:val="28"/>
          <w:lang w:eastAsia="ru-RU"/>
        </w:rPr>
        <w:t>формиру</w:t>
      </w:r>
      <w:r w:rsidR="00FE126D" w:rsidRPr="00643C3D">
        <w:rPr>
          <w:rFonts w:eastAsia="Times New Roman" w:cs="Times New Roman"/>
          <w:szCs w:val="28"/>
          <w:lang w:eastAsia="ru-RU"/>
        </w:rPr>
        <w:t>е</w:t>
      </w:r>
      <w:r w:rsidRPr="00643C3D">
        <w:rPr>
          <w:rFonts w:eastAsia="Times New Roman" w:cs="Times New Roman"/>
          <w:szCs w:val="28"/>
          <w:lang w:eastAsia="ru-RU"/>
        </w:rPr>
        <w:t>тся и утвержда</w:t>
      </w:r>
      <w:r w:rsidR="00FE126D" w:rsidRPr="00643C3D">
        <w:rPr>
          <w:rFonts w:eastAsia="Times New Roman" w:cs="Times New Roman"/>
          <w:szCs w:val="28"/>
          <w:lang w:eastAsia="ru-RU"/>
        </w:rPr>
        <w:t>е</w:t>
      </w:r>
      <w:r w:rsidRPr="00643C3D">
        <w:rPr>
          <w:rFonts w:eastAsia="Times New Roman" w:cs="Times New Roman"/>
          <w:szCs w:val="28"/>
          <w:lang w:eastAsia="ru-RU"/>
        </w:rPr>
        <w:t>тся</w:t>
      </w:r>
      <w:r w:rsidR="00FE126D" w:rsidRPr="00643C3D">
        <w:rPr>
          <w:rFonts w:eastAsia="Times New Roman" w:cs="Times New Roman"/>
          <w:szCs w:val="28"/>
          <w:lang w:eastAsia="ru-RU"/>
        </w:rPr>
        <w:t xml:space="preserve"> </w:t>
      </w:r>
      <w:r w:rsidRPr="00643C3D">
        <w:rPr>
          <w:rFonts w:eastAsia="Times New Roman" w:cs="Times New Roman"/>
          <w:szCs w:val="28"/>
          <w:lang w:eastAsia="ru-RU"/>
        </w:rPr>
        <w:t xml:space="preserve">план работы </w:t>
      </w:r>
      <w:r w:rsidR="00FE126D" w:rsidRPr="00643C3D">
        <w:rPr>
          <w:rFonts w:eastAsia="Times New Roman" w:cs="Times New Roman"/>
          <w:szCs w:val="28"/>
          <w:lang w:eastAsia="ru-RU"/>
        </w:rPr>
        <w:t>КСО</w:t>
      </w:r>
      <w:r w:rsidRPr="00643C3D">
        <w:rPr>
          <w:rFonts w:eastAsia="Times New Roman" w:cs="Times New Roman"/>
          <w:szCs w:val="28"/>
          <w:lang w:eastAsia="ru-RU"/>
        </w:rPr>
        <w:t xml:space="preserve"> на год</w:t>
      </w:r>
      <w:r w:rsidR="00FE126D" w:rsidRPr="00643C3D">
        <w:rPr>
          <w:rFonts w:eastAsia="Times New Roman" w:cs="Times New Roman"/>
          <w:szCs w:val="28"/>
          <w:lang w:eastAsia="ru-RU"/>
        </w:rPr>
        <w:t>.</w:t>
      </w:r>
    </w:p>
    <w:p w:rsidR="00FE126D" w:rsidRPr="00643C3D" w:rsidRDefault="005147FE" w:rsidP="007E5D07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>2.2. </w:t>
      </w:r>
      <w:r w:rsidR="00FE126D" w:rsidRPr="00643C3D">
        <w:rPr>
          <w:rFonts w:eastAsia="Times New Roman" w:cs="Times New Roman"/>
          <w:iCs/>
          <w:szCs w:val="28"/>
          <w:lang w:eastAsia="ru-RU"/>
        </w:rPr>
        <w:t>Планы работы КСО на годовой период формируются</w:t>
      </w:r>
      <w:r w:rsidR="00FE126D" w:rsidRPr="00643C3D">
        <w:rPr>
          <w:rFonts w:eastAsia="Times New Roman" w:cs="Times New Roman"/>
          <w:b/>
          <w:iCs/>
          <w:szCs w:val="28"/>
          <w:lang w:eastAsia="ru-RU"/>
        </w:rPr>
        <w:t xml:space="preserve"> </w:t>
      </w:r>
      <w:r w:rsidR="00FE126D" w:rsidRPr="00643C3D">
        <w:rPr>
          <w:rFonts w:eastAsia="Times New Roman" w:cs="Times New Roman"/>
          <w:szCs w:val="28"/>
          <w:lang w:eastAsia="ru-RU"/>
        </w:rPr>
        <w:t xml:space="preserve">исходя из необходимости обеспечения всех полномочий, предусмотренных действующим законодательством, всестороннего системного </w:t>
      </w:r>
      <w:proofErr w:type="gramStart"/>
      <w:r w:rsidR="00FE126D" w:rsidRPr="00643C3D">
        <w:rPr>
          <w:rFonts w:eastAsia="Times New Roman" w:cs="Times New Roman"/>
          <w:szCs w:val="28"/>
          <w:lang w:eastAsia="ru-RU"/>
        </w:rPr>
        <w:t>контроля за</w:t>
      </w:r>
      <w:proofErr w:type="gramEnd"/>
      <w:r w:rsidR="00FE126D" w:rsidRPr="00643C3D">
        <w:rPr>
          <w:rFonts w:eastAsia="Times New Roman" w:cs="Times New Roman"/>
          <w:szCs w:val="28"/>
          <w:lang w:eastAsia="ru-RU"/>
        </w:rPr>
        <w:t xml:space="preserve"> исполнением бюджета Завитинского района и управлением муниципальным имуществом.</w:t>
      </w:r>
    </w:p>
    <w:p w:rsidR="00565529" w:rsidRPr="00643C3D" w:rsidRDefault="00FE126D" w:rsidP="007E5D07">
      <w:pPr>
        <w:spacing w:after="0" w:line="240" w:lineRule="auto"/>
        <w:ind w:firstLine="708"/>
        <w:jc w:val="both"/>
        <w:rPr>
          <w:rFonts w:eastAsia="Times New Roman" w:cs="Times New Roman"/>
          <w:iCs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 xml:space="preserve"> </w:t>
      </w:r>
      <w:r w:rsidR="005147FE" w:rsidRPr="00643C3D">
        <w:rPr>
          <w:rFonts w:eastAsia="Times New Roman" w:cs="Times New Roman"/>
          <w:szCs w:val="28"/>
          <w:lang w:eastAsia="ru-RU"/>
        </w:rPr>
        <w:t>2.3. </w:t>
      </w:r>
      <w:r w:rsidRPr="00643C3D">
        <w:rPr>
          <w:rFonts w:eastAsia="Times New Roman" w:cs="Times New Roman"/>
          <w:iCs/>
          <w:szCs w:val="28"/>
          <w:lang w:eastAsia="ru-RU"/>
        </w:rPr>
        <w:t xml:space="preserve">Годовой план определяет перечень контрольных, экспертно-аналитических и иных мероприятий, планируемых к проведению в </w:t>
      </w:r>
      <w:r w:rsidR="00565529" w:rsidRPr="00643C3D">
        <w:rPr>
          <w:rFonts w:eastAsia="Times New Roman" w:cs="Times New Roman"/>
          <w:iCs/>
          <w:szCs w:val="28"/>
          <w:lang w:eastAsia="ru-RU"/>
        </w:rPr>
        <w:t>КСО</w:t>
      </w:r>
      <w:r w:rsidRPr="00643C3D">
        <w:rPr>
          <w:rFonts w:eastAsia="Times New Roman" w:cs="Times New Roman"/>
          <w:iCs/>
          <w:szCs w:val="28"/>
          <w:lang w:eastAsia="ru-RU"/>
        </w:rPr>
        <w:t xml:space="preserve">  в очередном году. </w:t>
      </w:r>
    </w:p>
    <w:p w:rsidR="00FE126D" w:rsidRPr="00643C3D" w:rsidRDefault="00565529" w:rsidP="007E5D07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iCs/>
          <w:szCs w:val="28"/>
          <w:lang w:eastAsia="ru-RU"/>
        </w:rPr>
        <w:t xml:space="preserve">2.4. </w:t>
      </w:r>
      <w:r w:rsidR="000F426B" w:rsidRPr="00643C3D">
        <w:rPr>
          <w:rFonts w:eastAsia="Times New Roman" w:cs="Times New Roman"/>
          <w:iCs/>
          <w:szCs w:val="28"/>
          <w:lang w:eastAsia="ru-RU"/>
        </w:rPr>
        <w:t xml:space="preserve">Годовой </w:t>
      </w:r>
      <w:r w:rsidR="00FE126D" w:rsidRPr="00643C3D">
        <w:rPr>
          <w:rFonts w:eastAsia="Times New Roman" w:cs="Times New Roman"/>
          <w:iCs/>
          <w:szCs w:val="28"/>
          <w:lang w:eastAsia="ru-RU"/>
        </w:rPr>
        <w:t>план</w:t>
      </w:r>
      <w:r w:rsidR="000F426B" w:rsidRPr="00643C3D">
        <w:rPr>
          <w:rFonts w:eastAsia="Times New Roman" w:cs="Times New Roman"/>
          <w:iCs/>
          <w:szCs w:val="28"/>
          <w:lang w:eastAsia="ru-RU"/>
        </w:rPr>
        <w:t xml:space="preserve"> работы КСО</w:t>
      </w:r>
      <w:r w:rsidR="00FE126D" w:rsidRPr="00643C3D">
        <w:rPr>
          <w:rFonts w:eastAsia="Times New Roman" w:cs="Times New Roman"/>
          <w:iCs/>
          <w:szCs w:val="28"/>
          <w:lang w:eastAsia="ru-RU"/>
        </w:rPr>
        <w:t xml:space="preserve"> утверждается председателем</w:t>
      </w:r>
      <w:r w:rsidRPr="00643C3D">
        <w:rPr>
          <w:rFonts w:eastAsia="Times New Roman" w:cs="Times New Roman"/>
          <w:iCs/>
          <w:szCs w:val="28"/>
          <w:lang w:eastAsia="ru-RU"/>
        </w:rPr>
        <w:t xml:space="preserve"> КСО</w:t>
      </w:r>
      <w:r w:rsidR="00FE126D" w:rsidRPr="00643C3D">
        <w:rPr>
          <w:rFonts w:eastAsia="Times New Roman" w:cs="Times New Roman"/>
          <w:iCs/>
          <w:szCs w:val="28"/>
          <w:lang w:eastAsia="ru-RU"/>
        </w:rPr>
        <w:t>.</w:t>
      </w:r>
      <w:r w:rsidR="00FE126D" w:rsidRPr="00643C3D">
        <w:rPr>
          <w:rFonts w:eastAsia="Times New Roman" w:cs="Times New Roman"/>
          <w:szCs w:val="28"/>
          <w:lang w:eastAsia="ru-RU"/>
        </w:rPr>
        <w:t xml:space="preserve"> </w:t>
      </w:r>
    </w:p>
    <w:p w:rsidR="00FE126D" w:rsidRPr="00643C3D" w:rsidRDefault="00FE126D" w:rsidP="00FE126D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A7534" w:rsidRPr="00643C3D" w:rsidRDefault="005147FE" w:rsidP="003A753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643C3D">
        <w:rPr>
          <w:rFonts w:eastAsia="Times New Roman" w:cs="Times New Roman"/>
          <w:b/>
          <w:szCs w:val="28"/>
          <w:lang w:eastAsia="ru-RU"/>
        </w:rPr>
        <w:t>3. Формирование и утверждение план</w:t>
      </w:r>
      <w:r w:rsidR="003A7534" w:rsidRPr="00643C3D">
        <w:rPr>
          <w:rFonts w:eastAsia="Times New Roman" w:cs="Times New Roman"/>
          <w:b/>
          <w:szCs w:val="28"/>
          <w:lang w:eastAsia="ru-RU"/>
        </w:rPr>
        <w:t xml:space="preserve">а работы КСО </w:t>
      </w:r>
    </w:p>
    <w:p w:rsidR="00574965" w:rsidRPr="00643C3D" w:rsidRDefault="00574965" w:rsidP="003A7534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147FE" w:rsidRPr="00643C3D" w:rsidRDefault="005147FE" w:rsidP="007E5D07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>3.1. Формирование и утверждение план</w:t>
      </w:r>
      <w:r w:rsidR="003A7534" w:rsidRPr="00643C3D">
        <w:rPr>
          <w:rFonts w:eastAsia="Times New Roman" w:cs="Times New Roman"/>
          <w:szCs w:val="28"/>
          <w:lang w:eastAsia="ru-RU"/>
        </w:rPr>
        <w:t xml:space="preserve">а работы КСО </w:t>
      </w:r>
      <w:r w:rsidRPr="00643C3D">
        <w:rPr>
          <w:rFonts w:eastAsia="Times New Roman" w:cs="Times New Roman"/>
          <w:szCs w:val="28"/>
          <w:lang w:eastAsia="ru-RU"/>
        </w:rPr>
        <w:t xml:space="preserve">осуществляется с учетом нормативно-правовых актов муниципального образования, </w:t>
      </w:r>
      <w:r w:rsidR="008A7185" w:rsidRPr="00643C3D">
        <w:rPr>
          <w:rFonts w:eastAsia="Times New Roman" w:cs="Times New Roman"/>
          <w:szCs w:val="28"/>
          <w:lang w:eastAsia="ru-RU"/>
        </w:rPr>
        <w:t xml:space="preserve">Положения о КСО, </w:t>
      </w:r>
      <w:r w:rsidRPr="00643C3D">
        <w:rPr>
          <w:rFonts w:eastAsia="Times New Roman" w:cs="Times New Roman"/>
          <w:szCs w:val="28"/>
          <w:lang w:eastAsia="ru-RU"/>
        </w:rPr>
        <w:t xml:space="preserve">Регламента </w:t>
      </w:r>
      <w:r w:rsidR="008A7185" w:rsidRPr="00643C3D">
        <w:rPr>
          <w:rFonts w:eastAsia="Times New Roman" w:cs="Times New Roman"/>
          <w:szCs w:val="28"/>
          <w:lang w:eastAsia="ru-RU"/>
        </w:rPr>
        <w:t>КСО</w:t>
      </w:r>
      <w:r w:rsidRPr="00643C3D">
        <w:rPr>
          <w:rFonts w:eastAsia="Times New Roman" w:cs="Times New Roman"/>
          <w:szCs w:val="28"/>
          <w:lang w:eastAsia="ru-RU"/>
        </w:rPr>
        <w:t xml:space="preserve">, настоящего Стандарта. </w:t>
      </w:r>
    </w:p>
    <w:p w:rsidR="005147FE" w:rsidRPr="00643C3D" w:rsidRDefault="005147FE" w:rsidP="007E5D07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>3.2. План</w:t>
      </w:r>
      <w:r w:rsidR="001A5E5E" w:rsidRPr="00643C3D">
        <w:rPr>
          <w:rFonts w:eastAsia="Times New Roman" w:cs="Times New Roman"/>
          <w:szCs w:val="28"/>
          <w:lang w:eastAsia="ru-RU"/>
        </w:rPr>
        <w:t xml:space="preserve"> работы КСО</w:t>
      </w:r>
      <w:r w:rsidRPr="00643C3D">
        <w:rPr>
          <w:rFonts w:eastAsia="Times New Roman" w:cs="Times New Roman"/>
          <w:szCs w:val="28"/>
          <w:lang w:eastAsia="ru-RU"/>
        </w:rPr>
        <w:t xml:space="preserve"> подлеж</w:t>
      </w:r>
      <w:r w:rsidR="001A5E5E" w:rsidRPr="00643C3D">
        <w:rPr>
          <w:rFonts w:eastAsia="Times New Roman" w:cs="Times New Roman"/>
          <w:szCs w:val="28"/>
          <w:lang w:eastAsia="ru-RU"/>
        </w:rPr>
        <w:t>и</w:t>
      </w:r>
      <w:r w:rsidRPr="00643C3D">
        <w:rPr>
          <w:rFonts w:eastAsia="Times New Roman" w:cs="Times New Roman"/>
          <w:szCs w:val="28"/>
          <w:lang w:eastAsia="ru-RU"/>
        </w:rPr>
        <w:t xml:space="preserve">т утверждению </w:t>
      </w:r>
      <w:r w:rsidRPr="00643C3D">
        <w:rPr>
          <w:rFonts w:eastAsia="Times New Roman" w:cs="Times New Roman"/>
          <w:b/>
          <w:szCs w:val="28"/>
          <w:lang w:eastAsia="ru-RU"/>
        </w:rPr>
        <w:t xml:space="preserve">до </w:t>
      </w:r>
      <w:r w:rsidR="001A5E5E" w:rsidRPr="00643C3D">
        <w:rPr>
          <w:rFonts w:eastAsia="Times New Roman" w:cs="Times New Roman"/>
          <w:b/>
          <w:szCs w:val="28"/>
          <w:lang w:eastAsia="ru-RU"/>
        </w:rPr>
        <w:t>30 декабря</w:t>
      </w:r>
      <w:r w:rsidR="001A5E5E" w:rsidRPr="00643C3D">
        <w:rPr>
          <w:rFonts w:eastAsia="Times New Roman" w:cs="Times New Roman"/>
          <w:szCs w:val="28"/>
          <w:lang w:eastAsia="ru-RU"/>
        </w:rPr>
        <w:t xml:space="preserve"> года, предшествующего</w:t>
      </w:r>
      <w:r w:rsidRPr="00643C3D">
        <w:rPr>
          <w:rFonts w:eastAsia="Times New Roman" w:cs="Times New Roman"/>
          <w:szCs w:val="28"/>
          <w:lang w:eastAsia="ru-RU"/>
        </w:rPr>
        <w:t xml:space="preserve"> планируемо</w:t>
      </w:r>
      <w:r w:rsidR="001A5E5E" w:rsidRPr="00643C3D">
        <w:rPr>
          <w:rFonts w:eastAsia="Times New Roman" w:cs="Times New Roman"/>
          <w:szCs w:val="28"/>
          <w:lang w:eastAsia="ru-RU"/>
        </w:rPr>
        <w:t>му</w:t>
      </w:r>
      <w:r w:rsidRPr="00643C3D">
        <w:rPr>
          <w:rFonts w:eastAsia="Times New Roman" w:cs="Times New Roman"/>
          <w:szCs w:val="28"/>
          <w:lang w:eastAsia="ru-RU"/>
        </w:rPr>
        <w:t>.</w:t>
      </w:r>
    </w:p>
    <w:p w:rsidR="005147FE" w:rsidRPr="00643C3D" w:rsidRDefault="005147FE" w:rsidP="007E5D07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>3.3. Формирование</w:t>
      </w:r>
      <w:r w:rsidRPr="00643C3D">
        <w:rPr>
          <w:rFonts w:eastAsia="Times New Roman" w:cs="Times New Roman"/>
          <w:b/>
          <w:szCs w:val="28"/>
          <w:lang w:eastAsia="ru-RU"/>
        </w:rPr>
        <w:t xml:space="preserve"> </w:t>
      </w:r>
      <w:r w:rsidRPr="00643C3D">
        <w:rPr>
          <w:rFonts w:eastAsia="Times New Roman" w:cs="Times New Roman"/>
          <w:szCs w:val="28"/>
          <w:lang w:eastAsia="ru-RU"/>
        </w:rPr>
        <w:t xml:space="preserve">Плана работы </w:t>
      </w:r>
      <w:r w:rsidR="007E0A24" w:rsidRPr="00643C3D">
        <w:rPr>
          <w:rFonts w:eastAsia="Times New Roman" w:cs="Times New Roman"/>
          <w:szCs w:val="28"/>
          <w:lang w:eastAsia="ru-RU"/>
        </w:rPr>
        <w:t>КСО</w:t>
      </w:r>
      <w:r w:rsidRPr="00643C3D">
        <w:rPr>
          <w:rFonts w:eastAsia="Times New Roman" w:cs="Times New Roman"/>
          <w:szCs w:val="28"/>
          <w:lang w:eastAsia="ru-RU"/>
        </w:rPr>
        <w:t xml:space="preserve"> на год</w:t>
      </w:r>
      <w:r w:rsidRPr="00643C3D">
        <w:rPr>
          <w:rFonts w:eastAsia="Times New Roman" w:cs="Times New Roman"/>
          <w:b/>
          <w:szCs w:val="28"/>
          <w:lang w:eastAsia="ru-RU"/>
        </w:rPr>
        <w:t xml:space="preserve"> </w:t>
      </w:r>
      <w:r w:rsidRPr="00643C3D">
        <w:rPr>
          <w:rFonts w:eastAsia="Times New Roman" w:cs="Times New Roman"/>
          <w:szCs w:val="28"/>
          <w:lang w:eastAsia="ru-RU"/>
        </w:rPr>
        <w:t xml:space="preserve">включает осуществление следующих действий: </w:t>
      </w:r>
    </w:p>
    <w:p w:rsidR="005147FE" w:rsidRPr="00643C3D" w:rsidRDefault="005147FE" w:rsidP="00E74B2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 xml:space="preserve">- подготовку предложений в проект Плана работы </w:t>
      </w:r>
      <w:r w:rsidR="007E0A24" w:rsidRPr="00643C3D">
        <w:rPr>
          <w:rFonts w:eastAsia="Times New Roman" w:cs="Times New Roman"/>
          <w:szCs w:val="28"/>
          <w:lang w:eastAsia="ru-RU"/>
        </w:rPr>
        <w:t>КСО</w:t>
      </w:r>
      <w:r w:rsidRPr="00643C3D">
        <w:rPr>
          <w:rFonts w:eastAsia="Times New Roman" w:cs="Times New Roman"/>
          <w:szCs w:val="28"/>
          <w:lang w:eastAsia="ru-RU"/>
        </w:rPr>
        <w:t xml:space="preserve"> (далее – проект годового плана);</w:t>
      </w:r>
    </w:p>
    <w:p w:rsidR="005147FE" w:rsidRPr="00643C3D" w:rsidRDefault="005147FE" w:rsidP="00E74B2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>- составление проекта годового плана;</w:t>
      </w:r>
    </w:p>
    <w:p w:rsidR="005147FE" w:rsidRPr="00643C3D" w:rsidRDefault="005147FE" w:rsidP="00E74B2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>- рассмотрение проекта годового плана и его утверждение.</w:t>
      </w:r>
    </w:p>
    <w:p w:rsidR="005147FE" w:rsidRPr="00643C3D" w:rsidRDefault="005147FE" w:rsidP="007E5D07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 xml:space="preserve">3.3.1. Подготовка предложений </w:t>
      </w:r>
      <w:r w:rsidR="006F523F" w:rsidRPr="00643C3D">
        <w:rPr>
          <w:rFonts w:eastAsia="Times New Roman" w:cs="Times New Roman"/>
          <w:szCs w:val="28"/>
          <w:lang w:eastAsia="ru-RU"/>
        </w:rPr>
        <w:t xml:space="preserve">для включения </w:t>
      </w:r>
      <w:r w:rsidRPr="00643C3D">
        <w:rPr>
          <w:rFonts w:eastAsia="Times New Roman" w:cs="Times New Roman"/>
          <w:szCs w:val="28"/>
          <w:lang w:eastAsia="ru-RU"/>
        </w:rPr>
        <w:t>в проект годового плана работы по контрольным и экспертно-аналитическим мероприятиям</w:t>
      </w:r>
      <w:r w:rsidRPr="00643C3D">
        <w:rPr>
          <w:rFonts w:eastAsia="Times New Roman" w:cs="Times New Roman"/>
          <w:b/>
          <w:szCs w:val="28"/>
          <w:lang w:eastAsia="ru-RU"/>
        </w:rPr>
        <w:t xml:space="preserve"> </w:t>
      </w:r>
      <w:r w:rsidRPr="00643C3D">
        <w:rPr>
          <w:rFonts w:eastAsia="Times New Roman" w:cs="Times New Roman"/>
          <w:szCs w:val="28"/>
          <w:lang w:eastAsia="ru-RU"/>
        </w:rPr>
        <w:t>осуществляется председателем</w:t>
      </w:r>
      <w:r w:rsidR="00833A66" w:rsidRPr="00643C3D">
        <w:rPr>
          <w:rFonts w:eastAsia="Times New Roman" w:cs="Times New Roman"/>
          <w:szCs w:val="28"/>
          <w:lang w:eastAsia="ru-RU"/>
        </w:rPr>
        <w:t xml:space="preserve"> и</w:t>
      </w:r>
      <w:r w:rsidRPr="00643C3D">
        <w:rPr>
          <w:rFonts w:eastAsia="Times New Roman" w:cs="Times New Roman"/>
          <w:szCs w:val="28"/>
          <w:lang w:eastAsia="ru-RU"/>
        </w:rPr>
        <w:t xml:space="preserve"> аудитор</w:t>
      </w:r>
      <w:r w:rsidR="00833A66" w:rsidRPr="00643C3D">
        <w:rPr>
          <w:rFonts w:eastAsia="Times New Roman" w:cs="Times New Roman"/>
          <w:szCs w:val="28"/>
          <w:lang w:eastAsia="ru-RU"/>
        </w:rPr>
        <w:t>о</w:t>
      </w:r>
      <w:r w:rsidRPr="00643C3D">
        <w:rPr>
          <w:rFonts w:eastAsia="Times New Roman" w:cs="Times New Roman"/>
          <w:szCs w:val="28"/>
          <w:lang w:eastAsia="ru-RU"/>
        </w:rPr>
        <w:t>м.</w:t>
      </w:r>
    </w:p>
    <w:p w:rsidR="005147FE" w:rsidRPr="00643C3D" w:rsidRDefault="005147FE" w:rsidP="007E5D07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>3.3.2. </w:t>
      </w:r>
      <w:r w:rsidRPr="00643C3D">
        <w:rPr>
          <w:rFonts w:eastAsia="Times New Roman" w:cs="Times New Roman"/>
          <w:spacing w:val="-3"/>
          <w:szCs w:val="28"/>
          <w:lang w:eastAsia="ru-RU"/>
        </w:rPr>
        <w:t xml:space="preserve">Обязательному рассмотрению при подготовке проекта годового </w:t>
      </w:r>
      <w:r w:rsidRPr="00643C3D">
        <w:rPr>
          <w:rFonts w:eastAsia="Times New Roman" w:cs="Times New Roman"/>
          <w:szCs w:val="28"/>
          <w:lang w:eastAsia="ru-RU"/>
        </w:rPr>
        <w:t>п</w:t>
      </w:r>
      <w:r w:rsidRPr="00643C3D">
        <w:rPr>
          <w:rFonts w:eastAsia="Times New Roman" w:cs="Times New Roman"/>
          <w:spacing w:val="-3"/>
          <w:szCs w:val="28"/>
          <w:lang w:eastAsia="ru-RU"/>
        </w:rPr>
        <w:t xml:space="preserve">лана </w:t>
      </w:r>
      <w:r w:rsidR="004D4D22" w:rsidRPr="00643C3D">
        <w:rPr>
          <w:rFonts w:eastAsia="Times New Roman" w:cs="Times New Roman"/>
          <w:spacing w:val="-3"/>
          <w:szCs w:val="28"/>
          <w:lang w:eastAsia="ru-RU"/>
        </w:rPr>
        <w:t xml:space="preserve">и включению в план (в случае их соответствия федеральному законодательству, законодательству Амурской области и муниципальным правовым актам Завитинского района) </w:t>
      </w:r>
      <w:r w:rsidRPr="00643C3D">
        <w:rPr>
          <w:rFonts w:eastAsia="Times New Roman" w:cs="Times New Roman"/>
          <w:spacing w:val="-3"/>
          <w:szCs w:val="28"/>
          <w:lang w:eastAsia="ru-RU"/>
        </w:rPr>
        <w:t>подлежат</w:t>
      </w:r>
      <w:r w:rsidR="00A26A5F" w:rsidRPr="00643C3D">
        <w:rPr>
          <w:rFonts w:eastAsia="Times New Roman" w:cs="Times New Roman"/>
          <w:spacing w:val="-3"/>
          <w:szCs w:val="28"/>
          <w:lang w:eastAsia="ru-RU"/>
        </w:rPr>
        <w:t xml:space="preserve"> </w:t>
      </w:r>
      <w:r w:rsidR="00A26A5F" w:rsidRPr="00643C3D">
        <w:rPr>
          <w:rFonts w:eastAsia="Times New Roman" w:cs="Times New Roman"/>
          <w:b/>
          <w:spacing w:val="-3"/>
          <w:szCs w:val="28"/>
          <w:lang w:eastAsia="ru-RU"/>
        </w:rPr>
        <w:t>поступившие до 15 ноября</w:t>
      </w:r>
      <w:r w:rsidR="00A26A5F" w:rsidRPr="00643C3D">
        <w:rPr>
          <w:rFonts w:eastAsia="Times New Roman" w:cs="Times New Roman"/>
          <w:spacing w:val="-3"/>
          <w:szCs w:val="28"/>
          <w:lang w:eastAsia="ru-RU"/>
        </w:rPr>
        <w:t xml:space="preserve"> года, предшествующего планируемому</w:t>
      </w:r>
      <w:r w:rsidRPr="00643C3D">
        <w:rPr>
          <w:rFonts w:eastAsia="Times New Roman" w:cs="Times New Roman"/>
          <w:spacing w:val="-3"/>
          <w:szCs w:val="28"/>
          <w:lang w:eastAsia="ru-RU"/>
        </w:rPr>
        <w:t>:</w:t>
      </w:r>
    </w:p>
    <w:p w:rsidR="005147FE" w:rsidRPr="00643C3D" w:rsidRDefault="005147FE" w:rsidP="00E74B2B">
      <w:pPr>
        <w:tabs>
          <w:tab w:val="left" w:pos="605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pacing w:val="-1"/>
          <w:szCs w:val="28"/>
          <w:lang w:eastAsia="ru-RU"/>
        </w:rPr>
        <w:t xml:space="preserve">- предложения главы </w:t>
      </w:r>
      <w:r w:rsidR="004D4D22" w:rsidRPr="00643C3D">
        <w:rPr>
          <w:rFonts w:eastAsia="Times New Roman" w:cs="Times New Roman"/>
          <w:spacing w:val="-1"/>
          <w:szCs w:val="28"/>
          <w:lang w:eastAsia="ru-RU"/>
        </w:rPr>
        <w:t>Завитинского района</w:t>
      </w:r>
      <w:r w:rsidRPr="00643C3D">
        <w:rPr>
          <w:rFonts w:eastAsia="Times New Roman" w:cs="Times New Roman"/>
          <w:spacing w:val="-1"/>
          <w:szCs w:val="28"/>
          <w:lang w:eastAsia="ru-RU"/>
        </w:rPr>
        <w:t>;</w:t>
      </w:r>
    </w:p>
    <w:p w:rsidR="005147FE" w:rsidRPr="00643C3D" w:rsidRDefault="005147FE" w:rsidP="00F66640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pacing w:val="-1"/>
          <w:szCs w:val="28"/>
          <w:lang w:eastAsia="ru-RU"/>
        </w:rPr>
        <w:t>- </w:t>
      </w:r>
      <w:r w:rsidR="00F66640" w:rsidRPr="00643C3D">
        <w:rPr>
          <w:rFonts w:eastAsia="Times New Roman" w:cs="Times New Roman"/>
          <w:spacing w:val="-1"/>
          <w:szCs w:val="28"/>
          <w:lang w:eastAsia="ru-RU"/>
        </w:rPr>
        <w:t xml:space="preserve">поручения Завитинского районного Совета народных депутатов. </w:t>
      </w:r>
    </w:p>
    <w:p w:rsidR="006F523F" w:rsidRPr="00643C3D" w:rsidRDefault="005147FE" w:rsidP="007E5D07">
      <w:pPr>
        <w:pStyle w:val="a9"/>
        <w:spacing w:after="0"/>
        <w:ind w:firstLine="708"/>
        <w:jc w:val="both"/>
        <w:rPr>
          <w:rFonts w:eastAsia="Times New Roman"/>
          <w:lang w:eastAsia="ru-RU"/>
        </w:rPr>
      </w:pPr>
      <w:r w:rsidRPr="00643C3D">
        <w:rPr>
          <w:rFonts w:eastAsia="Times New Roman"/>
          <w:sz w:val="28"/>
          <w:szCs w:val="28"/>
          <w:lang w:eastAsia="ru-RU"/>
        </w:rPr>
        <w:t>3.3.3.</w:t>
      </w:r>
      <w:r w:rsidRPr="00643C3D">
        <w:rPr>
          <w:rFonts w:eastAsia="Times New Roman"/>
          <w:lang w:eastAsia="ru-RU"/>
        </w:rPr>
        <w:t> </w:t>
      </w:r>
      <w:r w:rsidRPr="00643C3D">
        <w:rPr>
          <w:rFonts w:eastAsia="Times New Roman"/>
          <w:szCs w:val="28"/>
          <w:lang w:eastAsia="ru-RU"/>
        </w:rPr>
        <w:t> </w:t>
      </w:r>
      <w:r w:rsidR="006F523F" w:rsidRPr="00643C3D">
        <w:rPr>
          <w:rFonts w:eastAsia="Times New Roman"/>
          <w:color w:val="000000"/>
          <w:sz w:val="28"/>
          <w:szCs w:val="28"/>
          <w:lang w:eastAsia="ru-RU"/>
        </w:rPr>
        <w:t>Последовательность, этапы подготовки плана работ, сроки  исполнения и ответственные исполнители приведены в таблице 1 настоящего Стандарта.</w:t>
      </w:r>
    </w:p>
    <w:p w:rsidR="007E5D07" w:rsidRDefault="007E5D07" w:rsidP="006F523F">
      <w:pPr>
        <w:spacing w:after="0" w:line="240" w:lineRule="auto"/>
        <w:ind w:firstLine="709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37BCA" w:rsidRPr="00643C3D" w:rsidRDefault="00F37BCA" w:rsidP="006F523F">
      <w:pPr>
        <w:spacing w:after="0" w:line="240" w:lineRule="auto"/>
        <w:ind w:firstLine="709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7E5D07" w:rsidRPr="00643C3D" w:rsidRDefault="007E5D07" w:rsidP="006F523F">
      <w:pPr>
        <w:spacing w:after="0" w:line="240" w:lineRule="auto"/>
        <w:ind w:firstLine="709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6F523F" w:rsidRPr="006F523F" w:rsidRDefault="006F523F" w:rsidP="006F523F">
      <w:pPr>
        <w:spacing w:after="0" w:line="240" w:lineRule="auto"/>
        <w:ind w:firstLine="709"/>
        <w:jc w:val="right"/>
        <w:rPr>
          <w:rFonts w:eastAsia="Times New Roman" w:cs="Times New Roman"/>
          <w:sz w:val="24"/>
          <w:szCs w:val="24"/>
          <w:lang w:eastAsia="ru-RU"/>
        </w:rPr>
      </w:pPr>
      <w:r w:rsidRPr="006F523F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Таблица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4820"/>
        <w:gridCol w:w="1683"/>
        <w:gridCol w:w="2393"/>
      </w:tblGrid>
      <w:tr w:rsidR="006F523F" w:rsidRPr="006F523F" w:rsidTr="006F523F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F" w:rsidRPr="006F523F" w:rsidRDefault="006F523F" w:rsidP="006F52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23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F523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6F523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F" w:rsidRPr="006F523F" w:rsidRDefault="006F523F" w:rsidP="00FC15C6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23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Последовательность и этапы подготовки план</w:t>
            </w:r>
            <w:r w:rsidR="00FC15C6" w:rsidRPr="00643C3D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 работ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F" w:rsidRPr="006F523F" w:rsidRDefault="006F523F" w:rsidP="006F52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23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F" w:rsidRPr="006F523F" w:rsidRDefault="006F523F" w:rsidP="006F52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23F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6F523F" w:rsidRPr="006F523F" w:rsidTr="006F523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F" w:rsidRPr="006F523F" w:rsidRDefault="006F523F" w:rsidP="006F52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23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F" w:rsidRPr="006F523F" w:rsidRDefault="006F523F" w:rsidP="003462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23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</w:t>
            </w:r>
            <w:r w:rsidR="0034624E" w:rsidRPr="00643C3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проектов запросов  в адрес главы Завитинского района и районного Совета народных депутатов о предоставлении поручений и предложений по </w:t>
            </w:r>
            <w:r w:rsidRPr="006F523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план</w:t>
            </w:r>
            <w:r w:rsidR="0034624E" w:rsidRPr="00643C3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6F523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работы КС</w:t>
            </w:r>
            <w:r w:rsidR="0034624E" w:rsidRPr="00643C3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23F" w:rsidRPr="006F523F" w:rsidRDefault="006F523F" w:rsidP="0034624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23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D6015" w:rsidRPr="00643C3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до </w:t>
            </w:r>
            <w:r w:rsidRPr="006F523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15 </w:t>
            </w:r>
            <w:r w:rsidR="0034624E" w:rsidRPr="00643C3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октября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F" w:rsidRPr="006F523F" w:rsidRDefault="0034624E" w:rsidP="006F523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C3D">
              <w:rPr>
                <w:rFonts w:eastAsia="Times New Roman" w:cs="Times New Roman"/>
                <w:sz w:val="24"/>
                <w:szCs w:val="24"/>
                <w:lang w:eastAsia="ru-RU"/>
              </w:rPr>
              <w:t>Аудитор КСО</w:t>
            </w:r>
          </w:p>
        </w:tc>
      </w:tr>
      <w:tr w:rsidR="006F523F" w:rsidRPr="006F523F" w:rsidTr="006F523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F" w:rsidRPr="006F523F" w:rsidRDefault="006F523F" w:rsidP="006F52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23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F" w:rsidRPr="006F523F" w:rsidRDefault="006F523F" w:rsidP="0034624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23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Получение предложений по плану работы </w:t>
            </w:r>
            <w:r w:rsidR="0034624E" w:rsidRPr="00643C3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КСО</w:t>
            </w:r>
            <w:r w:rsidRPr="006F523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от главы </w:t>
            </w:r>
            <w:r w:rsidR="0034624E" w:rsidRPr="00643C3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Завитинского района и районного Совета народных депутатов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23F" w:rsidRPr="006F523F" w:rsidRDefault="006F523F" w:rsidP="004F56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23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до 15 </w:t>
            </w:r>
            <w:r w:rsidR="004F56FE" w:rsidRPr="00643C3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ноября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F" w:rsidRPr="006F523F" w:rsidRDefault="006F523F" w:rsidP="006F523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23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Председатель</w:t>
            </w:r>
          </w:p>
          <w:p w:rsidR="006F523F" w:rsidRPr="006F523F" w:rsidRDefault="004F56FE" w:rsidP="006F523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43C3D">
              <w:rPr>
                <w:rFonts w:eastAsia="Times New Roman" w:cs="Times New Roman"/>
                <w:sz w:val="24"/>
                <w:szCs w:val="24"/>
                <w:lang w:eastAsia="ru-RU"/>
              </w:rPr>
              <w:t>КСО</w:t>
            </w:r>
          </w:p>
        </w:tc>
      </w:tr>
      <w:tr w:rsidR="006F523F" w:rsidRPr="006F523F" w:rsidTr="006F523F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F" w:rsidRPr="006F523F" w:rsidRDefault="006F523F" w:rsidP="006F52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23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F" w:rsidRPr="006F523F" w:rsidRDefault="006F523F" w:rsidP="005237B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23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Формирование проекта плана работы </w:t>
            </w:r>
            <w:r w:rsidR="004F56FE" w:rsidRPr="00643C3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КСО </w:t>
            </w:r>
            <w:r w:rsidRPr="006F523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с учетом полученных предложений, в т.</w:t>
            </w:r>
            <w:r w:rsidR="004D6015" w:rsidRPr="00643C3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6F523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ч. от главы </w:t>
            </w:r>
            <w:r w:rsidR="004F56FE" w:rsidRPr="00643C3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Завитинского района </w:t>
            </w:r>
            <w:r w:rsidRPr="006F523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и районного Совета народных депутатов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23F" w:rsidRPr="006F523F" w:rsidRDefault="006F523F" w:rsidP="005237B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23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до  </w:t>
            </w:r>
            <w:r w:rsidR="00FC15C6" w:rsidRPr="00643C3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15 </w:t>
            </w:r>
            <w:r w:rsidRPr="006F523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декабря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F" w:rsidRPr="006F523F" w:rsidRDefault="006F523F" w:rsidP="006F523F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23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Председатель</w:t>
            </w:r>
            <w:r w:rsidR="004D6015" w:rsidRPr="00643C3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, аудитор</w:t>
            </w:r>
          </w:p>
          <w:p w:rsidR="006F523F" w:rsidRPr="006F523F" w:rsidRDefault="006F523F" w:rsidP="004D601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23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КС</w:t>
            </w:r>
            <w:r w:rsidR="004D6015" w:rsidRPr="00643C3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6F523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D6015" w:rsidRPr="006F523F" w:rsidTr="004D6015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23F" w:rsidRPr="006F523F" w:rsidRDefault="004D6015" w:rsidP="006F523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23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23F" w:rsidRPr="006F523F" w:rsidRDefault="004D6015" w:rsidP="000F4A8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23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Утверждение плана работы КС</w:t>
            </w:r>
            <w:r w:rsidRPr="00643C3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О </w:t>
            </w:r>
            <w:r w:rsidRPr="006F523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 очередной год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523F" w:rsidRPr="006F523F" w:rsidRDefault="004D6015" w:rsidP="004D601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23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до </w:t>
            </w:r>
            <w:r w:rsidRPr="00643C3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Pr="006F523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декабря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6015" w:rsidRPr="006F523F" w:rsidRDefault="004D6015" w:rsidP="004D601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23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Председатель</w:t>
            </w:r>
          </w:p>
          <w:p w:rsidR="006F523F" w:rsidRPr="006F523F" w:rsidRDefault="004D6015" w:rsidP="004D601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F523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КС</w:t>
            </w:r>
            <w:r w:rsidRPr="00643C3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6F523F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6F523F" w:rsidRPr="00643C3D" w:rsidRDefault="006F523F" w:rsidP="00E74B2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E7833" w:rsidRPr="00643C3D" w:rsidRDefault="00FD51D8" w:rsidP="007E5D07">
      <w:pPr>
        <w:spacing w:after="0" w:line="240" w:lineRule="auto"/>
        <w:ind w:firstLine="708"/>
        <w:jc w:val="both"/>
        <w:rPr>
          <w:color w:val="000000"/>
          <w:szCs w:val="28"/>
        </w:rPr>
      </w:pPr>
      <w:r w:rsidRPr="00643C3D">
        <w:rPr>
          <w:color w:val="000000"/>
          <w:szCs w:val="28"/>
        </w:rPr>
        <w:t xml:space="preserve">3.3.4. </w:t>
      </w:r>
      <w:r w:rsidR="004E7833" w:rsidRPr="00643C3D">
        <w:rPr>
          <w:color w:val="000000"/>
          <w:szCs w:val="28"/>
        </w:rPr>
        <w:t>Подготовка предложений о проведении мероприятий с участием других контрольных и правоохранительных органов и планирование взаимодействия с органами финансового контроля Завитинского района осуществляется в порядке, предусмотренном заключенными соглашениями</w:t>
      </w:r>
      <w:r w:rsidR="00814D5C" w:rsidRPr="00643C3D">
        <w:rPr>
          <w:color w:val="000000"/>
          <w:szCs w:val="28"/>
        </w:rPr>
        <w:t xml:space="preserve">  с указанными органами</w:t>
      </w:r>
      <w:r w:rsidR="004E7833" w:rsidRPr="00643C3D">
        <w:rPr>
          <w:color w:val="000000"/>
          <w:szCs w:val="28"/>
        </w:rPr>
        <w:t>.</w:t>
      </w:r>
    </w:p>
    <w:p w:rsidR="00FD51D8" w:rsidRPr="00643C3D" w:rsidRDefault="00814D5C" w:rsidP="007E5D07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color w:val="000000"/>
          <w:szCs w:val="28"/>
        </w:rPr>
        <w:t xml:space="preserve">3.3.5. </w:t>
      </w:r>
      <w:r w:rsidR="00FD51D8" w:rsidRPr="00643C3D">
        <w:rPr>
          <w:color w:val="000000"/>
          <w:szCs w:val="28"/>
        </w:rPr>
        <w:t xml:space="preserve">При определении перечня мероприятий и сроков их реализации, </w:t>
      </w:r>
      <w:r w:rsidR="00F473E5" w:rsidRPr="00643C3D">
        <w:rPr>
          <w:color w:val="000000"/>
          <w:szCs w:val="28"/>
        </w:rPr>
        <w:t>по возможности, осуществляется координ</w:t>
      </w:r>
      <w:r w:rsidR="002E1965" w:rsidRPr="00643C3D">
        <w:rPr>
          <w:color w:val="000000"/>
          <w:szCs w:val="28"/>
        </w:rPr>
        <w:t xml:space="preserve">ация планов работы КСО </w:t>
      </w:r>
      <w:r w:rsidR="00F473E5" w:rsidRPr="00643C3D">
        <w:rPr>
          <w:color w:val="000000"/>
          <w:szCs w:val="28"/>
        </w:rPr>
        <w:t>с планами работы</w:t>
      </w:r>
      <w:r w:rsidR="002E1965" w:rsidRPr="00643C3D">
        <w:rPr>
          <w:color w:val="000000"/>
          <w:szCs w:val="28"/>
        </w:rPr>
        <w:t xml:space="preserve"> других органов финансового контроля</w:t>
      </w:r>
      <w:r w:rsidR="00F473E5" w:rsidRPr="00643C3D">
        <w:rPr>
          <w:color w:val="000000"/>
          <w:szCs w:val="28"/>
        </w:rPr>
        <w:t>.</w:t>
      </w:r>
      <w:r w:rsidR="00FD51D8" w:rsidRPr="00643C3D">
        <w:rPr>
          <w:color w:val="000000"/>
          <w:szCs w:val="28"/>
        </w:rPr>
        <w:t xml:space="preserve"> </w:t>
      </w:r>
    </w:p>
    <w:p w:rsidR="005147FE" w:rsidRPr="00643C3D" w:rsidRDefault="002E1965" w:rsidP="007E5D07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>3.3.</w:t>
      </w:r>
      <w:r w:rsidR="00814D5C" w:rsidRPr="00643C3D">
        <w:rPr>
          <w:rFonts w:eastAsia="Times New Roman" w:cs="Times New Roman"/>
          <w:szCs w:val="28"/>
          <w:lang w:eastAsia="ru-RU"/>
        </w:rPr>
        <w:t>6</w:t>
      </w:r>
      <w:r w:rsidRPr="00643C3D">
        <w:rPr>
          <w:rFonts w:eastAsia="Times New Roman" w:cs="Times New Roman"/>
          <w:szCs w:val="28"/>
          <w:lang w:eastAsia="ru-RU"/>
        </w:rPr>
        <w:t xml:space="preserve">. </w:t>
      </w:r>
      <w:r w:rsidR="005147FE" w:rsidRPr="00643C3D">
        <w:rPr>
          <w:rFonts w:eastAsia="Times New Roman" w:cs="Times New Roman"/>
          <w:szCs w:val="28"/>
          <w:lang w:eastAsia="ru-RU"/>
        </w:rPr>
        <w:t xml:space="preserve">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полномочиям </w:t>
      </w:r>
      <w:r w:rsidR="00DE4888" w:rsidRPr="00643C3D">
        <w:rPr>
          <w:rFonts w:eastAsia="Times New Roman" w:cs="Times New Roman"/>
          <w:szCs w:val="28"/>
          <w:lang w:eastAsia="ru-RU"/>
        </w:rPr>
        <w:t>КСО</w:t>
      </w:r>
      <w:r w:rsidR="005147FE" w:rsidRPr="00643C3D">
        <w:rPr>
          <w:rFonts w:eastAsia="Times New Roman" w:cs="Times New Roman"/>
          <w:szCs w:val="28"/>
          <w:lang w:eastAsia="ru-RU"/>
        </w:rPr>
        <w:t>, установленным действующим законодательством.</w:t>
      </w:r>
    </w:p>
    <w:p w:rsidR="005147FE" w:rsidRPr="00643C3D" w:rsidRDefault="005147FE" w:rsidP="007E5D07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643C3D">
        <w:rPr>
          <w:rFonts w:eastAsia="Times New Roman" w:cs="Times New Roman"/>
          <w:szCs w:val="24"/>
          <w:lang w:eastAsia="ru-RU"/>
        </w:rPr>
        <w:t>3.3.</w:t>
      </w:r>
      <w:r w:rsidR="00814D5C" w:rsidRPr="00643C3D">
        <w:rPr>
          <w:rFonts w:eastAsia="Times New Roman" w:cs="Times New Roman"/>
          <w:szCs w:val="24"/>
          <w:lang w:eastAsia="ru-RU"/>
        </w:rPr>
        <w:t>7</w:t>
      </w:r>
      <w:r w:rsidRPr="00643C3D">
        <w:rPr>
          <w:rFonts w:eastAsia="Times New Roman" w:cs="Times New Roman"/>
          <w:szCs w:val="24"/>
          <w:lang w:eastAsia="ru-RU"/>
        </w:rPr>
        <w:t xml:space="preserve">. При определении планируемого срока проведения контрольного (экспертно-аналитического) мероприятия необходимо учитывать сроки проведения всех его этапов </w:t>
      </w:r>
      <w:bookmarkStart w:id="1" w:name="OLE_LINK10"/>
      <w:bookmarkStart w:id="2" w:name="OLE_LINK11"/>
      <w:r w:rsidRPr="00643C3D">
        <w:rPr>
          <w:rFonts w:eastAsia="Times New Roman" w:cs="Times New Roman"/>
          <w:szCs w:val="24"/>
          <w:lang w:eastAsia="ru-RU"/>
        </w:rPr>
        <w:t>(подготовительного, основного и заключительного</w:t>
      </w:r>
      <w:bookmarkEnd w:id="1"/>
      <w:bookmarkEnd w:id="2"/>
      <w:r w:rsidRPr="00643C3D">
        <w:rPr>
          <w:rFonts w:eastAsia="Times New Roman" w:cs="Times New Roman"/>
          <w:szCs w:val="24"/>
          <w:lang w:eastAsia="ru-RU"/>
        </w:rPr>
        <w:t>).</w:t>
      </w:r>
    </w:p>
    <w:p w:rsidR="005147FE" w:rsidRPr="00643C3D" w:rsidRDefault="005147FE" w:rsidP="007E5D07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643C3D">
        <w:rPr>
          <w:rFonts w:eastAsia="Times New Roman" w:cs="Times New Roman"/>
          <w:szCs w:val="24"/>
          <w:lang w:eastAsia="ru-RU"/>
        </w:rPr>
        <w:t xml:space="preserve">Срок исполнения контрольных мероприятий, целью которых является определение законности и целевого использования муниципальных средств (финансовый аудит) не должен превышать 3 месяцев. </w:t>
      </w:r>
    </w:p>
    <w:p w:rsidR="005147FE" w:rsidRPr="00643C3D" w:rsidRDefault="005147FE" w:rsidP="007E5D07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643C3D">
        <w:rPr>
          <w:rFonts w:eastAsia="Times New Roman" w:cs="Times New Roman"/>
          <w:szCs w:val="24"/>
          <w:lang w:eastAsia="ru-RU"/>
        </w:rPr>
        <w:t xml:space="preserve">Планируемый срок исполнения аудита эффективности не должен превышать 12 месяцев. </w:t>
      </w:r>
    </w:p>
    <w:p w:rsidR="005147FE" w:rsidRPr="00643C3D" w:rsidRDefault="005147FE" w:rsidP="007E5D07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643C3D">
        <w:rPr>
          <w:rFonts w:eastAsia="Times New Roman" w:cs="Times New Roman"/>
          <w:szCs w:val="24"/>
          <w:lang w:eastAsia="ru-RU"/>
        </w:rPr>
        <w:t xml:space="preserve">Срок исполнения экспертно-аналитического мероприятия не должен превышать 6 месяцев.  </w:t>
      </w:r>
    </w:p>
    <w:p w:rsidR="005147FE" w:rsidRPr="00643C3D" w:rsidRDefault="005147FE" w:rsidP="007E5D07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>Срок проведения контрольных действий непосредственно на одном объекте, как правило, не должен превышать 40 календарных дней.</w:t>
      </w:r>
    </w:p>
    <w:p w:rsidR="005147FE" w:rsidRPr="00643C3D" w:rsidRDefault="005147FE" w:rsidP="007E5D07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lastRenderedPageBreak/>
        <w:t>3.3.</w:t>
      </w:r>
      <w:r w:rsidR="00814D5C" w:rsidRPr="00643C3D">
        <w:rPr>
          <w:rFonts w:eastAsia="Times New Roman" w:cs="Times New Roman"/>
          <w:szCs w:val="28"/>
          <w:lang w:eastAsia="ru-RU"/>
        </w:rPr>
        <w:t>8</w:t>
      </w:r>
      <w:r w:rsidRPr="00643C3D">
        <w:rPr>
          <w:rFonts w:eastAsia="Times New Roman" w:cs="Times New Roman"/>
          <w:szCs w:val="28"/>
          <w:lang w:eastAsia="ru-RU"/>
        </w:rPr>
        <w:t xml:space="preserve">. Планирование проведения контрольных мероприятий на одном объекте в различные периоды времени в течение одного календарного года, как правило, не допускается. </w:t>
      </w:r>
    </w:p>
    <w:p w:rsidR="005147FE" w:rsidRPr="00643C3D" w:rsidRDefault="005147FE" w:rsidP="00E74B2B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 xml:space="preserve">В случае необходимости проведения в планируемом периоде контрольных действий на одном объекте контроля по нескольким направлениям деятельности </w:t>
      </w:r>
      <w:r w:rsidR="0053217B" w:rsidRPr="00643C3D">
        <w:rPr>
          <w:rFonts w:eastAsia="Times New Roman" w:cs="Times New Roman"/>
          <w:szCs w:val="28"/>
          <w:lang w:eastAsia="ru-RU"/>
        </w:rPr>
        <w:t>КСО,</w:t>
      </w:r>
      <w:r w:rsidRPr="00643C3D">
        <w:rPr>
          <w:rFonts w:eastAsia="Times New Roman" w:cs="Times New Roman"/>
          <w:szCs w:val="28"/>
          <w:lang w:eastAsia="ru-RU"/>
        </w:rPr>
        <w:t xml:space="preserve">  указанные действия планируются к проведению в рамках одного комплексного мероприятия.</w:t>
      </w:r>
    </w:p>
    <w:p w:rsidR="005147FE" w:rsidRPr="00643C3D" w:rsidRDefault="005147FE" w:rsidP="007E5D07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>3.3.</w:t>
      </w:r>
      <w:r w:rsidR="00814D5C" w:rsidRPr="00643C3D">
        <w:rPr>
          <w:rFonts w:eastAsia="Times New Roman" w:cs="Times New Roman"/>
          <w:szCs w:val="28"/>
          <w:lang w:eastAsia="ru-RU"/>
        </w:rPr>
        <w:t>9</w:t>
      </w:r>
      <w:r w:rsidRPr="00643C3D">
        <w:rPr>
          <w:rFonts w:eastAsia="Times New Roman" w:cs="Times New Roman"/>
          <w:szCs w:val="28"/>
          <w:lang w:eastAsia="ru-RU"/>
        </w:rPr>
        <w:t xml:space="preserve">. Проект годового плана должен формироваться таким образом, чтобы он был реально выполним </w:t>
      </w:r>
      <w:r w:rsidR="0053217B" w:rsidRPr="00643C3D">
        <w:rPr>
          <w:rFonts w:eastAsia="Times New Roman" w:cs="Times New Roman"/>
          <w:szCs w:val="28"/>
          <w:lang w:eastAsia="ru-RU"/>
        </w:rPr>
        <w:t xml:space="preserve">(с учетом трудовых, материальных, временных ресурсов) </w:t>
      </w:r>
      <w:r w:rsidRPr="00643C3D">
        <w:rPr>
          <w:rFonts w:eastAsia="Times New Roman" w:cs="Times New Roman"/>
          <w:szCs w:val="28"/>
          <w:lang w:eastAsia="ru-RU"/>
        </w:rPr>
        <w:t xml:space="preserve">и создавал условия для качественного исполнения планируемых мероприятий в установленные сроки. </w:t>
      </w:r>
    </w:p>
    <w:p w:rsidR="005147FE" w:rsidRPr="00643C3D" w:rsidRDefault="00DB0553" w:rsidP="007E5D07">
      <w:pPr>
        <w:spacing w:after="0" w:line="240" w:lineRule="auto"/>
        <w:ind w:firstLine="708"/>
        <w:jc w:val="both"/>
        <w:rPr>
          <w:szCs w:val="28"/>
        </w:rPr>
      </w:pPr>
      <w:r w:rsidRPr="00643C3D">
        <w:rPr>
          <w:szCs w:val="28"/>
        </w:rPr>
        <w:t xml:space="preserve">3.4. Годовой план работы утверждается распоряжением </w:t>
      </w:r>
      <w:r w:rsidR="004E7833" w:rsidRPr="00643C3D">
        <w:rPr>
          <w:szCs w:val="28"/>
        </w:rPr>
        <w:t xml:space="preserve">председателя </w:t>
      </w:r>
      <w:r w:rsidRPr="00643C3D">
        <w:rPr>
          <w:szCs w:val="28"/>
        </w:rPr>
        <w:t>КСО и размещается на официальном сайте администрации Завитинского района в разделе «Контрольно-счётный орган» в информационно-телекоммуникационной сети Интернет в порядке, определённом Регламентом КСО.</w:t>
      </w:r>
    </w:p>
    <w:p w:rsidR="00DB0553" w:rsidRPr="00643C3D" w:rsidRDefault="00DB0553" w:rsidP="005147F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147FE" w:rsidRPr="00643C3D" w:rsidRDefault="005147FE" w:rsidP="005147F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643C3D">
        <w:rPr>
          <w:rFonts w:eastAsia="Times New Roman" w:cs="Times New Roman"/>
          <w:b/>
          <w:szCs w:val="28"/>
          <w:lang w:eastAsia="ru-RU"/>
        </w:rPr>
        <w:t xml:space="preserve">4. Форма, структура и содержание </w:t>
      </w:r>
      <w:r w:rsidR="00574965" w:rsidRPr="00643C3D">
        <w:rPr>
          <w:rFonts w:eastAsia="Times New Roman" w:cs="Times New Roman"/>
          <w:b/>
          <w:szCs w:val="28"/>
          <w:lang w:eastAsia="ru-RU"/>
        </w:rPr>
        <w:t xml:space="preserve">плана </w:t>
      </w:r>
      <w:r w:rsidR="00502A36">
        <w:rPr>
          <w:rFonts w:eastAsia="Times New Roman" w:cs="Times New Roman"/>
          <w:b/>
          <w:szCs w:val="28"/>
          <w:lang w:eastAsia="ru-RU"/>
        </w:rPr>
        <w:t xml:space="preserve">работы </w:t>
      </w:r>
      <w:r w:rsidR="00574965" w:rsidRPr="00643C3D">
        <w:rPr>
          <w:rFonts w:eastAsia="Times New Roman" w:cs="Times New Roman"/>
          <w:b/>
          <w:szCs w:val="28"/>
          <w:lang w:eastAsia="ru-RU"/>
        </w:rPr>
        <w:t>КСО</w:t>
      </w:r>
    </w:p>
    <w:p w:rsidR="00574965" w:rsidRPr="00643C3D" w:rsidRDefault="00574965" w:rsidP="005147F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147FE" w:rsidRPr="00643C3D" w:rsidRDefault="005147FE" w:rsidP="00460285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 xml:space="preserve">4.1. План работы </w:t>
      </w:r>
      <w:r w:rsidR="00574965" w:rsidRPr="00643C3D">
        <w:rPr>
          <w:rFonts w:eastAsia="Times New Roman" w:cs="Times New Roman"/>
          <w:szCs w:val="28"/>
          <w:lang w:eastAsia="ru-RU"/>
        </w:rPr>
        <w:t xml:space="preserve">КСО </w:t>
      </w:r>
      <w:r w:rsidR="00B23EE6" w:rsidRPr="00643C3D">
        <w:rPr>
          <w:rFonts w:eastAsia="Times New Roman" w:cs="Times New Roman"/>
          <w:szCs w:val="28"/>
          <w:lang w:eastAsia="ru-RU"/>
        </w:rPr>
        <w:t xml:space="preserve">на очередной год </w:t>
      </w:r>
      <w:r w:rsidR="00574965" w:rsidRPr="00643C3D">
        <w:rPr>
          <w:rFonts w:eastAsia="Times New Roman" w:cs="Times New Roman"/>
          <w:szCs w:val="28"/>
          <w:lang w:eastAsia="ru-RU"/>
        </w:rPr>
        <w:t>имее</w:t>
      </w:r>
      <w:r w:rsidRPr="00643C3D">
        <w:rPr>
          <w:rFonts w:eastAsia="Times New Roman" w:cs="Times New Roman"/>
          <w:szCs w:val="28"/>
          <w:lang w:eastAsia="ru-RU"/>
        </w:rPr>
        <w:t>т табличную форму</w:t>
      </w:r>
      <w:r w:rsidR="008C3BC3" w:rsidRPr="00643C3D">
        <w:rPr>
          <w:rFonts w:eastAsia="Times New Roman" w:cs="Times New Roman"/>
          <w:szCs w:val="28"/>
          <w:lang w:eastAsia="ru-RU"/>
        </w:rPr>
        <w:t xml:space="preserve"> (</w:t>
      </w:r>
      <w:r w:rsidRPr="00643C3D">
        <w:rPr>
          <w:rFonts w:eastAsia="Times New Roman" w:cs="Times New Roman"/>
          <w:szCs w:val="28"/>
          <w:lang w:eastAsia="ru-RU"/>
        </w:rPr>
        <w:t>приложение №</w:t>
      </w:r>
      <w:r w:rsidR="00AA63A0" w:rsidRPr="00643C3D">
        <w:rPr>
          <w:rFonts w:eastAsia="Times New Roman" w:cs="Times New Roman"/>
          <w:szCs w:val="28"/>
          <w:lang w:eastAsia="ru-RU"/>
        </w:rPr>
        <w:t xml:space="preserve"> </w:t>
      </w:r>
      <w:r w:rsidRPr="00643C3D">
        <w:rPr>
          <w:rFonts w:eastAsia="Times New Roman" w:cs="Times New Roman"/>
          <w:szCs w:val="28"/>
          <w:lang w:eastAsia="ru-RU"/>
        </w:rPr>
        <w:t>1</w:t>
      </w:r>
      <w:r w:rsidR="008C3BC3" w:rsidRPr="00643C3D">
        <w:rPr>
          <w:rFonts w:eastAsia="Times New Roman" w:cs="Times New Roman"/>
          <w:szCs w:val="28"/>
          <w:lang w:eastAsia="ru-RU"/>
        </w:rPr>
        <w:t>)</w:t>
      </w:r>
      <w:r w:rsidR="00574965" w:rsidRPr="00643C3D">
        <w:rPr>
          <w:rFonts w:eastAsia="Times New Roman" w:cs="Times New Roman"/>
          <w:szCs w:val="28"/>
          <w:lang w:eastAsia="ru-RU"/>
        </w:rPr>
        <w:t>.</w:t>
      </w:r>
    </w:p>
    <w:p w:rsidR="005147FE" w:rsidRPr="00643C3D" w:rsidRDefault="005147FE" w:rsidP="00460285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>4.2. План работы содерж</w:t>
      </w:r>
      <w:r w:rsidR="00C61C12" w:rsidRPr="00643C3D">
        <w:rPr>
          <w:rFonts w:eastAsia="Times New Roman" w:cs="Times New Roman"/>
          <w:szCs w:val="28"/>
          <w:lang w:eastAsia="ru-RU"/>
        </w:rPr>
        <w:t>и</w:t>
      </w:r>
      <w:r w:rsidRPr="00643C3D">
        <w:rPr>
          <w:rFonts w:eastAsia="Times New Roman" w:cs="Times New Roman"/>
          <w:szCs w:val="28"/>
          <w:lang w:eastAsia="ru-RU"/>
        </w:rPr>
        <w:t>т согласованные по срокам перечни планируемых мероприятий.</w:t>
      </w:r>
    </w:p>
    <w:p w:rsidR="005147FE" w:rsidRPr="00643C3D" w:rsidRDefault="005147FE" w:rsidP="00460285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 xml:space="preserve">4.3. Наименования разделов, подразделов и комплексов мероприятий плана работы </w:t>
      </w:r>
      <w:r w:rsidR="00C61C12" w:rsidRPr="00643C3D">
        <w:rPr>
          <w:rFonts w:eastAsia="Times New Roman" w:cs="Times New Roman"/>
          <w:szCs w:val="28"/>
          <w:lang w:eastAsia="ru-RU"/>
        </w:rPr>
        <w:t>КСО</w:t>
      </w:r>
      <w:r w:rsidRPr="00643C3D">
        <w:rPr>
          <w:rFonts w:eastAsia="Times New Roman" w:cs="Times New Roman"/>
          <w:szCs w:val="28"/>
          <w:lang w:eastAsia="ru-RU"/>
        </w:rPr>
        <w:t xml:space="preserve"> на год должны отражать осуществление контрольной, экспертно-аналитической, информационной и иных видов деятельности, а также мероприятий по обеспечению деятельности </w:t>
      </w:r>
      <w:r w:rsidR="00C61C12" w:rsidRPr="00643C3D">
        <w:rPr>
          <w:rFonts w:eastAsia="Times New Roman" w:cs="Times New Roman"/>
          <w:szCs w:val="28"/>
          <w:lang w:eastAsia="ru-RU"/>
        </w:rPr>
        <w:t>КСО</w:t>
      </w:r>
      <w:r w:rsidRPr="00643C3D">
        <w:rPr>
          <w:rFonts w:eastAsia="Times New Roman" w:cs="Times New Roman"/>
          <w:szCs w:val="28"/>
          <w:lang w:eastAsia="ru-RU"/>
        </w:rPr>
        <w:t>.</w:t>
      </w:r>
    </w:p>
    <w:p w:rsidR="005147FE" w:rsidRPr="00643C3D" w:rsidRDefault="005147FE" w:rsidP="00460285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>4.4. В графе «</w:t>
      </w:r>
      <w:r w:rsidR="008C3BC3" w:rsidRPr="00643C3D">
        <w:rPr>
          <w:rFonts w:eastAsia="Times New Roman" w:cs="Times New Roman"/>
          <w:szCs w:val="28"/>
          <w:lang w:eastAsia="ru-RU"/>
        </w:rPr>
        <w:t>Наименование реализуемого полномочия (проводимых</w:t>
      </w:r>
      <w:r w:rsidRPr="00643C3D">
        <w:rPr>
          <w:rFonts w:eastAsia="Times New Roman" w:cs="Times New Roman"/>
          <w:szCs w:val="28"/>
          <w:lang w:eastAsia="ru-RU"/>
        </w:rPr>
        <w:t xml:space="preserve"> мероприяти</w:t>
      </w:r>
      <w:r w:rsidR="008C3BC3" w:rsidRPr="00643C3D">
        <w:rPr>
          <w:rFonts w:eastAsia="Times New Roman" w:cs="Times New Roman"/>
          <w:szCs w:val="28"/>
          <w:lang w:eastAsia="ru-RU"/>
        </w:rPr>
        <w:t>й)</w:t>
      </w:r>
      <w:r w:rsidRPr="00643C3D">
        <w:rPr>
          <w:rFonts w:eastAsia="Times New Roman" w:cs="Times New Roman"/>
          <w:szCs w:val="28"/>
          <w:lang w:eastAsia="ru-RU"/>
        </w:rPr>
        <w:t>» отражаются наименования планируемых мероприятий. По контрольным мероприятиям в данной графе указываются также вид и объекты мероприятия. По экспертно-аналитическим мероприятиям – вид мероприятия.</w:t>
      </w:r>
    </w:p>
    <w:p w:rsidR="00725CB4" w:rsidRPr="00643C3D" w:rsidRDefault="005147FE" w:rsidP="00460285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 xml:space="preserve">4.5. В </w:t>
      </w:r>
      <w:r w:rsidRPr="00643C3D">
        <w:rPr>
          <w:rFonts w:eastAsia="Times New Roman" w:cs="Times New Roman"/>
          <w:bCs/>
          <w:szCs w:val="28"/>
          <w:lang w:eastAsia="ru-RU"/>
        </w:rPr>
        <w:t>графе «Срок</w:t>
      </w:r>
      <w:r w:rsidR="008C3BC3" w:rsidRPr="00643C3D">
        <w:rPr>
          <w:rFonts w:eastAsia="Times New Roman" w:cs="Times New Roman"/>
          <w:bCs/>
          <w:szCs w:val="28"/>
          <w:lang w:eastAsia="ru-RU"/>
        </w:rPr>
        <w:t>и</w:t>
      </w:r>
      <w:r w:rsidRPr="00643C3D">
        <w:rPr>
          <w:rFonts w:eastAsia="Times New Roman" w:cs="Times New Roman"/>
          <w:bCs/>
          <w:szCs w:val="28"/>
          <w:lang w:eastAsia="ru-RU"/>
        </w:rPr>
        <w:t xml:space="preserve"> </w:t>
      </w:r>
      <w:r w:rsidRPr="00643C3D">
        <w:rPr>
          <w:rFonts w:eastAsia="Times New Roman" w:cs="Times New Roman"/>
          <w:szCs w:val="28"/>
          <w:lang w:eastAsia="ru-RU"/>
        </w:rPr>
        <w:t>проведения</w:t>
      </w:r>
      <w:r w:rsidRPr="00643C3D">
        <w:rPr>
          <w:rFonts w:eastAsia="Times New Roman" w:cs="Times New Roman"/>
          <w:bCs/>
          <w:szCs w:val="28"/>
          <w:lang w:eastAsia="ru-RU"/>
        </w:rPr>
        <w:t xml:space="preserve"> мероприятия»</w:t>
      </w:r>
      <w:r w:rsidRPr="00643C3D">
        <w:rPr>
          <w:rFonts w:eastAsia="Times New Roman" w:cs="Times New Roman"/>
          <w:szCs w:val="28"/>
          <w:lang w:eastAsia="ru-RU"/>
        </w:rPr>
        <w:t xml:space="preserve"> указывается месяц начала и месяц окончания мероприятия. </w:t>
      </w:r>
    </w:p>
    <w:p w:rsidR="005147FE" w:rsidRPr="00643C3D" w:rsidRDefault="005147FE" w:rsidP="00460285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>4.6. </w:t>
      </w:r>
      <w:r w:rsidR="00BF0998" w:rsidRPr="00643C3D">
        <w:rPr>
          <w:rFonts w:eastAsia="Times New Roman" w:cs="Times New Roman"/>
          <w:szCs w:val="28"/>
          <w:lang w:eastAsia="ru-RU"/>
        </w:rPr>
        <w:t xml:space="preserve">В графе «Основание для включения мероприятия в план» указывается инициатор включения данного мероприятия (предложения главы Завитинского района, районного Совета народных депутатов и т.д.). </w:t>
      </w:r>
    </w:p>
    <w:p w:rsidR="00BF0998" w:rsidRPr="00643C3D" w:rsidRDefault="00BF0998" w:rsidP="005147F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93F0A" w:rsidRPr="00643C3D" w:rsidRDefault="005147FE" w:rsidP="005147F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643C3D">
        <w:rPr>
          <w:rFonts w:eastAsia="Times New Roman" w:cs="Times New Roman"/>
          <w:b/>
          <w:szCs w:val="28"/>
          <w:lang w:eastAsia="ru-RU"/>
        </w:rPr>
        <w:t>5. Корректировка план</w:t>
      </w:r>
      <w:r w:rsidR="0081138D">
        <w:rPr>
          <w:rFonts w:eastAsia="Times New Roman" w:cs="Times New Roman"/>
          <w:b/>
          <w:szCs w:val="28"/>
          <w:lang w:eastAsia="ru-RU"/>
        </w:rPr>
        <w:t>а</w:t>
      </w:r>
      <w:r w:rsidR="00993F0A" w:rsidRPr="00643C3D">
        <w:rPr>
          <w:rFonts w:eastAsia="Times New Roman" w:cs="Times New Roman"/>
          <w:b/>
          <w:szCs w:val="28"/>
          <w:lang w:eastAsia="ru-RU"/>
        </w:rPr>
        <w:t xml:space="preserve"> работы КСО</w:t>
      </w:r>
    </w:p>
    <w:p w:rsidR="005147FE" w:rsidRPr="00643C3D" w:rsidRDefault="005147FE" w:rsidP="005147F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643C3D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5147FE" w:rsidRPr="00643C3D" w:rsidRDefault="005147FE" w:rsidP="00460285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>5.1. Предложения по корректировке план</w:t>
      </w:r>
      <w:r w:rsidR="00967F20" w:rsidRPr="00643C3D">
        <w:rPr>
          <w:rFonts w:eastAsia="Times New Roman" w:cs="Times New Roman"/>
          <w:szCs w:val="28"/>
          <w:lang w:eastAsia="ru-RU"/>
        </w:rPr>
        <w:t>а</w:t>
      </w:r>
      <w:r w:rsidRPr="00643C3D">
        <w:rPr>
          <w:rFonts w:eastAsia="Times New Roman" w:cs="Times New Roman"/>
          <w:szCs w:val="28"/>
          <w:lang w:eastAsia="ru-RU"/>
        </w:rPr>
        <w:t xml:space="preserve"> работы </w:t>
      </w:r>
      <w:r w:rsidR="00967F20" w:rsidRPr="00643C3D">
        <w:rPr>
          <w:rFonts w:eastAsia="Times New Roman" w:cs="Times New Roman"/>
          <w:szCs w:val="28"/>
          <w:lang w:eastAsia="ru-RU"/>
        </w:rPr>
        <w:t>КСО</w:t>
      </w:r>
      <w:r w:rsidRPr="00643C3D">
        <w:rPr>
          <w:rFonts w:eastAsia="Times New Roman" w:cs="Times New Roman"/>
          <w:szCs w:val="28"/>
          <w:lang w:eastAsia="ru-RU"/>
        </w:rPr>
        <w:t xml:space="preserve"> могут вноситься  в случаях:</w:t>
      </w:r>
    </w:p>
    <w:p w:rsidR="005147FE" w:rsidRPr="00643C3D" w:rsidRDefault="005147FE" w:rsidP="00460285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>- изменения федерального или регионального законодательства, нормативно-правовых актов муниципального образования;</w:t>
      </w:r>
    </w:p>
    <w:p w:rsidR="005147FE" w:rsidRPr="00643C3D" w:rsidRDefault="005147FE" w:rsidP="00460285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lastRenderedPageBreak/>
        <w:t>- 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перечня объектов, сроков проведения мероприятия;</w:t>
      </w:r>
    </w:p>
    <w:p w:rsidR="005147FE" w:rsidRPr="00643C3D" w:rsidRDefault="005147FE" w:rsidP="00460285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>- реорганизации, ликвидации, изменения организационно-правовой формы объектов мероприятия;</w:t>
      </w:r>
    </w:p>
    <w:p w:rsidR="005147FE" w:rsidRPr="00643C3D" w:rsidRDefault="005147FE" w:rsidP="00460285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>- отвлечения сотрудников, участвующих в проведении запланированного мероприятия на дополнительные мероприятия;</w:t>
      </w:r>
    </w:p>
    <w:p w:rsidR="005147FE" w:rsidRPr="00643C3D" w:rsidRDefault="005147FE" w:rsidP="00460285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 xml:space="preserve">- возникновения проблем с формированием состава непосредственных исполнителей мероприятия вследствие </w:t>
      </w:r>
      <w:proofErr w:type="spellStart"/>
      <w:r w:rsidRPr="00643C3D">
        <w:rPr>
          <w:rFonts w:eastAsia="Times New Roman" w:cs="Times New Roman"/>
          <w:szCs w:val="28"/>
          <w:lang w:eastAsia="ru-RU"/>
        </w:rPr>
        <w:t>оргштатных</w:t>
      </w:r>
      <w:proofErr w:type="spellEnd"/>
      <w:r w:rsidRPr="00643C3D">
        <w:rPr>
          <w:rFonts w:eastAsia="Times New Roman" w:cs="Times New Roman"/>
          <w:szCs w:val="28"/>
          <w:lang w:eastAsia="ru-RU"/>
        </w:rPr>
        <w:t xml:space="preserve"> мероприятий, продолжительной болезни, увольнения сотрудников </w:t>
      </w:r>
      <w:r w:rsidR="00967F20" w:rsidRPr="00643C3D">
        <w:rPr>
          <w:rFonts w:eastAsia="Times New Roman" w:cs="Times New Roman"/>
          <w:szCs w:val="28"/>
          <w:lang w:eastAsia="ru-RU"/>
        </w:rPr>
        <w:t>КСО</w:t>
      </w:r>
      <w:r w:rsidRPr="00643C3D">
        <w:rPr>
          <w:rFonts w:eastAsia="Times New Roman" w:cs="Times New Roman"/>
          <w:szCs w:val="28"/>
          <w:lang w:eastAsia="ru-RU"/>
        </w:rPr>
        <w:t>, участвующих в проведении мероприятия, и невозможности их замены другими сотрудниками.</w:t>
      </w:r>
    </w:p>
    <w:p w:rsidR="005147FE" w:rsidRPr="00643C3D" w:rsidRDefault="005147FE" w:rsidP="00460285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>- информации правоохранительных органов;</w:t>
      </w:r>
    </w:p>
    <w:p w:rsidR="005147FE" w:rsidRPr="00643C3D" w:rsidRDefault="005147FE" w:rsidP="00460285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 xml:space="preserve">- обращений главы </w:t>
      </w:r>
      <w:r w:rsidR="00967F20" w:rsidRPr="00643C3D">
        <w:rPr>
          <w:rFonts w:eastAsia="Times New Roman" w:cs="Times New Roman"/>
          <w:szCs w:val="28"/>
          <w:lang w:eastAsia="ru-RU"/>
        </w:rPr>
        <w:t>Завитинского района</w:t>
      </w:r>
      <w:r w:rsidRPr="00643C3D">
        <w:rPr>
          <w:rFonts w:eastAsia="Times New Roman" w:cs="Times New Roman"/>
          <w:szCs w:val="28"/>
          <w:lang w:eastAsia="ru-RU"/>
        </w:rPr>
        <w:t xml:space="preserve">, </w:t>
      </w:r>
      <w:r w:rsidR="00156C49" w:rsidRPr="00643C3D">
        <w:rPr>
          <w:rFonts w:eastAsia="Times New Roman" w:cs="Times New Roman"/>
          <w:szCs w:val="28"/>
          <w:lang w:eastAsia="ru-RU"/>
        </w:rPr>
        <w:t xml:space="preserve">поручений председателя Завитинского районного Совета народных </w:t>
      </w:r>
      <w:r w:rsidRPr="00643C3D">
        <w:rPr>
          <w:rFonts w:eastAsia="Times New Roman" w:cs="Times New Roman"/>
          <w:szCs w:val="28"/>
          <w:lang w:eastAsia="ru-RU"/>
        </w:rPr>
        <w:t>депутатов.</w:t>
      </w:r>
    </w:p>
    <w:p w:rsidR="009C00CD" w:rsidRPr="00643C3D" w:rsidRDefault="00673D47" w:rsidP="00460285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>Поручения районного Совета народных депутатов, предложения главы Завитинского района по изменению плана работы рассматриваются и включаются в план в 10-дневный срок со дня поступления.</w:t>
      </w:r>
    </w:p>
    <w:p w:rsidR="005147FE" w:rsidRPr="00643C3D" w:rsidRDefault="005147FE" w:rsidP="00460285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 xml:space="preserve">При подготовке предложений об изменении Плана работы </w:t>
      </w:r>
      <w:r w:rsidR="009C00CD" w:rsidRPr="00643C3D">
        <w:rPr>
          <w:rFonts w:eastAsia="Times New Roman" w:cs="Times New Roman"/>
          <w:szCs w:val="28"/>
          <w:lang w:eastAsia="ru-RU"/>
        </w:rPr>
        <w:t>КСО</w:t>
      </w:r>
      <w:r w:rsidRPr="00643C3D">
        <w:rPr>
          <w:rFonts w:eastAsia="Times New Roman" w:cs="Times New Roman"/>
          <w:szCs w:val="28"/>
          <w:lang w:eastAsia="ru-RU"/>
        </w:rPr>
        <w:t xml:space="preserve"> необходимо исходить из минимизации его корректировки.</w:t>
      </w:r>
    </w:p>
    <w:p w:rsidR="005147FE" w:rsidRPr="00643C3D" w:rsidRDefault="005147FE" w:rsidP="00460285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>5.</w:t>
      </w:r>
      <w:r w:rsidR="009C00CD" w:rsidRPr="00643C3D">
        <w:rPr>
          <w:rFonts w:eastAsia="Times New Roman" w:cs="Times New Roman"/>
          <w:szCs w:val="28"/>
          <w:lang w:eastAsia="ru-RU"/>
        </w:rPr>
        <w:t>2</w:t>
      </w:r>
      <w:r w:rsidRPr="00643C3D">
        <w:rPr>
          <w:rFonts w:eastAsia="Times New Roman" w:cs="Times New Roman"/>
          <w:szCs w:val="28"/>
          <w:lang w:eastAsia="ru-RU"/>
        </w:rPr>
        <w:t xml:space="preserve">. Корректировка планов работы </w:t>
      </w:r>
      <w:r w:rsidR="009C00CD" w:rsidRPr="00643C3D">
        <w:rPr>
          <w:rFonts w:eastAsia="Times New Roman" w:cs="Times New Roman"/>
          <w:szCs w:val="28"/>
          <w:lang w:eastAsia="ru-RU"/>
        </w:rPr>
        <w:t>КСО</w:t>
      </w:r>
      <w:r w:rsidRPr="00643C3D">
        <w:rPr>
          <w:rFonts w:eastAsia="Times New Roman" w:cs="Times New Roman"/>
          <w:szCs w:val="28"/>
          <w:lang w:eastAsia="ru-RU"/>
        </w:rPr>
        <w:t xml:space="preserve"> может осуществляться в виде:</w:t>
      </w:r>
    </w:p>
    <w:p w:rsidR="005147FE" w:rsidRPr="00643C3D" w:rsidRDefault="005147FE" w:rsidP="005147F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>изменения наименования мероприятий;</w:t>
      </w:r>
    </w:p>
    <w:p w:rsidR="005147FE" w:rsidRPr="00643C3D" w:rsidRDefault="005147FE" w:rsidP="005147F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>изменения перечня объектов мероприятия;</w:t>
      </w:r>
    </w:p>
    <w:p w:rsidR="005147FE" w:rsidRPr="00643C3D" w:rsidRDefault="005147FE" w:rsidP="005147F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>изменения сроков проведения мероприятий;</w:t>
      </w:r>
    </w:p>
    <w:p w:rsidR="005147FE" w:rsidRPr="00643C3D" w:rsidRDefault="005147FE" w:rsidP="005147F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>исключения мероприятий из плана;</w:t>
      </w:r>
    </w:p>
    <w:p w:rsidR="005147FE" w:rsidRPr="00643C3D" w:rsidRDefault="005147FE" w:rsidP="005147F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643C3D">
        <w:rPr>
          <w:rFonts w:eastAsia="Times New Roman" w:cs="Times New Roman"/>
          <w:szCs w:val="28"/>
          <w:lang w:eastAsia="ru-RU"/>
        </w:rPr>
        <w:t xml:space="preserve">включения дополнительных мероприятий в план. </w:t>
      </w:r>
    </w:p>
    <w:p w:rsidR="005147FE" w:rsidRPr="00643C3D" w:rsidRDefault="005147FE" w:rsidP="00460285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643C3D">
        <w:rPr>
          <w:rFonts w:eastAsia="Times New Roman" w:cs="Times New Roman"/>
          <w:szCs w:val="24"/>
          <w:lang w:eastAsia="ru-RU"/>
        </w:rPr>
        <w:t>5.</w:t>
      </w:r>
      <w:r w:rsidR="009C00CD" w:rsidRPr="00643C3D">
        <w:rPr>
          <w:rFonts w:eastAsia="Times New Roman" w:cs="Times New Roman"/>
          <w:szCs w:val="24"/>
          <w:lang w:eastAsia="ru-RU"/>
        </w:rPr>
        <w:t>3</w:t>
      </w:r>
      <w:r w:rsidRPr="00643C3D">
        <w:rPr>
          <w:rFonts w:eastAsia="Times New Roman" w:cs="Times New Roman"/>
          <w:szCs w:val="24"/>
          <w:lang w:eastAsia="ru-RU"/>
        </w:rPr>
        <w:t>. В случае принятия Пре</w:t>
      </w:r>
      <w:r w:rsidR="008723E1" w:rsidRPr="00643C3D">
        <w:rPr>
          <w:rFonts w:eastAsia="Times New Roman" w:cs="Times New Roman"/>
          <w:szCs w:val="24"/>
          <w:lang w:eastAsia="ru-RU"/>
        </w:rPr>
        <w:t>дседателем</w:t>
      </w:r>
      <w:r w:rsidRPr="00643C3D">
        <w:rPr>
          <w:rFonts w:eastAsia="Times New Roman" w:cs="Times New Roman"/>
          <w:szCs w:val="24"/>
          <w:lang w:eastAsia="ru-RU"/>
        </w:rPr>
        <w:t xml:space="preserve"> решения о внесении изменений в </w:t>
      </w:r>
      <w:r w:rsidRPr="00643C3D">
        <w:rPr>
          <w:rFonts w:eastAsia="Times New Roman" w:cs="Times New Roman"/>
          <w:szCs w:val="28"/>
          <w:lang w:eastAsia="ru-RU"/>
        </w:rPr>
        <w:t>П</w:t>
      </w:r>
      <w:r w:rsidRPr="00643C3D">
        <w:rPr>
          <w:rFonts w:eastAsia="Times New Roman" w:cs="Times New Roman"/>
          <w:szCs w:val="24"/>
          <w:lang w:eastAsia="ru-RU"/>
        </w:rPr>
        <w:t xml:space="preserve">лан работы </w:t>
      </w:r>
      <w:r w:rsidR="008723E1" w:rsidRPr="00643C3D">
        <w:rPr>
          <w:rFonts w:eastAsia="Times New Roman" w:cs="Times New Roman"/>
          <w:szCs w:val="24"/>
          <w:lang w:eastAsia="ru-RU"/>
        </w:rPr>
        <w:t>КСО</w:t>
      </w:r>
      <w:r w:rsidRPr="00643C3D">
        <w:rPr>
          <w:rFonts w:eastAsia="Times New Roman" w:cs="Times New Roman"/>
          <w:szCs w:val="24"/>
          <w:lang w:eastAsia="ru-RU"/>
        </w:rPr>
        <w:t xml:space="preserve"> на год</w:t>
      </w:r>
      <w:r w:rsidR="008723E1" w:rsidRPr="00643C3D">
        <w:rPr>
          <w:rFonts w:eastAsia="Times New Roman" w:cs="Times New Roman"/>
          <w:szCs w:val="24"/>
          <w:lang w:eastAsia="ru-RU"/>
        </w:rPr>
        <w:t>, актуальная редакция плана работ КСО размещается на официальном сайте</w:t>
      </w:r>
      <w:r w:rsidR="0020303F" w:rsidRPr="00643C3D">
        <w:rPr>
          <w:rFonts w:eastAsia="Times New Roman" w:cs="Times New Roman"/>
          <w:szCs w:val="24"/>
          <w:lang w:eastAsia="ru-RU"/>
        </w:rPr>
        <w:t xml:space="preserve"> администрации Завитинского района в разделе КСО в информационно-телекоммуникационной сети Интернет.</w:t>
      </w:r>
    </w:p>
    <w:p w:rsidR="005147FE" w:rsidRPr="00643C3D" w:rsidRDefault="005147FE" w:rsidP="005147F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5147FE" w:rsidRPr="00643C3D" w:rsidRDefault="005147FE" w:rsidP="005147F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643C3D">
        <w:rPr>
          <w:rFonts w:eastAsia="Times New Roman" w:cs="Times New Roman"/>
          <w:b/>
          <w:szCs w:val="28"/>
          <w:lang w:eastAsia="ru-RU"/>
        </w:rPr>
        <w:t xml:space="preserve">6. Контроль исполнения </w:t>
      </w:r>
      <w:r w:rsidR="00CB3ADB" w:rsidRPr="00643C3D">
        <w:rPr>
          <w:rFonts w:eastAsia="Times New Roman" w:cs="Times New Roman"/>
          <w:b/>
          <w:szCs w:val="28"/>
          <w:lang w:eastAsia="ru-RU"/>
        </w:rPr>
        <w:t>годового плана работы КСО</w:t>
      </w:r>
    </w:p>
    <w:p w:rsidR="00CB3ADB" w:rsidRPr="00643C3D" w:rsidRDefault="00CB3ADB" w:rsidP="005147FE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5147FE" w:rsidRPr="00643C3D" w:rsidRDefault="005147FE" w:rsidP="00460285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643C3D">
        <w:rPr>
          <w:rFonts w:eastAsia="Times New Roman" w:cs="Times New Roman"/>
          <w:szCs w:val="24"/>
          <w:lang w:eastAsia="ru-RU"/>
        </w:rPr>
        <w:t xml:space="preserve">6.1. Основной задачей контроля исполнения </w:t>
      </w:r>
      <w:r w:rsidR="00CB3ADB" w:rsidRPr="00643C3D">
        <w:rPr>
          <w:rFonts w:eastAsia="Times New Roman" w:cs="Times New Roman"/>
          <w:szCs w:val="24"/>
          <w:lang w:eastAsia="ru-RU"/>
        </w:rPr>
        <w:t xml:space="preserve">годового плана КСО </w:t>
      </w:r>
      <w:r w:rsidRPr="00643C3D">
        <w:rPr>
          <w:rFonts w:eastAsia="Times New Roman" w:cs="Times New Roman"/>
          <w:szCs w:val="24"/>
          <w:lang w:eastAsia="ru-RU"/>
        </w:rPr>
        <w:t xml:space="preserve">является обеспечение своевременного, полного и качественного выполнения предусмотренных мероприятий. </w:t>
      </w:r>
    </w:p>
    <w:p w:rsidR="005147FE" w:rsidRPr="00643C3D" w:rsidRDefault="005147FE" w:rsidP="00460285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643C3D">
        <w:rPr>
          <w:rFonts w:eastAsia="Times New Roman" w:cs="Times New Roman"/>
          <w:szCs w:val="24"/>
          <w:lang w:eastAsia="ru-RU"/>
        </w:rPr>
        <w:t xml:space="preserve">6.2. Контроль исполнения </w:t>
      </w:r>
      <w:r w:rsidRPr="00643C3D">
        <w:rPr>
          <w:rFonts w:eastAsia="Times New Roman" w:cs="Times New Roman"/>
          <w:szCs w:val="28"/>
          <w:lang w:eastAsia="ru-RU"/>
        </w:rPr>
        <w:t xml:space="preserve">годового плана работы </w:t>
      </w:r>
      <w:r w:rsidR="00CB3ADB" w:rsidRPr="00643C3D">
        <w:rPr>
          <w:rFonts w:eastAsia="Times New Roman" w:cs="Times New Roman"/>
          <w:szCs w:val="28"/>
          <w:lang w:eastAsia="ru-RU"/>
        </w:rPr>
        <w:t>КСО</w:t>
      </w:r>
      <w:r w:rsidRPr="00643C3D">
        <w:rPr>
          <w:rFonts w:eastAsia="Times New Roman" w:cs="Times New Roman"/>
          <w:szCs w:val="28"/>
          <w:lang w:eastAsia="ru-RU"/>
        </w:rPr>
        <w:t xml:space="preserve"> осуществляет председатель </w:t>
      </w:r>
      <w:r w:rsidR="00CB3ADB" w:rsidRPr="00643C3D">
        <w:rPr>
          <w:rFonts w:eastAsia="Times New Roman" w:cs="Times New Roman"/>
          <w:szCs w:val="28"/>
          <w:lang w:eastAsia="ru-RU"/>
        </w:rPr>
        <w:t>К</w:t>
      </w:r>
      <w:r w:rsidRPr="00643C3D">
        <w:rPr>
          <w:rFonts w:eastAsia="Times New Roman" w:cs="Times New Roman"/>
          <w:szCs w:val="28"/>
          <w:lang w:eastAsia="ru-RU"/>
        </w:rPr>
        <w:t>онтрольно-сч</w:t>
      </w:r>
      <w:r w:rsidR="00CB3ADB" w:rsidRPr="00643C3D">
        <w:rPr>
          <w:rFonts w:eastAsia="Times New Roman" w:cs="Times New Roman"/>
          <w:szCs w:val="28"/>
          <w:lang w:eastAsia="ru-RU"/>
        </w:rPr>
        <w:t>ё</w:t>
      </w:r>
      <w:r w:rsidRPr="00643C3D">
        <w:rPr>
          <w:rFonts w:eastAsia="Times New Roman" w:cs="Times New Roman"/>
          <w:szCs w:val="28"/>
          <w:lang w:eastAsia="ru-RU"/>
        </w:rPr>
        <w:t xml:space="preserve">тного органа. </w:t>
      </w:r>
    </w:p>
    <w:p w:rsidR="005147FE" w:rsidRPr="00643C3D" w:rsidRDefault="005147FE" w:rsidP="005147FE">
      <w:pPr>
        <w:spacing w:after="12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9724D9" w:rsidRDefault="009724D9" w:rsidP="009724D9">
      <w:pPr>
        <w:pStyle w:val="Default"/>
        <w:jc w:val="right"/>
        <w:rPr>
          <w:sz w:val="23"/>
          <w:szCs w:val="23"/>
        </w:rPr>
      </w:pPr>
    </w:p>
    <w:p w:rsidR="00F37BCA" w:rsidRDefault="00F37BCA" w:rsidP="009724D9">
      <w:pPr>
        <w:pStyle w:val="Default"/>
        <w:jc w:val="right"/>
        <w:rPr>
          <w:sz w:val="23"/>
          <w:szCs w:val="23"/>
        </w:rPr>
      </w:pPr>
    </w:p>
    <w:p w:rsidR="00F37BCA" w:rsidRDefault="00F37BCA" w:rsidP="009724D9">
      <w:pPr>
        <w:pStyle w:val="Default"/>
        <w:jc w:val="right"/>
        <w:rPr>
          <w:sz w:val="23"/>
          <w:szCs w:val="23"/>
        </w:rPr>
      </w:pPr>
    </w:p>
    <w:p w:rsidR="00F37BCA" w:rsidRDefault="00F37BCA" w:rsidP="009724D9">
      <w:pPr>
        <w:pStyle w:val="Default"/>
        <w:jc w:val="right"/>
        <w:rPr>
          <w:sz w:val="23"/>
          <w:szCs w:val="23"/>
        </w:rPr>
      </w:pPr>
    </w:p>
    <w:p w:rsidR="00F37BCA" w:rsidRDefault="00F37BCA" w:rsidP="009724D9">
      <w:pPr>
        <w:pStyle w:val="Default"/>
        <w:jc w:val="right"/>
        <w:rPr>
          <w:sz w:val="23"/>
          <w:szCs w:val="23"/>
        </w:rPr>
      </w:pPr>
    </w:p>
    <w:p w:rsidR="009724D9" w:rsidRDefault="009724D9" w:rsidP="009724D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Приложение № 1 </w:t>
      </w:r>
    </w:p>
    <w:p w:rsidR="00283DCC" w:rsidRPr="00643C3D" w:rsidRDefault="009724D9" w:rsidP="004C3B76">
      <w:pPr>
        <w:pStyle w:val="Default"/>
        <w:jc w:val="right"/>
        <w:rPr>
          <w:rFonts w:eastAsia="Times New Roman"/>
          <w:szCs w:val="28"/>
          <w:lang w:eastAsia="ru-RU"/>
        </w:rPr>
      </w:pPr>
      <w:proofErr w:type="gramStart"/>
      <w:r>
        <w:rPr>
          <w:sz w:val="23"/>
          <w:szCs w:val="23"/>
        </w:rPr>
        <w:t>к</w:t>
      </w:r>
      <w:proofErr w:type="gramEnd"/>
      <w:r>
        <w:rPr>
          <w:sz w:val="23"/>
          <w:szCs w:val="23"/>
        </w:rPr>
        <w:t xml:space="preserve"> СОД по планированию работы</w:t>
      </w:r>
    </w:p>
    <w:tbl>
      <w:tblPr>
        <w:tblW w:w="92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0"/>
        <w:gridCol w:w="4463"/>
        <w:gridCol w:w="1843"/>
        <w:gridCol w:w="2335"/>
      </w:tblGrid>
      <w:tr w:rsidR="003747F8" w:rsidRPr="003747F8" w:rsidTr="00460285">
        <w:trPr>
          <w:trHeight w:val="345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7F8" w:rsidRPr="003747F8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bookmarkStart w:id="3" w:name="RANGE!A1:E56"/>
            <w:bookmarkEnd w:id="3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7F8" w:rsidRPr="003747F8" w:rsidRDefault="003747F8" w:rsidP="003747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7F8" w:rsidRPr="003747F8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7F8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</w:tr>
      <w:tr w:rsidR="003747F8" w:rsidRPr="003747F8" w:rsidTr="00460285">
        <w:trPr>
          <w:trHeight w:val="156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7F8" w:rsidRPr="003747F8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3747F8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7F8" w:rsidRPr="003747F8" w:rsidRDefault="003747F8" w:rsidP="003747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7F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7F8" w:rsidRPr="003747F8" w:rsidRDefault="003747F8" w:rsidP="004602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7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распоряжением председателя КУ КСО Завитинского района                                                 </w:t>
            </w:r>
            <w:proofErr w:type="gramStart"/>
            <w:r w:rsidRPr="003747F8">
              <w:rPr>
                <w:rFonts w:eastAsia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3747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3C3D">
              <w:rPr>
                <w:rFonts w:eastAsia="Times New Roman" w:cs="Times New Roman"/>
                <w:sz w:val="24"/>
                <w:szCs w:val="24"/>
                <w:lang w:eastAsia="ru-RU"/>
              </w:rPr>
              <w:t>_______</w:t>
            </w:r>
            <w:r w:rsidRPr="003747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643C3D">
              <w:rPr>
                <w:rFonts w:eastAsia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3747F8" w:rsidRPr="003747F8" w:rsidTr="0046028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47F8" w:rsidRPr="003747F8" w:rsidRDefault="003747F8" w:rsidP="003747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7F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747F8" w:rsidRPr="003747F8" w:rsidRDefault="003747F8" w:rsidP="003747F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7F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7F8" w:rsidRPr="003747F8" w:rsidRDefault="003747F8" w:rsidP="003747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7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47F8" w:rsidRPr="003747F8" w:rsidRDefault="003747F8" w:rsidP="003747F8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7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47F8" w:rsidRPr="003747F8" w:rsidTr="00460285">
        <w:trPr>
          <w:trHeight w:val="390"/>
        </w:trPr>
        <w:tc>
          <w:tcPr>
            <w:tcW w:w="9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7F8" w:rsidRPr="003747F8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7F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</w:tr>
      <w:tr w:rsidR="003747F8" w:rsidRPr="003747F8" w:rsidTr="00460285">
        <w:trPr>
          <w:trHeight w:val="390"/>
        </w:trPr>
        <w:tc>
          <w:tcPr>
            <w:tcW w:w="92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7F8" w:rsidRPr="00643C3D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7F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работы казенного учреждения Контрольно-счётный орган Завитинского района</w:t>
            </w:r>
          </w:p>
          <w:p w:rsidR="003747F8" w:rsidRPr="003747F8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47F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r w:rsidRPr="00643C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20_____</w:t>
            </w:r>
            <w:r w:rsidRPr="003747F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747F8" w:rsidRPr="003747F8" w:rsidTr="00460285">
        <w:trPr>
          <w:trHeight w:val="13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F8" w:rsidRPr="003747F8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7F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                                                                                                                                                      </w:t>
            </w:r>
            <w:proofErr w:type="spellStart"/>
            <w:r w:rsidRPr="003747F8">
              <w:rPr>
                <w:rFonts w:eastAsia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747F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F8" w:rsidRPr="003747F8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7F8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реализуемого полномочия                  (проводимых мероприятий)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F8" w:rsidRPr="003747F8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7F8">
              <w:rPr>
                <w:rFonts w:eastAsia="Times New Roman" w:cs="Times New Roman"/>
                <w:sz w:val="20"/>
                <w:szCs w:val="20"/>
                <w:lang w:eastAsia="ru-RU"/>
              </w:rPr>
              <w:t>Сроки проведения мероприятия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F8" w:rsidRPr="003747F8" w:rsidRDefault="003747F8" w:rsidP="003747F8">
            <w:pPr>
              <w:spacing w:after="0" w:line="240" w:lineRule="auto"/>
              <w:ind w:right="78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7F8">
              <w:rPr>
                <w:rFonts w:eastAsia="Times New Roman" w:cs="Times New Roman"/>
                <w:sz w:val="20"/>
                <w:szCs w:val="20"/>
                <w:lang w:eastAsia="ru-RU"/>
              </w:rPr>
              <w:t>Основания для включения мероприятия в план</w:t>
            </w:r>
          </w:p>
        </w:tc>
      </w:tr>
      <w:tr w:rsidR="003747F8" w:rsidRPr="00065D7C" w:rsidTr="00460285">
        <w:trPr>
          <w:trHeight w:val="375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F8" w:rsidRPr="00065D7C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65D7C">
              <w:rPr>
                <w:rFonts w:eastAsia="Times New Roman" w:cs="Times New Roman"/>
                <w:b/>
                <w:bCs/>
                <w:sz w:val="22"/>
                <w:lang w:eastAsia="ru-RU"/>
              </w:rPr>
              <w:t>I. ЭКСПЕРТНО-АНАЛИТИЧЕСКИЕ МЕРОПРИЯТИЯ</w:t>
            </w:r>
          </w:p>
        </w:tc>
      </w:tr>
      <w:tr w:rsidR="003747F8" w:rsidRPr="003747F8" w:rsidTr="00460285">
        <w:trPr>
          <w:trHeight w:val="23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F8" w:rsidRPr="003747F8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7F8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47F8" w:rsidRPr="003747F8" w:rsidTr="00460285">
        <w:trPr>
          <w:trHeight w:val="2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F8" w:rsidRPr="003747F8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7F8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7F8" w:rsidRPr="003747F8" w:rsidTr="00460285">
        <w:trPr>
          <w:trHeight w:val="2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F8" w:rsidRPr="003747F8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7F8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7F8" w:rsidRPr="003747F8" w:rsidRDefault="003747F8" w:rsidP="003747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7F8" w:rsidRPr="00065D7C" w:rsidTr="00460285">
        <w:trPr>
          <w:trHeight w:val="525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F8" w:rsidRPr="00065D7C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65D7C">
              <w:rPr>
                <w:rFonts w:eastAsia="Times New Roman" w:cs="Times New Roman"/>
                <w:b/>
                <w:bCs/>
                <w:sz w:val="22"/>
                <w:lang w:eastAsia="ru-RU"/>
              </w:rPr>
              <w:t>II. КОНТРОЛЬНЫЕ МЕРОПРИЯТИЯ</w:t>
            </w:r>
          </w:p>
        </w:tc>
      </w:tr>
      <w:tr w:rsidR="003747F8" w:rsidRPr="003747F8" w:rsidTr="00460285">
        <w:trPr>
          <w:trHeight w:val="3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F8" w:rsidRPr="003747F8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7F8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7F8" w:rsidRPr="003747F8" w:rsidTr="00460285">
        <w:trPr>
          <w:trHeight w:val="2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F8" w:rsidRPr="003747F8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7F8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7F8" w:rsidRPr="003747F8" w:rsidTr="00460285">
        <w:trPr>
          <w:trHeight w:val="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F8" w:rsidRPr="003747F8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7F8">
              <w:rPr>
                <w:rFonts w:eastAsia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7F8" w:rsidRPr="00065D7C" w:rsidTr="00065D7C">
        <w:trPr>
          <w:trHeight w:val="708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F8" w:rsidRPr="00065D7C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65D7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III. РЕАЛИЗАЦИЯ МАТЕРИАЛОВ КОНТРОЛЬНЫХ И ЭКСПЕРТНО-АНАЛИТИЧЕКИХ МЕРОПРИЯТИЙ</w:t>
            </w:r>
          </w:p>
        </w:tc>
      </w:tr>
      <w:tr w:rsidR="003747F8" w:rsidRPr="003747F8" w:rsidTr="00460285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F8" w:rsidRPr="003747F8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7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47F8" w:rsidRPr="003747F8" w:rsidTr="00460285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F8" w:rsidRPr="003747F8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7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47F8" w:rsidRPr="00065D7C" w:rsidTr="00460285">
        <w:trPr>
          <w:trHeight w:val="630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F8" w:rsidRPr="00065D7C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65D7C">
              <w:rPr>
                <w:rFonts w:eastAsia="Times New Roman" w:cs="Times New Roman"/>
                <w:b/>
                <w:bCs/>
                <w:sz w:val="22"/>
                <w:lang w:eastAsia="ru-RU"/>
              </w:rPr>
              <w:t>IV.  ПРАВОВОЕ, МЕТОДОЛОГИЧЕСКОЕ ОБЕСПЕЧЕНИЕ ДЕЯТЕЛЬНОСТИ</w:t>
            </w:r>
          </w:p>
        </w:tc>
      </w:tr>
      <w:tr w:rsidR="003747F8" w:rsidRPr="003747F8" w:rsidTr="00460285">
        <w:trPr>
          <w:trHeight w:val="2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F8" w:rsidRPr="003747F8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7F8">
              <w:rPr>
                <w:rFonts w:eastAsia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7F8" w:rsidRPr="003747F8" w:rsidTr="00460285">
        <w:trPr>
          <w:trHeight w:val="2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F8" w:rsidRPr="003747F8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7F8">
              <w:rPr>
                <w:rFonts w:eastAsia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7F8" w:rsidRPr="00065D7C" w:rsidTr="00065D7C">
        <w:trPr>
          <w:trHeight w:val="463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F8" w:rsidRPr="00065D7C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65D7C">
              <w:rPr>
                <w:rFonts w:eastAsia="Times New Roman" w:cs="Times New Roman"/>
                <w:b/>
                <w:bCs/>
                <w:sz w:val="22"/>
                <w:lang w:eastAsia="ru-RU"/>
              </w:rPr>
              <w:t>V.  ОРГАНИЗАЦИОННАЯ РАБОТА</w:t>
            </w:r>
          </w:p>
        </w:tc>
      </w:tr>
      <w:tr w:rsidR="003747F8" w:rsidRPr="003747F8" w:rsidTr="00460285">
        <w:trPr>
          <w:trHeight w:val="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F8" w:rsidRPr="003747F8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7F8">
              <w:rPr>
                <w:rFonts w:eastAsia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7F8" w:rsidRPr="003747F8" w:rsidTr="00460285">
        <w:trPr>
          <w:trHeight w:val="26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F8" w:rsidRPr="003747F8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7F8">
              <w:rPr>
                <w:rFonts w:eastAsia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7F8" w:rsidRPr="00065D7C" w:rsidTr="00065D7C">
        <w:trPr>
          <w:trHeight w:val="453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F8" w:rsidRPr="00065D7C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65D7C">
              <w:rPr>
                <w:rFonts w:eastAsia="Times New Roman" w:cs="Times New Roman"/>
                <w:b/>
                <w:bCs/>
                <w:sz w:val="22"/>
                <w:lang w:eastAsia="ru-RU"/>
              </w:rPr>
              <w:t>VI. ИНФОРМАЦИОННАЯ ДЕЯТЕЛЬНОСТЬ</w:t>
            </w:r>
          </w:p>
        </w:tc>
      </w:tr>
      <w:tr w:rsidR="003747F8" w:rsidRPr="003747F8" w:rsidTr="00460285">
        <w:trPr>
          <w:trHeight w:val="25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F8" w:rsidRPr="003747F8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7F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7F8" w:rsidRPr="00065D7C" w:rsidTr="00460285">
        <w:trPr>
          <w:trHeight w:val="375"/>
        </w:trPr>
        <w:tc>
          <w:tcPr>
            <w:tcW w:w="9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F8" w:rsidRPr="00065D7C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065D7C">
              <w:rPr>
                <w:rFonts w:eastAsia="Times New Roman" w:cs="Times New Roman"/>
                <w:b/>
                <w:bCs/>
                <w:sz w:val="22"/>
                <w:lang w:eastAsia="ru-RU"/>
              </w:rPr>
              <w:t>VII. ВЗАИМОДЕЙСТВИЕ С ДРУГИМИ ОРГАНАМИ</w:t>
            </w:r>
          </w:p>
        </w:tc>
      </w:tr>
      <w:tr w:rsidR="003747F8" w:rsidRPr="003747F8" w:rsidTr="00460285">
        <w:trPr>
          <w:trHeight w:val="3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F8" w:rsidRPr="003747F8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7F8">
              <w:rPr>
                <w:rFonts w:eastAsia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7F8" w:rsidRPr="003747F8" w:rsidTr="00460285">
        <w:trPr>
          <w:trHeight w:val="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7F8" w:rsidRPr="003747F8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747F8">
              <w:rPr>
                <w:rFonts w:eastAsia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7F8" w:rsidRPr="003747F8" w:rsidRDefault="003747F8" w:rsidP="003747F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47FE" w:rsidRPr="005147FE" w:rsidRDefault="005147FE" w:rsidP="005147F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83985" w:rsidRDefault="00683985" w:rsidP="00C92CC7">
      <w:pPr>
        <w:spacing w:after="0" w:line="240" w:lineRule="auto"/>
        <w:jc w:val="right"/>
      </w:pPr>
    </w:p>
    <w:sectPr w:rsidR="00683985" w:rsidSect="00C91116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635" w:rsidRDefault="00551635">
      <w:pPr>
        <w:spacing w:after="0" w:line="240" w:lineRule="auto"/>
      </w:pPr>
      <w:r>
        <w:separator/>
      </w:r>
    </w:p>
  </w:endnote>
  <w:endnote w:type="continuationSeparator" w:id="0">
    <w:p w:rsidR="00551635" w:rsidRDefault="0055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635" w:rsidRDefault="00551635">
      <w:pPr>
        <w:spacing w:after="0" w:line="240" w:lineRule="auto"/>
      </w:pPr>
      <w:r>
        <w:separator/>
      </w:r>
    </w:p>
  </w:footnote>
  <w:footnote w:type="continuationSeparator" w:id="0">
    <w:p w:rsidR="00551635" w:rsidRDefault="00551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FE" w:rsidRDefault="005147FE" w:rsidP="005F7B3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5147FE" w:rsidRDefault="005147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FE" w:rsidRDefault="005147F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0F94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7FE" w:rsidRDefault="005147FE">
    <w:pPr>
      <w:pStyle w:val="a5"/>
      <w:jc w:val="center"/>
    </w:pPr>
  </w:p>
  <w:p w:rsidR="005147FE" w:rsidRDefault="005147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6492A"/>
    <w:multiLevelType w:val="hybridMultilevel"/>
    <w:tmpl w:val="111A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32"/>
    <w:rsid w:val="00065D7C"/>
    <w:rsid w:val="000F426B"/>
    <w:rsid w:val="00106941"/>
    <w:rsid w:val="00120F94"/>
    <w:rsid w:val="00126065"/>
    <w:rsid w:val="00156C49"/>
    <w:rsid w:val="00164C95"/>
    <w:rsid w:val="00196B7C"/>
    <w:rsid w:val="001A5E5E"/>
    <w:rsid w:val="0020170E"/>
    <w:rsid w:val="0020303F"/>
    <w:rsid w:val="0021432F"/>
    <w:rsid w:val="00250332"/>
    <w:rsid w:val="00260D82"/>
    <w:rsid w:val="00283DCC"/>
    <w:rsid w:val="002B28DB"/>
    <w:rsid w:val="002C03AA"/>
    <w:rsid w:val="002E1965"/>
    <w:rsid w:val="0034624E"/>
    <w:rsid w:val="003747F8"/>
    <w:rsid w:val="003A7534"/>
    <w:rsid w:val="00460285"/>
    <w:rsid w:val="004C3B76"/>
    <w:rsid w:val="004D4D22"/>
    <w:rsid w:val="004D6015"/>
    <w:rsid w:val="004E7833"/>
    <w:rsid w:val="004F56FE"/>
    <w:rsid w:val="00502A36"/>
    <w:rsid w:val="005147FE"/>
    <w:rsid w:val="00515DD8"/>
    <w:rsid w:val="005237B9"/>
    <w:rsid w:val="0053217B"/>
    <w:rsid w:val="00551635"/>
    <w:rsid w:val="00565529"/>
    <w:rsid w:val="00574965"/>
    <w:rsid w:val="005F4B20"/>
    <w:rsid w:val="00643C3D"/>
    <w:rsid w:val="00665510"/>
    <w:rsid w:val="00673D47"/>
    <w:rsid w:val="00683985"/>
    <w:rsid w:val="006F523F"/>
    <w:rsid w:val="00710A37"/>
    <w:rsid w:val="00725CB4"/>
    <w:rsid w:val="00752093"/>
    <w:rsid w:val="007946A5"/>
    <w:rsid w:val="00797E53"/>
    <w:rsid w:val="007E0A24"/>
    <w:rsid w:val="007E5D07"/>
    <w:rsid w:val="0081138D"/>
    <w:rsid w:val="00814D5C"/>
    <w:rsid w:val="00833A66"/>
    <w:rsid w:val="008723E1"/>
    <w:rsid w:val="008908A2"/>
    <w:rsid w:val="008A0828"/>
    <w:rsid w:val="008A7185"/>
    <w:rsid w:val="008C3BC3"/>
    <w:rsid w:val="0090510F"/>
    <w:rsid w:val="009352FC"/>
    <w:rsid w:val="009552EC"/>
    <w:rsid w:val="00967F20"/>
    <w:rsid w:val="009724D9"/>
    <w:rsid w:val="00993F0A"/>
    <w:rsid w:val="009C00CD"/>
    <w:rsid w:val="009F5A19"/>
    <w:rsid w:val="00A20859"/>
    <w:rsid w:val="00A26A5F"/>
    <w:rsid w:val="00A95BBB"/>
    <w:rsid w:val="00AA63A0"/>
    <w:rsid w:val="00B23EE6"/>
    <w:rsid w:val="00B415B9"/>
    <w:rsid w:val="00B831AB"/>
    <w:rsid w:val="00BB30DB"/>
    <w:rsid w:val="00BF0998"/>
    <w:rsid w:val="00C50C65"/>
    <w:rsid w:val="00C56258"/>
    <w:rsid w:val="00C61C12"/>
    <w:rsid w:val="00C70BB5"/>
    <w:rsid w:val="00C91116"/>
    <w:rsid w:val="00C92CC7"/>
    <w:rsid w:val="00CB3ADB"/>
    <w:rsid w:val="00CD2617"/>
    <w:rsid w:val="00CD3D77"/>
    <w:rsid w:val="00D512AD"/>
    <w:rsid w:val="00DB0553"/>
    <w:rsid w:val="00DE4888"/>
    <w:rsid w:val="00E03502"/>
    <w:rsid w:val="00E30970"/>
    <w:rsid w:val="00E43073"/>
    <w:rsid w:val="00E74B2B"/>
    <w:rsid w:val="00E96A6E"/>
    <w:rsid w:val="00F14265"/>
    <w:rsid w:val="00F37BCA"/>
    <w:rsid w:val="00F473E5"/>
    <w:rsid w:val="00F66640"/>
    <w:rsid w:val="00FC15C6"/>
    <w:rsid w:val="00FC6601"/>
    <w:rsid w:val="00FC7AED"/>
    <w:rsid w:val="00FD1A58"/>
    <w:rsid w:val="00FD51D8"/>
    <w:rsid w:val="00FE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47FE"/>
  </w:style>
  <w:style w:type="paragraph" w:styleId="a3">
    <w:name w:val="Body Text Indent"/>
    <w:basedOn w:val="a"/>
    <w:link w:val="a4"/>
    <w:rsid w:val="005147FE"/>
    <w:pPr>
      <w:spacing w:after="0" w:line="360" w:lineRule="auto"/>
      <w:ind w:firstLine="1134"/>
      <w:jc w:val="both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147FE"/>
    <w:rPr>
      <w:rFonts w:eastAsia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rsid w:val="005147F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147FE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147FE"/>
  </w:style>
  <w:style w:type="paragraph" w:styleId="2">
    <w:name w:val="Body Text Indent 2"/>
    <w:basedOn w:val="a"/>
    <w:link w:val="20"/>
    <w:rsid w:val="005147FE"/>
    <w:pPr>
      <w:spacing w:after="0" w:line="36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47FE"/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5147FE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164C9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6F523F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B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147FE"/>
  </w:style>
  <w:style w:type="paragraph" w:styleId="a3">
    <w:name w:val="Body Text Indent"/>
    <w:basedOn w:val="a"/>
    <w:link w:val="a4"/>
    <w:rsid w:val="005147FE"/>
    <w:pPr>
      <w:spacing w:after="0" w:line="360" w:lineRule="auto"/>
      <w:ind w:firstLine="1134"/>
      <w:jc w:val="both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147FE"/>
    <w:rPr>
      <w:rFonts w:eastAsia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rsid w:val="005147F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147FE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147FE"/>
  </w:style>
  <w:style w:type="paragraph" w:styleId="2">
    <w:name w:val="Body Text Indent 2"/>
    <w:basedOn w:val="a"/>
    <w:link w:val="20"/>
    <w:rsid w:val="005147FE"/>
    <w:pPr>
      <w:spacing w:after="0" w:line="36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147FE"/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5147FE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164C9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6F523F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B3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3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1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8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2014-12-07T23:59:00Z</cp:lastPrinted>
  <dcterms:created xsi:type="dcterms:W3CDTF">2014-12-04T05:20:00Z</dcterms:created>
  <dcterms:modified xsi:type="dcterms:W3CDTF">2014-12-08T04:19:00Z</dcterms:modified>
</cp:coreProperties>
</file>