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94CB8" w14:textId="77777777" w:rsidR="008E0E21" w:rsidRPr="00492E79" w:rsidRDefault="008E0E21" w:rsidP="008E0E21">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Администрация Завитинского района</w:t>
      </w:r>
    </w:p>
    <w:p w14:paraId="2BF1271B" w14:textId="77777777" w:rsidR="008E0E21" w:rsidRPr="00492E79" w:rsidRDefault="008E0E21" w:rsidP="008E0E21">
      <w:pPr>
        <w:spacing w:after="0" w:line="240" w:lineRule="auto"/>
        <w:jc w:val="center"/>
        <w:rPr>
          <w:rFonts w:ascii="Times New Roman" w:hAnsi="Times New Roman" w:cs="Times New Roman"/>
          <w:b/>
          <w:sz w:val="52"/>
          <w:szCs w:val="52"/>
        </w:rPr>
      </w:pPr>
    </w:p>
    <w:p w14:paraId="5D75FEBD" w14:textId="77777777" w:rsidR="008E0E21" w:rsidRPr="00492E79" w:rsidRDefault="008E0E21" w:rsidP="008E0E21">
      <w:pPr>
        <w:spacing w:after="0" w:line="240" w:lineRule="auto"/>
        <w:jc w:val="center"/>
        <w:rPr>
          <w:rFonts w:ascii="Times New Roman" w:hAnsi="Times New Roman" w:cs="Times New Roman"/>
          <w:b/>
          <w:sz w:val="52"/>
          <w:szCs w:val="52"/>
        </w:rPr>
      </w:pPr>
    </w:p>
    <w:p w14:paraId="12BA80E3" w14:textId="77777777" w:rsidR="008E0E21" w:rsidRPr="00492E79" w:rsidRDefault="008E0E21" w:rsidP="008E0E21">
      <w:pPr>
        <w:spacing w:after="0" w:line="240" w:lineRule="auto"/>
        <w:jc w:val="center"/>
        <w:rPr>
          <w:rFonts w:ascii="Times New Roman" w:hAnsi="Times New Roman" w:cs="Times New Roman"/>
          <w:b/>
          <w:sz w:val="52"/>
          <w:szCs w:val="52"/>
        </w:rPr>
      </w:pPr>
    </w:p>
    <w:p w14:paraId="17EF5158" w14:textId="77777777" w:rsidR="008E0E21" w:rsidRPr="00492E79" w:rsidRDefault="008E0E21" w:rsidP="008E0E21">
      <w:pPr>
        <w:spacing w:after="0" w:line="240" w:lineRule="auto"/>
        <w:jc w:val="center"/>
        <w:rPr>
          <w:rFonts w:ascii="Times New Roman" w:hAnsi="Times New Roman" w:cs="Times New Roman"/>
          <w:b/>
          <w:sz w:val="52"/>
          <w:szCs w:val="52"/>
        </w:rPr>
      </w:pPr>
    </w:p>
    <w:p w14:paraId="53105E61" w14:textId="77777777" w:rsidR="008E0E21" w:rsidRPr="00492E79" w:rsidRDefault="008E0E21" w:rsidP="008E0E21">
      <w:pPr>
        <w:spacing w:after="0" w:line="240" w:lineRule="auto"/>
        <w:jc w:val="center"/>
        <w:rPr>
          <w:rFonts w:ascii="Times New Roman" w:hAnsi="Times New Roman" w:cs="Times New Roman"/>
          <w:b/>
          <w:sz w:val="52"/>
          <w:szCs w:val="52"/>
        </w:rPr>
      </w:pPr>
    </w:p>
    <w:p w14:paraId="36019F08" w14:textId="77777777" w:rsidR="008E0E21" w:rsidRPr="00492E79" w:rsidRDefault="008E0E21" w:rsidP="008E0E21">
      <w:pPr>
        <w:spacing w:after="0" w:line="240" w:lineRule="auto"/>
        <w:jc w:val="center"/>
        <w:rPr>
          <w:rFonts w:ascii="Times New Roman" w:hAnsi="Times New Roman" w:cs="Times New Roman"/>
          <w:b/>
          <w:sz w:val="52"/>
          <w:szCs w:val="52"/>
        </w:rPr>
      </w:pPr>
    </w:p>
    <w:p w14:paraId="773ED00B" w14:textId="77777777" w:rsidR="008E0E21" w:rsidRPr="00492E79" w:rsidRDefault="008E0E21" w:rsidP="008E0E21">
      <w:pPr>
        <w:spacing w:after="0" w:line="240" w:lineRule="auto"/>
        <w:jc w:val="center"/>
        <w:rPr>
          <w:rFonts w:ascii="Times New Roman" w:hAnsi="Times New Roman" w:cs="Times New Roman"/>
          <w:b/>
          <w:sz w:val="52"/>
          <w:szCs w:val="52"/>
        </w:rPr>
      </w:pPr>
    </w:p>
    <w:p w14:paraId="3FC0238B" w14:textId="77777777" w:rsidR="008E0E21" w:rsidRPr="00492E79" w:rsidRDefault="008E0E21" w:rsidP="008E0E21">
      <w:pPr>
        <w:spacing w:after="0" w:line="240" w:lineRule="auto"/>
        <w:jc w:val="center"/>
        <w:rPr>
          <w:rFonts w:ascii="Times New Roman" w:hAnsi="Times New Roman" w:cs="Times New Roman"/>
          <w:b/>
          <w:sz w:val="52"/>
          <w:szCs w:val="52"/>
        </w:rPr>
      </w:pPr>
    </w:p>
    <w:p w14:paraId="4920548D" w14:textId="77777777" w:rsidR="008E0E21" w:rsidRPr="00492E79" w:rsidRDefault="008E0E21" w:rsidP="008E0E21">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«НАШ РАЙОН»</w:t>
      </w:r>
    </w:p>
    <w:p w14:paraId="785882E1" w14:textId="77777777" w:rsidR="008E0E21" w:rsidRPr="00492E79" w:rsidRDefault="008E0E21" w:rsidP="008E0E21">
      <w:pPr>
        <w:spacing w:after="0" w:line="240" w:lineRule="auto"/>
        <w:jc w:val="center"/>
        <w:rPr>
          <w:rFonts w:ascii="Times New Roman" w:hAnsi="Times New Roman" w:cs="Times New Roman"/>
          <w:b/>
          <w:sz w:val="52"/>
          <w:szCs w:val="52"/>
        </w:rPr>
      </w:pPr>
    </w:p>
    <w:p w14:paraId="76A1F3E3" w14:textId="77777777" w:rsidR="008E0E21" w:rsidRPr="00492E79" w:rsidRDefault="008E0E21" w:rsidP="008E0E21">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Информационный листок</w:t>
      </w:r>
    </w:p>
    <w:p w14:paraId="3E1638EF" w14:textId="77777777" w:rsidR="008E0E21" w:rsidRPr="00492E79" w:rsidRDefault="008E0E21" w:rsidP="008E0E21">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администрации Завитинского района</w:t>
      </w:r>
    </w:p>
    <w:p w14:paraId="75931132" w14:textId="77777777" w:rsidR="008E0E21" w:rsidRPr="00492E79" w:rsidRDefault="008E0E21" w:rsidP="008E0E21">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 2</w:t>
      </w:r>
      <w:r>
        <w:rPr>
          <w:rFonts w:ascii="Times New Roman" w:hAnsi="Times New Roman" w:cs="Times New Roman"/>
          <w:b/>
          <w:sz w:val="52"/>
          <w:szCs w:val="52"/>
        </w:rPr>
        <w:t>8</w:t>
      </w:r>
      <w:r w:rsidRPr="00492E79">
        <w:rPr>
          <w:rFonts w:ascii="Times New Roman" w:hAnsi="Times New Roman" w:cs="Times New Roman"/>
          <w:b/>
          <w:sz w:val="52"/>
          <w:szCs w:val="52"/>
        </w:rPr>
        <w:t xml:space="preserve"> </w:t>
      </w:r>
      <w:r w:rsidRPr="00443DE7">
        <w:rPr>
          <w:rFonts w:ascii="Times New Roman" w:hAnsi="Times New Roman" w:cs="Times New Roman"/>
          <w:b/>
          <w:sz w:val="52"/>
          <w:szCs w:val="52"/>
        </w:rPr>
        <w:t xml:space="preserve">от </w:t>
      </w:r>
      <w:r w:rsidR="00443DE7" w:rsidRPr="00443DE7">
        <w:rPr>
          <w:rFonts w:ascii="Times New Roman" w:hAnsi="Times New Roman" w:cs="Times New Roman"/>
          <w:b/>
          <w:sz w:val="52"/>
          <w:szCs w:val="52"/>
        </w:rPr>
        <w:t>23.12</w:t>
      </w:r>
      <w:r w:rsidRPr="00443DE7">
        <w:rPr>
          <w:rFonts w:ascii="Times New Roman" w:hAnsi="Times New Roman" w:cs="Times New Roman"/>
          <w:b/>
          <w:sz w:val="52"/>
          <w:szCs w:val="52"/>
        </w:rPr>
        <w:t>.2021</w:t>
      </w:r>
    </w:p>
    <w:p w14:paraId="2607AC58" w14:textId="77777777" w:rsidR="008E0E21" w:rsidRPr="00492E79" w:rsidRDefault="008E0E21" w:rsidP="008E0E21">
      <w:pPr>
        <w:spacing w:after="0" w:line="240" w:lineRule="auto"/>
        <w:jc w:val="center"/>
        <w:rPr>
          <w:rFonts w:ascii="Times New Roman" w:hAnsi="Times New Roman" w:cs="Times New Roman"/>
          <w:b/>
          <w:sz w:val="52"/>
          <w:szCs w:val="52"/>
        </w:rPr>
      </w:pPr>
    </w:p>
    <w:p w14:paraId="0F6B6524" w14:textId="77777777" w:rsidR="008E0E21" w:rsidRPr="00492E79" w:rsidRDefault="008E0E21" w:rsidP="008E0E21">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распространяется бесплатно</w:t>
      </w:r>
    </w:p>
    <w:p w14:paraId="2613E042" w14:textId="77777777" w:rsidR="008E0E21" w:rsidRPr="00492E79" w:rsidRDefault="008E0E21" w:rsidP="008E0E21">
      <w:pPr>
        <w:spacing w:after="0" w:line="240" w:lineRule="auto"/>
        <w:jc w:val="center"/>
        <w:rPr>
          <w:rFonts w:ascii="Times New Roman" w:hAnsi="Times New Roman" w:cs="Times New Roman"/>
          <w:b/>
          <w:sz w:val="52"/>
          <w:szCs w:val="52"/>
        </w:rPr>
      </w:pPr>
    </w:p>
    <w:p w14:paraId="638F1712" w14:textId="77777777" w:rsidR="008E0E21" w:rsidRPr="00492E79" w:rsidRDefault="008E0E21" w:rsidP="008E0E21">
      <w:pPr>
        <w:spacing w:after="0" w:line="240" w:lineRule="auto"/>
        <w:jc w:val="center"/>
        <w:rPr>
          <w:rFonts w:ascii="Times New Roman" w:hAnsi="Times New Roman" w:cs="Times New Roman"/>
          <w:b/>
          <w:sz w:val="52"/>
          <w:szCs w:val="52"/>
        </w:rPr>
      </w:pPr>
    </w:p>
    <w:p w14:paraId="0374F83E" w14:textId="77777777" w:rsidR="008E0E21" w:rsidRPr="00492E79" w:rsidRDefault="008E0E21" w:rsidP="008E0E21">
      <w:pPr>
        <w:spacing w:after="0" w:line="240" w:lineRule="auto"/>
        <w:jc w:val="center"/>
        <w:rPr>
          <w:rFonts w:ascii="Times New Roman" w:hAnsi="Times New Roman" w:cs="Times New Roman"/>
          <w:b/>
          <w:sz w:val="52"/>
          <w:szCs w:val="52"/>
        </w:rPr>
      </w:pPr>
    </w:p>
    <w:p w14:paraId="396408D0" w14:textId="77777777" w:rsidR="008E0E21" w:rsidRPr="00492E79" w:rsidRDefault="008E0E21" w:rsidP="008E0E21">
      <w:pPr>
        <w:spacing w:after="0" w:line="240" w:lineRule="auto"/>
        <w:jc w:val="center"/>
        <w:rPr>
          <w:rFonts w:ascii="Times New Roman" w:hAnsi="Times New Roman" w:cs="Times New Roman"/>
          <w:b/>
          <w:sz w:val="52"/>
          <w:szCs w:val="52"/>
        </w:rPr>
      </w:pPr>
    </w:p>
    <w:p w14:paraId="4DB2E66F" w14:textId="77777777" w:rsidR="008E0E21" w:rsidRPr="00492E79" w:rsidRDefault="008E0E21" w:rsidP="008E0E21">
      <w:pPr>
        <w:spacing w:after="0" w:line="240" w:lineRule="auto"/>
        <w:jc w:val="center"/>
        <w:rPr>
          <w:rFonts w:ascii="Times New Roman" w:hAnsi="Times New Roman" w:cs="Times New Roman"/>
          <w:b/>
          <w:sz w:val="52"/>
          <w:szCs w:val="52"/>
        </w:rPr>
      </w:pPr>
    </w:p>
    <w:p w14:paraId="633F061E" w14:textId="77777777" w:rsidR="008E0E21" w:rsidRPr="00492E79" w:rsidRDefault="008E0E21" w:rsidP="008E0E21">
      <w:pPr>
        <w:spacing w:after="0" w:line="240" w:lineRule="auto"/>
        <w:rPr>
          <w:rFonts w:ascii="Times New Roman" w:hAnsi="Times New Roman" w:cs="Times New Roman"/>
          <w:b/>
          <w:sz w:val="52"/>
          <w:szCs w:val="52"/>
        </w:rPr>
      </w:pPr>
    </w:p>
    <w:p w14:paraId="03DA85EB" w14:textId="77777777" w:rsidR="008E0E21" w:rsidRDefault="008E0E21" w:rsidP="008E0E21">
      <w:pPr>
        <w:spacing w:after="0" w:line="240" w:lineRule="auto"/>
        <w:jc w:val="center"/>
        <w:rPr>
          <w:rFonts w:ascii="Times New Roman" w:hAnsi="Times New Roman" w:cs="Times New Roman"/>
          <w:b/>
          <w:sz w:val="52"/>
          <w:szCs w:val="52"/>
        </w:rPr>
      </w:pPr>
    </w:p>
    <w:p w14:paraId="715033C0" w14:textId="77777777" w:rsidR="00600E40" w:rsidRDefault="00600E40" w:rsidP="008E0E21">
      <w:pPr>
        <w:spacing w:after="0" w:line="240" w:lineRule="auto"/>
        <w:jc w:val="center"/>
        <w:rPr>
          <w:rFonts w:ascii="Times New Roman" w:hAnsi="Times New Roman" w:cs="Times New Roman"/>
          <w:b/>
          <w:sz w:val="52"/>
          <w:szCs w:val="52"/>
        </w:rPr>
      </w:pPr>
    </w:p>
    <w:p w14:paraId="2CDE5379" w14:textId="77777777" w:rsidR="00600E40" w:rsidRPr="00492E79" w:rsidRDefault="00600E40" w:rsidP="008E0E21">
      <w:pPr>
        <w:spacing w:after="0" w:line="240" w:lineRule="auto"/>
        <w:jc w:val="center"/>
        <w:rPr>
          <w:rFonts w:ascii="Times New Roman" w:hAnsi="Times New Roman" w:cs="Times New Roman"/>
          <w:b/>
          <w:sz w:val="52"/>
          <w:szCs w:val="52"/>
        </w:rPr>
      </w:pPr>
    </w:p>
    <w:p w14:paraId="68351335" w14:textId="77777777" w:rsidR="00600E40" w:rsidRPr="00600E40" w:rsidRDefault="008E0E21" w:rsidP="00600E40">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декабрь</w:t>
      </w:r>
      <w:r w:rsidRPr="00492E79">
        <w:rPr>
          <w:rFonts w:ascii="Times New Roman" w:hAnsi="Times New Roman" w:cs="Times New Roman"/>
          <w:b/>
          <w:sz w:val="52"/>
          <w:szCs w:val="52"/>
        </w:rPr>
        <w:t>, 2021 год</w:t>
      </w:r>
    </w:p>
    <w:p w14:paraId="0C212B9F" w14:textId="77777777" w:rsidR="00A42E22" w:rsidRDefault="00A42E22" w:rsidP="00A42E2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7D598ADE" w14:textId="77777777" w:rsidR="00A42E22" w:rsidRDefault="00A42E22" w:rsidP="00EB5D92">
      <w:pPr>
        <w:spacing w:after="0" w:line="240" w:lineRule="auto"/>
        <w:jc w:val="both"/>
        <w:rPr>
          <w:rFonts w:ascii="Times New Roman" w:hAnsi="Times New Roman" w:cs="Times New Roman"/>
          <w:b/>
          <w:bCs/>
          <w:sz w:val="28"/>
          <w:szCs w:val="28"/>
        </w:rPr>
      </w:pPr>
    </w:p>
    <w:p w14:paraId="572ED8AE" w14:textId="6F9334B2" w:rsidR="008E0E21" w:rsidRPr="00A42E22" w:rsidRDefault="008E0E21" w:rsidP="00EB5D92">
      <w:pPr>
        <w:spacing w:after="0" w:line="240" w:lineRule="auto"/>
        <w:jc w:val="both"/>
        <w:rPr>
          <w:rFonts w:ascii="Times New Roman" w:hAnsi="Times New Roman" w:cs="Times New Roman"/>
          <w:b/>
          <w:bCs/>
          <w:sz w:val="28"/>
          <w:szCs w:val="28"/>
        </w:rPr>
      </w:pPr>
      <w:r w:rsidRPr="00A42E22">
        <w:rPr>
          <w:rFonts w:ascii="Times New Roman" w:hAnsi="Times New Roman" w:cs="Times New Roman"/>
          <w:b/>
          <w:bCs/>
          <w:sz w:val="28"/>
          <w:szCs w:val="28"/>
        </w:rPr>
        <w:t>Решения Совета народных депутатов Завитинского муниципального округа:</w:t>
      </w:r>
    </w:p>
    <w:p w14:paraId="3B3B71CA" w14:textId="77777777" w:rsidR="008E0E21" w:rsidRPr="00A42E22" w:rsidRDefault="008E0E21" w:rsidP="00EB5D92">
      <w:pPr>
        <w:spacing w:after="0" w:line="240" w:lineRule="auto"/>
        <w:jc w:val="both"/>
        <w:rPr>
          <w:rFonts w:ascii="Times New Roman" w:hAnsi="Times New Roman" w:cs="Times New Roman"/>
          <w:b/>
          <w:bCs/>
          <w:sz w:val="28"/>
          <w:szCs w:val="28"/>
        </w:rPr>
      </w:pPr>
    </w:p>
    <w:p w14:paraId="72891F68" w14:textId="0BE1B5F7" w:rsidR="008E0E21" w:rsidRPr="00EB5D92" w:rsidRDefault="009676D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60/8</w:t>
      </w:r>
      <w:r w:rsidR="00EB5D92" w:rsidRPr="00EB5D92">
        <w:rPr>
          <w:rFonts w:ascii="Times New Roman" w:hAnsi="Times New Roman" w:cs="Times New Roman"/>
          <w:sz w:val="28"/>
          <w:szCs w:val="28"/>
        </w:rPr>
        <w:t xml:space="preserve"> от 22.12.2021 </w:t>
      </w:r>
      <w:r w:rsidR="00A42E22">
        <w:rPr>
          <w:rFonts w:ascii="Times New Roman" w:hAnsi="Times New Roman" w:cs="Times New Roman"/>
          <w:sz w:val="28"/>
          <w:szCs w:val="28"/>
        </w:rPr>
        <w:t>«</w:t>
      </w:r>
      <w:r w:rsidR="00EB5D92" w:rsidRPr="00EB5D92">
        <w:rPr>
          <w:rFonts w:ascii="Times New Roman" w:hAnsi="Times New Roman" w:cs="Times New Roman"/>
          <w:sz w:val="28"/>
          <w:szCs w:val="28"/>
          <w:lang w:eastAsia="ar-SA"/>
        </w:rPr>
        <w:t>О внесении изменений в решение Совета народных депутатов города Завитинска от 28.12.2020 № 50/14 «Об утверждении бюджета городского поселения «Город Завитинск» на 2021 год и плановый период 2022 и 2023 годов»</w:t>
      </w:r>
    </w:p>
    <w:p w14:paraId="1186CE7F" w14:textId="77777777" w:rsidR="00EB5D92" w:rsidRPr="00EB5D92" w:rsidRDefault="009676D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61/8</w:t>
      </w:r>
      <w:r w:rsidR="00EB5D92" w:rsidRPr="00EB5D92">
        <w:rPr>
          <w:rFonts w:ascii="Times New Roman" w:hAnsi="Times New Roman" w:cs="Times New Roman"/>
          <w:sz w:val="28"/>
          <w:szCs w:val="28"/>
        </w:rPr>
        <w:t xml:space="preserve"> от 22.12.2021  «О внесении изменений в решение Антоновского сельского Совета</w:t>
      </w:r>
    </w:p>
    <w:p w14:paraId="7BAC9F65" w14:textId="77777777" w:rsidR="009676D2" w:rsidRPr="00EB5D92" w:rsidRDefault="00EB5D9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народных депутатов от 29</w:t>
      </w:r>
      <w:r>
        <w:rPr>
          <w:rFonts w:ascii="Times New Roman" w:hAnsi="Times New Roman" w:cs="Times New Roman"/>
          <w:sz w:val="28"/>
          <w:szCs w:val="28"/>
        </w:rPr>
        <w:t xml:space="preserve">.12.2020 № 84 «Об утверждении бюджета Антоновского  </w:t>
      </w:r>
      <w:r w:rsidRPr="00EB5D92">
        <w:rPr>
          <w:rFonts w:ascii="Times New Roman" w:hAnsi="Times New Roman" w:cs="Times New Roman"/>
          <w:sz w:val="28"/>
          <w:szCs w:val="28"/>
        </w:rPr>
        <w:t>сельсовета Завитинского района Амурской области  на 2021 год и плановый период 2022-2023 годов (с учетом изменений от 26.02.2021 № 89, от 27.04.2021 № 98, от 16.09.2021 № 103)</w:t>
      </w:r>
    </w:p>
    <w:p w14:paraId="286BEDEA" w14:textId="77777777" w:rsidR="009676D2" w:rsidRPr="00EB5D92" w:rsidRDefault="009676D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62/8</w:t>
      </w:r>
      <w:r w:rsidR="00EB5D92" w:rsidRPr="00EB5D92">
        <w:rPr>
          <w:rFonts w:ascii="Times New Roman" w:hAnsi="Times New Roman" w:cs="Times New Roman"/>
          <w:sz w:val="28"/>
          <w:szCs w:val="28"/>
        </w:rPr>
        <w:t xml:space="preserve"> от 22.12.2021 «О внесении изменений в решение </w:t>
      </w:r>
      <w:proofErr w:type="spellStart"/>
      <w:r w:rsidR="00EB5D92" w:rsidRPr="00EB5D92">
        <w:rPr>
          <w:rFonts w:ascii="Times New Roman" w:hAnsi="Times New Roman" w:cs="Times New Roman"/>
          <w:sz w:val="28"/>
          <w:szCs w:val="28"/>
        </w:rPr>
        <w:t>Албазинского</w:t>
      </w:r>
      <w:proofErr w:type="spellEnd"/>
      <w:r w:rsidR="00EB5D92" w:rsidRPr="00EB5D92">
        <w:rPr>
          <w:rFonts w:ascii="Times New Roman" w:hAnsi="Times New Roman" w:cs="Times New Roman"/>
          <w:sz w:val="28"/>
          <w:szCs w:val="28"/>
        </w:rPr>
        <w:t xml:space="preserve"> сельского Совета народных депутатов от 25.12.2020 № 77/29 «Об утверждении бюджета </w:t>
      </w:r>
      <w:proofErr w:type="spellStart"/>
      <w:r w:rsidR="00EB5D92" w:rsidRPr="00EB5D92">
        <w:rPr>
          <w:rFonts w:ascii="Times New Roman" w:hAnsi="Times New Roman" w:cs="Times New Roman"/>
          <w:sz w:val="28"/>
          <w:szCs w:val="28"/>
        </w:rPr>
        <w:t>Албазинского</w:t>
      </w:r>
      <w:proofErr w:type="spellEnd"/>
      <w:r w:rsidR="00EB5D92" w:rsidRPr="00EB5D92">
        <w:rPr>
          <w:rFonts w:ascii="Times New Roman" w:hAnsi="Times New Roman" w:cs="Times New Roman"/>
          <w:sz w:val="28"/>
          <w:szCs w:val="28"/>
        </w:rPr>
        <w:t xml:space="preserve"> сельсовета Завитинского района Амурской области на 2021 год и плановый период 2022 и 2023 годов»</w:t>
      </w:r>
    </w:p>
    <w:p w14:paraId="4F92E62D" w14:textId="6D0E8790" w:rsidR="009676D2" w:rsidRPr="00EB5D92" w:rsidRDefault="009676D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63/8</w:t>
      </w:r>
      <w:r w:rsidR="00EB5D92" w:rsidRPr="00EB5D92">
        <w:rPr>
          <w:rFonts w:ascii="Times New Roman" w:hAnsi="Times New Roman" w:cs="Times New Roman"/>
          <w:sz w:val="28"/>
          <w:szCs w:val="28"/>
        </w:rPr>
        <w:t xml:space="preserve"> от 22.12.2021 «О внесении изменений в решение </w:t>
      </w:r>
      <w:proofErr w:type="spellStart"/>
      <w:r w:rsidR="00EB5D92" w:rsidRPr="00EB5D92">
        <w:rPr>
          <w:rFonts w:ascii="Times New Roman" w:hAnsi="Times New Roman" w:cs="Times New Roman"/>
          <w:sz w:val="28"/>
          <w:szCs w:val="28"/>
        </w:rPr>
        <w:t>Болдыревского</w:t>
      </w:r>
      <w:proofErr w:type="spellEnd"/>
      <w:r w:rsidR="00EB5D92" w:rsidRPr="00EB5D92">
        <w:rPr>
          <w:rFonts w:ascii="Times New Roman" w:hAnsi="Times New Roman" w:cs="Times New Roman"/>
          <w:sz w:val="28"/>
          <w:szCs w:val="28"/>
        </w:rPr>
        <w:t xml:space="preserve"> сельского Совета народных депутатов от 25.12.2020 г. №90 «Об утверждении  бюджета  </w:t>
      </w:r>
      <w:proofErr w:type="spellStart"/>
      <w:r w:rsidR="00EB5D92" w:rsidRPr="00EB5D92">
        <w:rPr>
          <w:rFonts w:ascii="Times New Roman" w:hAnsi="Times New Roman" w:cs="Times New Roman"/>
          <w:sz w:val="28"/>
          <w:szCs w:val="28"/>
        </w:rPr>
        <w:t>Болдыревского</w:t>
      </w:r>
      <w:proofErr w:type="spellEnd"/>
      <w:r w:rsidR="00EB5D92" w:rsidRPr="00EB5D92">
        <w:rPr>
          <w:rFonts w:ascii="Times New Roman" w:hAnsi="Times New Roman" w:cs="Times New Roman"/>
          <w:sz w:val="28"/>
          <w:szCs w:val="28"/>
        </w:rPr>
        <w:t xml:space="preserve"> сельсовета Завитинского района Амурской области на 2021 год и плановый период 2022-2023 годов»</w:t>
      </w:r>
    </w:p>
    <w:p w14:paraId="519520B7" w14:textId="59B26C53" w:rsidR="009676D2" w:rsidRPr="00EB5D92" w:rsidRDefault="009676D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64/8</w:t>
      </w:r>
      <w:r w:rsidR="00EB5D92" w:rsidRPr="00EB5D92">
        <w:rPr>
          <w:rFonts w:ascii="Times New Roman" w:hAnsi="Times New Roman" w:cs="Times New Roman"/>
          <w:sz w:val="28"/>
          <w:szCs w:val="28"/>
        </w:rPr>
        <w:t xml:space="preserve"> от 22.12.2021 «О внесении изменений в решение </w:t>
      </w:r>
      <w:proofErr w:type="spellStart"/>
      <w:r w:rsidR="00EB5D92" w:rsidRPr="00EB5D92">
        <w:rPr>
          <w:rFonts w:ascii="Times New Roman" w:hAnsi="Times New Roman" w:cs="Times New Roman"/>
          <w:sz w:val="28"/>
          <w:szCs w:val="28"/>
        </w:rPr>
        <w:t>Белояровского</w:t>
      </w:r>
      <w:proofErr w:type="spellEnd"/>
      <w:r w:rsidR="00EB5D92" w:rsidRPr="00EB5D92">
        <w:rPr>
          <w:rFonts w:ascii="Times New Roman" w:hAnsi="Times New Roman" w:cs="Times New Roman"/>
          <w:sz w:val="28"/>
          <w:szCs w:val="28"/>
        </w:rPr>
        <w:t xml:space="preserve"> сельского Совета народных депутатов от 25.12.2020 № 115 «Об утверждении бюджета </w:t>
      </w:r>
      <w:proofErr w:type="spellStart"/>
      <w:r w:rsidR="00EB5D92" w:rsidRPr="00EB5D92">
        <w:rPr>
          <w:rFonts w:ascii="Times New Roman" w:hAnsi="Times New Roman" w:cs="Times New Roman"/>
          <w:sz w:val="28"/>
          <w:szCs w:val="28"/>
        </w:rPr>
        <w:t>Белояровского</w:t>
      </w:r>
      <w:proofErr w:type="spellEnd"/>
      <w:r w:rsidR="00EB5D92" w:rsidRPr="00EB5D92">
        <w:rPr>
          <w:rFonts w:ascii="Times New Roman" w:hAnsi="Times New Roman" w:cs="Times New Roman"/>
          <w:sz w:val="28"/>
          <w:szCs w:val="28"/>
        </w:rPr>
        <w:t xml:space="preserve"> сельсовета Завитинского района Амурской области на 2021 год и плановый период 2022-2023 годов»</w:t>
      </w:r>
    </w:p>
    <w:p w14:paraId="6114FA8C" w14:textId="2D48C04F" w:rsidR="009676D2" w:rsidRPr="00EB5D92" w:rsidRDefault="009676D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65/8</w:t>
      </w:r>
      <w:r w:rsidR="00EB5D92" w:rsidRPr="00EB5D92">
        <w:rPr>
          <w:rFonts w:ascii="Times New Roman" w:hAnsi="Times New Roman" w:cs="Times New Roman"/>
          <w:sz w:val="28"/>
          <w:szCs w:val="28"/>
        </w:rPr>
        <w:t xml:space="preserve"> от 22.12.2021 </w:t>
      </w:r>
      <w:r w:rsidR="00A42E22">
        <w:rPr>
          <w:rFonts w:ascii="Times New Roman" w:hAnsi="Times New Roman" w:cs="Times New Roman"/>
          <w:sz w:val="28"/>
          <w:szCs w:val="28"/>
        </w:rPr>
        <w:t>«</w:t>
      </w:r>
      <w:r w:rsidR="00EB5D92" w:rsidRPr="00EB5D92">
        <w:rPr>
          <w:rFonts w:ascii="Times New Roman" w:hAnsi="Times New Roman" w:cs="Times New Roman"/>
          <w:sz w:val="28"/>
          <w:szCs w:val="28"/>
        </w:rPr>
        <w:t xml:space="preserve">О внесении изменений в решение </w:t>
      </w:r>
      <w:proofErr w:type="spellStart"/>
      <w:r w:rsidR="00EB5D92" w:rsidRPr="00EB5D92">
        <w:rPr>
          <w:rFonts w:ascii="Times New Roman" w:hAnsi="Times New Roman" w:cs="Times New Roman"/>
          <w:sz w:val="28"/>
          <w:szCs w:val="28"/>
        </w:rPr>
        <w:t>Верхнеильиновского</w:t>
      </w:r>
      <w:proofErr w:type="spellEnd"/>
      <w:r w:rsidR="00EB5D92" w:rsidRPr="00EB5D92">
        <w:rPr>
          <w:rFonts w:ascii="Times New Roman" w:hAnsi="Times New Roman" w:cs="Times New Roman"/>
          <w:sz w:val="28"/>
          <w:szCs w:val="28"/>
        </w:rPr>
        <w:t xml:space="preserve"> сельского Совета народных депутатов от 29.12.2020 № 78 «Об утверждении бюджета </w:t>
      </w:r>
      <w:proofErr w:type="spellStart"/>
      <w:r w:rsidR="00EB5D92" w:rsidRPr="00EB5D92">
        <w:rPr>
          <w:rFonts w:ascii="Times New Roman" w:hAnsi="Times New Roman" w:cs="Times New Roman"/>
          <w:sz w:val="28"/>
          <w:szCs w:val="28"/>
        </w:rPr>
        <w:t>Верхнеильиновского</w:t>
      </w:r>
      <w:proofErr w:type="spellEnd"/>
      <w:r w:rsidR="00EB5D92" w:rsidRPr="00EB5D92">
        <w:rPr>
          <w:rFonts w:ascii="Times New Roman" w:hAnsi="Times New Roman" w:cs="Times New Roman"/>
          <w:sz w:val="28"/>
          <w:szCs w:val="28"/>
        </w:rPr>
        <w:t xml:space="preserve"> сельсовета Завитинского района Амурской области на 2021 год и плановый период 2022-2023 годов</w:t>
      </w:r>
      <w:r w:rsidR="00A42E22">
        <w:rPr>
          <w:rFonts w:ascii="Times New Roman" w:hAnsi="Times New Roman" w:cs="Times New Roman"/>
          <w:sz w:val="28"/>
          <w:szCs w:val="28"/>
        </w:rPr>
        <w:t>»</w:t>
      </w:r>
    </w:p>
    <w:p w14:paraId="3CB99BBC" w14:textId="2CC3AD0F" w:rsidR="009676D2" w:rsidRPr="00EB5D92" w:rsidRDefault="009676D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66/8</w:t>
      </w:r>
      <w:r w:rsidR="00EB5D92" w:rsidRPr="00EB5D92">
        <w:rPr>
          <w:rFonts w:ascii="Times New Roman" w:hAnsi="Times New Roman" w:cs="Times New Roman"/>
          <w:sz w:val="28"/>
          <w:szCs w:val="28"/>
        </w:rPr>
        <w:t xml:space="preserve"> от 22.12.2021 </w:t>
      </w:r>
      <w:r w:rsidR="00A42E22">
        <w:rPr>
          <w:rFonts w:ascii="Times New Roman" w:hAnsi="Times New Roman" w:cs="Times New Roman"/>
          <w:sz w:val="28"/>
          <w:szCs w:val="28"/>
        </w:rPr>
        <w:t>«</w:t>
      </w:r>
      <w:r w:rsidR="00EB5D92" w:rsidRPr="00EB5D92">
        <w:rPr>
          <w:rFonts w:ascii="Times New Roman" w:hAnsi="Times New Roman" w:cs="Times New Roman"/>
          <w:sz w:val="28"/>
          <w:szCs w:val="28"/>
        </w:rPr>
        <w:t xml:space="preserve">О внесении изменений в решение </w:t>
      </w:r>
      <w:proofErr w:type="spellStart"/>
      <w:r w:rsidR="00EB5D92" w:rsidRPr="00EB5D92">
        <w:rPr>
          <w:rFonts w:ascii="Times New Roman" w:hAnsi="Times New Roman" w:cs="Times New Roman"/>
          <w:sz w:val="28"/>
          <w:szCs w:val="28"/>
        </w:rPr>
        <w:t>Иннокентьевского</w:t>
      </w:r>
      <w:proofErr w:type="spellEnd"/>
      <w:r w:rsidR="00EB5D92" w:rsidRPr="00EB5D92">
        <w:rPr>
          <w:rFonts w:ascii="Times New Roman" w:hAnsi="Times New Roman" w:cs="Times New Roman"/>
          <w:sz w:val="28"/>
          <w:szCs w:val="28"/>
        </w:rPr>
        <w:t xml:space="preserve"> сельского Совета</w:t>
      </w:r>
      <w:r w:rsidR="00A42E22">
        <w:rPr>
          <w:rFonts w:ascii="Times New Roman" w:hAnsi="Times New Roman" w:cs="Times New Roman"/>
          <w:sz w:val="28"/>
          <w:szCs w:val="28"/>
        </w:rPr>
        <w:t xml:space="preserve"> </w:t>
      </w:r>
      <w:r w:rsidR="00EB5D92" w:rsidRPr="00EB5D92">
        <w:rPr>
          <w:rFonts w:ascii="Times New Roman" w:hAnsi="Times New Roman" w:cs="Times New Roman"/>
          <w:sz w:val="28"/>
          <w:szCs w:val="28"/>
        </w:rPr>
        <w:t xml:space="preserve">народных депутатов от 29.12.2020 № 88 «Об утверждении   бюджета  </w:t>
      </w:r>
      <w:proofErr w:type="spellStart"/>
      <w:r w:rsidR="00EB5D92" w:rsidRPr="00EB5D92">
        <w:rPr>
          <w:rFonts w:ascii="Times New Roman" w:hAnsi="Times New Roman" w:cs="Times New Roman"/>
          <w:sz w:val="28"/>
          <w:szCs w:val="28"/>
        </w:rPr>
        <w:t>Иннокентьевского</w:t>
      </w:r>
      <w:proofErr w:type="spellEnd"/>
      <w:r w:rsidR="00EB5D92" w:rsidRPr="00EB5D92">
        <w:rPr>
          <w:rFonts w:ascii="Times New Roman" w:hAnsi="Times New Roman" w:cs="Times New Roman"/>
          <w:sz w:val="28"/>
          <w:szCs w:val="28"/>
        </w:rPr>
        <w:t xml:space="preserve"> сельсовета Завитинского района Амурской области  на 2021 год и плановый период 2022-2023 годов»</w:t>
      </w:r>
    </w:p>
    <w:p w14:paraId="37986206" w14:textId="0A8D0F23" w:rsidR="009676D2" w:rsidRPr="00EB5D92" w:rsidRDefault="009676D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67/8</w:t>
      </w:r>
      <w:r w:rsidR="00EB5D92" w:rsidRPr="00EB5D92">
        <w:rPr>
          <w:rFonts w:ascii="Times New Roman" w:hAnsi="Times New Roman" w:cs="Times New Roman"/>
          <w:sz w:val="28"/>
          <w:szCs w:val="28"/>
        </w:rPr>
        <w:t xml:space="preserve"> от 22.12.2021 </w:t>
      </w:r>
      <w:r w:rsidR="00A42E22">
        <w:rPr>
          <w:rFonts w:ascii="Times New Roman" w:hAnsi="Times New Roman" w:cs="Times New Roman"/>
          <w:sz w:val="28"/>
          <w:szCs w:val="28"/>
        </w:rPr>
        <w:t>«</w:t>
      </w:r>
      <w:r w:rsidR="00EB5D92" w:rsidRPr="00EB5D92">
        <w:rPr>
          <w:rFonts w:ascii="Times New Roman" w:hAnsi="Times New Roman" w:cs="Times New Roman"/>
          <w:sz w:val="28"/>
          <w:szCs w:val="28"/>
        </w:rPr>
        <w:t xml:space="preserve">О внесении изменений в решение </w:t>
      </w:r>
      <w:proofErr w:type="spellStart"/>
      <w:r w:rsidR="00EB5D92" w:rsidRPr="00EB5D92">
        <w:rPr>
          <w:rFonts w:ascii="Times New Roman" w:hAnsi="Times New Roman" w:cs="Times New Roman"/>
          <w:sz w:val="28"/>
          <w:szCs w:val="28"/>
        </w:rPr>
        <w:t>Преображеновского</w:t>
      </w:r>
      <w:proofErr w:type="spellEnd"/>
      <w:r w:rsidR="00EB5D92" w:rsidRPr="00EB5D92">
        <w:rPr>
          <w:rFonts w:ascii="Times New Roman" w:hAnsi="Times New Roman" w:cs="Times New Roman"/>
          <w:sz w:val="28"/>
          <w:szCs w:val="28"/>
        </w:rPr>
        <w:t xml:space="preserve">  сельсовета народных депутатов от 23.12.2020 № 88 «Об утверждении бюджета </w:t>
      </w:r>
      <w:proofErr w:type="spellStart"/>
      <w:r w:rsidR="00EB5D92" w:rsidRPr="00EB5D92">
        <w:rPr>
          <w:rFonts w:ascii="Times New Roman" w:hAnsi="Times New Roman" w:cs="Times New Roman"/>
          <w:sz w:val="28"/>
          <w:szCs w:val="28"/>
        </w:rPr>
        <w:t>Преображеновского</w:t>
      </w:r>
      <w:proofErr w:type="spellEnd"/>
      <w:r w:rsidR="00EB5D92" w:rsidRPr="00EB5D92">
        <w:rPr>
          <w:rFonts w:ascii="Times New Roman" w:hAnsi="Times New Roman" w:cs="Times New Roman"/>
          <w:sz w:val="28"/>
          <w:szCs w:val="28"/>
        </w:rPr>
        <w:t xml:space="preserve"> сельсовета Завитинского района Амурской области   на 2021 год и плановый период 2022-2023 годов»</w:t>
      </w:r>
    </w:p>
    <w:p w14:paraId="6BF55B24" w14:textId="0477652B" w:rsidR="009676D2" w:rsidRPr="00EB5D92" w:rsidRDefault="009676D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68/8</w:t>
      </w:r>
      <w:r w:rsidR="00EB5D92" w:rsidRPr="00EB5D92">
        <w:rPr>
          <w:rFonts w:ascii="Times New Roman" w:hAnsi="Times New Roman" w:cs="Times New Roman"/>
          <w:sz w:val="28"/>
          <w:szCs w:val="28"/>
        </w:rPr>
        <w:t xml:space="preserve"> от 22.12.2021 </w:t>
      </w:r>
      <w:r w:rsidR="00A42E22">
        <w:rPr>
          <w:rFonts w:ascii="Times New Roman" w:hAnsi="Times New Roman" w:cs="Times New Roman"/>
          <w:sz w:val="28"/>
          <w:szCs w:val="28"/>
        </w:rPr>
        <w:t>«</w:t>
      </w:r>
      <w:r w:rsidR="00EB5D92" w:rsidRPr="00EB5D92">
        <w:rPr>
          <w:rFonts w:ascii="Times New Roman" w:hAnsi="Times New Roman" w:cs="Times New Roman"/>
          <w:color w:val="000000"/>
          <w:sz w:val="28"/>
          <w:szCs w:val="28"/>
        </w:rPr>
        <w:t>О внесении изменений в решение Куприяновского сельского Совета народных депутатов от 16.12.2020 № 86 «Об утверждении бюджета Куприяновского сельсовета Завитинского района Амурской области на 2021 год и плановый период 2022 и 2023 годов»</w:t>
      </w:r>
    </w:p>
    <w:p w14:paraId="3EB6618C" w14:textId="73384D98" w:rsidR="00EB5D92" w:rsidRPr="00EB5D92" w:rsidRDefault="00EB5D9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xml:space="preserve">№ 69/8 от 22.12.2021 </w:t>
      </w:r>
      <w:r w:rsidR="00A42E22">
        <w:rPr>
          <w:rFonts w:ascii="Times New Roman" w:hAnsi="Times New Roman" w:cs="Times New Roman"/>
          <w:sz w:val="28"/>
          <w:szCs w:val="28"/>
        </w:rPr>
        <w:t>«</w:t>
      </w:r>
      <w:r w:rsidRPr="00EB5D92">
        <w:rPr>
          <w:rFonts w:ascii="Times New Roman" w:hAnsi="Times New Roman" w:cs="Times New Roman"/>
          <w:color w:val="000000"/>
          <w:sz w:val="28"/>
          <w:szCs w:val="28"/>
        </w:rPr>
        <w:t xml:space="preserve">О внесении изменений в решение </w:t>
      </w:r>
      <w:proofErr w:type="spellStart"/>
      <w:r w:rsidRPr="00EB5D92">
        <w:rPr>
          <w:rFonts w:ascii="Times New Roman" w:hAnsi="Times New Roman" w:cs="Times New Roman"/>
          <w:color w:val="000000"/>
          <w:sz w:val="28"/>
          <w:szCs w:val="28"/>
        </w:rPr>
        <w:t>Успеновского</w:t>
      </w:r>
      <w:proofErr w:type="spellEnd"/>
      <w:r w:rsidRPr="00EB5D92">
        <w:rPr>
          <w:rFonts w:ascii="Times New Roman" w:hAnsi="Times New Roman" w:cs="Times New Roman"/>
          <w:color w:val="000000"/>
          <w:sz w:val="28"/>
          <w:szCs w:val="28"/>
        </w:rPr>
        <w:t xml:space="preserve">  сельского Совета народных депутатов от 25.12.2020 № 87 «Об утверждении бюджета </w:t>
      </w:r>
      <w:proofErr w:type="spellStart"/>
      <w:r w:rsidRPr="00EB5D92">
        <w:rPr>
          <w:rFonts w:ascii="Times New Roman" w:hAnsi="Times New Roman" w:cs="Times New Roman"/>
          <w:color w:val="000000"/>
          <w:sz w:val="28"/>
          <w:szCs w:val="28"/>
        </w:rPr>
        <w:t>Успеновского</w:t>
      </w:r>
      <w:proofErr w:type="spellEnd"/>
      <w:r w:rsidRPr="00EB5D92">
        <w:rPr>
          <w:rFonts w:ascii="Times New Roman" w:hAnsi="Times New Roman" w:cs="Times New Roman"/>
          <w:color w:val="000000"/>
          <w:sz w:val="28"/>
          <w:szCs w:val="28"/>
        </w:rPr>
        <w:t xml:space="preserve"> сельсовета Завитинского района Амурской области на 2021 год и плановый период 2022 и 2023 годов»</w:t>
      </w:r>
    </w:p>
    <w:p w14:paraId="75C9203B" w14:textId="2085AA44" w:rsidR="00EB5D92" w:rsidRPr="00EB5D92" w:rsidRDefault="00EB5D9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xml:space="preserve">№ 70/8 от 22.12.2021 </w:t>
      </w:r>
      <w:r w:rsidR="00A42E22">
        <w:rPr>
          <w:rFonts w:ascii="Times New Roman" w:hAnsi="Times New Roman" w:cs="Times New Roman"/>
          <w:sz w:val="28"/>
          <w:szCs w:val="28"/>
        </w:rPr>
        <w:t>«</w:t>
      </w:r>
      <w:r w:rsidRPr="00EB5D92">
        <w:rPr>
          <w:rFonts w:ascii="Times New Roman" w:hAnsi="Times New Roman" w:cs="Times New Roman"/>
          <w:sz w:val="28"/>
          <w:szCs w:val="28"/>
        </w:rPr>
        <w:t xml:space="preserve">Об утверждении Положения «О муниципальной службе в Завитинском муниципальном округе» </w:t>
      </w:r>
    </w:p>
    <w:p w14:paraId="3FE6789C" w14:textId="2D2B7848" w:rsidR="00EB5D92" w:rsidRPr="00EB5D92" w:rsidRDefault="00EB5D9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xml:space="preserve">№ 71/8 от 22.12.2021 </w:t>
      </w:r>
      <w:r w:rsidR="00A42E22">
        <w:rPr>
          <w:rFonts w:ascii="Times New Roman" w:hAnsi="Times New Roman" w:cs="Times New Roman"/>
          <w:sz w:val="28"/>
          <w:szCs w:val="28"/>
        </w:rPr>
        <w:t>«</w:t>
      </w:r>
      <w:r w:rsidRPr="00EB5D92">
        <w:rPr>
          <w:rFonts w:ascii="Times New Roman" w:hAnsi="Times New Roman" w:cs="Times New Roman"/>
          <w:sz w:val="28"/>
          <w:szCs w:val="28"/>
        </w:rPr>
        <w:t xml:space="preserve">Об утверждении «Положения </w:t>
      </w:r>
      <w:r w:rsidRPr="00EB5D92">
        <w:rPr>
          <w:rFonts w:ascii="Times New Roman" w:hAnsi="Times New Roman" w:cs="Times New Roman"/>
          <w:bCs/>
          <w:color w:val="000000"/>
          <w:sz w:val="28"/>
          <w:szCs w:val="28"/>
        </w:rPr>
        <w:t xml:space="preserve">об условиях, порядке назначения, выплаты, индексации и перерасчета пенсии за выслугу лет лицам, замещавшим </w:t>
      </w:r>
      <w:r w:rsidRPr="00EB5D92">
        <w:rPr>
          <w:rFonts w:ascii="Times New Roman" w:hAnsi="Times New Roman" w:cs="Times New Roman"/>
          <w:bCs/>
          <w:color w:val="000000"/>
          <w:sz w:val="28"/>
          <w:szCs w:val="28"/>
        </w:rPr>
        <w:lastRenderedPageBreak/>
        <w:t>муниципальные должности и осуществлявшим свои полномочия на постоянной основе в органах местного самоуправления Завитинского муниципального округа»</w:t>
      </w:r>
    </w:p>
    <w:p w14:paraId="07ADD836" w14:textId="09D7A686" w:rsidR="00EB5D92" w:rsidRPr="00EB5D92" w:rsidRDefault="00EB5D92" w:rsidP="00EB5D92">
      <w:pPr>
        <w:widowControl w:val="0"/>
        <w:autoSpaceDE w:val="0"/>
        <w:autoSpaceDN w:val="0"/>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xml:space="preserve">№ 72/8 от 22.12.2021 </w:t>
      </w:r>
      <w:r w:rsidR="00A42E22">
        <w:rPr>
          <w:rFonts w:ascii="Times New Roman" w:hAnsi="Times New Roman" w:cs="Times New Roman"/>
          <w:sz w:val="28"/>
          <w:szCs w:val="28"/>
        </w:rPr>
        <w:t>«</w:t>
      </w:r>
      <w:r w:rsidRPr="00EB5D92">
        <w:rPr>
          <w:rFonts w:ascii="Times New Roman" w:hAnsi="Times New Roman" w:cs="Times New Roman"/>
          <w:sz w:val="28"/>
          <w:szCs w:val="28"/>
        </w:rPr>
        <w:t>Об утверждении «Положения об условиях, порядке, назначения, выплаты, индексации и перерасчета пенсии за выслугу лет муниципальным служащим органов местного самоуправления Завитинского муниципального округа»</w:t>
      </w:r>
    </w:p>
    <w:p w14:paraId="334C336F" w14:textId="3F7845DE" w:rsidR="00EB5D92" w:rsidRPr="00EB5D92" w:rsidRDefault="00EB5D9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xml:space="preserve">№ 73/8 от 22.12.2021 </w:t>
      </w:r>
      <w:r w:rsidR="00A42E22">
        <w:rPr>
          <w:rFonts w:ascii="Times New Roman" w:hAnsi="Times New Roman" w:cs="Times New Roman"/>
          <w:sz w:val="28"/>
          <w:szCs w:val="28"/>
        </w:rPr>
        <w:t>«</w:t>
      </w:r>
      <w:r w:rsidRPr="00EB5D92">
        <w:rPr>
          <w:rFonts w:ascii="Times New Roman" w:hAnsi="Times New Roman" w:cs="Times New Roman"/>
          <w:sz w:val="28"/>
          <w:szCs w:val="28"/>
        </w:rPr>
        <w:t>Об утверждении Положения «Об оплате труда муниципальных служащих Завитинского муниципального округа Амурской области»</w:t>
      </w:r>
    </w:p>
    <w:p w14:paraId="0D5DFC6C" w14:textId="25B56BDC" w:rsidR="00EB5D92" w:rsidRPr="00EB5D92" w:rsidRDefault="00EB5D9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xml:space="preserve">№ 74/8 от 22.12.2021 </w:t>
      </w:r>
      <w:r w:rsidR="00A42E22">
        <w:rPr>
          <w:rFonts w:ascii="Times New Roman" w:hAnsi="Times New Roman" w:cs="Times New Roman"/>
          <w:sz w:val="28"/>
          <w:szCs w:val="28"/>
        </w:rPr>
        <w:t>«</w:t>
      </w:r>
      <w:r w:rsidRPr="00EB5D92">
        <w:rPr>
          <w:rFonts w:ascii="Times New Roman" w:hAnsi="Times New Roman" w:cs="Times New Roman"/>
          <w:sz w:val="28"/>
          <w:szCs w:val="28"/>
        </w:rPr>
        <w:t xml:space="preserve">Об утверждении Положения «О ежемесячном денежном вознаграждении лиц, замещающих муниципальные должности </w:t>
      </w:r>
      <w:r w:rsidRPr="00EB5D92">
        <w:rPr>
          <w:rFonts w:ascii="Times New Roman" w:hAnsi="Times New Roman" w:cs="Times New Roman"/>
          <w:bCs/>
          <w:color w:val="000000"/>
          <w:sz w:val="28"/>
          <w:szCs w:val="28"/>
        </w:rPr>
        <w:t>и осуществляющих свои полномочия на постоянной основе в органах местного самоуправления Завитинского муниципального округа</w:t>
      </w:r>
      <w:r w:rsidRPr="00EB5D92">
        <w:rPr>
          <w:rFonts w:ascii="Times New Roman" w:hAnsi="Times New Roman" w:cs="Times New Roman"/>
          <w:sz w:val="28"/>
          <w:szCs w:val="28"/>
        </w:rPr>
        <w:t>»</w:t>
      </w:r>
    </w:p>
    <w:p w14:paraId="268FD0B1" w14:textId="54AF76DF" w:rsidR="00EB5D92" w:rsidRPr="00EB5D92" w:rsidRDefault="00EB5D92" w:rsidP="00EB5D92">
      <w:pPr>
        <w:spacing w:after="0" w:line="240" w:lineRule="auto"/>
        <w:contextualSpacing/>
        <w:jc w:val="both"/>
        <w:rPr>
          <w:rFonts w:ascii="Times New Roman" w:hAnsi="Times New Roman" w:cs="Times New Roman"/>
          <w:sz w:val="28"/>
          <w:szCs w:val="28"/>
        </w:rPr>
      </w:pPr>
      <w:r w:rsidRPr="00EB5D92">
        <w:rPr>
          <w:rFonts w:ascii="Times New Roman" w:hAnsi="Times New Roman" w:cs="Times New Roman"/>
          <w:sz w:val="28"/>
          <w:szCs w:val="28"/>
        </w:rPr>
        <w:t xml:space="preserve">№ 75/8 от 22.12.2021 </w:t>
      </w:r>
      <w:r w:rsidR="00A42E22">
        <w:rPr>
          <w:rFonts w:ascii="Times New Roman" w:hAnsi="Times New Roman" w:cs="Times New Roman"/>
          <w:sz w:val="28"/>
          <w:szCs w:val="28"/>
        </w:rPr>
        <w:t>«</w:t>
      </w:r>
      <w:r w:rsidRPr="00EB5D92">
        <w:rPr>
          <w:rFonts w:ascii="Times New Roman" w:hAnsi="Times New Roman" w:cs="Times New Roman"/>
          <w:sz w:val="28"/>
          <w:szCs w:val="28"/>
        </w:rPr>
        <w:t>О внесении изменений в решение Совета народных депутатов от 24.11.2021 № 53/7 «Об утверждении структуры администрации Завитинского</w:t>
      </w:r>
      <w:r w:rsidR="00A42E22">
        <w:rPr>
          <w:rFonts w:ascii="Times New Roman" w:hAnsi="Times New Roman" w:cs="Times New Roman"/>
          <w:sz w:val="28"/>
          <w:szCs w:val="28"/>
        </w:rPr>
        <w:t xml:space="preserve"> </w:t>
      </w:r>
      <w:r w:rsidRPr="00EB5D92">
        <w:rPr>
          <w:rFonts w:ascii="Times New Roman" w:hAnsi="Times New Roman" w:cs="Times New Roman"/>
          <w:sz w:val="28"/>
          <w:szCs w:val="28"/>
        </w:rPr>
        <w:t xml:space="preserve"> муниципального округа» </w:t>
      </w:r>
    </w:p>
    <w:p w14:paraId="7645E92B" w14:textId="04138E16" w:rsidR="00EB5D92" w:rsidRPr="00EB5D92" w:rsidRDefault="00EB5D9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xml:space="preserve">№ 76/8 от 22.12.2021 </w:t>
      </w:r>
      <w:r w:rsidR="00A42E22">
        <w:rPr>
          <w:rFonts w:ascii="Times New Roman" w:hAnsi="Times New Roman" w:cs="Times New Roman"/>
          <w:sz w:val="28"/>
          <w:szCs w:val="28"/>
        </w:rPr>
        <w:t>«</w:t>
      </w:r>
      <w:r w:rsidRPr="00EB5D92">
        <w:rPr>
          <w:rFonts w:ascii="Times New Roman" w:hAnsi="Times New Roman" w:cs="Times New Roman"/>
          <w:sz w:val="28"/>
          <w:szCs w:val="28"/>
        </w:rPr>
        <w:t xml:space="preserve">О внесении изменений в решение </w:t>
      </w:r>
      <w:proofErr w:type="spellStart"/>
      <w:r w:rsidRPr="00EB5D92">
        <w:rPr>
          <w:rFonts w:ascii="Times New Roman" w:hAnsi="Times New Roman" w:cs="Times New Roman"/>
          <w:sz w:val="28"/>
          <w:szCs w:val="28"/>
        </w:rPr>
        <w:t>Болдыревского</w:t>
      </w:r>
      <w:proofErr w:type="spellEnd"/>
      <w:r w:rsidRPr="00EB5D92">
        <w:rPr>
          <w:rFonts w:ascii="Times New Roman" w:hAnsi="Times New Roman" w:cs="Times New Roman"/>
          <w:sz w:val="28"/>
          <w:szCs w:val="28"/>
        </w:rPr>
        <w:t xml:space="preserve"> сельского Совета народных депутатов от 27.04.2021 № 95 «О ликвидации администрации </w:t>
      </w:r>
      <w:proofErr w:type="spellStart"/>
      <w:r w:rsidRPr="00EB5D92">
        <w:rPr>
          <w:rFonts w:ascii="Times New Roman" w:hAnsi="Times New Roman" w:cs="Times New Roman"/>
          <w:sz w:val="28"/>
          <w:szCs w:val="28"/>
        </w:rPr>
        <w:t>Болдыревского</w:t>
      </w:r>
      <w:proofErr w:type="spellEnd"/>
      <w:r w:rsidRPr="00EB5D92">
        <w:rPr>
          <w:rFonts w:ascii="Times New Roman" w:hAnsi="Times New Roman" w:cs="Times New Roman"/>
          <w:sz w:val="28"/>
          <w:szCs w:val="28"/>
        </w:rPr>
        <w:t xml:space="preserve"> сельсовета Завитинского района»</w:t>
      </w:r>
    </w:p>
    <w:p w14:paraId="730F12C6" w14:textId="00EE096A" w:rsidR="00EB5D92" w:rsidRPr="00EB5D92" w:rsidRDefault="00EB5D92" w:rsidP="00EB5D92">
      <w:pPr>
        <w:spacing w:after="0" w:line="240" w:lineRule="auto"/>
        <w:jc w:val="both"/>
        <w:rPr>
          <w:rFonts w:ascii="Times New Roman" w:hAnsi="Times New Roman" w:cs="Times New Roman"/>
          <w:color w:val="000000"/>
          <w:sz w:val="28"/>
          <w:szCs w:val="28"/>
        </w:rPr>
      </w:pPr>
      <w:r w:rsidRPr="00EB5D92">
        <w:rPr>
          <w:rFonts w:ascii="Times New Roman" w:hAnsi="Times New Roman" w:cs="Times New Roman"/>
          <w:sz w:val="28"/>
          <w:szCs w:val="28"/>
        </w:rPr>
        <w:t xml:space="preserve">№ 77/8 от 22.12.2021 </w:t>
      </w:r>
      <w:r w:rsidR="00A42E22">
        <w:rPr>
          <w:rFonts w:ascii="Times New Roman" w:hAnsi="Times New Roman" w:cs="Times New Roman"/>
          <w:sz w:val="28"/>
          <w:szCs w:val="28"/>
        </w:rPr>
        <w:t>«</w:t>
      </w:r>
      <w:r w:rsidRPr="00EB5D92">
        <w:rPr>
          <w:rFonts w:ascii="Times New Roman" w:hAnsi="Times New Roman" w:cs="Times New Roman"/>
          <w:sz w:val="28"/>
          <w:szCs w:val="28"/>
        </w:rPr>
        <w:t xml:space="preserve">О внесении изменения в  </w:t>
      </w:r>
      <w:r w:rsidRPr="00EB5D92">
        <w:rPr>
          <w:rFonts w:ascii="Times New Roman" w:hAnsi="Times New Roman" w:cs="Times New Roman"/>
          <w:color w:val="000000"/>
          <w:sz w:val="28"/>
          <w:szCs w:val="28"/>
        </w:rPr>
        <w:t>Положение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Завитинского муниципального округа от 28.10.2021 № 43/4</w:t>
      </w:r>
      <w:r w:rsidR="00A42E22">
        <w:rPr>
          <w:rFonts w:ascii="Times New Roman" w:hAnsi="Times New Roman" w:cs="Times New Roman"/>
          <w:color w:val="000000"/>
          <w:sz w:val="28"/>
          <w:szCs w:val="28"/>
        </w:rPr>
        <w:t>»</w:t>
      </w:r>
      <w:r w:rsidRPr="00EB5D92">
        <w:rPr>
          <w:rFonts w:ascii="Times New Roman" w:hAnsi="Times New Roman" w:cs="Times New Roman"/>
          <w:color w:val="000000"/>
          <w:sz w:val="28"/>
          <w:szCs w:val="28"/>
        </w:rPr>
        <w:t xml:space="preserve"> </w:t>
      </w:r>
    </w:p>
    <w:p w14:paraId="341CC965" w14:textId="6C191819" w:rsidR="00EB5D92" w:rsidRPr="00EB5D92" w:rsidRDefault="00EB5D92" w:rsidP="00EB5D92">
      <w:pPr>
        <w:spacing w:after="0" w:line="240" w:lineRule="auto"/>
        <w:jc w:val="both"/>
        <w:rPr>
          <w:rFonts w:ascii="Times New Roman" w:hAnsi="Times New Roman" w:cs="Times New Roman"/>
          <w:sz w:val="28"/>
          <w:szCs w:val="28"/>
        </w:rPr>
      </w:pPr>
      <w:r w:rsidRPr="00EB5D92">
        <w:rPr>
          <w:rFonts w:ascii="Times New Roman" w:hAnsi="Times New Roman" w:cs="Times New Roman"/>
          <w:sz w:val="28"/>
          <w:szCs w:val="28"/>
        </w:rPr>
        <w:t xml:space="preserve">№ 78/8 от 22.12.2021 </w:t>
      </w:r>
      <w:r w:rsidR="00A42E22">
        <w:rPr>
          <w:rFonts w:ascii="Times New Roman" w:hAnsi="Times New Roman" w:cs="Times New Roman"/>
          <w:sz w:val="28"/>
          <w:szCs w:val="28"/>
        </w:rPr>
        <w:t>«</w:t>
      </w:r>
      <w:r w:rsidRPr="00EB5D92">
        <w:rPr>
          <w:rFonts w:ascii="Times New Roman" w:hAnsi="Times New Roman" w:cs="Times New Roman"/>
          <w:sz w:val="28"/>
          <w:szCs w:val="28"/>
        </w:rPr>
        <w:t xml:space="preserve">О внесении изменений в решение Совета народных депутатов Завитинского муниципального округа от 01.10.2021 № 37/3 «Об утверждении Положения о муниципальном жилищном контроле на территории муниципального Завитинского округа» </w:t>
      </w:r>
    </w:p>
    <w:p w14:paraId="4F66E488" w14:textId="77777777" w:rsidR="00EB5D92" w:rsidRPr="00EB5D92" w:rsidRDefault="00EB5D92" w:rsidP="00EB5D92">
      <w:pPr>
        <w:spacing w:after="0" w:line="240" w:lineRule="auto"/>
        <w:jc w:val="both"/>
        <w:rPr>
          <w:rFonts w:ascii="Times New Roman" w:hAnsi="Times New Roman" w:cs="Times New Roman"/>
          <w:sz w:val="28"/>
          <w:szCs w:val="28"/>
        </w:rPr>
      </w:pPr>
    </w:p>
    <w:p w14:paraId="395A2221" w14:textId="77777777" w:rsidR="008E0E21" w:rsidRPr="00EB5D92" w:rsidRDefault="008E0E21" w:rsidP="00EB5D92">
      <w:pPr>
        <w:spacing w:after="0" w:line="240" w:lineRule="auto"/>
        <w:jc w:val="both"/>
        <w:rPr>
          <w:rFonts w:ascii="Times New Roman" w:hAnsi="Times New Roman" w:cs="Times New Roman"/>
          <w:sz w:val="28"/>
          <w:szCs w:val="28"/>
        </w:rPr>
      </w:pPr>
    </w:p>
    <w:p w14:paraId="51DC14F8" w14:textId="77777777" w:rsidR="008E0E21" w:rsidRDefault="008E0E21" w:rsidP="008E0E21">
      <w:pPr>
        <w:jc w:val="both"/>
        <w:rPr>
          <w:rFonts w:ascii="Times New Roman" w:hAnsi="Times New Roman"/>
          <w:sz w:val="20"/>
          <w:szCs w:val="20"/>
        </w:rPr>
      </w:pPr>
    </w:p>
    <w:p w14:paraId="031D44CA" w14:textId="77777777" w:rsidR="008E0E21" w:rsidRDefault="008E0E21" w:rsidP="008E0E21">
      <w:pPr>
        <w:jc w:val="both"/>
        <w:rPr>
          <w:rFonts w:ascii="Times New Roman" w:hAnsi="Times New Roman"/>
          <w:sz w:val="20"/>
          <w:szCs w:val="20"/>
        </w:rPr>
      </w:pPr>
    </w:p>
    <w:p w14:paraId="14E4B2EE" w14:textId="77777777" w:rsidR="008E0E21" w:rsidRDefault="008E0E21" w:rsidP="008E0E21">
      <w:pPr>
        <w:jc w:val="both"/>
        <w:rPr>
          <w:rFonts w:ascii="Times New Roman" w:hAnsi="Times New Roman"/>
          <w:sz w:val="20"/>
          <w:szCs w:val="20"/>
        </w:rPr>
      </w:pPr>
    </w:p>
    <w:p w14:paraId="24B11B1F" w14:textId="77777777" w:rsidR="008E0E21" w:rsidRDefault="008E0E21" w:rsidP="008E0E21">
      <w:pPr>
        <w:jc w:val="both"/>
        <w:rPr>
          <w:rFonts w:ascii="Times New Roman" w:hAnsi="Times New Roman"/>
          <w:sz w:val="20"/>
          <w:szCs w:val="20"/>
        </w:rPr>
      </w:pPr>
    </w:p>
    <w:p w14:paraId="396A49C1" w14:textId="77777777" w:rsidR="008E0E21" w:rsidRDefault="008E0E21" w:rsidP="008E0E21">
      <w:pPr>
        <w:jc w:val="both"/>
        <w:rPr>
          <w:rFonts w:ascii="Times New Roman" w:hAnsi="Times New Roman"/>
          <w:sz w:val="20"/>
          <w:szCs w:val="20"/>
        </w:rPr>
      </w:pPr>
    </w:p>
    <w:p w14:paraId="3D9C549E" w14:textId="77777777" w:rsidR="008E0E21" w:rsidRDefault="008E0E21" w:rsidP="008E0E21">
      <w:pPr>
        <w:jc w:val="both"/>
        <w:rPr>
          <w:rFonts w:ascii="Times New Roman" w:hAnsi="Times New Roman"/>
          <w:sz w:val="20"/>
          <w:szCs w:val="20"/>
        </w:rPr>
      </w:pPr>
    </w:p>
    <w:p w14:paraId="316713A1" w14:textId="77777777" w:rsidR="008E0E21" w:rsidRDefault="008E0E21" w:rsidP="008E0E21">
      <w:pPr>
        <w:jc w:val="both"/>
        <w:rPr>
          <w:rFonts w:ascii="Times New Roman" w:hAnsi="Times New Roman"/>
          <w:sz w:val="20"/>
          <w:szCs w:val="20"/>
        </w:rPr>
      </w:pPr>
    </w:p>
    <w:p w14:paraId="5A68E659" w14:textId="77777777" w:rsidR="008E0E21" w:rsidRDefault="008E0E21" w:rsidP="008E0E21">
      <w:pPr>
        <w:jc w:val="both"/>
        <w:rPr>
          <w:rFonts w:ascii="Times New Roman" w:hAnsi="Times New Roman"/>
          <w:sz w:val="20"/>
          <w:szCs w:val="20"/>
        </w:rPr>
      </w:pPr>
    </w:p>
    <w:p w14:paraId="0559BC87" w14:textId="77777777" w:rsidR="008E0E21" w:rsidRDefault="008E0E21" w:rsidP="008E0E21">
      <w:pPr>
        <w:jc w:val="both"/>
        <w:rPr>
          <w:rFonts w:ascii="Times New Roman" w:hAnsi="Times New Roman"/>
          <w:sz w:val="20"/>
          <w:szCs w:val="20"/>
        </w:rPr>
      </w:pPr>
    </w:p>
    <w:p w14:paraId="5EA23280" w14:textId="77777777" w:rsidR="008E0E21" w:rsidRDefault="008E0E21" w:rsidP="008E0E21">
      <w:pPr>
        <w:jc w:val="both"/>
        <w:rPr>
          <w:rFonts w:ascii="Times New Roman" w:hAnsi="Times New Roman"/>
          <w:sz w:val="20"/>
          <w:szCs w:val="20"/>
        </w:rPr>
      </w:pPr>
    </w:p>
    <w:p w14:paraId="0F783FD4" w14:textId="77777777" w:rsidR="008E0E21" w:rsidRDefault="008E0E21" w:rsidP="008E0E21">
      <w:pPr>
        <w:jc w:val="both"/>
        <w:rPr>
          <w:rFonts w:ascii="Times New Roman" w:hAnsi="Times New Roman"/>
          <w:sz w:val="20"/>
          <w:szCs w:val="20"/>
        </w:rPr>
      </w:pPr>
    </w:p>
    <w:p w14:paraId="13356E00" w14:textId="77777777" w:rsidR="008E0E21" w:rsidRDefault="008E0E21" w:rsidP="008E0E21">
      <w:pPr>
        <w:jc w:val="both"/>
        <w:rPr>
          <w:rFonts w:ascii="Times New Roman" w:hAnsi="Times New Roman"/>
          <w:sz w:val="20"/>
          <w:szCs w:val="20"/>
        </w:rPr>
      </w:pPr>
    </w:p>
    <w:p w14:paraId="03C9C281" w14:textId="77777777" w:rsidR="008E0E21" w:rsidRDefault="008E0E21" w:rsidP="008E0E21">
      <w:pPr>
        <w:jc w:val="both"/>
        <w:rPr>
          <w:rFonts w:ascii="Times New Roman" w:hAnsi="Times New Roman"/>
          <w:sz w:val="20"/>
          <w:szCs w:val="20"/>
        </w:rPr>
      </w:pPr>
    </w:p>
    <w:p w14:paraId="6E3793CB" w14:textId="77777777" w:rsidR="008E0E21" w:rsidRDefault="008E0E21" w:rsidP="008E0E21">
      <w:pPr>
        <w:jc w:val="both"/>
        <w:rPr>
          <w:rFonts w:ascii="Times New Roman" w:hAnsi="Times New Roman"/>
          <w:sz w:val="20"/>
          <w:szCs w:val="20"/>
        </w:rPr>
      </w:pPr>
    </w:p>
    <w:p w14:paraId="652DD724" w14:textId="77777777" w:rsidR="008E0E21" w:rsidRDefault="008E0E21" w:rsidP="008E0E21">
      <w:pPr>
        <w:jc w:val="both"/>
        <w:rPr>
          <w:rFonts w:ascii="Times New Roman" w:hAnsi="Times New Roman"/>
          <w:sz w:val="20"/>
          <w:szCs w:val="20"/>
        </w:rPr>
      </w:pPr>
    </w:p>
    <w:p w14:paraId="4362C843" w14:textId="15B06AA4" w:rsidR="00A42E22" w:rsidRDefault="00A42E22" w:rsidP="00A42E22">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Решение Совета народных депутатов Завитинского муниципального округа </w:t>
      </w:r>
      <w:r w:rsidRPr="00C355BA">
        <w:rPr>
          <w:rFonts w:ascii="Times New Roman" w:hAnsi="Times New Roman" w:cs="Times New Roman"/>
          <w:b/>
          <w:bCs/>
          <w:sz w:val="20"/>
          <w:szCs w:val="20"/>
        </w:rPr>
        <w:t>от 22.12.2021</w:t>
      </w:r>
      <w:r w:rsidRPr="00C355BA">
        <w:rPr>
          <w:rFonts w:ascii="Times New Roman" w:hAnsi="Times New Roman" w:cs="Times New Roman"/>
          <w:b/>
          <w:bCs/>
          <w:sz w:val="20"/>
          <w:szCs w:val="20"/>
        </w:rPr>
        <w:tab/>
      </w:r>
      <w:r w:rsidRPr="00C355BA">
        <w:rPr>
          <w:rFonts w:ascii="Times New Roman" w:hAnsi="Times New Roman" w:cs="Times New Roman"/>
          <w:b/>
          <w:bCs/>
          <w:sz w:val="20"/>
          <w:szCs w:val="20"/>
        </w:rPr>
        <w:tab/>
      </w:r>
      <w:r>
        <w:rPr>
          <w:rFonts w:ascii="Times New Roman" w:hAnsi="Times New Roman" w:cs="Times New Roman"/>
          <w:b/>
          <w:bCs/>
          <w:sz w:val="20"/>
          <w:szCs w:val="20"/>
        </w:rPr>
        <w:t xml:space="preserve">             </w:t>
      </w:r>
      <w:r w:rsidRPr="00C355BA">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C355BA">
        <w:rPr>
          <w:rFonts w:ascii="Times New Roman" w:hAnsi="Times New Roman" w:cs="Times New Roman"/>
          <w:b/>
          <w:bCs/>
          <w:sz w:val="20"/>
          <w:szCs w:val="20"/>
        </w:rPr>
        <w:t xml:space="preserve">  № </w:t>
      </w:r>
      <w:r>
        <w:rPr>
          <w:rFonts w:ascii="Times New Roman" w:hAnsi="Times New Roman" w:cs="Times New Roman"/>
          <w:b/>
          <w:bCs/>
          <w:sz w:val="20"/>
          <w:szCs w:val="20"/>
        </w:rPr>
        <w:t>60</w:t>
      </w:r>
      <w:r w:rsidRPr="00C355BA">
        <w:rPr>
          <w:rFonts w:ascii="Times New Roman" w:hAnsi="Times New Roman" w:cs="Times New Roman"/>
          <w:b/>
          <w:bCs/>
          <w:sz w:val="20"/>
          <w:szCs w:val="20"/>
        </w:rPr>
        <w:t>/8</w:t>
      </w:r>
    </w:p>
    <w:p w14:paraId="5D439E6A" w14:textId="0A29060B" w:rsidR="008E0E21" w:rsidRPr="008E0E21" w:rsidRDefault="008E0E21" w:rsidP="008E0E21">
      <w:pPr>
        <w:spacing w:after="0" w:line="240" w:lineRule="auto"/>
        <w:jc w:val="both"/>
        <w:rPr>
          <w:rFonts w:ascii="Times New Roman" w:hAnsi="Times New Roman" w:cs="Times New Roman"/>
          <w:b/>
          <w:sz w:val="20"/>
          <w:szCs w:val="20"/>
        </w:rPr>
      </w:pPr>
      <w:r w:rsidRPr="008E0E21">
        <w:rPr>
          <w:rFonts w:ascii="Times New Roman" w:hAnsi="Times New Roman" w:cs="Times New Roman"/>
          <w:sz w:val="20"/>
          <w:szCs w:val="20"/>
          <w:lang w:eastAsia="ar-SA"/>
        </w:rPr>
        <w:t>О внесении изменений в решение Совета народных депутатов города Завитинска от 28.12.2020 № 50/14 «Об утверждении бюджета городского поселения «Город Завитинск» на 2021 год и плановый период 2022 и 2023 годов»</w:t>
      </w:r>
      <w:r>
        <w:rPr>
          <w:rFonts w:ascii="Times New Roman" w:hAnsi="Times New Roman" w:cs="Times New Roman"/>
          <w:sz w:val="20"/>
          <w:szCs w:val="20"/>
          <w:lang w:eastAsia="ar-SA"/>
        </w:rPr>
        <w:t xml:space="preserve"> </w:t>
      </w:r>
      <w:r w:rsidRPr="008E0E21">
        <w:rPr>
          <w:rFonts w:ascii="Times New Roman" w:hAnsi="Times New Roman" w:cs="Times New Roman"/>
          <w:sz w:val="20"/>
          <w:szCs w:val="20"/>
        </w:rPr>
        <w:t>(с изменениями от 15.09.2021 № 87/22)</w:t>
      </w:r>
      <w:r>
        <w:rPr>
          <w:rFonts w:ascii="Times New Roman" w:hAnsi="Times New Roman" w:cs="Times New Roman"/>
          <w:sz w:val="20"/>
          <w:szCs w:val="20"/>
        </w:rPr>
        <w:t xml:space="preserve"> </w:t>
      </w:r>
      <w:r w:rsidRPr="008E0E21">
        <w:rPr>
          <w:rFonts w:ascii="Times New Roman" w:hAnsi="Times New Roman" w:cs="Times New Roman"/>
          <w:sz w:val="20"/>
          <w:szCs w:val="20"/>
        </w:rPr>
        <w:t>Принято реше</w:t>
      </w:r>
      <w:r>
        <w:rPr>
          <w:rFonts w:ascii="Times New Roman" w:hAnsi="Times New Roman" w:cs="Times New Roman"/>
          <w:sz w:val="20"/>
          <w:szCs w:val="20"/>
        </w:rPr>
        <w:t xml:space="preserve">нием Совета народных депутатов </w:t>
      </w:r>
      <w:r w:rsidRPr="008E0E21">
        <w:rPr>
          <w:rFonts w:ascii="Times New Roman" w:hAnsi="Times New Roman" w:cs="Times New Roman"/>
          <w:sz w:val="20"/>
          <w:szCs w:val="20"/>
        </w:rPr>
        <w:t>Завити</w:t>
      </w:r>
      <w:r>
        <w:rPr>
          <w:rFonts w:ascii="Times New Roman" w:hAnsi="Times New Roman" w:cs="Times New Roman"/>
          <w:sz w:val="20"/>
          <w:szCs w:val="20"/>
        </w:rPr>
        <w:t xml:space="preserve">нского муниципального округа </w:t>
      </w:r>
      <w:r w:rsidRPr="008E0E21">
        <w:rPr>
          <w:rFonts w:ascii="Times New Roman" w:hAnsi="Times New Roman" w:cs="Times New Roman"/>
          <w:sz w:val="20"/>
          <w:szCs w:val="20"/>
        </w:rPr>
        <w:t>22 декабря 2021</w:t>
      </w:r>
      <w:r>
        <w:rPr>
          <w:rFonts w:ascii="Times New Roman" w:hAnsi="Times New Roman" w:cs="Times New Roman"/>
          <w:b/>
          <w:sz w:val="20"/>
          <w:szCs w:val="20"/>
        </w:rPr>
        <w:t xml:space="preserve"> </w:t>
      </w:r>
      <w:r w:rsidRPr="008E0E21">
        <w:rPr>
          <w:rFonts w:ascii="Times New Roman" w:hAnsi="Times New Roman" w:cs="Times New Roman"/>
          <w:sz w:val="20"/>
          <w:szCs w:val="20"/>
          <w:lang w:eastAsia="ar-SA"/>
        </w:rPr>
        <w:t xml:space="preserve">1. </w:t>
      </w:r>
      <w:r w:rsidRPr="008E0E21">
        <w:rPr>
          <w:rFonts w:ascii="Times New Roman" w:hAnsi="Times New Roman" w:cs="Times New Roman"/>
          <w:sz w:val="20"/>
          <w:szCs w:val="20"/>
        </w:rPr>
        <w:t>Внести в решение Совета народных депутатов города Завитинска от 28</w:t>
      </w:r>
      <w:bookmarkStart w:id="0" w:name="_Hlk90993020"/>
      <w:r w:rsidRPr="008E0E21">
        <w:rPr>
          <w:rFonts w:ascii="Times New Roman" w:hAnsi="Times New Roman" w:cs="Times New Roman"/>
          <w:sz w:val="20"/>
          <w:szCs w:val="20"/>
        </w:rPr>
        <w:t xml:space="preserve">.12.2020 № 50/14 «Об утверждении бюджета городского поселения «Город Завитинск» на 2021 год и плановый период 2022 и 2023 годов» </w:t>
      </w:r>
      <w:r w:rsidRPr="008E0E21">
        <w:rPr>
          <w:rFonts w:ascii="Times New Roman" w:hAnsi="Times New Roman" w:cs="Times New Roman"/>
          <w:sz w:val="20"/>
          <w:szCs w:val="20"/>
          <w:lang w:eastAsia="ar-SA"/>
        </w:rPr>
        <w:t>(</w:t>
      </w:r>
      <w:r w:rsidRPr="008E0E21">
        <w:rPr>
          <w:rFonts w:ascii="Times New Roman" w:hAnsi="Times New Roman" w:cs="Times New Roman"/>
          <w:sz w:val="20"/>
          <w:szCs w:val="20"/>
        </w:rPr>
        <w:t xml:space="preserve">с изменениями </w:t>
      </w:r>
      <w:r w:rsidRPr="008E0E21">
        <w:rPr>
          <w:rFonts w:ascii="Times New Roman" w:hAnsi="Times New Roman" w:cs="Times New Roman"/>
          <w:sz w:val="20"/>
          <w:szCs w:val="20"/>
          <w:lang w:eastAsia="ar-SA"/>
        </w:rPr>
        <w:t xml:space="preserve">от 15.09.2021 № 87/22) </w:t>
      </w:r>
      <w:r w:rsidRPr="008E0E21">
        <w:rPr>
          <w:rFonts w:ascii="Times New Roman" w:hAnsi="Times New Roman" w:cs="Times New Roman"/>
          <w:sz w:val="20"/>
          <w:szCs w:val="20"/>
        </w:rPr>
        <w:t>следующие изменения:</w:t>
      </w:r>
      <w:r>
        <w:rPr>
          <w:rFonts w:ascii="Times New Roman" w:hAnsi="Times New Roman" w:cs="Times New Roman"/>
          <w:b/>
          <w:sz w:val="20"/>
          <w:szCs w:val="20"/>
        </w:rPr>
        <w:t xml:space="preserve"> </w:t>
      </w:r>
      <w:r w:rsidRPr="008E0E21">
        <w:rPr>
          <w:rFonts w:ascii="Times New Roman" w:hAnsi="Times New Roman" w:cs="Times New Roman"/>
          <w:sz w:val="20"/>
          <w:szCs w:val="20"/>
        </w:rPr>
        <w:t>1.1. Пункт 1 изложить в новой редакции:</w:t>
      </w:r>
      <w:r>
        <w:rPr>
          <w:rFonts w:ascii="Times New Roman" w:hAnsi="Times New Roman" w:cs="Times New Roman"/>
          <w:b/>
          <w:sz w:val="20"/>
          <w:szCs w:val="20"/>
        </w:rPr>
        <w:t xml:space="preserve"> </w:t>
      </w:r>
      <w:r w:rsidRPr="008E0E21">
        <w:rPr>
          <w:rFonts w:ascii="Times New Roman" w:hAnsi="Times New Roman" w:cs="Times New Roman"/>
          <w:sz w:val="20"/>
          <w:szCs w:val="20"/>
        </w:rPr>
        <w:t>«1. Утвердить основные характеристики бюджета городского поселения «Город Завитинск» на 2021 год:</w:t>
      </w:r>
      <w:r>
        <w:rPr>
          <w:rFonts w:ascii="Times New Roman" w:hAnsi="Times New Roman" w:cs="Times New Roman"/>
          <w:sz w:val="20"/>
          <w:szCs w:val="20"/>
        </w:rPr>
        <w:t xml:space="preserve"> </w:t>
      </w:r>
      <w:r w:rsidRPr="008E0E21">
        <w:rPr>
          <w:rFonts w:ascii="Times New Roman" w:hAnsi="Times New Roman" w:cs="Times New Roman"/>
          <w:sz w:val="20"/>
          <w:szCs w:val="20"/>
        </w:rPr>
        <w:t>1) прогнозируемый общи</w:t>
      </w:r>
      <w:r>
        <w:rPr>
          <w:rFonts w:ascii="Times New Roman" w:hAnsi="Times New Roman" w:cs="Times New Roman"/>
          <w:sz w:val="20"/>
          <w:szCs w:val="20"/>
        </w:rPr>
        <w:t xml:space="preserve">й объем доходов бюджета в сумме </w:t>
      </w:r>
      <w:r w:rsidRPr="008E0E21">
        <w:rPr>
          <w:rFonts w:ascii="Times New Roman" w:hAnsi="Times New Roman" w:cs="Times New Roman"/>
          <w:sz w:val="20"/>
          <w:szCs w:val="20"/>
        </w:rPr>
        <w:t>211356,63 тыс. рублей;</w:t>
      </w:r>
      <w:r>
        <w:rPr>
          <w:rFonts w:ascii="Times New Roman" w:hAnsi="Times New Roman" w:cs="Times New Roman"/>
          <w:b/>
          <w:sz w:val="20"/>
          <w:szCs w:val="20"/>
        </w:rPr>
        <w:t xml:space="preserve"> </w:t>
      </w:r>
      <w:r w:rsidRPr="008E0E21">
        <w:rPr>
          <w:rFonts w:ascii="Times New Roman" w:hAnsi="Times New Roman" w:cs="Times New Roman"/>
          <w:sz w:val="20"/>
          <w:szCs w:val="20"/>
        </w:rPr>
        <w:t>2) общий объем расходов бюджета в сумме 211914,53 тыс. рублей;</w:t>
      </w:r>
      <w:r>
        <w:rPr>
          <w:rFonts w:ascii="Times New Roman" w:hAnsi="Times New Roman" w:cs="Times New Roman"/>
          <w:sz w:val="20"/>
          <w:szCs w:val="20"/>
        </w:rPr>
        <w:t xml:space="preserve"> </w:t>
      </w:r>
      <w:r w:rsidRPr="008E0E21">
        <w:rPr>
          <w:rFonts w:ascii="Times New Roman" w:hAnsi="Times New Roman" w:cs="Times New Roman"/>
          <w:sz w:val="20"/>
          <w:szCs w:val="20"/>
        </w:rPr>
        <w:t>3) прогнозируемый дефицит бюджета в сумме 557,90 тыс. рублей».</w:t>
      </w:r>
      <w:r>
        <w:rPr>
          <w:rFonts w:ascii="Times New Roman" w:hAnsi="Times New Roman" w:cs="Times New Roman"/>
          <w:b/>
          <w:sz w:val="20"/>
          <w:szCs w:val="20"/>
        </w:rPr>
        <w:t xml:space="preserve"> </w:t>
      </w:r>
      <w:r w:rsidRPr="008E0E21">
        <w:rPr>
          <w:rFonts w:ascii="Times New Roman" w:hAnsi="Times New Roman" w:cs="Times New Roman"/>
          <w:sz w:val="20"/>
          <w:szCs w:val="20"/>
        </w:rPr>
        <w:t>1.2. Пункт 3 изложить в новой редакции:</w:t>
      </w:r>
      <w:r>
        <w:rPr>
          <w:rFonts w:ascii="Times New Roman" w:hAnsi="Times New Roman" w:cs="Times New Roman"/>
          <w:sz w:val="20"/>
          <w:szCs w:val="20"/>
        </w:rPr>
        <w:t xml:space="preserve"> </w:t>
      </w:r>
      <w:r w:rsidRPr="008E0E21">
        <w:rPr>
          <w:rFonts w:ascii="Times New Roman" w:hAnsi="Times New Roman" w:cs="Times New Roman"/>
          <w:sz w:val="20"/>
          <w:szCs w:val="20"/>
        </w:rPr>
        <w:t>«3. Утвердить прогнозируемые объемы доходов бюджета городского поселения «Город Завитинск» на 2021 год:</w:t>
      </w:r>
      <w:r>
        <w:rPr>
          <w:rFonts w:ascii="Times New Roman" w:hAnsi="Times New Roman" w:cs="Times New Roman"/>
          <w:sz w:val="20"/>
          <w:szCs w:val="20"/>
        </w:rPr>
        <w:t xml:space="preserve"> </w:t>
      </w:r>
      <w:r w:rsidRPr="008E0E21">
        <w:rPr>
          <w:rFonts w:ascii="Times New Roman" w:hAnsi="Times New Roman" w:cs="Times New Roman"/>
          <w:sz w:val="20"/>
          <w:szCs w:val="20"/>
        </w:rPr>
        <w:t>1) налоговых и неналоговых доходов по кодам видов и подвидов доходов на 2021 год в сумме 49573,49 тыс. рублей (приложение № 1);</w:t>
      </w:r>
      <w:r>
        <w:rPr>
          <w:rFonts w:ascii="Times New Roman" w:hAnsi="Times New Roman" w:cs="Times New Roman"/>
          <w:b/>
          <w:sz w:val="20"/>
          <w:szCs w:val="20"/>
        </w:rPr>
        <w:t xml:space="preserve"> </w:t>
      </w:r>
      <w:r w:rsidRPr="008E0E21">
        <w:rPr>
          <w:rFonts w:ascii="Times New Roman" w:hAnsi="Times New Roman" w:cs="Times New Roman"/>
          <w:sz w:val="20"/>
          <w:szCs w:val="20"/>
        </w:rPr>
        <w:t>2) безвозмездных поступлений по кодам видов и подвидов доходов на 2021 год в сумме 161783,14 тыс. рублей (приложение № 2).».</w:t>
      </w:r>
      <w:r>
        <w:rPr>
          <w:rFonts w:ascii="Times New Roman" w:hAnsi="Times New Roman" w:cs="Times New Roman"/>
          <w:sz w:val="20"/>
          <w:szCs w:val="20"/>
        </w:rPr>
        <w:t xml:space="preserve"> </w:t>
      </w:r>
      <w:r w:rsidRPr="008E0E21">
        <w:rPr>
          <w:rFonts w:ascii="Times New Roman" w:hAnsi="Times New Roman" w:cs="Times New Roman"/>
          <w:sz w:val="20"/>
          <w:szCs w:val="20"/>
        </w:rPr>
        <w:t>1.3. В пункте 10 слова «68926,50 тыс. рублей» заменить словами «161783,14 тыс. рублей». 1.4. В пункте 11 слова «7152,54 тыс. рублей» заменить словами «7114,90 тыс. рублей».</w:t>
      </w:r>
      <w:r>
        <w:rPr>
          <w:rFonts w:ascii="Times New Roman" w:hAnsi="Times New Roman" w:cs="Times New Roman"/>
          <w:b/>
          <w:sz w:val="20"/>
          <w:szCs w:val="20"/>
        </w:rPr>
        <w:t xml:space="preserve"> </w:t>
      </w:r>
      <w:r w:rsidRPr="008E0E21">
        <w:rPr>
          <w:rFonts w:ascii="Times New Roman" w:hAnsi="Times New Roman" w:cs="Times New Roman"/>
          <w:sz w:val="20"/>
          <w:szCs w:val="20"/>
        </w:rPr>
        <w:t>1.5. В пункте 18 слова «40316,44 тыс. рублей» заменить словами «66915,50 тыс. рублей».</w:t>
      </w:r>
      <w:r>
        <w:rPr>
          <w:rFonts w:ascii="Times New Roman" w:hAnsi="Times New Roman" w:cs="Times New Roman"/>
          <w:sz w:val="20"/>
          <w:szCs w:val="20"/>
        </w:rPr>
        <w:t xml:space="preserve"> </w:t>
      </w:r>
      <w:r w:rsidRPr="008E0E21">
        <w:rPr>
          <w:rFonts w:ascii="Times New Roman" w:hAnsi="Times New Roman" w:cs="Times New Roman"/>
          <w:sz w:val="20"/>
          <w:szCs w:val="20"/>
        </w:rPr>
        <w:t>1.6. Приложение № 1 «</w:t>
      </w:r>
      <w:r w:rsidRPr="008E0E21">
        <w:rPr>
          <w:rFonts w:ascii="Times New Roman" w:hAnsi="Times New Roman" w:cs="Times New Roman"/>
          <w:bCs/>
          <w:sz w:val="20"/>
          <w:szCs w:val="20"/>
        </w:rPr>
        <w:t>Прогнозируемые объемы налоговых и неналоговых доходов по кодам видов и подвидов доходов бюджета городского поселения "Город Завитинск" на 2021 год» изложить в новой редакции (приложение №1).</w:t>
      </w:r>
      <w:r>
        <w:rPr>
          <w:rFonts w:ascii="Times New Roman" w:hAnsi="Times New Roman" w:cs="Times New Roman"/>
          <w:b/>
          <w:sz w:val="20"/>
          <w:szCs w:val="20"/>
        </w:rPr>
        <w:t xml:space="preserve"> </w:t>
      </w:r>
      <w:r w:rsidRPr="008E0E21">
        <w:rPr>
          <w:rFonts w:ascii="Times New Roman" w:hAnsi="Times New Roman" w:cs="Times New Roman"/>
          <w:sz w:val="20"/>
          <w:szCs w:val="20"/>
        </w:rPr>
        <w:t>1.7. Приложение № 2 «</w:t>
      </w:r>
      <w:r w:rsidRPr="008E0E21">
        <w:rPr>
          <w:rFonts w:ascii="Times New Roman" w:hAnsi="Times New Roman" w:cs="Times New Roman"/>
          <w:bCs/>
          <w:sz w:val="20"/>
          <w:szCs w:val="20"/>
        </w:rPr>
        <w:t>Прогнозируемые объемы безвозмездных поступлений по кодам видов и подвидов доходов бюджета городского поселения "Город Завитинск" на 2021 год» изложить в новой редакции (приложение №2).</w:t>
      </w:r>
      <w:r>
        <w:rPr>
          <w:rFonts w:ascii="Times New Roman" w:hAnsi="Times New Roman" w:cs="Times New Roman"/>
          <w:b/>
          <w:sz w:val="20"/>
          <w:szCs w:val="20"/>
        </w:rPr>
        <w:t xml:space="preserve"> </w:t>
      </w:r>
      <w:r w:rsidRPr="008E0E21">
        <w:rPr>
          <w:rFonts w:ascii="Times New Roman" w:hAnsi="Times New Roman" w:cs="Times New Roman"/>
          <w:sz w:val="20"/>
          <w:szCs w:val="20"/>
        </w:rPr>
        <w:t>1.8.Приложение № 7 «Прогноз источников внутреннего финансирования дефицита бюджета городского поселения "Город Завитинск" на 2021 год» изложить в новой редакции (приложение № 3).</w:t>
      </w:r>
      <w:r>
        <w:rPr>
          <w:rFonts w:ascii="Times New Roman" w:hAnsi="Times New Roman" w:cs="Times New Roman"/>
          <w:b/>
          <w:sz w:val="20"/>
          <w:szCs w:val="20"/>
        </w:rPr>
        <w:t xml:space="preserve"> </w:t>
      </w:r>
      <w:r w:rsidRPr="008E0E21">
        <w:rPr>
          <w:rFonts w:ascii="Times New Roman" w:hAnsi="Times New Roman" w:cs="Times New Roman"/>
          <w:sz w:val="20"/>
          <w:szCs w:val="20"/>
        </w:rPr>
        <w:t>1.9. Приложение № 9 «Распределение бюджетных ассигнований по целевым статьям (муниципальным программам и не программным направлениям деятельности), группам видов расходов классификации расходов бюджета городского поселения «Город Завитинск» на 2021 год» изложить в новой редакции (приложение № 4).</w:t>
      </w:r>
      <w:r>
        <w:rPr>
          <w:rFonts w:ascii="Times New Roman" w:hAnsi="Times New Roman" w:cs="Times New Roman"/>
          <w:b/>
          <w:sz w:val="20"/>
          <w:szCs w:val="20"/>
        </w:rPr>
        <w:t xml:space="preserve"> </w:t>
      </w:r>
      <w:r w:rsidRPr="008E0E21">
        <w:rPr>
          <w:rFonts w:ascii="Times New Roman" w:hAnsi="Times New Roman" w:cs="Times New Roman"/>
          <w:sz w:val="20"/>
          <w:szCs w:val="20"/>
        </w:rPr>
        <w:t>1.10. Приложение № 11 «Распределение бюджетных ассигнований по главным распорядителям средств бюджета городского поселения «Город Завитинск», целевым статьям (муниципальным программам и не программным направлениям деятельности), группам видов расходов классификации расходов бюджета городского поселения «Город Завитинск» на 2021 год» изложить в новой редакции (приложение № 5).</w:t>
      </w:r>
      <w:r>
        <w:rPr>
          <w:rFonts w:ascii="Times New Roman" w:hAnsi="Times New Roman" w:cs="Times New Roman"/>
          <w:b/>
          <w:sz w:val="20"/>
          <w:szCs w:val="20"/>
        </w:rPr>
        <w:t xml:space="preserve"> </w:t>
      </w:r>
      <w:r w:rsidRPr="008E0E21">
        <w:rPr>
          <w:rFonts w:ascii="Times New Roman" w:hAnsi="Times New Roman" w:cs="Times New Roman"/>
          <w:sz w:val="20"/>
          <w:szCs w:val="20"/>
        </w:rPr>
        <w:t xml:space="preserve">1.11. Приложение №13 «Общий объем межбюджетных трансфертов, предоставляемых другим бюджетам бюджетной системы Российской Федерации, в 2021 году и плановом периоде 2022-2023 годов» изложить в новой редакции (приложение № 6). 2.Настоящее решение вступает в силу с момента опубликования в информационном листке муниципального образования городского поселения «Город Завитинск» «НАШ ГОРОД» и подлежит размещению на официальном сайте муниципального образования городское поселение «Город Завитинск» </w:t>
      </w:r>
      <w:hyperlink r:id="rId6" w:history="1">
        <w:r w:rsidRPr="008E0E21">
          <w:rPr>
            <w:rStyle w:val="a4"/>
            <w:rFonts w:ascii="Times New Roman" w:hAnsi="Times New Roman" w:cs="Times New Roman"/>
            <w:color w:val="000000" w:themeColor="text1"/>
            <w:sz w:val="20"/>
            <w:szCs w:val="20"/>
            <w:lang w:val="en-US"/>
          </w:rPr>
          <w:t>www</w:t>
        </w:r>
        <w:r w:rsidRPr="008E0E21">
          <w:rPr>
            <w:rStyle w:val="a4"/>
            <w:rFonts w:ascii="Times New Roman" w:hAnsi="Times New Roman" w:cs="Times New Roman"/>
            <w:color w:val="000000" w:themeColor="text1"/>
            <w:sz w:val="20"/>
            <w:szCs w:val="20"/>
          </w:rPr>
          <w:t>.</w:t>
        </w:r>
        <w:proofErr w:type="spellStart"/>
        <w:r w:rsidRPr="008E0E21">
          <w:rPr>
            <w:rStyle w:val="a4"/>
            <w:rFonts w:ascii="Times New Roman" w:hAnsi="Times New Roman" w:cs="Times New Roman"/>
            <w:color w:val="000000" w:themeColor="text1"/>
            <w:sz w:val="20"/>
            <w:szCs w:val="20"/>
          </w:rPr>
          <w:t>завитинск-</w:t>
        </w:r>
      </w:hyperlink>
      <w:r w:rsidRPr="008E0E21">
        <w:rPr>
          <w:rFonts w:ascii="Times New Roman" w:hAnsi="Times New Roman" w:cs="Times New Roman"/>
          <w:sz w:val="20"/>
          <w:szCs w:val="20"/>
        </w:rPr>
        <w:t>город.рф</w:t>
      </w:r>
      <w:proofErr w:type="spellEnd"/>
      <w:r w:rsidRPr="008E0E21">
        <w:rPr>
          <w:rFonts w:ascii="Times New Roman" w:hAnsi="Times New Roman" w:cs="Times New Roman"/>
          <w:sz w:val="20"/>
          <w:szCs w:val="20"/>
        </w:rPr>
        <w:t>.</w:t>
      </w:r>
    </w:p>
    <w:bookmarkEnd w:id="0"/>
    <w:p w14:paraId="06212798" w14:textId="77777777" w:rsidR="008E0E21" w:rsidRPr="00972490" w:rsidRDefault="008E0E21"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Глава Завитинского муниципального округа                                                                                                                            </w:t>
      </w:r>
      <w:proofErr w:type="spellStart"/>
      <w:r w:rsidRPr="00972490">
        <w:rPr>
          <w:rFonts w:ascii="Times New Roman" w:hAnsi="Times New Roman" w:cs="Times New Roman"/>
          <w:sz w:val="20"/>
          <w:szCs w:val="20"/>
        </w:rPr>
        <w:t>С.С.Линевич</w:t>
      </w:r>
      <w:proofErr w:type="spellEnd"/>
    </w:p>
    <w:p w14:paraId="50EF3EF1" w14:textId="77777777" w:rsidR="00A42E22" w:rsidRDefault="00A42E22" w:rsidP="00972490">
      <w:pPr>
        <w:spacing w:after="0" w:line="240" w:lineRule="auto"/>
        <w:jc w:val="both"/>
        <w:rPr>
          <w:rFonts w:ascii="Times New Roman" w:eastAsia="Times New Roman" w:hAnsi="Times New Roman" w:cs="Times New Roman"/>
          <w:sz w:val="20"/>
          <w:szCs w:val="20"/>
        </w:rPr>
      </w:pPr>
    </w:p>
    <w:p w14:paraId="20DC2E1A" w14:textId="62D999D4" w:rsidR="008E0E21"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sz w:val="20"/>
          <w:szCs w:val="20"/>
        </w:rPr>
        <w:t xml:space="preserve">Приложение № 1 к решению Совета народных депутатов Завитинского муниципального округа от 22.12.2021 № 60/8 </w:t>
      </w:r>
      <w:r w:rsidRPr="00972490">
        <w:rPr>
          <w:rFonts w:ascii="Times New Roman" w:eastAsia="Times New Roman" w:hAnsi="Times New Roman" w:cs="Times New Roman"/>
          <w:bCs/>
          <w:sz w:val="20"/>
          <w:szCs w:val="20"/>
        </w:rPr>
        <w:t>Прогнозируемые объемы налоговых и неналоговых доходов по кодам видов и подвидов доходов  бюджета городского поселения "Город Завитинск" на 2021 год</w:t>
      </w:r>
    </w:p>
    <w:tbl>
      <w:tblPr>
        <w:tblW w:w="0" w:type="dxa"/>
        <w:tblInd w:w="-176" w:type="dxa"/>
        <w:tblLook w:val="04A0" w:firstRow="1" w:lastRow="0" w:firstColumn="1" w:lastColumn="0" w:noHBand="0" w:noVBand="1"/>
      </w:tblPr>
      <w:tblGrid>
        <w:gridCol w:w="2623"/>
        <w:gridCol w:w="7323"/>
        <w:gridCol w:w="992"/>
      </w:tblGrid>
      <w:tr w:rsidR="00705B3E" w:rsidRPr="00972490" w14:paraId="1CE13DC0"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15D8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Код бюджетной классификации РФ</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E0C3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Наименование кода дохода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668D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xml:space="preserve">План </w:t>
            </w:r>
          </w:p>
        </w:tc>
      </w:tr>
      <w:tr w:rsidR="00705B3E" w:rsidRPr="00972490" w14:paraId="0FB732C6"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ABE5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000 1 00 00000 00 0000 000 </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44C3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45DDB6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49573,49</w:t>
            </w:r>
          </w:p>
        </w:tc>
      </w:tr>
      <w:tr w:rsidR="00705B3E" w:rsidRPr="00972490" w14:paraId="25D5C755"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3916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000 1 01 00000 00 0000 000 </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EBE9E"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Налоги на прибыль, доходы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43379D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21933,00</w:t>
            </w:r>
          </w:p>
        </w:tc>
      </w:tr>
      <w:tr w:rsidR="00705B3E" w:rsidRPr="00972490" w14:paraId="2CB117FE"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CD16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xml:space="preserve">000 1 01 02000 01 0000 110 </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97DB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A28722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21933,00</w:t>
            </w:r>
          </w:p>
        </w:tc>
      </w:tr>
      <w:tr w:rsidR="00705B3E" w:rsidRPr="00972490" w14:paraId="3B8D3843"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2377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000 1 01 02010 01 0000 110</w:t>
            </w:r>
          </w:p>
        </w:tc>
        <w:tc>
          <w:tcPr>
            <w:tcW w:w="7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712C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72490">
              <w:rPr>
                <w:rFonts w:ascii="Times New Roman" w:eastAsia="Times New Roman" w:hAnsi="Times New Roman" w:cs="Times New Roman"/>
                <w:sz w:val="20"/>
                <w:szCs w:val="20"/>
                <w:vertAlign w:val="superscript"/>
              </w:rPr>
              <w:t>1</w:t>
            </w:r>
            <w:r w:rsidRPr="00972490">
              <w:rPr>
                <w:rFonts w:ascii="Times New Roman" w:eastAsia="Times New Roman" w:hAnsi="Times New Roman" w:cs="Times New Roman"/>
                <w:sz w:val="20"/>
                <w:szCs w:val="20"/>
              </w:rPr>
              <w:t xml:space="preserve">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CA6F18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21778,00</w:t>
            </w:r>
          </w:p>
        </w:tc>
      </w:tr>
      <w:tr w:rsidR="00705B3E" w:rsidRPr="00972490" w14:paraId="277EDBC8"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4493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000 1 01 02020 01 0000 110</w:t>
            </w:r>
          </w:p>
        </w:tc>
        <w:tc>
          <w:tcPr>
            <w:tcW w:w="7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9ABE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EF3BBF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35,00</w:t>
            </w:r>
          </w:p>
        </w:tc>
      </w:tr>
      <w:tr w:rsidR="00705B3E" w:rsidRPr="00972490" w14:paraId="2FF2D7CD"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547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000 1 01 02030 01 0000 110</w:t>
            </w:r>
          </w:p>
        </w:tc>
        <w:tc>
          <w:tcPr>
            <w:tcW w:w="7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EED4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D52E39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120,00</w:t>
            </w:r>
          </w:p>
        </w:tc>
      </w:tr>
      <w:tr w:rsidR="00705B3E" w:rsidRPr="00972490" w14:paraId="5FD0D534"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D9E2E"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000 1 03 00000 00 0000 000</w:t>
            </w:r>
          </w:p>
        </w:tc>
        <w:tc>
          <w:tcPr>
            <w:tcW w:w="7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A01D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НАЛОГИ НА ТОВАРЫ (РАБОТЫ, УСЛУГИ), РЕАЛИЗУЕМЫЕ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8E622C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3655,50</w:t>
            </w:r>
          </w:p>
        </w:tc>
      </w:tr>
      <w:tr w:rsidR="00705B3E" w:rsidRPr="00972490" w14:paraId="106CA281"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00C7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000 1 03 02000 01 0000 110</w:t>
            </w:r>
          </w:p>
        </w:tc>
        <w:tc>
          <w:tcPr>
            <w:tcW w:w="7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B5CF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3E6A55D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3655,50</w:t>
            </w:r>
          </w:p>
        </w:tc>
      </w:tr>
      <w:tr w:rsidR="00705B3E" w:rsidRPr="00972490" w14:paraId="288825D4"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2F09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000 1 03 02230 01 0000 110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1CB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42FE156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1669,50</w:t>
            </w:r>
          </w:p>
        </w:tc>
      </w:tr>
      <w:tr w:rsidR="00705B3E" w:rsidRPr="00972490" w14:paraId="1547EEEF"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FF0D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000 1 03 02240 01 0000 110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70BC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3A3B701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9,50</w:t>
            </w:r>
          </w:p>
        </w:tc>
      </w:tr>
      <w:tr w:rsidR="00705B3E" w:rsidRPr="00972490" w14:paraId="309C6935"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612B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000 1 03 02250 01 0000 110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9437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B0EC4A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1976,50</w:t>
            </w:r>
          </w:p>
        </w:tc>
      </w:tr>
      <w:tr w:rsidR="00705B3E" w:rsidRPr="00972490" w14:paraId="76E00DCD"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CE50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lastRenderedPageBreak/>
              <w:t>000 1 03 02260 01 0000 110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A2D8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161900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0,00</w:t>
            </w:r>
          </w:p>
        </w:tc>
      </w:tr>
      <w:tr w:rsidR="00705B3E" w:rsidRPr="00972490" w14:paraId="6E2C975F"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E56EE"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000 1 05 00000 00 0000 000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999D6"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7EF9B7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63,00</w:t>
            </w:r>
          </w:p>
        </w:tc>
      </w:tr>
      <w:tr w:rsidR="00705B3E" w:rsidRPr="00972490" w14:paraId="3A313E5C"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8019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000 1 05 03000 00 0000 000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29F4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84640C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63,00</w:t>
            </w:r>
          </w:p>
        </w:tc>
      </w:tr>
      <w:tr w:rsidR="00705B3E" w:rsidRPr="00972490" w14:paraId="1217A44F"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21E5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000 1 05 03010 01 0000 110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213E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782057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63,00</w:t>
            </w:r>
          </w:p>
        </w:tc>
      </w:tr>
      <w:tr w:rsidR="00705B3E" w:rsidRPr="00972490" w14:paraId="0C589E22"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71F86"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000 1 06 00000 00 0000 000 </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133B2"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Налоги на имущество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238E93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13541,00</w:t>
            </w:r>
          </w:p>
        </w:tc>
      </w:tr>
      <w:tr w:rsidR="00705B3E" w:rsidRPr="00972490" w14:paraId="1608531F"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7313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xml:space="preserve">000 1 06 01000 00 0000 110 </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64B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xml:space="preserve">Налог на имущество физических лиц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326CE13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4811,00</w:t>
            </w:r>
          </w:p>
        </w:tc>
      </w:tr>
      <w:tr w:rsidR="00705B3E" w:rsidRPr="00972490" w14:paraId="0CDA486A"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8DD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000 1 06 01030 13 0000 110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2AF0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1EB124B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4811,00</w:t>
            </w:r>
          </w:p>
        </w:tc>
      </w:tr>
      <w:tr w:rsidR="00705B3E" w:rsidRPr="00972490" w14:paraId="6C05F873"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8CC5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xml:space="preserve">000 1 06 06000 00 0000 110 </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5256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xml:space="preserve">Земельный налог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2582EB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8730,00</w:t>
            </w:r>
          </w:p>
        </w:tc>
      </w:tr>
      <w:tr w:rsidR="00705B3E" w:rsidRPr="00972490" w14:paraId="43A0A234"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9544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000 1 06 06033 13 0000 110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3156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0119536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6470,00</w:t>
            </w:r>
          </w:p>
        </w:tc>
      </w:tr>
      <w:tr w:rsidR="00705B3E" w:rsidRPr="00972490" w14:paraId="58D7431D"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B894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000 1 06 06043 13 0000 110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F6D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Земельный налог с физических, обладающих земельным участком, расположенным в границах  городских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A603B7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2260,00</w:t>
            </w:r>
          </w:p>
        </w:tc>
      </w:tr>
      <w:tr w:rsidR="00705B3E" w:rsidRPr="00972490" w14:paraId="124EFDF2"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6909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000 1 11 00000 00 0000 000 </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4ED22"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3A19FEC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7614,89</w:t>
            </w:r>
          </w:p>
        </w:tc>
      </w:tr>
      <w:tr w:rsidR="00705B3E" w:rsidRPr="00972490" w14:paraId="61B4AAA3"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0D97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xml:space="preserve">000 1 11 05000 00 0000 120 </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4B9E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получаемые в виде арендной платы  либо платы за передачу в возмездное пользование государственного и муниципального имущества ( за исключением имущества автономных учреждений, а также имущества государственных и муниципальных унитарных предприятий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546C819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4614,89</w:t>
            </w:r>
          </w:p>
        </w:tc>
      </w:tr>
      <w:tr w:rsidR="00705B3E" w:rsidRPr="00972490" w14:paraId="1C9BD293"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32A2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000 1 11 05013 13 0000 120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B69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05EAD28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2564,89</w:t>
            </w:r>
          </w:p>
        </w:tc>
      </w:tr>
      <w:tr w:rsidR="00705B3E" w:rsidRPr="00972490" w14:paraId="75ACA4EF"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0E1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000 1 11 05025 13 0000 120</w:t>
            </w:r>
          </w:p>
        </w:tc>
        <w:tc>
          <w:tcPr>
            <w:tcW w:w="7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B8D8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7E05F1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1200,00</w:t>
            </w:r>
          </w:p>
        </w:tc>
      </w:tr>
      <w:tr w:rsidR="00705B3E" w:rsidRPr="00972490" w14:paraId="4041B272"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04BD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000 1 11 05075 13 0000 120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ABAB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xml:space="preserve">Доходы от сдачи в аренду имущества, составляющего казну городских поселений (за исключением земельных участков)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CCAEF0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850,00</w:t>
            </w:r>
          </w:p>
        </w:tc>
      </w:tr>
      <w:tr w:rsidR="00705B3E" w:rsidRPr="00972490" w14:paraId="40BAD473"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7887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000 1 11 09000 00 0000 120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B4142"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4D33366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3000,00</w:t>
            </w:r>
          </w:p>
        </w:tc>
      </w:tr>
      <w:tr w:rsidR="00705B3E" w:rsidRPr="00972490" w14:paraId="65837FF6"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5211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000 1 11 09040 00 0000 120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4072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1612ACF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3000,00</w:t>
            </w:r>
          </w:p>
        </w:tc>
      </w:tr>
      <w:tr w:rsidR="00705B3E" w:rsidRPr="00972490" w14:paraId="5792A124"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0EB9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000 1 11 09045 13 0000 120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AD6E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143F81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3000,00</w:t>
            </w:r>
          </w:p>
        </w:tc>
      </w:tr>
      <w:tr w:rsidR="00705B3E" w:rsidRPr="00972490" w14:paraId="758A2C92"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CC0D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000 1 13 00000 00 0000 000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FAF82"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Доходы от оказания платных услуг и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CBCE42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978,00</w:t>
            </w:r>
          </w:p>
        </w:tc>
      </w:tr>
      <w:tr w:rsidR="00705B3E" w:rsidRPr="00972490" w14:paraId="5F52BBE7"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CCD0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000 113 02000  00 0000130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3813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от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1E70900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978,00</w:t>
            </w:r>
          </w:p>
        </w:tc>
      </w:tr>
      <w:tr w:rsidR="00705B3E" w:rsidRPr="00972490" w14:paraId="572F4E68"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F78D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000 113 02990  00 0000130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AB2F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xml:space="preserve">Прочие доходы от компенсации затрат государства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4D4124D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978,00</w:t>
            </w:r>
          </w:p>
        </w:tc>
      </w:tr>
      <w:tr w:rsidR="00705B3E" w:rsidRPr="00972490" w14:paraId="289CF287"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FC0C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000 1 13 02995 13 0000 130</w:t>
            </w:r>
          </w:p>
        </w:tc>
        <w:tc>
          <w:tcPr>
            <w:tcW w:w="7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25ED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Прочие доходы от компенсации затрат  бюджетов городских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32D36D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978,00</w:t>
            </w:r>
          </w:p>
        </w:tc>
      </w:tr>
      <w:tr w:rsidR="00705B3E" w:rsidRPr="00972490" w14:paraId="7118DCA6"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0EF9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000 1 14 00000 00 0000 000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4902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0BDB24A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1430,00</w:t>
            </w:r>
          </w:p>
        </w:tc>
      </w:tr>
      <w:tr w:rsidR="00705B3E" w:rsidRPr="00972490" w14:paraId="22C57186"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5B3E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000 1 14 02000 00 0000 000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4936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53774CA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1070,00</w:t>
            </w:r>
          </w:p>
        </w:tc>
      </w:tr>
      <w:tr w:rsidR="00705B3E" w:rsidRPr="00972490" w14:paraId="3C954372"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0F20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000 1 14 02053 13 0000 410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0DF6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5D37B12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180,00</w:t>
            </w:r>
          </w:p>
        </w:tc>
      </w:tr>
      <w:tr w:rsidR="00705B3E" w:rsidRPr="00972490" w14:paraId="4E7C1115"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9516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000 1 14 02053 13 0000 440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54A0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33B5549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890,00</w:t>
            </w:r>
          </w:p>
        </w:tc>
      </w:tr>
      <w:tr w:rsidR="00705B3E" w:rsidRPr="00972490" w14:paraId="5F40A547"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82AC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000 1 14 06000 00 0000 430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CAC3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7E88B9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360,00</w:t>
            </w:r>
          </w:p>
        </w:tc>
      </w:tr>
      <w:tr w:rsidR="00705B3E" w:rsidRPr="00972490" w14:paraId="2B0C5205"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18B2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000 1 14 06013 13 0000 430</w:t>
            </w:r>
          </w:p>
        </w:tc>
        <w:tc>
          <w:tcPr>
            <w:tcW w:w="7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53D4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53DB9C6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310,00</w:t>
            </w:r>
          </w:p>
        </w:tc>
      </w:tr>
      <w:tr w:rsidR="00705B3E" w:rsidRPr="00972490" w14:paraId="1BD69A66"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3568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lastRenderedPageBreak/>
              <w:t>000 1 14 06025 13 0000 430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BEC5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357670E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2AB0FCA5"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E094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000 1 16 00000 00 0000 000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6DAE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4368E89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171,00</w:t>
            </w:r>
          </w:p>
        </w:tc>
      </w:tr>
      <w:tr w:rsidR="00705B3E" w:rsidRPr="00972490" w14:paraId="0CECDC1D"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1A7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000 1 16 02020 02 0000 140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8F68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Административные штрафы, установленные законами субъектов РФ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4775CAA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80,00</w:t>
            </w:r>
          </w:p>
        </w:tc>
      </w:tr>
      <w:tr w:rsidR="00705B3E" w:rsidRPr="00972490" w14:paraId="11386B25"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4FDC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000 1 16 02020 02 0000 140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8B2C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Административные штрафы, установленные законами субъектов РФ об административных правонарушениях, за нарушение муниципальных правовых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7D0057E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80,00</w:t>
            </w:r>
          </w:p>
        </w:tc>
      </w:tr>
      <w:tr w:rsidR="00705B3E" w:rsidRPr="00972490" w14:paraId="227FD3A3"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32F9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000 1 16 07010 00 0000 140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5F38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w:t>
            </w:r>
          </w:p>
          <w:p w14:paraId="5B8C279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2AD7590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75,00</w:t>
            </w:r>
          </w:p>
        </w:tc>
      </w:tr>
      <w:tr w:rsidR="00705B3E" w:rsidRPr="00972490" w14:paraId="6505B581"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E97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000 1 16 07010 13 0000 140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808A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2090908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75,00</w:t>
            </w:r>
          </w:p>
        </w:tc>
      </w:tr>
      <w:tr w:rsidR="00705B3E" w:rsidRPr="00972490" w14:paraId="5E9BD23E"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0F89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000 1 16 07090 00 0000 140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EAEA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РФ, государственной корпорацией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211FDE3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1,00</w:t>
            </w:r>
          </w:p>
        </w:tc>
      </w:tr>
      <w:tr w:rsidR="00705B3E" w:rsidRPr="00972490" w14:paraId="5A95C505"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899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000 1 16 07090 13 0000 140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3288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6E66033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1,00</w:t>
            </w:r>
          </w:p>
        </w:tc>
      </w:tr>
      <w:tr w:rsidR="00705B3E" w:rsidRPr="00972490" w14:paraId="692F7152"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436A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000 1 16 10000 00 0000 140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12C0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Платежи в целях возмещения причиненного ущерба (убытков)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1C22414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15,00</w:t>
            </w:r>
          </w:p>
        </w:tc>
      </w:tr>
      <w:tr w:rsidR="00705B3E" w:rsidRPr="00972490" w14:paraId="3DAD98E2"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B54E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000 1 16 10120 00 0000 140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4A39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РФ по нормативам, действовавшим в 2019 году</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2453CB5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15,00</w:t>
            </w:r>
          </w:p>
        </w:tc>
      </w:tr>
      <w:tr w:rsidR="00705B3E" w:rsidRPr="00972490" w14:paraId="4F4FC865"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EF7B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000 1 16 10123 01 0000 140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2B4C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04DDE2B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15,00</w:t>
            </w:r>
          </w:p>
        </w:tc>
      </w:tr>
      <w:tr w:rsidR="00705B3E" w:rsidRPr="00972490" w14:paraId="29D37B2E"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7A7D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000 1 17 00000 00 0000 000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E416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069F56D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187,10</w:t>
            </w:r>
          </w:p>
        </w:tc>
      </w:tr>
      <w:tr w:rsidR="00705B3E" w:rsidRPr="00972490" w14:paraId="20287B70"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697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000 1 17 01050 13 0000 180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FB4F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Невыясненные поступления, зачисляемые в бюджеты городских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14:paraId="018D2DF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0,00</w:t>
            </w:r>
          </w:p>
        </w:tc>
      </w:tr>
      <w:tr w:rsidR="00705B3E" w:rsidRPr="00972490" w14:paraId="3741FC0B"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443B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000 1 17 05050 13 0000 180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2D1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0AC263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147,10</w:t>
            </w:r>
          </w:p>
        </w:tc>
      </w:tr>
      <w:tr w:rsidR="00705B3E" w:rsidRPr="00972490" w14:paraId="336B7DC0" w14:textId="77777777" w:rsidTr="00705B3E">
        <w:trPr>
          <w:trHeight w:val="2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F0E7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000 1 17 15030 13 0000 180</w:t>
            </w:r>
          </w:p>
        </w:tc>
        <w:tc>
          <w:tcPr>
            <w:tcW w:w="7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A7DE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Инициативные платежи, зачисляемые в бюджеты городских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00C502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40,00</w:t>
            </w:r>
          </w:p>
        </w:tc>
      </w:tr>
    </w:tbl>
    <w:p w14:paraId="3DC3EE3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p>
    <w:p w14:paraId="2096880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sz w:val="20"/>
          <w:szCs w:val="20"/>
        </w:rPr>
        <w:t xml:space="preserve">Приложение № 2 к решению Совета народных депутатов Завитинского муниципального округа от 22.12.2021 № 60/8 </w:t>
      </w:r>
      <w:r w:rsidRPr="00972490">
        <w:rPr>
          <w:rFonts w:ascii="Times New Roman" w:eastAsia="Times New Roman" w:hAnsi="Times New Roman" w:cs="Times New Roman"/>
          <w:bCs/>
          <w:sz w:val="20"/>
          <w:szCs w:val="20"/>
        </w:rPr>
        <w:t xml:space="preserve">   Прогнозируемые объемы безвозмездных  поступлений по кодам видов и подвидов доходов  бюджета городского поселения "Город Завитинск" на 2021 год</w:t>
      </w:r>
    </w:p>
    <w:tbl>
      <w:tblPr>
        <w:tblW w:w="0" w:type="dxa"/>
        <w:tblInd w:w="-34" w:type="dxa"/>
        <w:tblLook w:val="04A0" w:firstRow="1" w:lastRow="0" w:firstColumn="1" w:lastColumn="0" w:noHBand="0" w:noVBand="1"/>
      </w:tblPr>
      <w:tblGrid>
        <w:gridCol w:w="2835"/>
        <w:gridCol w:w="6687"/>
        <w:gridCol w:w="1274"/>
      </w:tblGrid>
      <w:tr w:rsidR="00705B3E" w:rsidRPr="00972490" w14:paraId="232CCDBC" w14:textId="77777777" w:rsidTr="00705B3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E2CE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Код бюджетной классификации РФ</w:t>
            </w:r>
          </w:p>
        </w:tc>
        <w:tc>
          <w:tcPr>
            <w:tcW w:w="6691" w:type="dxa"/>
            <w:tcBorders>
              <w:top w:val="single" w:sz="4" w:space="0" w:color="auto"/>
              <w:left w:val="nil"/>
              <w:bottom w:val="single" w:sz="4" w:space="0" w:color="auto"/>
              <w:right w:val="single" w:sz="4" w:space="0" w:color="auto"/>
            </w:tcBorders>
            <w:shd w:val="clear" w:color="auto" w:fill="auto"/>
            <w:noWrap/>
            <w:vAlign w:val="center"/>
            <w:hideMark/>
          </w:tcPr>
          <w:p w14:paraId="513E172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Наименование кода дохода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60BF11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План </w:t>
            </w:r>
          </w:p>
        </w:tc>
      </w:tr>
      <w:tr w:rsidR="00705B3E" w:rsidRPr="00972490" w14:paraId="5C74070F" w14:textId="77777777" w:rsidTr="00705B3E">
        <w:trPr>
          <w:trHeight w:val="20"/>
        </w:trPr>
        <w:tc>
          <w:tcPr>
            <w:tcW w:w="2836" w:type="dxa"/>
            <w:tcBorders>
              <w:top w:val="nil"/>
              <w:left w:val="single" w:sz="4" w:space="0" w:color="auto"/>
              <w:bottom w:val="nil"/>
              <w:right w:val="single" w:sz="4" w:space="0" w:color="auto"/>
            </w:tcBorders>
            <w:shd w:val="clear" w:color="auto" w:fill="auto"/>
            <w:vAlign w:val="center"/>
            <w:hideMark/>
          </w:tcPr>
          <w:p w14:paraId="08DD58A0"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000 2 00 00000 00 0000 000</w:t>
            </w:r>
            <w:r w:rsidRPr="00972490">
              <w:rPr>
                <w:rFonts w:ascii="Times New Roman" w:hAnsi="Times New Roman" w:cs="Times New Roman"/>
                <w:sz w:val="20"/>
                <w:szCs w:val="20"/>
              </w:rPr>
              <w:t xml:space="preserve"> </w:t>
            </w:r>
          </w:p>
        </w:tc>
        <w:tc>
          <w:tcPr>
            <w:tcW w:w="6691" w:type="dxa"/>
            <w:tcBorders>
              <w:top w:val="nil"/>
              <w:left w:val="nil"/>
              <w:bottom w:val="nil"/>
              <w:right w:val="nil"/>
            </w:tcBorders>
            <w:shd w:val="clear" w:color="auto" w:fill="auto"/>
            <w:noWrap/>
            <w:vAlign w:val="bottom"/>
            <w:hideMark/>
          </w:tcPr>
          <w:p w14:paraId="2E9DB5DD"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 xml:space="preserve">Безвозмездные поступления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69A8D" w14:textId="77777777" w:rsidR="00705B3E" w:rsidRPr="00972490" w:rsidRDefault="00705B3E" w:rsidP="00972490">
            <w:pPr>
              <w:spacing w:after="0" w:line="240" w:lineRule="auto"/>
              <w:jc w:val="both"/>
              <w:rPr>
                <w:rFonts w:ascii="Times New Roman" w:hAnsi="Times New Roman" w:cs="Times New Roman"/>
                <w:bCs/>
                <w:color w:val="000000"/>
                <w:sz w:val="20"/>
                <w:szCs w:val="20"/>
              </w:rPr>
            </w:pPr>
            <w:r w:rsidRPr="00972490">
              <w:rPr>
                <w:rFonts w:ascii="Times New Roman" w:hAnsi="Times New Roman" w:cs="Times New Roman"/>
                <w:bCs/>
                <w:color w:val="000000"/>
                <w:sz w:val="20"/>
                <w:szCs w:val="20"/>
              </w:rPr>
              <w:t>161783,14</w:t>
            </w:r>
          </w:p>
        </w:tc>
      </w:tr>
      <w:tr w:rsidR="00705B3E" w:rsidRPr="00972490" w14:paraId="6BF6D634" w14:textId="77777777" w:rsidTr="00705B3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FC3C2"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000 2 02 00000 00 0000 000</w:t>
            </w:r>
            <w:r w:rsidRPr="00972490">
              <w:rPr>
                <w:rFonts w:ascii="Times New Roman" w:hAnsi="Times New Roman" w:cs="Times New Roman"/>
                <w:sz w:val="20"/>
                <w:szCs w:val="20"/>
              </w:rPr>
              <w:t xml:space="preserve"> </w:t>
            </w:r>
          </w:p>
        </w:tc>
        <w:tc>
          <w:tcPr>
            <w:tcW w:w="6691" w:type="dxa"/>
            <w:tcBorders>
              <w:top w:val="single" w:sz="4" w:space="0" w:color="auto"/>
              <w:left w:val="nil"/>
              <w:bottom w:val="single" w:sz="4" w:space="0" w:color="auto"/>
              <w:right w:val="single" w:sz="4" w:space="0" w:color="auto"/>
            </w:tcBorders>
            <w:shd w:val="clear" w:color="auto" w:fill="auto"/>
            <w:noWrap/>
            <w:vAlign w:val="bottom"/>
            <w:hideMark/>
          </w:tcPr>
          <w:p w14:paraId="2B45C63D"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275" w:type="dxa"/>
            <w:tcBorders>
              <w:top w:val="nil"/>
              <w:left w:val="single" w:sz="4" w:space="0" w:color="auto"/>
              <w:bottom w:val="nil"/>
              <w:right w:val="single" w:sz="4" w:space="0" w:color="auto"/>
            </w:tcBorders>
            <w:shd w:val="clear" w:color="000000" w:fill="FFFFFF"/>
            <w:vAlign w:val="bottom"/>
            <w:hideMark/>
          </w:tcPr>
          <w:p w14:paraId="2ED2E70E" w14:textId="77777777" w:rsidR="00705B3E" w:rsidRPr="00972490" w:rsidRDefault="00705B3E" w:rsidP="00972490">
            <w:pPr>
              <w:spacing w:after="0" w:line="240" w:lineRule="auto"/>
              <w:jc w:val="both"/>
              <w:rPr>
                <w:rFonts w:ascii="Times New Roman" w:hAnsi="Times New Roman" w:cs="Times New Roman"/>
                <w:bCs/>
                <w:color w:val="000000"/>
                <w:sz w:val="20"/>
                <w:szCs w:val="20"/>
              </w:rPr>
            </w:pPr>
            <w:r w:rsidRPr="00972490">
              <w:rPr>
                <w:rFonts w:ascii="Times New Roman" w:hAnsi="Times New Roman" w:cs="Times New Roman"/>
                <w:bCs/>
                <w:color w:val="000000"/>
                <w:sz w:val="20"/>
                <w:szCs w:val="20"/>
              </w:rPr>
              <w:t>161783,14</w:t>
            </w:r>
          </w:p>
        </w:tc>
      </w:tr>
      <w:tr w:rsidR="00705B3E" w:rsidRPr="00972490" w14:paraId="47DC7AF1" w14:textId="77777777" w:rsidTr="00705B3E">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77848C16"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000 2 02 10000 00 0000 150</w:t>
            </w:r>
          </w:p>
        </w:tc>
        <w:tc>
          <w:tcPr>
            <w:tcW w:w="6691" w:type="dxa"/>
            <w:tcBorders>
              <w:top w:val="nil"/>
              <w:left w:val="nil"/>
              <w:bottom w:val="single" w:sz="4" w:space="0" w:color="auto"/>
              <w:right w:val="single" w:sz="4" w:space="0" w:color="auto"/>
            </w:tcBorders>
            <w:shd w:val="clear" w:color="auto" w:fill="auto"/>
            <w:noWrap/>
            <w:vAlign w:val="center"/>
            <w:hideMark/>
          </w:tcPr>
          <w:p w14:paraId="32FF2A4B"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Дотации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6544B"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3255,70</w:t>
            </w:r>
          </w:p>
        </w:tc>
      </w:tr>
      <w:tr w:rsidR="00705B3E" w:rsidRPr="00972490" w14:paraId="2E7FB8BD" w14:textId="77777777" w:rsidTr="00705B3E">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70654425"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000 2 02 16001 00 0000 150</w:t>
            </w:r>
          </w:p>
        </w:tc>
        <w:tc>
          <w:tcPr>
            <w:tcW w:w="6691" w:type="dxa"/>
            <w:tcBorders>
              <w:top w:val="nil"/>
              <w:left w:val="nil"/>
              <w:bottom w:val="single" w:sz="4" w:space="0" w:color="auto"/>
              <w:right w:val="single" w:sz="4" w:space="0" w:color="auto"/>
            </w:tcBorders>
            <w:shd w:val="clear" w:color="auto" w:fill="auto"/>
            <w:noWrap/>
            <w:vAlign w:val="center"/>
            <w:hideMark/>
          </w:tcPr>
          <w:p w14:paraId="77F4330D"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14:paraId="6E57846A"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3255,70</w:t>
            </w:r>
          </w:p>
        </w:tc>
      </w:tr>
      <w:tr w:rsidR="00705B3E" w:rsidRPr="00972490" w14:paraId="6FD75FA1" w14:textId="77777777" w:rsidTr="00705B3E">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74DF0997"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000 2 02 16001 13 0000 150</w:t>
            </w:r>
          </w:p>
        </w:tc>
        <w:tc>
          <w:tcPr>
            <w:tcW w:w="6691" w:type="dxa"/>
            <w:tcBorders>
              <w:top w:val="nil"/>
              <w:left w:val="nil"/>
              <w:bottom w:val="single" w:sz="4" w:space="0" w:color="auto"/>
              <w:right w:val="single" w:sz="4" w:space="0" w:color="auto"/>
            </w:tcBorders>
            <w:shd w:val="clear" w:color="auto" w:fill="auto"/>
            <w:noWrap/>
            <w:vAlign w:val="center"/>
            <w:hideMark/>
          </w:tcPr>
          <w:p w14:paraId="2B7FEB61"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Дотации бюджетам городских поселений на выравнивание бюджетной обеспеченности из бюджетов муниципальных районов</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14:paraId="6575B616"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3255,70</w:t>
            </w:r>
          </w:p>
        </w:tc>
      </w:tr>
      <w:tr w:rsidR="00705B3E" w:rsidRPr="00972490" w14:paraId="71DBEA61" w14:textId="77777777" w:rsidTr="00705B3E">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47C8412"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000 2 02 20000 00 0000 150</w:t>
            </w:r>
          </w:p>
        </w:tc>
        <w:tc>
          <w:tcPr>
            <w:tcW w:w="6691" w:type="dxa"/>
            <w:tcBorders>
              <w:top w:val="nil"/>
              <w:left w:val="nil"/>
              <w:bottom w:val="single" w:sz="4" w:space="0" w:color="auto"/>
              <w:right w:val="single" w:sz="4" w:space="0" w:color="auto"/>
            </w:tcBorders>
            <w:shd w:val="clear" w:color="auto" w:fill="auto"/>
            <w:noWrap/>
            <w:vAlign w:val="bottom"/>
            <w:hideMark/>
          </w:tcPr>
          <w:p w14:paraId="27E385A0"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Субсидии бюджетам субъектов Российской Федерации и муниципальных образований</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14:paraId="5E8A11DB"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127890,94</w:t>
            </w:r>
          </w:p>
        </w:tc>
      </w:tr>
      <w:tr w:rsidR="00705B3E" w:rsidRPr="00972490" w14:paraId="6BF7C04F" w14:textId="77777777" w:rsidTr="00705B3E">
        <w:trPr>
          <w:trHeight w:val="20"/>
        </w:trPr>
        <w:tc>
          <w:tcPr>
            <w:tcW w:w="2836" w:type="dxa"/>
            <w:tcBorders>
              <w:top w:val="nil"/>
              <w:left w:val="single" w:sz="4" w:space="0" w:color="auto"/>
              <w:bottom w:val="single" w:sz="4" w:space="0" w:color="auto"/>
              <w:right w:val="nil"/>
            </w:tcBorders>
            <w:shd w:val="clear" w:color="auto" w:fill="auto"/>
            <w:vAlign w:val="center"/>
            <w:hideMark/>
          </w:tcPr>
          <w:p w14:paraId="1CBB73B1"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000 2 02 20077 00 0000 150</w:t>
            </w:r>
          </w:p>
        </w:tc>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5E5208DE"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 xml:space="preserve">Субсидии на </w:t>
            </w:r>
            <w:proofErr w:type="spellStart"/>
            <w:r w:rsidRPr="00972490">
              <w:rPr>
                <w:rFonts w:ascii="Times New Roman" w:hAnsi="Times New Roman" w:cs="Times New Roman"/>
                <w:color w:val="000000"/>
                <w:sz w:val="20"/>
                <w:szCs w:val="20"/>
              </w:rPr>
              <w:t>софинансирование</w:t>
            </w:r>
            <w:proofErr w:type="spellEnd"/>
            <w:r w:rsidRPr="00972490">
              <w:rPr>
                <w:rFonts w:ascii="Times New Roman" w:hAnsi="Times New Roman" w:cs="Times New Roman"/>
                <w:color w:val="000000"/>
                <w:sz w:val="20"/>
                <w:szCs w:val="20"/>
              </w:rPr>
              <w:t xml:space="preserve"> разработки проектно-сметной документации для строительства и реконструкции (модернизации) объектов питьевого водоснабжения</w:t>
            </w:r>
          </w:p>
        </w:tc>
        <w:tc>
          <w:tcPr>
            <w:tcW w:w="1275" w:type="dxa"/>
            <w:tcBorders>
              <w:top w:val="nil"/>
              <w:left w:val="nil"/>
              <w:bottom w:val="single" w:sz="4" w:space="0" w:color="auto"/>
              <w:right w:val="single" w:sz="4" w:space="0" w:color="auto"/>
            </w:tcBorders>
            <w:shd w:val="clear" w:color="000000" w:fill="FFFFFF"/>
            <w:vAlign w:val="bottom"/>
            <w:hideMark/>
          </w:tcPr>
          <w:p w14:paraId="0C2B1600"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10154,43</w:t>
            </w:r>
          </w:p>
        </w:tc>
      </w:tr>
      <w:tr w:rsidR="00705B3E" w:rsidRPr="00972490" w14:paraId="6A9ADC5C" w14:textId="77777777" w:rsidTr="00705B3E">
        <w:trPr>
          <w:trHeight w:val="20"/>
        </w:trPr>
        <w:tc>
          <w:tcPr>
            <w:tcW w:w="2836" w:type="dxa"/>
            <w:tcBorders>
              <w:top w:val="nil"/>
              <w:left w:val="single" w:sz="4" w:space="0" w:color="auto"/>
              <w:bottom w:val="single" w:sz="4" w:space="0" w:color="auto"/>
              <w:right w:val="nil"/>
            </w:tcBorders>
            <w:shd w:val="clear" w:color="auto" w:fill="auto"/>
            <w:vAlign w:val="center"/>
            <w:hideMark/>
          </w:tcPr>
          <w:p w14:paraId="1A998D63"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000 2 02 20077 13 0000 150</w:t>
            </w:r>
          </w:p>
        </w:tc>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0FD1DE04"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 xml:space="preserve">Субсидии бюджетам городских поселений на </w:t>
            </w:r>
            <w:proofErr w:type="spellStart"/>
            <w:r w:rsidRPr="00972490">
              <w:rPr>
                <w:rFonts w:ascii="Times New Roman" w:hAnsi="Times New Roman" w:cs="Times New Roman"/>
                <w:color w:val="000000"/>
                <w:sz w:val="20"/>
                <w:szCs w:val="20"/>
              </w:rPr>
              <w:t>софинансирование</w:t>
            </w:r>
            <w:proofErr w:type="spellEnd"/>
            <w:r w:rsidRPr="00972490">
              <w:rPr>
                <w:rFonts w:ascii="Times New Roman" w:hAnsi="Times New Roman" w:cs="Times New Roman"/>
                <w:color w:val="000000"/>
                <w:sz w:val="20"/>
                <w:szCs w:val="20"/>
              </w:rPr>
              <w:t xml:space="preserve"> разработки проектно-сметной документации для строительства и реконструкции (модернизации) объектов питьевого водоснабжения</w:t>
            </w:r>
          </w:p>
        </w:tc>
        <w:tc>
          <w:tcPr>
            <w:tcW w:w="1275" w:type="dxa"/>
            <w:tcBorders>
              <w:top w:val="nil"/>
              <w:left w:val="nil"/>
              <w:bottom w:val="single" w:sz="4" w:space="0" w:color="auto"/>
              <w:right w:val="single" w:sz="4" w:space="0" w:color="auto"/>
            </w:tcBorders>
            <w:shd w:val="clear" w:color="000000" w:fill="FFFFFF"/>
            <w:vAlign w:val="bottom"/>
            <w:hideMark/>
          </w:tcPr>
          <w:p w14:paraId="013F0B23"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10154,43</w:t>
            </w:r>
          </w:p>
        </w:tc>
      </w:tr>
      <w:tr w:rsidR="00705B3E" w:rsidRPr="00972490" w14:paraId="0BE95765" w14:textId="77777777" w:rsidTr="00705B3E">
        <w:trPr>
          <w:trHeight w:val="20"/>
        </w:trPr>
        <w:tc>
          <w:tcPr>
            <w:tcW w:w="2836" w:type="dxa"/>
            <w:tcBorders>
              <w:top w:val="nil"/>
              <w:left w:val="single" w:sz="4" w:space="0" w:color="auto"/>
              <w:bottom w:val="single" w:sz="4" w:space="0" w:color="auto"/>
              <w:right w:val="nil"/>
            </w:tcBorders>
            <w:shd w:val="clear" w:color="auto" w:fill="auto"/>
            <w:vAlign w:val="center"/>
            <w:hideMark/>
          </w:tcPr>
          <w:p w14:paraId="52049A6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000 2 02 25243 13 0000 150</w:t>
            </w:r>
          </w:p>
        </w:tc>
        <w:tc>
          <w:tcPr>
            <w:tcW w:w="6691" w:type="dxa"/>
            <w:tcBorders>
              <w:top w:val="nil"/>
              <w:left w:val="single" w:sz="4" w:space="0" w:color="auto"/>
              <w:bottom w:val="single" w:sz="4" w:space="0" w:color="auto"/>
              <w:right w:val="single" w:sz="4" w:space="0" w:color="auto"/>
            </w:tcBorders>
            <w:shd w:val="clear" w:color="auto" w:fill="auto"/>
            <w:noWrap/>
            <w:vAlign w:val="bottom"/>
            <w:hideMark/>
          </w:tcPr>
          <w:p w14:paraId="15A52736"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 xml:space="preserve">Субсидии бюджетам городских поселений на </w:t>
            </w:r>
            <w:proofErr w:type="spellStart"/>
            <w:r w:rsidRPr="00972490">
              <w:rPr>
                <w:rFonts w:ascii="Times New Roman" w:hAnsi="Times New Roman" w:cs="Times New Roman"/>
                <w:color w:val="000000"/>
                <w:sz w:val="20"/>
                <w:szCs w:val="20"/>
              </w:rPr>
              <w:t>софинансирование</w:t>
            </w:r>
            <w:proofErr w:type="spellEnd"/>
            <w:r w:rsidRPr="00972490">
              <w:rPr>
                <w:rFonts w:ascii="Times New Roman" w:hAnsi="Times New Roman" w:cs="Times New Roman"/>
                <w:color w:val="000000"/>
                <w:sz w:val="20"/>
                <w:szCs w:val="20"/>
              </w:rPr>
              <w:t xml:space="preserve">  строительства и реконструкции (модернизации) объектов питьевого водоснабжения</w:t>
            </w:r>
          </w:p>
        </w:tc>
        <w:tc>
          <w:tcPr>
            <w:tcW w:w="1275" w:type="dxa"/>
            <w:tcBorders>
              <w:top w:val="nil"/>
              <w:left w:val="nil"/>
              <w:bottom w:val="single" w:sz="4" w:space="0" w:color="auto"/>
              <w:right w:val="single" w:sz="4" w:space="0" w:color="auto"/>
            </w:tcBorders>
            <w:shd w:val="clear" w:color="000000" w:fill="FFFFFF"/>
            <w:vAlign w:val="bottom"/>
            <w:hideMark/>
          </w:tcPr>
          <w:p w14:paraId="7BDDED66"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59400,00</w:t>
            </w:r>
          </w:p>
        </w:tc>
      </w:tr>
      <w:tr w:rsidR="00705B3E" w:rsidRPr="00972490" w14:paraId="1F24B87C" w14:textId="77777777" w:rsidTr="00705B3E">
        <w:trPr>
          <w:trHeight w:val="20"/>
        </w:trPr>
        <w:tc>
          <w:tcPr>
            <w:tcW w:w="2836" w:type="dxa"/>
            <w:tcBorders>
              <w:top w:val="nil"/>
              <w:left w:val="single" w:sz="4" w:space="0" w:color="auto"/>
              <w:bottom w:val="single" w:sz="4" w:space="0" w:color="auto"/>
              <w:right w:val="nil"/>
            </w:tcBorders>
            <w:shd w:val="clear" w:color="auto" w:fill="auto"/>
            <w:vAlign w:val="center"/>
            <w:hideMark/>
          </w:tcPr>
          <w:p w14:paraId="11CA828E"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000 2 02 25555 00 0000 150</w:t>
            </w:r>
          </w:p>
        </w:tc>
        <w:tc>
          <w:tcPr>
            <w:tcW w:w="6691" w:type="dxa"/>
            <w:tcBorders>
              <w:top w:val="nil"/>
              <w:left w:val="single" w:sz="4" w:space="0" w:color="auto"/>
              <w:bottom w:val="single" w:sz="4" w:space="0" w:color="auto"/>
              <w:right w:val="single" w:sz="4" w:space="0" w:color="auto"/>
            </w:tcBorders>
            <w:shd w:val="clear" w:color="auto" w:fill="auto"/>
            <w:noWrap/>
            <w:vAlign w:val="center"/>
            <w:hideMark/>
          </w:tcPr>
          <w:p w14:paraId="20FF324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Субсидии  на реализацию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000000" w:fill="FFFFFF"/>
            <w:vAlign w:val="bottom"/>
            <w:hideMark/>
          </w:tcPr>
          <w:p w14:paraId="79391D44"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5904,02</w:t>
            </w:r>
          </w:p>
        </w:tc>
      </w:tr>
      <w:tr w:rsidR="00705B3E" w:rsidRPr="00972490" w14:paraId="472C712B" w14:textId="77777777" w:rsidTr="00705B3E">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5EC62D69"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000 2 02 25555 13 0000 150</w:t>
            </w:r>
          </w:p>
        </w:tc>
        <w:tc>
          <w:tcPr>
            <w:tcW w:w="6691" w:type="dxa"/>
            <w:tcBorders>
              <w:top w:val="nil"/>
              <w:left w:val="nil"/>
              <w:bottom w:val="single" w:sz="4" w:space="0" w:color="auto"/>
              <w:right w:val="single" w:sz="4" w:space="0" w:color="auto"/>
            </w:tcBorders>
            <w:shd w:val="clear" w:color="auto" w:fill="auto"/>
            <w:noWrap/>
            <w:vAlign w:val="center"/>
            <w:hideMark/>
          </w:tcPr>
          <w:p w14:paraId="73C8F01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Субсидии бюджетам городских поселений на реализацию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000000" w:fill="FFFFFF"/>
            <w:vAlign w:val="bottom"/>
            <w:hideMark/>
          </w:tcPr>
          <w:p w14:paraId="7EB02946"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5904,02</w:t>
            </w:r>
          </w:p>
        </w:tc>
      </w:tr>
      <w:tr w:rsidR="00705B3E" w:rsidRPr="00972490" w14:paraId="75AF88BE" w14:textId="77777777" w:rsidTr="00705B3E">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EFE5983"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000 2 02 29999 00 0000 150</w:t>
            </w:r>
          </w:p>
        </w:tc>
        <w:tc>
          <w:tcPr>
            <w:tcW w:w="6691" w:type="dxa"/>
            <w:tcBorders>
              <w:top w:val="nil"/>
              <w:left w:val="nil"/>
              <w:bottom w:val="single" w:sz="4" w:space="0" w:color="auto"/>
              <w:right w:val="single" w:sz="4" w:space="0" w:color="auto"/>
            </w:tcBorders>
            <w:shd w:val="clear" w:color="auto" w:fill="auto"/>
            <w:noWrap/>
            <w:vAlign w:val="bottom"/>
            <w:hideMark/>
          </w:tcPr>
          <w:p w14:paraId="4EBCB6BA"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Прочие субсидии</w:t>
            </w:r>
          </w:p>
        </w:tc>
        <w:tc>
          <w:tcPr>
            <w:tcW w:w="1275" w:type="dxa"/>
            <w:tcBorders>
              <w:top w:val="nil"/>
              <w:left w:val="nil"/>
              <w:bottom w:val="single" w:sz="4" w:space="0" w:color="auto"/>
              <w:right w:val="single" w:sz="4" w:space="0" w:color="auto"/>
            </w:tcBorders>
            <w:shd w:val="clear" w:color="000000" w:fill="FFFFFF"/>
            <w:vAlign w:val="bottom"/>
            <w:hideMark/>
          </w:tcPr>
          <w:p w14:paraId="38BAE9FE"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52432,49</w:t>
            </w:r>
          </w:p>
        </w:tc>
      </w:tr>
      <w:tr w:rsidR="00705B3E" w:rsidRPr="00972490" w14:paraId="3C3BB7E6" w14:textId="77777777" w:rsidTr="00705B3E">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6A1DC833"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000 2 02 29999 13 0000 150</w:t>
            </w:r>
          </w:p>
        </w:tc>
        <w:tc>
          <w:tcPr>
            <w:tcW w:w="6691" w:type="dxa"/>
            <w:tcBorders>
              <w:top w:val="nil"/>
              <w:left w:val="nil"/>
              <w:bottom w:val="single" w:sz="4" w:space="0" w:color="auto"/>
              <w:right w:val="single" w:sz="4" w:space="0" w:color="auto"/>
            </w:tcBorders>
            <w:shd w:val="clear" w:color="auto" w:fill="auto"/>
            <w:noWrap/>
            <w:vAlign w:val="bottom"/>
            <w:hideMark/>
          </w:tcPr>
          <w:p w14:paraId="13962B04"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Прочие субсидии бюджетам городских поселений</w:t>
            </w:r>
          </w:p>
        </w:tc>
        <w:tc>
          <w:tcPr>
            <w:tcW w:w="1275" w:type="dxa"/>
            <w:tcBorders>
              <w:top w:val="nil"/>
              <w:left w:val="nil"/>
              <w:bottom w:val="single" w:sz="4" w:space="0" w:color="auto"/>
              <w:right w:val="single" w:sz="4" w:space="0" w:color="auto"/>
            </w:tcBorders>
            <w:shd w:val="clear" w:color="000000" w:fill="FFFFFF"/>
            <w:vAlign w:val="bottom"/>
            <w:hideMark/>
          </w:tcPr>
          <w:p w14:paraId="02FCEDCE"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52432,49</w:t>
            </w:r>
          </w:p>
        </w:tc>
      </w:tr>
      <w:tr w:rsidR="00705B3E" w:rsidRPr="00972490" w14:paraId="78F6AD82" w14:textId="77777777" w:rsidTr="00705B3E">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5A0AD802"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lastRenderedPageBreak/>
              <w:t>000 2 02 40000 00 0000 150</w:t>
            </w:r>
          </w:p>
        </w:tc>
        <w:tc>
          <w:tcPr>
            <w:tcW w:w="6691" w:type="dxa"/>
            <w:tcBorders>
              <w:top w:val="nil"/>
              <w:left w:val="nil"/>
              <w:bottom w:val="single" w:sz="4" w:space="0" w:color="auto"/>
              <w:right w:val="single" w:sz="4" w:space="0" w:color="auto"/>
            </w:tcBorders>
            <w:shd w:val="clear" w:color="auto" w:fill="auto"/>
            <w:noWrap/>
            <w:vAlign w:val="center"/>
            <w:hideMark/>
          </w:tcPr>
          <w:p w14:paraId="6D0DB351"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Иные межбюджетные трансферты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14:paraId="41A52E8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30636,50</w:t>
            </w:r>
          </w:p>
        </w:tc>
      </w:tr>
      <w:tr w:rsidR="00705B3E" w:rsidRPr="00972490" w14:paraId="60F3EA7D" w14:textId="77777777" w:rsidTr="00705B3E">
        <w:trPr>
          <w:trHeight w:val="2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A6B4479"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000 2 02 45390 13 0000 150</w:t>
            </w:r>
          </w:p>
        </w:tc>
        <w:tc>
          <w:tcPr>
            <w:tcW w:w="6691" w:type="dxa"/>
            <w:tcBorders>
              <w:top w:val="nil"/>
              <w:left w:val="nil"/>
              <w:bottom w:val="single" w:sz="4" w:space="0" w:color="auto"/>
              <w:right w:val="single" w:sz="4" w:space="0" w:color="auto"/>
            </w:tcBorders>
            <w:shd w:val="clear" w:color="auto" w:fill="auto"/>
            <w:noWrap/>
            <w:vAlign w:val="center"/>
            <w:hideMark/>
          </w:tcPr>
          <w:p w14:paraId="702E8D54"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 Иные межбюджетные трансферты, передаваемые бюджетам городских поселений на приведение автомобильных дорог в нормативное состояние</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14:paraId="44F0B24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12000,00</w:t>
            </w:r>
          </w:p>
        </w:tc>
      </w:tr>
      <w:tr w:rsidR="00705B3E" w:rsidRPr="00972490" w14:paraId="582C5ADB" w14:textId="77777777" w:rsidTr="00705B3E">
        <w:trPr>
          <w:trHeight w:val="20"/>
        </w:trPr>
        <w:tc>
          <w:tcPr>
            <w:tcW w:w="2836" w:type="dxa"/>
            <w:tcBorders>
              <w:top w:val="nil"/>
              <w:left w:val="single" w:sz="4" w:space="0" w:color="auto"/>
              <w:bottom w:val="nil"/>
              <w:right w:val="single" w:sz="4" w:space="0" w:color="auto"/>
            </w:tcBorders>
            <w:shd w:val="clear" w:color="auto" w:fill="auto"/>
            <w:vAlign w:val="center"/>
            <w:hideMark/>
          </w:tcPr>
          <w:p w14:paraId="0877AD0F"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000 2 02 49000 00 0000 150</w:t>
            </w:r>
          </w:p>
        </w:tc>
        <w:tc>
          <w:tcPr>
            <w:tcW w:w="6691" w:type="dxa"/>
            <w:tcBorders>
              <w:top w:val="nil"/>
              <w:left w:val="nil"/>
              <w:bottom w:val="nil"/>
              <w:right w:val="single" w:sz="4" w:space="0" w:color="auto"/>
            </w:tcBorders>
            <w:shd w:val="clear" w:color="auto" w:fill="auto"/>
            <w:noWrap/>
            <w:vAlign w:val="bottom"/>
            <w:hideMark/>
          </w:tcPr>
          <w:p w14:paraId="7236BE49"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Межбюджетные трансферты, передаваемые бюджетам городских поселений</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14:paraId="392EEC4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18636,50</w:t>
            </w:r>
          </w:p>
        </w:tc>
      </w:tr>
      <w:tr w:rsidR="00705B3E" w:rsidRPr="00972490" w14:paraId="263DE648" w14:textId="77777777" w:rsidTr="00705B3E">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65A54"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000 2 02 49999 00 0000 150</w:t>
            </w:r>
          </w:p>
        </w:tc>
        <w:tc>
          <w:tcPr>
            <w:tcW w:w="6691" w:type="dxa"/>
            <w:tcBorders>
              <w:top w:val="single" w:sz="4" w:space="0" w:color="auto"/>
              <w:left w:val="nil"/>
              <w:bottom w:val="single" w:sz="4" w:space="0" w:color="auto"/>
              <w:right w:val="single" w:sz="4" w:space="0" w:color="auto"/>
            </w:tcBorders>
            <w:shd w:val="clear" w:color="auto" w:fill="auto"/>
            <w:vAlign w:val="center"/>
            <w:hideMark/>
          </w:tcPr>
          <w:p w14:paraId="60E40907"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Прочие межбюджетные трансферты, передаваемые бюджетам</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73B3A7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18636,50</w:t>
            </w:r>
          </w:p>
        </w:tc>
      </w:tr>
      <w:tr w:rsidR="00705B3E" w:rsidRPr="00972490" w14:paraId="59E59EED" w14:textId="77777777" w:rsidTr="00705B3E">
        <w:trPr>
          <w:trHeight w:val="2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14:paraId="2FB81AD8"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000 2 02 49999 13 0000 150</w:t>
            </w:r>
          </w:p>
        </w:tc>
        <w:tc>
          <w:tcPr>
            <w:tcW w:w="6691" w:type="dxa"/>
            <w:tcBorders>
              <w:top w:val="nil"/>
              <w:left w:val="nil"/>
              <w:bottom w:val="single" w:sz="4" w:space="0" w:color="auto"/>
              <w:right w:val="single" w:sz="4" w:space="0" w:color="auto"/>
            </w:tcBorders>
            <w:shd w:val="clear" w:color="auto" w:fill="auto"/>
            <w:noWrap/>
            <w:vAlign w:val="bottom"/>
            <w:hideMark/>
          </w:tcPr>
          <w:p w14:paraId="44EA9D45" w14:textId="77777777" w:rsidR="00705B3E" w:rsidRPr="00972490" w:rsidRDefault="00705B3E"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Прочие межбюджетные трансферты, передаваемые бюджетам городских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7A040D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18636,50</w:t>
            </w:r>
          </w:p>
        </w:tc>
      </w:tr>
    </w:tbl>
    <w:p w14:paraId="590EC3E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p>
    <w:p w14:paraId="267F9FD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Приложение № 3 к решению Совета народных депутатов Завитинского муниципального округа от 22.12.2021 № 60/8 Прогноз источников финансирования дефицита бюджета городского поселения "Город Завитинск" на 2021 год</w:t>
      </w:r>
    </w:p>
    <w:tbl>
      <w:tblPr>
        <w:tblW w:w="9855" w:type="dxa"/>
        <w:tblLook w:val="04A0" w:firstRow="1" w:lastRow="0" w:firstColumn="1" w:lastColumn="0" w:noHBand="0" w:noVBand="1"/>
      </w:tblPr>
      <w:tblGrid>
        <w:gridCol w:w="8173"/>
        <w:gridCol w:w="1682"/>
      </w:tblGrid>
      <w:tr w:rsidR="00705B3E" w:rsidRPr="00972490" w14:paraId="3C37D5A3" w14:textId="77777777" w:rsidTr="00705B3E">
        <w:trPr>
          <w:trHeight w:val="521"/>
        </w:trPr>
        <w:tc>
          <w:tcPr>
            <w:tcW w:w="8097" w:type="dxa"/>
            <w:tcBorders>
              <w:top w:val="single" w:sz="4" w:space="0" w:color="auto"/>
              <w:left w:val="single" w:sz="4" w:space="0" w:color="auto"/>
              <w:bottom w:val="nil"/>
              <w:right w:val="single" w:sz="4" w:space="0" w:color="auto"/>
            </w:tcBorders>
            <w:shd w:val="clear" w:color="auto" w:fill="auto"/>
            <w:noWrap/>
            <w:vAlign w:val="bottom"/>
            <w:hideMark/>
          </w:tcPr>
          <w:p w14:paraId="0924945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Наименование</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5B5A8F4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План</w:t>
            </w:r>
          </w:p>
        </w:tc>
      </w:tr>
      <w:tr w:rsidR="00705B3E" w:rsidRPr="00972490" w14:paraId="1E9D5018" w14:textId="77777777" w:rsidTr="00705B3E">
        <w:trPr>
          <w:trHeight w:val="260"/>
        </w:trPr>
        <w:tc>
          <w:tcPr>
            <w:tcW w:w="8097" w:type="dxa"/>
            <w:tcBorders>
              <w:top w:val="single" w:sz="4" w:space="0" w:color="000000"/>
              <w:left w:val="single" w:sz="4" w:space="0" w:color="000000"/>
              <w:bottom w:val="nil"/>
              <w:right w:val="nil"/>
            </w:tcBorders>
            <w:shd w:val="clear" w:color="auto" w:fill="auto"/>
            <w:noWrap/>
            <w:vAlign w:val="bottom"/>
            <w:hideMark/>
          </w:tcPr>
          <w:p w14:paraId="450B9A3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Изменение остатков средств на счетах по учету средств бюджета</w:t>
            </w:r>
          </w:p>
        </w:tc>
        <w:tc>
          <w:tcPr>
            <w:tcW w:w="1666" w:type="dxa"/>
            <w:tcBorders>
              <w:top w:val="single" w:sz="4" w:space="0" w:color="auto"/>
              <w:left w:val="single" w:sz="4" w:space="0" w:color="auto"/>
              <w:bottom w:val="nil"/>
              <w:right w:val="single" w:sz="4" w:space="0" w:color="auto"/>
            </w:tcBorders>
            <w:shd w:val="clear" w:color="auto" w:fill="auto"/>
            <w:noWrap/>
            <w:vAlign w:val="bottom"/>
          </w:tcPr>
          <w:p w14:paraId="69272AA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557,90</w:t>
            </w:r>
          </w:p>
        </w:tc>
      </w:tr>
      <w:tr w:rsidR="00705B3E" w:rsidRPr="00972490" w14:paraId="4E2E7846" w14:textId="77777777" w:rsidTr="00705B3E">
        <w:trPr>
          <w:trHeight w:val="255"/>
        </w:trPr>
        <w:tc>
          <w:tcPr>
            <w:tcW w:w="8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67E5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Увеличение остатков средств бюджетов</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14:paraId="3DFA80D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-211 356,63</w:t>
            </w:r>
          </w:p>
        </w:tc>
      </w:tr>
      <w:tr w:rsidR="00705B3E" w:rsidRPr="00972490" w14:paraId="33E734A2" w14:textId="77777777" w:rsidTr="00705B3E">
        <w:trPr>
          <w:trHeight w:val="255"/>
        </w:trPr>
        <w:tc>
          <w:tcPr>
            <w:tcW w:w="8097" w:type="dxa"/>
            <w:tcBorders>
              <w:top w:val="nil"/>
              <w:left w:val="single" w:sz="4" w:space="0" w:color="auto"/>
              <w:bottom w:val="single" w:sz="4" w:space="0" w:color="auto"/>
              <w:right w:val="single" w:sz="4" w:space="0" w:color="auto"/>
            </w:tcBorders>
            <w:shd w:val="clear" w:color="auto" w:fill="auto"/>
            <w:noWrap/>
            <w:vAlign w:val="bottom"/>
            <w:hideMark/>
          </w:tcPr>
          <w:p w14:paraId="67C8F50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Увеличение прочих остатков средств бюджетов</w:t>
            </w:r>
          </w:p>
        </w:tc>
        <w:tc>
          <w:tcPr>
            <w:tcW w:w="1666" w:type="dxa"/>
            <w:tcBorders>
              <w:top w:val="nil"/>
              <w:left w:val="single" w:sz="4" w:space="0" w:color="auto"/>
              <w:bottom w:val="single" w:sz="4" w:space="0" w:color="auto"/>
              <w:right w:val="single" w:sz="4" w:space="0" w:color="auto"/>
            </w:tcBorders>
            <w:shd w:val="clear" w:color="auto" w:fill="auto"/>
            <w:noWrap/>
          </w:tcPr>
          <w:p w14:paraId="236D51C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-211 356,63</w:t>
            </w:r>
          </w:p>
        </w:tc>
      </w:tr>
      <w:tr w:rsidR="00705B3E" w:rsidRPr="00972490" w14:paraId="6EC043AD" w14:textId="77777777" w:rsidTr="00705B3E">
        <w:trPr>
          <w:trHeight w:val="255"/>
        </w:trPr>
        <w:tc>
          <w:tcPr>
            <w:tcW w:w="8097" w:type="dxa"/>
            <w:tcBorders>
              <w:top w:val="nil"/>
              <w:left w:val="single" w:sz="4" w:space="0" w:color="auto"/>
              <w:bottom w:val="single" w:sz="4" w:space="0" w:color="auto"/>
              <w:right w:val="single" w:sz="4" w:space="0" w:color="auto"/>
            </w:tcBorders>
            <w:shd w:val="clear" w:color="auto" w:fill="auto"/>
            <w:noWrap/>
            <w:vAlign w:val="bottom"/>
            <w:hideMark/>
          </w:tcPr>
          <w:p w14:paraId="47DAEF9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Увеличение прочих остатков денежных средств бюджетов городских поселений</w:t>
            </w:r>
          </w:p>
        </w:tc>
        <w:tc>
          <w:tcPr>
            <w:tcW w:w="1666" w:type="dxa"/>
            <w:tcBorders>
              <w:top w:val="nil"/>
              <w:left w:val="single" w:sz="4" w:space="0" w:color="auto"/>
              <w:bottom w:val="single" w:sz="4" w:space="0" w:color="auto"/>
              <w:right w:val="single" w:sz="4" w:space="0" w:color="auto"/>
            </w:tcBorders>
            <w:shd w:val="clear" w:color="auto" w:fill="auto"/>
            <w:noWrap/>
          </w:tcPr>
          <w:p w14:paraId="3525307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-211 356,63</w:t>
            </w:r>
          </w:p>
        </w:tc>
      </w:tr>
      <w:tr w:rsidR="00705B3E" w:rsidRPr="00972490" w14:paraId="1B3F54FF" w14:textId="77777777" w:rsidTr="00705B3E">
        <w:trPr>
          <w:trHeight w:val="255"/>
        </w:trPr>
        <w:tc>
          <w:tcPr>
            <w:tcW w:w="8097" w:type="dxa"/>
            <w:tcBorders>
              <w:top w:val="nil"/>
              <w:left w:val="single" w:sz="4" w:space="0" w:color="auto"/>
              <w:bottom w:val="single" w:sz="4" w:space="0" w:color="auto"/>
              <w:right w:val="single" w:sz="4" w:space="0" w:color="auto"/>
            </w:tcBorders>
            <w:shd w:val="clear" w:color="auto" w:fill="auto"/>
            <w:noWrap/>
            <w:vAlign w:val="bottom"/>
            <w:hideMark/>
          </w:tcPr>
          <w:p w14:paraId="60F141E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Уменьшение остатков средств бюджетов</w:t>
            </w:r>
          </w:p>
        </w:tc>
        <w:tc>
          <w:tcPr>
            <w:tcW w:w="1666" w:type="dxa"/>
            <w:tcBorders>
              <w:top w:val="nil"/>
              <w:left w:val="single" w:sz="4" w:space="0" w:color="auto"/>
              <w:bottom w:val="single" w:sz="4" w:space="0" w:color="auto"/>
              <w:right w:val="single" w:sz="4" w:space="0" w:color="auto"/>
            </w:tcBorders>
            <w:shd w:val="clear" w:color="auto" w:fill="auto"/>
            <w:noWrap/>
          </w:tcPr>
          <w:p w14:paraId="22791C4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211 914,53</w:t>
            </w:r>
          </w:p>
        </w:tc>
      </w:tr>
      <w:tr w:rsidR="00705B3E" w:rsidRPr="00972490" w14:paraId="32339B7E" w14:textId="77777777" w:rsidTr="00705B3E">
        <w:trPr>
          <w:trHeight w:val="255"/>
        </w:trPr>
        <w:tc>
          <w:tcPr>
            <w:tcW w:w="8097" w:type="dxa"/>
            <w:tcBorders>
              <w:top w:val="nil"/>
              <w:left w:val="single" w:sz="4" w:space="0" w:color="auto"/>
              <w:bottom w:val="single" w:sz="4" w:space="0" w:color="auto"/>
              <w:right w:val="single" w:sz="4" w:space="0" w:color="auto"/>
            </w:tcBorders>
            <w:shd w:val="clear" w:color="auto" w:fill="auto"/>
            <w:noWrap/>
            <w:vAlign w:val="bottom"/>
            <w:hideMark/>
          </w:tcPr>
          <w:p w14:paraId="67AC75C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Уменьшение прочих остатков средств бюджетов</w:t>
            </w:r>
          </w:p>
        </w:tc>
        <w:tc>
          <w:tcPr>
            <w:tcW w:w="1666" w:type="dxa"/>
            <w:tcBorders>
              <w:top w:val="nil"/>
              <w:left w:val="single" w:sz="4" w:space="0" w:color="auto"/>
              <w:bottom w:val="single" w:sz="4" w:space="0" w:color="auto"/>
              <w:right w:val="single" w:sz="4" w:space="0" w:color="auto"/>
            </w:tcBorders>
            <w:shd w:val="clear" w:color="auto" w:fill="auto"/>
            <w:noWrap/>
          </w:tcPr>
          <w:p w14:paraId="5E2E530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211 914,53</w:t>
            </w:r>
          </w:p>
        </w:tc>
      </w:tr>
      <w:tr w:rsidR="00705B3E" w:rsidRPr="00972490" w14:paraId="064FDA50" w14:textId="77777777" w:rsidTr="00705B3E">
        <w:trPr>
          <w:trHeight w:val="255"/>
        </w:trPr>
        <w:tc>
          <w:tcPr>
            <w:tcW w:w="8097" w:type="dxa"/>
            <w:tcBorders>
              <w:top w:val="nil"/>
              <w:left w:val="single" w:sz="4" w:space="0" w:color="auto"/>
              <w:bottom w:val="single" w:sz="4" w:space="0" w:color="auto"/>
              <w:right w:val="single" w:sz="4" w:space="0" w:color="auto"/>
            </w:tcBorders>
            <w:shd w:val="clear" w:color="auto" w:fill="auto"/>
            <w:noWrap/>
            <w:vAlign w:val="bottom"/>
            <w:hideMark/>
          </w:tcPr>
          <w:p w14:paraId="00E0FED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Уменьшение прочих остатков денежных средств бюджетов городских поселений</w:t>
            </w:r>
          </w:p>
        </w:tc>
        <w:tc>
          <w:tcPr>
            <w:tcW w:w="1666" w:type="dxa"/>
            <w:tcBorders>
              <w:top w:val="nil"/>
              <w:left w:val="single" w:sz="4" w:space="0" w:color="auto"/>
              <w:bottom w:val="single" w:sz="4" w:space="0" w:color="auto"/>
              <w:right w:val="single" w:sz="4" w:space="0" w:color="auto"/>
            </w:tcBorders>
            <w:shd w:val="clear" w:color="auto" w:fill="auto"/>
            <w:noWrap/>
          </w:tcPr>
          <w:p w14:paraId="529DAF0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211 914,53</w:t>
            </w:r>
          </w:p>
        </w:tc>
      </w:tr>
    </w:tbl>
    <w:p w14:paraId="4076F44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p>
    <w:p w14:paraId="2E86DB2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Приложение № 4к решению Совета народных депутатов Завитинского муниципального округа от 22.12.2021 № 60/8</w:t>
      </w:r>
    </w:p>
    <w:tbl>
      <w:tblPr>
        <w:tblW w:w="0" w:type="dxa"/>
        <w:tblInd w:w="108" w:type="dxa"/>
        <w:tblLayout w:type="fixed"/>
        <w:tblLook w:val="04A0" w:firstRow="1" w:lastRow="0" w:firstColumn="1" w:lastColumn="0" w:noHBand="0" w:noVBand="1"/>
      </w:tblPr>
      <w:tblGrid>
        <w:gridCol w:w="6550"/>
        <w:gridCol w:w="1559"/>
        <w:gridCol w:w="1417"/>
        <w:gridCol w:w="1134"/>
      </w:tblGrid>
      <w:tr w:rsidR="00705B3E" w:rsidRPr="00972490" w14:paraId="2B672C54"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2555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6DFB85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Целевая статья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B029D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Вид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40F79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План</w:t>
            </w:r>
          </w:p>
        </w:tc>
      </w:tr>
      <w:tr w:rsidR="00705B3E" w:rsidRPr="00972490" w14:paraId="2E64B77D"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6F8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Администрация города Завитинска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DEE6B4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972EB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899E5"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211 914,53</w:t>
            </w:r>
          </w:p>
        </w:tc>
      </w:tr>
      <w:tr w:rsidR="00705B3E" w:rsidRPr="00972490" w14:paraId="1D9390D2"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01352"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Программные расходы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752139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C784A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B386550"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202 398,72</w:t>
            </w:r>
          </w:p>
        </w:tc>
      </w:tr>
      <w:tr w:rsidR="00705B3E" w:rsidRPr="00972490" w14:paraId="444983BA"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78B33"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МП «Обеспечение первичных мер пожарной безопасности в границах населенных пунктов городского поселения «Город Завитинск» на 2020-2024гг»</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514053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51 0 00 00000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19A33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E985033"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212,40</w:t>
            </w:r>
          </w:p>
        </w:tc>
      </w:tr>
      <w:tr w:rsidR="00705B3E" w:rsidRPr="00972490" w14:paraId="132CAD5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F502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Организация контроля за выполнением мер пожарной безопасности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4C3FE3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51 0 02 00920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FBF6A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631E50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87,60</w:t>
            </w:r>
          </w:p>
        </w:tc>
      </w:tr>
      <w:tr w:rsidR="00705B3E" w:rsidRPr="00972490" w14:paraId="2C468A85"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1B97E"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Прочая 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135F20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51 0 02 00920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93264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12F3D1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83,10</w:t>
            </w:r>
          </w:p>
        </w:tc>
      </w:tr>
      <w:tr w:rsidR="00705B3E" w:rsidRPr="00972490" w14:paraId="6C759D52"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E5E3"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04BF99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51 0 02 00920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B25A8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300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E4732D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4,50</w:t>
            </w:r>
          </w:p>
        </w:tc>
      </w:tr>
      <w:tr w:rsidR="00705B3E" w:rsidRPr="00972490" w14:paraId="073E9D35"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1365E"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Предупреждение распространения природных пожаров в границах населенных пунктов городского поселения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02F9D6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51 0 03 00920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B71A0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46DE6D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116,00</w:t>
            </w:r>
          </w:p>
        </w:tc>
      </w:tr>
      <w:tr w:rsidR="00705B3E" w:rsidRPr="00972490" w14:paraId="61861FD0"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1A37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Устройство минерализованных полос в границах населенных пунктов городского поселения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D88E25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51 0 03 00921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75F58A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FD9CC7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61,00</w:t>
            </w:r>
          </w:p>
        </w:tc>
      </w:tr>
      <w:tr w:rsidR="00705B3E" w:rsidRPr="00972490" w14:paraId="452E4686"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F5117"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Прочая 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C56DA1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51 0 03 00921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AF96C3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DB934D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61,00</w:t>
            </w:r>
          </w:p>
        </w:tc>
      </w:tr>
      <w:tr w:rsidR="00705B3E" w:rsidRPr="00972490" w14:paraId="72143524"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451B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Другие мероприятия по предупреждению пожаров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CD03E9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51 0 03 00922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FED20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9CCD4F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55,00</w:t>
            </w:r>
          </w:p>
        </w:tc>
      </w:tr>
      <w:tr w:rsidR="00705B3E" w:rsidRPr="00972490" w14:paraId="72AB15A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7A59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Предоставление 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3A90B2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51 0 03 00922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71D4A2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9B1BCF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55,00</w:t>
            </w:r>
          </w:p>
        </w:tc>
      </w:tr>
      <w:tr w:rsidR="00705B3E" w:rsidRPr="00972490" w14:paraId="5153242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9FA1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Обучение ответственных должностных лиц пожарно-техническому минимуму</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4ACF39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51 0 05 00925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A09C58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3EB34B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8,80</w:t>
            </w:r>
          </w:p>
        </w:tc>
      </w:tr>
      <w:tr w:rsidR="00705B3E" w:rsidRPr="00972490" w14:paraId="654F1EE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DEE4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Прочая 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ECB60B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51 0 05 00925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4AA34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96791C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8,80</w:t>
            </w:r>
          </w:p>
        </w:tc>
      </w:tr>
      <w:tr w:rsidR="00705B3E" w:rsidRPr="00972490" w14:paraId="45FB53DE"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09D6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МП «Развитие улично-дорожной сети на территории городского поселения «Город Завитинск» на 2020-2022гг»</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083D92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2D96D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90167E2"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69406,50</w:t>
            </w:r>
          </w:p>
        </w:tc>
      </w:tr>
      <w:tr w:rsidR="00705B3E" w:rsidRPr="00972490" w14:paraId="322AF406"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D54C6"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Капитальный ремонт улично-дорожной сети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13A03B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ACC6B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4502868"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57678,15</w:t>
            </w:r>
          </w:p>
        </w:tc>
      </w:tr>
      <w:tr w:rsidR="00705B3E" w:rsidRPr="00972490" w14:paraId="76E16BB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066A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Капитальные вложения в объекты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FCE80F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53 0 01 00400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363FF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C410EC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358,42</w:t>
            </w:r>
          </w:p>
        </w:tc>
      </w:tr>
      <w:tr w:rsidR="00705B3E" w:rsidRPr="00972490" w14:paraId="126267F7"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D5F5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D70223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53 0 01 00400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DD710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744B86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358,42</w:t>
            </w:r>
          </w:p>
        </w:tc>
      </w:tr>
      <w:tr w:rsidR="00705B3E" w:rsidRPr="00972490" w14:paraId="1B7029C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B297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Мероприятия, направленные на приведение автомобильных дорог в нормативное состояние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CB2F06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01 5390F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BCA8E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BA7B24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12000,00</w:t>
            </w:r>
          </w:p>
        </w:tc>
      </w:tr>
      <w:tr w:rsidR="00705B3E" w:rsidRPr="00972490" w14:paraId="3E9CFAA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EE5F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5CA3E6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01 5390F</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C8DC4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6B8122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12000,00</w:t>
            </w:r>
          </w:p>
        </w:tc>
      </w:tr>
      <w:tr w:rsidR="00705B3E" w:rsidRPr="00972490" w14:paraId="7C061470"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95B2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Осуществление дорожной деятельности в отношении автомобильных дорог местного значения и сооружений на них</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43B73C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01 S7400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D5C6D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F39809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45319,73</w:t>
            </w:r>
          </w:p>
        </w:tc>
      </w:tr>
      <w:tr w:rsidR="00705B3E" w:rsidRPr="00972490" w14:paraId="56ABF08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AFDC2"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7F5B2B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01 S7400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7D551D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DB1BCF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45319,73</w:t>
            </w:r>
          </w:p>
        </w:tc>
      </w:tr>
      <w:tr w:rsidR="00705B3E" w:rsidRPr="00972490" w14:paraId="09663C8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6608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Содержание  и ремонт автомобильных дорог местного  значения и искусственных сооружений на них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A20EDF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53 0 02 00000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55B99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FBD39FC"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10813,35</w:t>
            </w:r>
          </w:p>
        </w:tc>
      </w:tr>
      <w:tr w:rsidR="00705B3E" w:rsidRPr="00972490" w14:paraId="433C9DFA"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C1767"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Осуществление дорожной деятельности в отношении автомобильных дорог местного значения и сооружений на них</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08A8B8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53 0 02 00710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17B45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E6DBEC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7822,85</w:t>
            </w:r>
          </w:p>
        </w:tc>
      </w:tr>
      <w:tr w:rsidR="00705B3E" w:rsidRPr="00972490" w14:paraId="510588A6"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556D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Содержание автомобильных дорог местного  значения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1603EF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53 0 02 00711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5CFFB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ECB1C3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6229,00</w:t>
            </w:r>
          </w:p>
        </w:tc>
      </w:tr>
      <w:tr w:rsidR="00705B3E" w:rsidRPr="00972490" w14:paraId="757AF17F"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82417"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Предоставление 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C6D73C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53 0 02 00711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FE6E1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4D1F39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6229,00</w:t>
            </w:r>
          </w:p>
        </w:tc>
      </w:tr>
      <w:tr w:rsidR="00705B3E" w:rsidRPr="00972490" w14:paraId="0E16BD1B"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F88D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Ремонт автомобильных дорог местного  значения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580F1E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53 0 02 00712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CBF57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193CC7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1593,85</w:t>
            </w:r>
          </w:p>
        </w:tc>
      </w:tr>
      <w:tr w:rsidR="00705B3E" w:rsidRPr="00972490" w14:paraId="038084C5"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1752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AD8F3F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53 0 02 00712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13786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5FE2FE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1593,85</w:t>
            </w:r>
          </w:p>
        </w:tc>
      </w:tr>
      <w:tr w:rsidR="00705B3E" w:rsidRPr="00972490" w14:paraId="3DE01C82"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21E26"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Содержание  искусственных сооружений на автомобильных дорогах местного  значения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8FB825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53 0 02 00720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C553C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42C986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2990,50</w:t>
            </w:r>
          </w:p>
        </w:tc>
      </w:tr>
      <w:tr w:rsidR="00705B3E" w:rsidRPr="00972490" w14:paraId="60BC9D5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286A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0E5D12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53 0 02 00720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95760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FDD882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2390,50</w:t>
            </w:r>
          </w:p>
        </w:tc>
      </w:tr>
      <w:tr w:rsidR="00705B3E" w:rsidRPr="00972490" w14:paraId="622F9C89"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C679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Предоставление 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E4F286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53 0 02 00720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CCFC3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BF5725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600,00</w:t>
            </w:r>
          </w:p>
        </w:tc>
      </w:tr>
      <w:tr w:rsidR="00705B3E" w:rsidRPr="00972490" w14:paraId="1B50517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5316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lastRenderedPageBreak/>
              <w:t>Проведение строительного  контроля при  осуществлении ремонта автомобильных дорог местного значения и сооружений на них</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195ED8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53 0 03 00000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C6201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ECA2092"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915,00</w:t>
            </w:r>
          </w:p>
        </w:tc>
      </w:tr>
      <w:tr w:rsidR="00705B3E" w:rsidRPr="00972490" w14:paraId="5B5CCF22"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10BB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Технические и технологические мероприятия по текущему ремонту и содержанию имущества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73AE65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53 0 03 00350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A2508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2F7E6C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915,00</w:t>
            </w:r>
          </w:p>
        </w:tc>
      </w:tr>
      <w:tr w:rsidR="00705B3E" w:rsidRPr="00972490" w14:paraId="340A8816"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334B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Технологические мероприятия по текущему ремонту и содержанию имущества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E899FB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53 0 03 00351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0C08CB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5E3178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915,00</w:t>
            </w:r>
          </w:p>
        </w:tc>
      </w:tr>
      <w:tr w:rsidR="00705B3E" w:rsidRPr="00972490" w14:paraId="7BD4CBF4"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3790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D15DA0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53 0 03 00351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A592C8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A0D507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915,00</w:t>
            </w:r>
          </w:p>
        </w:tc>
      </w:tr>
      <w:tr w:rsidR="00705B3E" w:rsidRPr="00972490" w14:paraId="592BA4F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150F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МП «Повышение безопасности дорожного движения на территории городского поселения «Город Завитинск» на 2020-2022гг»</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0AC015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54 0 00 00000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BCA99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DC211A4"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240,00</w:t>
            </w:r>
          </w:p>
        </w:tc>
      </w:tr>
      <w:tr w:rsidR="00705B3E" w:rsidRPr="00972490" w14:paraId="5156080B"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5314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Обустройство и содержание пешеходных переходов в соответствии с ГОСТ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72194C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54 0 01 00000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E5500C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E0C1A3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170,00</w:t>
            </w:r>
          </w:p>
        </w:tc>
      </w:tr>
      <w:tr w:rsidR="00705B3E" w:rsidRPr="00972490" w14:paraId="50D86439"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F6EF3"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Обустройство и содержание пешеходных переходов на территории городского поселения в соответствии с ГОСТ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FD0622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54 0 01 00730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515D9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48015F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170,00</w:t>
            </w:r>
          </w:p>
        </w:tc>
      </w:tr>
      <w:tr w:rsidR="00705B3E" w:rsidRPr="00972490" w14:paraId="5F65465B"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9CC5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Предоставление 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970826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54 0 01 00730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4701E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B21EBF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170,00</w:t>
            </w:r>
          </w:p>
        </w:tc>
      </w:tr>
      <w:tr w:rsidR="00705B3E" w:rsidRPr="00972490" w14:paraId="36BB4920"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8E7C0"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Развитие системы предупреждения опасного поведения участников дорожного движения (дорожные знаки)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6EF90A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54 0 02 00740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F8D6A0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F2A599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70,00</w:t>
            </w:r>
          </w:p>
        </w:tc>
      </w:tr>
      <w:tr w:rsidR="00705B3E" w:rsidRPr="00972490" w14:paraId="655090D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1199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Предоставление 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170260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54 0 02 00740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6EADE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F128A4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70,00</w:t>
            </w:r>
          </w:p>
        </w:tc>
      </w:tr>
      <w:tr w:rsidR="00705B3E" w:rsidRPr="00972490" w14:paraId="214501D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0DB3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МП «Модернизация коммунальной инфраструктуры городского поселения «Город Завитинск» на 2019-2021 </w:t>
            </w:r>
            <w:proofErr w:type="spellStart"/>
            <w:r w:rsidRPr="00972490">
              <w:rPr>
                <w:rFonts w:ascii="Times New Roman" w:eastAsia="Times New Roman" w:hAnsi="Times New Roman" w:cs="Times New Roman"/>
                <w:bCs/>
                <w:sz w:val="20"/>
                <w:szCs w:val="20"/>
              </w:rPr>
              <w:t>гг</w:t>
            </w:r>
            <w:proofErr w:type="spellEnd"/>
            <w:r w:rsidRPr="00972490">
              <w:rPr>
                <w:rFonts w:ascii="Times New Roman" w:eastAsia="Times New Roman" w:hAnsi="Times New Roman" w:cs="Times New Roman"/>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D76FB1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8C667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D43E8C1"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75415,13</w:t>
            </w:r>
          </w:p>
        </w:tc>
      </w:tr>
      <w:tr w:rsidR="00705B3E" w:rsidRPr="00972490" w14:paraId="6DF122F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37043"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Модернизация объектов теплоснабжения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4D6A32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3E609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90C74F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637,18</w:t>
            </w:r>
          </w:p>
        </w:tc>
      </w:tr>
      <w:tr w:rsidR="00705B3E" w:rsidRPr="00972490" w14:paraId="4993216A"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65C5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Мероприятия по модернизации объектов теплоснабжения (котельные №№ 1,2,3,5,7,9)</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8A0E83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55 0 01 10400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FF88C4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D2B1A0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159,00</w:t>
            </w:r>
          </w:p>
        </w:tc>
      </w:tr>
      <w:tr w:rsidR="00705B3E" w:rsidRPr="00972490" w14:paraId="2F1AF5B7"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5BE4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C12147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55 0 01 10400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A8158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74F0FB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159,00</w:t>
            </w:r>
          </w:p>
        </w:tc>
      </w:tr>
      <w:tr w:rsidR="00705B3E" w:rsidRPr="00972490" w14:paraId="59853BE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284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Мероприятия по модернизации объектов теплоснабжения (котельная № 6)</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C83DC0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55 0 01 20400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99BD78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AA7FC4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98,61</w:t>
            </w:r>
          </w:p>
        </w:tc>
      </w:tr>
      <w:tr w:rsidR="00705B3E" w:rsidRPr="00972490" w14:paraId="42B82AF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700A6"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Капитальные вложения в объекты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FC0DF5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55 0 01 20400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43AEF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09C2EB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98,61</w:t>
            </w:r>
          </w:p>
        </w:tc>
      </w:tr>
      <w:tr w:rsidR="00705B3E" w:rsidRPr="00972490" w14:paraId="218F8C67"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550C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A0980B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55 0 01 20400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9CE2A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2B0BEA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98,61</w:t>
            </w:r>
          </w:p>
        </w:tc>
      </w:tr>
      <w:tr w:rsidR="00705B3E" w:rsidRPr="00972490" w14:paraId="32B1763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9FC93"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Обеспечение  реализации переданных полномочий по модернизации объектов жилищно-коммунального хозяйства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92B4CD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55 0 01 20890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30ED1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90367C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379,57</w:t>
            </w:r>
          </w:p>
        </w:tc>
      </w:tr>
      <w:tr w:rsidR="00705B3E" w:rsidRPr="00972490" w14:paraId="1653DFA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100E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05CB7D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55 0 01 20890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04D09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3C276C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379,57</w:t>
            </w:r>
          </w:p>
        </w:tc>
      </w:tr>
      <w:tr w:rsidR="00705B3E" w:rsidRPr="00972490" w14:paraId="170802B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6D877"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Модернизация объектов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39B10D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55 0 02 00000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E0F59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73BAA7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72714,54</w:t>
            </w:r>
          </w:p>
        </w:tc>
      </w:tr>
      <w:tr w:rsidR="00705B3E" w:rsidRPr="00972490" w14:paraId="5B10ECCA"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D95CE"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Мероприятия по модернизации объектов водоснабжения (КС)</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648B97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55 0 02 00400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FF8B2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C8951B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1909,44</w:t>
            </w:r>
          </w:p>
        </w:tc>
      </w:tr>
      <w:tr w:rsidR="00705B3E" w:rsidRPr="00972490" w14:paraId="0DA3850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8DF45"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37A246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55 0 02 00400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D317B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041F6B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20,26</w:t>
            </w:r>
          </w:p>
        </w:tc>
      </w:tr>
      <w:tr w:rsidR="00705B3E" w:rsidRPr="00972490" w14:paraId="15501956"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34B9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BE8995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55 0 02 00400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550114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BB4774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1889,18</w:t>
            </w:r>
          </w:p>
        </w:tc>
      </w:tr>
      <w:tr w:rsidR="00705B3E" w:rsidRPr="00972490" w14:paraId="3F8A37E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C37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Строительство и реконструкции (модернизации) объектов питьевого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89FBA8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F5 52430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C357A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B07A67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60000,00</w:t>
            </w:r>
          </w:p>
        </w:tc>
      </w:tr>
      <w:tr w:rsidR="00705B3E" w:rsidRPr="00972490" w14:paraId="1BC3A03A"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EE7B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Капитальные вложения в объекты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95B3E2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F5 52430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6D2C1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400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342910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60000,00</w:t>
            </w:r>
          </w:p>
        </w:tc>
      </w:tr>
      <w:tr w:rsidR="00705B3E" w:rsidRPr="00972490" w14:paraId="3C981B0B"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6984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Разработка проектно-сметной документации для строительства и реконструкции (модернизации) объектов питьевого водоснабжения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B6BBE8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G5 S0670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78C40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70597A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10688,87</w:t>
            </w:r>
          </w:p>
        </w:tc>
      </w:tr>
      <w:tr w:rsidR="00705B3E" w:rsidRPr="00972490" w14:paraId="6D333E1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23702"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Капитальные вложения в объекты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715228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G5 S0670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0DAE7A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400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8F6554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10688,87</w:t>
            </w:r>
          </w:p>
        </w:tc>
      </w:tr>
      <w:tr w:rsidR="00705B3E" w:rsidRPr="00972490" w14:paraId="3DC7E3FD"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FCD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Обеспечение  реализации переданных полномочий по модернизации объектов жилищно-коммунального хозяйства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F51EA0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55 0 02 00890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8BE16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553754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116,23</w:t>
            </w:r>
          </w:p>
        </w:tc>
      </w:tr>
      <w:tr w:rsidR="00705B3E" w:rsidRPr="00972490" w14:paraId="1471897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232A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5DE376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55 0 02 00890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FFC16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6AC8B8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116,23</w:t>
            </w:r>
          </w:p>
        </w:tc>
      </w:tr>
      <w:tr w:rsidR="00705B3E" w:rsidRPr="00972490" w14:paraId="4931813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388B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Модернизация объектов водоотведения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C92048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55 0 03 00000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C422D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77907E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2063,41</w:t>
            </w:r>
          </w:p>
        </w:tc>
      </w:tr>
      <w:tr w:rsidR="00705B3E" w:rsidRPr="00972490" w14:paraId="21E724AE"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7C3DA"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Мероприятия по модернизации объектов водоотведения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56128A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55 0 03 00400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60AFA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73FB3F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2063,41</w:t>
            </w:r>
          </w:p>
        </w:tc>
      </w:tr>
      <w:tr w:rsidR="00705B3E" w:rsidRPr="00972490" w14:paraId="331E74C6"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6F1EA"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D2B7B8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55 0 03 00400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2E6B2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7D21FE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2063,41</w:t>
            </w:r>
          </w:p>
        </w:tc>
      </w:tr>
      <w:tr w:rsidR="00705B3E" w:rsidRPr="00972490" w14:paraId="4EBEF7BB"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2AEF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МП «Актуализация схем теплоснабжения, водоснабжения и водоотведения городского поселения «Город Завитинск» на 2020-2022 годы»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4AE135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56 0 00 00000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27D40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3FD1296"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101,85</w:t>
            </w:r>
          </w:p>
        </w:tc>
      </w:tr>
      <w:tr w:rsidR="00705B3E" w:rsidRPr="00972490" w14:paraId="0EC87DB9"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2A8D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Актуализация схемы теплоснабжения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584D74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56 0 01 00000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4403C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051D79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101,85</w:t>
            </w:r>
          </w:p>
        </w:tc>
      </w:tr>
      <w:tr w:rsidR="00705B3E" w:rsidRPr="00972490" w14:paraId="52C6781A"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BC8C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Обеспечение  реализации переданных полномочий по актуализации схемы теплоснабжения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9A3027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56 0 01 00880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A3611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FD03D2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101,85</w:t>
            </w:r>
          </w:p>
        </w:tc>
      </w:tr>
      <w:tr w:rsidR="00705B3E" w:rsidRPr="00972490" w14:paraId="165D315B"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A581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912FBC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56 0 01 00880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5186F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AB46A4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101,85</w:t>
            </w:r>
          </w:p>
        </w:tc>
      </w:tr>
      <w:tr w:rsidR="00705B3E" w:rsidRPr="00972490" w14:paraId="6883148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B3F90"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МП «Управление муниципальным имуществом и земельными ресурсами в городском поселении «Город Завитинск» на 2017-2021 годы»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C02201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954B8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280211C"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6609,00</w:t>
            </w:r>
          </w:p>
        </w:tc>
      </w:tr>
      <w:tr w:rsidR="00705B3E" w:rsidRPr="00972490" w14:paraId="49D7C060"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835D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Подпрограмма «Эффективность управления и распоряжения муниципальным имуществом и земельными ресурсами»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0F68A6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57 1 00 00000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27FFE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2906DFA"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3502,00</w:t>
            </w:r>
          </w:p>
        </w:tc>
      </w:tr>
      <w:tr w:rsidR="00705B3E" w:rsidRPr="00972490" w14:paraId="0C28432F"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BF152"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Учет муниципального имущества, вовлечение в оборот земельных ресурсов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065DDD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57 1 01 00230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EFB345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613441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468,00</w:t>
            </w:r>
          </w:p>
        </w:tc>
      </w:tr>
      <w:tr w:rsidR="00705B3E" w:rsidRPr="00972490" w14:paraId="15E8EB8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61C37"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295686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57 1 01 00230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8D261E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A03914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468,00</w:t>
            </w:r>
          </w:p>
        </w:tc>
      </w:tr>
      <w:tr w:rsidR="00705B3E" w:rsidRPr="00972490" w14:paraId="5D51157F"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1076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Оценка муниципального имущества и земельных участков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3A6582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57 1 02 00210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F8FD60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C12EE6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5234656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2A3C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24289D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57 1 02 00210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AF214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29C534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17FCCD42"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3BFC5"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Текущий ремонт и содержание муниципального имущества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980B2B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57 1 03 00000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561C7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78F856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1166,00</w:t>
            </w:r>
          </w:p>
        </w:tc>
      </w:tr>
      <w:tr w:rsidR="00705B3E" w:rsidRPr="00972490" w14:paraId="265D2C29"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B097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Мероприятия по текущему ремонту и содержанию муниципального имущества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787AFD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57 1 03 00340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71A41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1B20B0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1166,00</w:t>
            </w:r>
          </w:p>
        </w:tc>
      </w:tr>
      <w:tr w:rsidR="00705B3E" w:rsidRPr="00972490" w14:paraId="7A6A4620"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3F1F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E16961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57 1 03 00340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89499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4D8561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896,00</w:t>
            </w:r>
          </w:p>
        </w:tc>
      </w:tr>
      <w:tr w:rsidR="00705B3E" w:rsidRPr="00972490" w14:paraId="28079324"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1412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Предоставление 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2FDFF1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57 1 03 00340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52FE17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8EA1A8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270,00</w:t>
            </w:r>
          </w:p>
        </w:tc>
      </w:tr>
      <w:tr w:rsidR="00705B3E" w:rsidRPr="00972490" w14:paraId="447A9D94"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4A27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lastRenderedPageBreak/>
              <w:t>Капитальные вложения в объекты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7F9BFF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57 1 04 00400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474A6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0FEA7D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1762,00</w:t>
            </w:r>
          </w:p>
        </w:tc>
      </w:tr>
      <w:tr w:rsidR="00705B3E" w:rsidRPr="00972490" w14:paraId="5D7D11BA"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C1DD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912B08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57 1 04 00400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0C086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1AC63C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1762,00</w:t>
            </w:r>
          </w:p>
        </w:tc>
      </w:tr>
      <w:tr w:rsidR="00705B3E" w:rsidRPr="00972490" w14:paraId="6241B56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DE22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Внедрение программного комплекса по учету и управлению муниципальным имуществом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F79432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57 1 05 00340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13668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551E81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56,00</w:t>
            </w:r>
          </w:p>
        </w:tc>
      </w:tr>
      <w:tr w:rsidR="00705B3E" w:rsidRPr="00972490" w14:paraId="3F1A5596"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87AB3"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4E7CF7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57 1 05 00340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0DCE3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8ABBA6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56,00</w:t>
            </w:r>
          </w:p>
        </w:tc>
      </w:tr>
      <w:tr w:rsidR="00705B3E" w:rsidRPr="00972490" w14:paraId="30BD91E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22B5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Подпрограмма «Обеспечение  реализации основных мероприятий в сфере имущественных отношений»</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B5680C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57 2 00 00000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962A3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BDEE329"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3107,00</w:t>
            </w:r>
          </w:p>
        </w:tc>
      </w:tr>
      <w:tr w:rsidR="00705B3E" w:rsidRPr="00972490" w14:paraId="1A62D3F9"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34E6A"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Расходы на обеспечение функций органов местного самоуправления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534303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57 2 01 00050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2B9E8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A6E73F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3107,00</w:t>
            </w:r>
          </w:p>
        </w:tc>
      </w:tr>
      <w:tr w:rsidR="00705B3E" w:rsidRPr="00972490" w14:paraId="0D9AECA4"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AAEC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3BEFDE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57 2 01 00050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1F4DF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8FE449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3107,00</w:t>
            </w:r>
          </w:p>
        </w:tc>
      </w:tr>
      <w:tr w:rsidR="00705B3E" w:rsidRPr="00972490" w14:paraId="0B006FA0"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50C80"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МП  «Повышение эффективности деятельности органов местного самоуправления городского поселения «Город Завитинск» на 2019 – 2023 годы»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46D317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0F671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5F2B46C"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19198,66</w:t>
            </w:r>
          </w:p>
        </w:tc>
      </w:tr>
      <w:tr w:rsidR="00705B3E" w:rsidRPr="00972490" w14:paraId="7059C669"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6FF2E"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Обеспечение сбалансированности и устойчивости бюджета городского поселения "Город Завитинск"</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F38481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31DBD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CCC9AC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19198,66</w:t>
            </w:r>
          </w:p>
        </w:tc>
      </w:tr>
      <w:tr w:rsidR="00705B3E" w:rsidRPr="00972490" w14:paraId="57C4F2C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DA45A"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Повышение эффективности исполнения муниципальных функций по вопросам местного значения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F36F46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4BCA5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389F712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10539,66</w:t>
            </w:r>
          </w:p>
        </w:tc>
      </w:tr>
      <w:tr w:rsidR="00705B3E" w:rsidRPr="00972490" w14:paraId="5C28DA35"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2C80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Расходы на обеспечение функций главы муниципального образования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4E0D1E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58 0 01  10020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E102C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6633614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1459,85</w:t>
            </w:r>
          </w:p>
        </w:tc>
      </w:tr>
      <w:tr w:rsidR="00705B3E" w:rsidRPr="00972490" w14:paraId="446DC7E7"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7FA2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255386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58 0 01  10020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62DAF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100</w:t>
            </w:r>
          </w:p>
        </w:tc>
        <w:tc>
          <w:tcPr>
            <w:tcW w:w="1134" w:type="dxa"/>
            <w:tcBorders>
              <w:top w:val="nil"/>
              <w:left w:val="single" w:sz="4" w:space="0" w:color="auto"/>
              <w:bottom w:val="single" w:sz="4" w:space="0" w:color="auto"/>
              <w:right w:val="nil"/>
            </w:tcBorders>
            <w:shd w:val="clear" w:color="auto" w:fill="auto"/>
            <w:vAlign w:val="bottom"/>
            <w:hideMark/>
          </w:tcPr>
          <w:p w14:paraId="0D77B52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1459,85</w:t>
            </w:r>
          </w:p>
        </w:tc>
      </w:tr>
      <w:tr w:rsidR="00705B3E" w:rsidRPr="00972490" w14:paraId="311702DB"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AB2D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Расходы на обеспечение функций председателя представительного органа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3CCF99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58 0 01 10030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8F006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6E0E2E6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695,61</w:t>
            </w:r>
          </w:p>
        </w:tc>
      </w:tr>
      <w:tr w:rsidR="00705B3E" w:rsidRPr="00972490" w14:paraId="0DC41FFD"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5528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4CB6C5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58 0 01 10030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073B8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F82F37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695,61</w:t>
            </w:r>
          </w:p>
        </w:tc>
      </w:tr>
      <w:tr w:rsidR="00705B3E" w:rsidRPr="00972490" w14:paraId="14AAF70D"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BE016"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Расходы на обеспечение функций исполнительных органов муниципальной власти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AA0882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58 0 01 10040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B942A0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E1DB4B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7998,00</w:t>
            </w:r>
          </w:p>
        </w:tc>
      </w:tr>
      <w:tr w:rsidR="00705B3E" w:rsidRPr="00972490" w14:paraId="717DE50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45907"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668614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58 0 01 10040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696EE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0D0B35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6958,00</w:t>
            </w:r>
          </w:p>
        </w:tc>
      </w:tr>
      <w:tr w:rsidR="00705B3E" w:rsidRPr="00972490" w14:paraId="340B5017"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738A0"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6D3FCE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58 0 01 10040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9A459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26DA97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598,00</w:t>
            </w:r>
          </w:p>
        </w:tc>
      </w:tr>
      <w:tr w:rsidR="00705B3E" w:rsidRPr="00972490" w14:paraId="6C8E19BA"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C409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E17EB6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58 0 01 10040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AFA25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AF4CDF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442,00</w:t>
            </w:r>
          </w:p>
        </w:tc>
      </w:tr>
      <w:tr w:rsidR="00705B3E" w:rsidRPr="00972490" w14:paraId="302DBA8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DD9BA"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Социальная помощь (почетные граждане, социальная адресная помощь)</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116707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58 0 01 12000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E4578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26FF6E0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49,00</w:t>
            </w:r>
          </w:p>
        </w:tc>
      </w:tr>
      <w:tr w:rsidR="00705B3E" w:rsidRPr="00972490" w14:paraId="1DBCDD55"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A4DD2"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Оказание адресной социальной помощи гражданам, попавшим в трудную жизненную ситуацию</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4685DA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58 0 01 12240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DD02B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33BE11C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4,00</w:t>
            </w:r>
          </w:p>
        </w:tc>
      </w:tr>
      <w:tr w:rsidR="00705B3E" w:rsidRPr="00972490" w14:paraId="1066FE2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7C7"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52E4C7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58 0 01 12240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3794B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300</w:t>
            </w:r>
          </w:p>
        </w:tc>
        <w:tc>
          <w:tcPr>
            <w:tcW w:w="1134" w:type="dxa"/>
            <w:tcBorders>
              <w:top w:val="nil"/>
              <w:left w:val="single" w:sz="4" w:space="0" w:color="auto"/>
              <w:bottom w:val="single" w:sz="4" w:space="0" w:color="auto"/>
              <w:right w:val="nil"/>
            </w:tcBorders>
            <w:shd w:val="clear" w:color="auto" w:fill="auto"/>
            <w:vAlign w:val="bottom"/>
            <w:hideMark/>
          </w:tcPr>
          <w:p w14:paraId="3B503DF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4,00</w:t>
            </w:r>
          </w:p>
        </w:tc>
      </w:tr>
      <w:tr w:rsidR="00705B3E" w:rsidRPr="00972490" w14:paraId="69AEC50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0356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Социальная поддержка лиц, имеющих звание «Почетный гражданин </w:t>
            </w:r>
            <w:proofErr w:type="spellStart"/>
            <w:r w:rsidRPr="00972490">
              <w:rPr>
                <w:rFonts w:ascii="Times New Roman" w:eastAsia="Times New Roman" w:hAnsi="Times New Roman" w:cs="Times New Roman"/>
                <w:bCs/>
                <w:sz w:val="20"/>
                <w:szCs w:val="20"/>
              </w:rPr>
              <w:t>г.Завитинска</w:t>
            </w:r>
            <w:proofErr w:type="spellEnd"/>
            <w:r w:rsidRPr="00972490">
              <w:rPr>
                <w:rFonts w:ascii="Times New Roman" w:eastAsia="Times New Roman" w:hAnsi="Times New Roman" w:cs="Times New Roman"/>
                <w:bCs/>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67E264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58 0 01 12250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8E8A6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6760050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45,00</w:t>
            </w:r>
          </w:p>
        </w:tc>
      </w:tr>
      <w:tr w:rsidR="00705B3E" w:rsidRPr="00972490" w14:paraId="221D4F0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A4AD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BA58F5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58 0 01 12250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77EA4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300</w:t>
            </w:r>
          </w:p>
        </w:tc>
        <w:tc>
          <w:tcPr>
            <w:tcW w:w="1134" w:type="dxa"/>
            <w:tcBorders>
              <w:top w:val="nil"/>
              <w:left w:val="single" w:sz="4" w:space="0" w:color="auto"/>
              <w:bottom w:val="single" w:sz="4" w:space="0" w:color="auto"/>
              <w:right w:val="nil"/>
            </w:tcBorders>
            <w:shd w:val="clear" w:color="auto" w:fill="auto"/>
            <w:vAlign w:val="bottom"/>
            <w:hideMark/>
          </w:tcPr>
          <w:p w14:paraId="48633CB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45,00</w:t>
            </w:r>
          </w:p>
        </w:tc>
      </w:tr>
      <w:tr w:rsidR="00705B3E" w:rsidRPr="00972490" w14:paraId="2505D52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CFCB5"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Пенсионное обеспечение муниципальных служащих</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52784B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81A6B7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4898B28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337,20</w:t>
            </w:r>
          </w:p>
        </w:tc>
      </w:tr>
      <w:tr w:rsidR="00705B3E" w:rsidRPr="00972490" w14:paraId="56A81739"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E6F5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Доплаты к пенсиям муниципальных служащих</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9931FD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58 0 01 13260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C39926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57B1AF8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337,20</w:t>
            </w:r>
          </w:p>
        </w:tc>
      </w:tr>
      <w:tr w:rsidR="00705B3E" w:rsidRPr="00972490" w14:paraId="751677F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FDA9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EC1E0D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58 0 01 13260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DBA05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300</w:t>
            </w:r>
          </w:p>
        </w:tc>
        <w:tc>
          <w:tcPr>
            <w:tcW w:w="1134" w:type="dxa"/>
            <w:tcBorders>
              <w:top w:val="nil"/>
              <w:left w:val="single" w:sz="4" w:space="0" w:color="auto"/>
              <w:bottom w:val="single" w:sz="4" w:space="0" w:color="auto"/>
              <w:right w:val="nil"/>
            </w:tcBorders>
            <w:shd w:val="clear" w:color="auto" w:fill="auto"/>
            <w:vAlign w:val="bottom"/>
            <w:hideMark/>
          </w:tcPr>
          <w:p w14:paraId="6AA272A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337,20</w:t>
            </w:r>
          </w:p>
        </w:tc>
      </w:tr>
      <w:tr w:rsidR="00705B3E" w:rsidRPr="00972490" w14:paraId="3BBD8E10"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4469E"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Расходы на обеспечение функций органов местного самоуправления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116152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58 0 01 20050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7367FD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0D2381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8071,60</w:t>
            </w:r>
          </w:p>
        </w:tc>
      </w:tr>
      <w:tr w:rsidR="00705B3E" w:rsidRPr="00972490" w14:paraId="1CE9D459"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FC3E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C0AF7F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58 0 01 20050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D88FF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E187FC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6736,50</w:t>
            </w:r>
          </w:p>
        </w:tc>
      </w:tr>
      <w:tr w:rsidR="00705B3E" w:rsidRPr="00972490" w14:paraId="6CF9EF9F"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42DE0"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6E0D88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58 0 01 20050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DF409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1BE4F6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1122,00</w:t>
            </w:r>
          </w:p>
        </w:tc>
      </w:tr>
      <w:tr w:rsidR="00705B3E" w:rsidRPr="00972490" w14:paraId="680376A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A9D9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42CD3B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58 0 01 20050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C30B3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39220D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213,10</w:t>
            </w:r>
          </w:p>
        </w:tc>
      </w:tr>
      <w:tr w:rsidR="00705B3E" w:rsidRPr="00972490" w14:paraId="6798777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EF1A"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Обеспечение  реализации переданных полномочий по модернизации объектов жилищно-коммунального хозяйства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AE3B8D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58 0 01 22890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38299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7EA052E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587,40</w:t>
            </w:r>
          </w:p>
        </w:tc>
      </w:tr>
      <w:tr w:rsidR="00705B3E" w:rsidRPr="00972490" w14:paraId="367B7D96"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5E67"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DD1774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58 0 01 22890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D99AD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500</w:t>
            </w:r>
          </w:p>
        </w:tc>
        <w:tc>
          <w:tcPr>
            <w:tcW w:w="1134" w:type="dxa"/>
            <w:tcBorders>
              <w:top w:val="nil"/>
              <w:left w:val="single" w:sz="4" w:space="0" w:color="auto"/>
              <w:bottom w:val="single" w:sz="4" w:space="0" w:color="auto"/>
              <w:right w:val="nil"/>
            </w:tcBorders>
            <w:shd w:val="clear" w:color="auto" w:fill="auto"/>
            <w:vAlign w:val="bottom"/>
            <w:hideMark/>
          </w:tcPr>
          <w:p w14:paraId="4214E3F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587,40</w:t>
            </w:r>
          </w:p>
        </w:tc>
      </w:tr>
      <w:tr w:rsidR="00705B3E" w:rsidRPr="00972490" w14:paraId="3F67794D"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DB610"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МП «Переселение граждан из аварийного жилищного фонда на территории городского поселения «Город Завитинск» на 2021-2023гг»</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98E641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59 0 00 00000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A2D63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000F299"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987,00</w:t>
            </w:r>
          </w:p>
        </w:tc>
      </w:tr>
      <w:tr w:rsidR="00705B3E" w:rsidRPr="00972490" w14:paraId="45B66A60"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54EC5"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Переселение граждан, проживающих в аварийных МКД в жилые помещения, отвечающие санитарным и техническим нормам и требованиям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3CBD45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59 0 01 00000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9E530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DE4985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987,00</w:t>
            </w:r>
          </w:p>
        </w:tc>
      </w:tr>
      <w:tr w:rsidR="00705B3E" w:rsidRPr="00972490" w14:paraId="3351A500"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BB41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BD8168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59 0 01 10000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E4A91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E37876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265,00</w:t>
            </w:r>
          </w:p>
        </w:tc>
      </w:tr>
      <w:tr w:rsidR="00705B3E" w:rsidRPr="00972490" w14:paraId="5EFB1FF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3C82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391F07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59 0 01 10230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0C1A69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021E27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265,00</w:t>
            </w:r>
          </w:p>
        </w:tc>
      </w:tr>
      <w:tr w:rsidR="00705B3E" w:rsidRPr="00972490" w14:paraId="210D1DEA"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5397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Ремонт освободившихся жилых помещений, являющихся собственностью городского поселения "Город Завитинск", для переселения граждан из аварийного МКД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A7B618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59 0 01 20350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A5A42B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3BDBD2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107,00</w:t>
            </w:r>
          </w:p>
        </w:tc>
      </w:tr>
      <w:tr w:rsidR="00705B3E" w:rsidRPr="00972490" w14:paraId="0555A1CE"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150B5"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7C1FA2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59 0 01 20350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A6B88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20217B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107,00</w:t>
            </w:r>
          </w:p>
        </w:tc>
      </w:tr>
      <w:tr w:rsidR="00705B3E" w:rsidRPr="00972490" w14:paraId="7A45029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CFDC7"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Возмещение за жилые помещения, находящиеся в собственности граждан, проживающих в аварийном МКД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6109FF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59 0 01 30400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6D6D84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B33B8C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615,00</w:t>
            </w:r>
          </w:p>
        </w:tc>
      </w:tr>
      <w:tr w:rsidR="00705B3E" w:rsidRPr="00972490" w14:paraId="39D10B09"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203B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AD59D2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59 0 01 30400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FFAF64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9C6C71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615,00</w:t>
            </w:r>
          </w:p>
        </w:tc>
      </w:tr>
      <w:tr w:rsidR="00705B3E" w:rsidRPr="00972490" w14:paraId="42127365"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122E6"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lastRenderedPageBreak/>
              <w:t>МП «Профилактика терроризма и экстремизма, а также минимизация и (или) ликвидация последствий проявления терроризма и экстремизма в границах городского поселения «Город Завитинск» на 2021 – 2023 годы»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7C4A81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71990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7097D22"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50,00</w:t>
            </w:r>
          </w:p>
        </w:tc>
      </w:tr>
      <w:tr w:rsidR="00705B3E" w:rsidRPr="00972490" w14:paraId="55E876E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AED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Модернизация систем видеонаблюдения и оповещения общественных территорий</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4FDADC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60 0 01 00350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30050D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E29D54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52F3F23D"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5B7C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C0955C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60 0 01 00350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2C2AA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26E0CF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6F36B85B"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0E2D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МП «Благоустройство городского поселения «Город Завитинск» на 2019 -2021 годы»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E2AD99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CEAA2B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071221E"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14202,37</w:t>
            </w:r>
          </w:p>
        </w:tc>
      </w:tr>
      <w:tr w:rsidR="00705B3E" w:rsidRPr="00972490" w14:paraId="30FA242A"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B64A2"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Улучшение эстетического облика населенных пунктов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460722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07C05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B6BC891"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3630,04</w:t>
            </w:r>
          </w:p>
        </w:tc>
      </w:tr>
      <w:tr w:rsidR="00705B3E" w:rsidRPr="00972490" w14:paraId="355BFA9E"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A2FA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Расходы на мероприятия по благоустройству территорий</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413160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62 0 01 00320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41B84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347678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3630,04</w:t>
            </w:r>
          </w:p>
        </w:tc>
      </w:tr>
      <w:tr w:rsidR="00705B3E" w:rsidRPr="00972490" w14:paraId="00E76A0F"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A3EF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Выполнение работ по благоустройству территорий</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23D583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62 0 01 00322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66E772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6DDAAA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3630,04</w:t>
            </w:r>
          </w:p>
        </w:tc>
      </w:tr>
      <w:tr w:rsidR="00705B3E" w:rsidRPr="00972490" w14:paraId="18C550C6"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C8230"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E7B42E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62 0 01 00322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C1961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2A6EC5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20,00</w:t>
            </w:r>
          </w:p>
        </w:tc>
      </w:tr>
      <w:tr w:rsidR="00705B3E" w:rsidRPr="00972490" w14:paraId="4B75DDDB"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871E0"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Предоставление 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2F5963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62 0 01 00322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8F73E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45EFF5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3610,04</w:t>
            </w:r>
          </w:p>
        </w:tc>
      </w:tr>
      <w:tr w:rsidR="00705B3E" w:rsidRPr="00972490" w14:paraId="4586190D"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CF813"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Обеспечение безопасных условий отдыха населения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955986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C4039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1CB0B87"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7857,32</w:t>
            </w:r>
          </w:p>
        </w:tc>
      </w:tr>
      <w:tr w:rsidR="00705B3E" w:rsidRPr="00972490" w14:paraId="1A425DC7"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BEDDA"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Приведение в надлежащее состояние объектов благоустройства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1608DC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62 0 02 00360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2BCD0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B6484A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442,00</w:t>
            </w:r>
          </w:p>
        </w:tc>
      </w:tr>
      <w:tr w:rsidR="00705B3E" w:rsidRPr="00972490" w14:paraId="00CE5FDA"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463F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C4C28A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62 0 02 00360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0BFE5A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CDB36B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442,00</w:t>
            </w:r>
          </w:p>
        </w:tc>
      </w:tr>
      <w:tr w:rsidR="00705B3E" w:rsidRPr="00972490" w14:paraId="31E8CFEB"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FD430"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Приведение в надлежащее состояние объектов благоустройства (сквер 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3BBEC7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62 0 02 10360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6A501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88FDB9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26,14</w:t>
            </w:r>
          </w:p>
        </w:tc>
      </w:tr>
      <w:tr w:rsidR="00705B3E" w:rsidRPr="00972490" w14:paraId="252F44BB"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D3D3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EA1D96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62 0 02 10360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1D4C8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90DE5A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26,14</w:t>
            </w:r>
          </w:p>
        </w:tc>
      </w:tr>
      <w:tr w:rsidR="00705B3E" w:rsidRPr="00972490" w14:paraId="219D09CB"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7B7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Приведение в надлежащее состояние объектов благоустройства за счет средств субсидии сельских поселений</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9CA8E8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62 0 02 10364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AC9BCC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85B4CC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3134,29</w:t>
            </w:r>
          </w:p>
        </w:tc>
      </w:tr>
      <w:tr w:rsidR="00705B3E" w:rsidRPr="00972490" w14:paraId="59B34252"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D7DA0"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F19248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62 0 02 10364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9B8B9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445ED7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3134,29</w:t>
            </w:r>
          </w:p>
        </w:tc>
      </w:tr>
      <w:tr w:rsidR="00705B3E" w:rsidRPr="00972490" w14:paraId="2CECE1A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4330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Поддержка проектов развития территорий Амурской области, основанных на местных инициативах</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527962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S0400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AB8FA0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55C31B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4254,89</w:t>
            </w:r>
          </w:p>
        </w:tc>
      </w:tr>
      <w:tr w:rsidR="00705B3E" w:rsidRPr="00972490" w14:paraId="21F1D442"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5E4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Благоустройство "Спортивно-игровой площадки" </w:t>
            </w:r>
            <w:proofErr w:type="spellStart"/>
            <w:r w:rsidRPr="00972490">
              <w:rPr>
                <w:rFonts w:ascii="Times New Roman" w:eastAsia="Times New Roman" w:hAnsi="Times New Roman" w:cs="Times New Roman"/>
                <w:bCs/>
                <w:sz w:val="20"/>
                <w:szCs w:val="20"/>
              </w:rPr>
              <w:t>ул.Куйбышева</w:t>
            </w:r>
            <w:proofErr w:type="spellEnd"/>
            <w:r w:rsidRPr="00972490">
              <w:rPr>
                <w:rFonts w:ascii="Times New Roman" w:eastAsia="Times New Roman" w:hAnsi="Times New Roman" w:cs="Times New Roman"/>
                <w:bCs/>
                <w:sz w:val="20"/>
                <w:szCs w:val="20"/>
              </w:rPr>
              <w:t xml:space="preserve">, 59 </w:t>
            </w:r>
            <w:proofErr w:type="spellStart"/>
            <w:r w:rsidRPr="00972490">
              <w:rPr>
                <w:rFonts w:ascii="Times New Roman" w:eastAsia="Times New Roman" w:hAnsi="Times New Roman" w:cs="Times New Roman"/>
                <w:bCs/>
                <w:sz w:val="20"/>
                <w:szCs w:val="20"/>
              </w:rPr>
              <w:t>г.Завитинска</w:t>
            </w:r>
            <w:proofErr w:type="spellEnd"/>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B20692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S0401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6E7A9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A62F8D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2129,24</w:t>
            </w:r>
          </w:p>
        </w:tc>
      </w:tr>
      <w:tr w:rsidR="00705B3E" w:rsidRPr="00972490" w14:paraId="2CE1906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8B4A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CE6575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S0401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B23A3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F7028F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2129,24</w:t>
            </w:r>
          </w:p>
        </w:tc>
      </w:tr>
      <w:tr w:rsidR="00705B3E" w:rsidRPr="00972490" w14:paraId="27F77C22"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CDFF5"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Благоустройство кладбища в </w:t>
            </w:r>
            <w:proofErr w:type="spellStart"/>
            <w:r w:rsidRPr="00972490">
              <w:rPr>
                <w:rFonts w:ascii="Times New Roman" w:eastAsia="Times New Roman" w:hAnsi="Times New Roman" w:cs="Times New Roman"/>
                <w:bCs/>
                <w:sz w:val="20"/>
                <w:szCs w:val="20"/>
              </w:rPr>
              <w:t>с.Новоалексеевка</w:t>
            </w:r>
            <w:proofErr w:type="spellEnd"/>
            <w:r w:rsidRPr="00972490">
              <w:rPr>
                <w:rFonts w:ascii="Times New Roman" w:eastAsia="Times New Roman" w:hAnsi="Times New Roman" w:cs="Times New Roman"/>
                <w:bCs/>
                <w:sz w:val="20"/>
                <w:szCs w:val="20"/>
              </w:rPr>
              <w:t xml:space="preserve"> городского поселения "Город Завитинск"</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FD8AA7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S0402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610B01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940047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1062,20</w:t>
            </w:r>
          </w:p>
        </w:tc>
      </w:tr>
      <w:tr w:rsidR="00705B3E" w:rsidRPr="00972490" w14:paraId="6CB4307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1DB6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12BAB7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S0402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35E611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6BF1C7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1062,20</w:t>
            </w:r>
          </w:p>
        </w:tc>
      </w:tr>
      <w:tr w:rsidR="00705B3E" w:rsidRPr="00972490" w14:paraId="7AF58E6A"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4FFC7"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Благоустройство спортивно-игровой площадки в </w:t>
            </w:r>
            <w:proofErr w:type="spellStart"/>
            <w:r w:rsidRPr="00972490">
              <w:rPr>
                <w:rFonts w:ascii="Times New Roman" w:eastAsia="Times New Roman" w:hAnsi="Times New Roman" w:cs="Times New Roman"/>
                <w:bCs/>
                <w:sz w:val="20"/>
                <w:szCs w:val="20"/>
              </w:rPr>
              <w:t>с.Червоная</w:t>
            </w:r>
            <w:proofErr w:type="spellEnd"/>
            <w:r w:rsidRPr="00972490">
              <w:rPr>
                <w:rFonts w:ascii="Times New Roman" w:eastAsia="Times New Roman" w:hAnsi="Times New Roman" w:cs="Times New Roman"/>
                <w:bCs/>
                <w:sz w:val="20"/>
                <w:szCs w:val="20"/>
              </w:rPr>
              <w:t xml:space="preserve"> Армия городского поселения "Город Завитинск"</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5C5638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S0403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08779D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85A4AD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1063,46</w:t>
            </w:r>
          </w:p>
        </w:tc>
      </w:tr>
      <w:tr w:rsidR="00705B3E" w:rsidRPr="00972490" w14:paraId="60B8C905"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56BD3"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2E6461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02 S0403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71C6C7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8794E2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1063,46</w:t>
            </w:r>
          </w:p>
        </w:tc>
      </w:tr>
      <w:tr w:rsidR="00705B3E" w:rsidRPr="00972490" w14:paraId="0C9AED3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B955"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Организация и содержание мест захоронения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C46B6A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62 0 03 00330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FDA67D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8CF1D12"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2715,00</w:t>
            </w:r>
          </w:p>
        </w:tc>
      </w:tr>
      <w:tr w:rsidR="00705B3E" w:rsidRPr="00972490" w14:paraId="7F73E5F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B413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Предоставление 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F523DA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62 0 03 00330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11381D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467DC1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2715,00</w:t>
            </w:r>
          </w:p>
        </w:tc>
      </w:tr>
      <w:tr w:rsidR="00705B3E" w:rsidRPr="00972490" w14:paraId="2F591F3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9A765"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МП «Оборудование контейнерных площадок для сбора твердых коммунальных отходов на территории населенных пунктов городского поселения «Город Завитинск» на 2019-2021годы»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0A79AF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63 0 00 00000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EFF3C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8690106"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50,00</w:t>
            </w:r>
          </w:p>
        </w:tc>
      </w:tr>
      <w:tr w:rsidR="00705B3E" w:rsidRPr="00972490" w14:paraId="562712EB"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E76BE"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Ликвидация несанкционированных свалок</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AEE05A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63 0 02 00000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5ACA9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E1A687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2425DD70"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DB24A"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Обеспечение санитарного состояния территорий</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C7D907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63 0 02 00321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1BAE9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905F21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6B2F307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CCD2E"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Предоставление 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F48401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63 0 02 00321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CF9F2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5196B1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4645FFFE"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34C0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МП «Формирование современной городской среды на территории города Завитинска на 2018-2024гг»</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86879B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64 0 00 00000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B114A4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215B4A81"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5963,06</w:t>
            </w:r>
          </w:p>
        </w:tc>
      </w:tr>
      <w:tr w:rsidR="00705B3E" w:rsidRPr="00972490" w14:paraId="5DC15382"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A97E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Выполнение работ по обустройству, ремонту и содержанию объектов благоустройства на общественных территориях</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822509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64 0 F2 55550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7A51E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3AA4C25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5963,06</w:t>
            </w:r>
          </w:p>
        </w:tc>
      </w:tr>
      <w:tr w:rsidR="00705B3E" w:rsidRPr="00972490" w14:paraId="2260784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D876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82F765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64 0 F2 55550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DAF8B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nil"/>
            </w:tcBorders>
            <w:shd w:val="clear" w:color="auto" w:fill="auto"/>
            <w:vAlign w:val="bottom"/>
            <w:hideMark/>
          </w:tcPr>
          <w:p w14:paraId="2E843E8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5963,06</w:t>
            </w:r>
          </w:p>
        </w:tc>
      </w:tr>
      <w:tr w:rsidR="00705B3E" w:rsidRPr="00972490" w14:paraId="419E9CC4"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3C39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МП "Развитие и сохранение культуры и искусства в городском поселении "Город Завитинск" на 2020-2022 годы"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7A44D3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66 0 00 00000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33993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2788AE97"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5690,00</w:t>
            </w:r>
          </w:p>
        </w:tc>
      </w:tr>
      <w:tr w:rsidR="00705B3E" w:rsidRPr="00972490" w14:paraId="2609269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0D0B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Обеспечение реализации полномочий органа местного самоуправления в сфере культуры и искусства на территории городского поселения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D84ABB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66 0 01 00000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BC693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481D45BC"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5690,00</w:t>
            </w:r>
          </w:p>
        </w:tc>
      </w:tr>
      <w:tr w:rsidR="00705B3E" w:rsidRPr="00972490" w14:paraId="1FD7EB2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990B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Обеспечение  реализации переданных полномочий в сфере культуры (ГДК)</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7D2C3D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66 0 01 10860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AF910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695C954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3993,00</w:t>
            </w:r>
          </w:p>
        </w:tc>
      </w:tr>
      <w:tr w:rsidR="00705B3E" w:rsidRPr="00972490" w14:paraId="646DA075"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45A7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9F0066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66 0 01 10860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33C3C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500</w:t>
            </w:r>
          </w:p>
        </w:tc>
        <w:tc>
          <w:tcPr>
            <w:tcW w:w="1134" w:type="dxa"/>
            <w:tcBorders>
              <w:top w:val="nil"/>
              <w:left w:val="single" w:sz="4" w:space="0" w:color="auto"/>
              <w:bottom w:val="single" w:sz="4" w:space="0" w:color="auto"/>
              <w:right w:val="nil"/>
            </w:tcBorders>
            <w:shd w:val="clear" w:color="auto" w:fill="auto"/>
            <w:vAlign w:val="bottom"/>
            <w:hideMark/>
          </w:tcPr>
          <w:p w14:paraId="24EAF2B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3993,00</w:t>
            </w:r>
          </w:p>
        </w:tc>
      </w:tr>
      <w:tr w:rsidR="00705B3E" w:rsidRPr="00972490" w14:paraId="6DA11C8D"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183C4"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Обеспечение  реализации переданных полномочий в сфере культуры (библиотечное обслуживание)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118D93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66 0 01 20800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50B7E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20AB7B2C"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1697,00</w:t>
            </w:r>
          </w:p>
        </w:tc>
      </w:tr>
      <w:tr w:rsidR="00705B3E" w:rsidRPr="00972490" w14:paraId="7693B6E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137B2"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D5285D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66 0 01 20800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E5BC0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500</w:t>
            </w:r>
          </w:p>
        </w:tc>
        <w:tc>
          <w:tcPr>
            <w:tcW w:w="1134" w:type="dxa"/>
            <w:tcBorders>
              <w:top w:val="nil"/>
              <w:left w:val="single" w:sz="4" w:space="0" w:color="auto"/>
              <w:bottom w:val="single" w:sz="4" w:space="0" w:color="auto"/>
              <w:right w:val="nil"/>
            </w:tcBorders>
            <w:shd w:val="clear" w:color="auto" w:fill="auto"/>
            <w:vAlign w:val="bottom"/>
            <w:hideMark/>
          </w:tcPr>
          <w:p w14:paraId="356B75D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1697,00</w:t>
            </w:r>
          </w:p>
        </w:tc>
      </w:tr>
      <w:tr w:rsidR="00705B3E" w:rsidRPr="00972490" w14:paraId="79646F07"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BBB6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МП "Транспортное обслуживание населения городского поселения "Город Завитинск" на 2021 - 2023гг"</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7B1BE1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67 0 00 00000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8D5E6A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0FF336C"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4272,75</w:t>
            </w:r>
          </w:p>
        </w:tc>
      </w:tr>
      <w:tr w:rsidR="00705B3E" w:rsidRPr="00972490" w14:paraId="2450590F"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4539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Организационные мероприятия по транспортному обслуживанию населения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A08491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67 0 01 00000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E89A6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878FB6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2712,75</w:t>
            </w:r>
          </w:p>
        </w:tc>
      </w:tr>
      <w:tr w:rsidR="00705B3E" w:rsidRPr="00972490" w14:paraId="4CD4FDB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55D5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Приобретение транспортного средства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68B3BC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67 0 01 00550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814BB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941653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350,00</w:t>
            </w:r>
          </w:p>
        </w:tc>
      </w:tr>
      <w:tr w:rsidR="00705B3E" w:rsidRPr="00972490" w14:paraId="3C949B5E"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656A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E074A9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67 0 01 00550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C466D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1AAB2A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350,00</w:t>
            </w:r>
          </w:p>
        </w:tc>
      </w:tr>
      <w:tr w:rsidR="00705B3E" w:rsidRPr="00972490" w14:paraId="50D4754E"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931C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proofErr w:type="spellStart"/>
            <w:r w:rsidRPr="00972490">
              <w:rPr>
                <w:rFonts w:ascii="Times New Roman" w:eastAsia="Times New Roman" w:hAnsi="Times New Roman" w:cs="Times New Roman"/>
                <w:bCs/>
                <w:sz w:val="20"/>
                <w:szCs w:val="20"/>
              </w:rPr>
              <w:t>Софинансирование</w:t>
            </w:r>
            <w:proofErr w:type="spellEnd"/>
            <w:r w:rsidRPr="00972490">
              <w:rPr>
                <w:rFonts w:ascii="Times New Roman" w:eastAsia="Times New Roman" w:hAnsi="Times New Roman" w:cs="Times New Roman"/>
                <w:bCs/>
                <w:sz w:val="20"/>
                <w:szCs w:val="20"/>
              </w:rPr>
              <w:t xml:space="preserve"> расходных мероприятий, возникающих при выполнении полномочий органов местного самоуправления по решению вопросов местного значения (приобретение транспортного средства для пассажирских перевозок)</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D98585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67 0 01 S0680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81FDC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6DF0FAD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2362,75</w:t>
            </w:r>
          </w:p>
        </w:tc>
      </w:tr>
      <w:tr w:rsidR="00705B3E" w:rsidRPr="00972490" w14:paraId="5CB4CE0E"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511C6"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lastRenderedPageBreak/>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4A783A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67 0 01 S0680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71F297"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37438D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2362,75</w:t>
            </w:r>
          </w:p>
        </w:tc>
      </w:tr>
      <w:tr w:rsidR="00705B3E" w:rsidRPr="00972490" w14:paraId="7FD66EE0"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D7B0"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Предоставление субсидии на возмещение недополученных доходов и (или) финансового обеспечения (возмещения) затрат на регулярные перевозки пассажиров и багажа по муниципальным маршрутам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1CC444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67 0 02 00500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64C46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8D0082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1560,00</w:t>
            </w:r>
          </w:p>
        </w:tc>
      </w:tr>
      <w:tr w:rsidR="00705B3E" w:rsidRPr="00972490" w14:paraId="3CB9D242"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880F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42915E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67 0 02 00500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739BD9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D2A598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1560,00</w:t>
            </w:r>
          </w:p>
        </w:tc>
      </w:tr>
      <w:tr w:rsidR="00705B3E" w:rsidRPr="00972490" w14:paraId="0CD303E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4009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Непрограммные расходы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D58BB0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0B477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3BC19738"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9515,81</w:t>
            </w:r>
          </w:p>
        </w:tc>
      </w:tr>
      <w:tr w:rsidR="00705B3E" w:rsidRPr="00972490" w14:paraId="7EC89015"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9967A"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 xml:space="preserve">Непрограммные расходы на обеспечение деятельности (оказание услуг) муниципальных  учреждений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01E8CD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88 8 00 90050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F0D77E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2BEDA46"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8603,96</w:t>
            </w:r>
          </w:p>
        </w:tc>
      </w:tr>
      <w:tr w:rsidR="00705B3E" w:rsidRPr="00972490" w14:paraId="01A4387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C81F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Предоставление 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522E92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88 8 00 90050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58345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600</w:t>
            </w:r>
          </w:p>
        </w:tc>
        <w:tc>
          <w:tcPr>
            <w:tcW w:w="1134" w:type="dxa"/>
            <w:tcBorders>
              <w:top w:val="nil"/>
              <w:left w:val="single" w:sz="4" w:space="0" w:color="auto"/>
              <w:bottom w:val="single" w:sz="4" w:space="0" w:color="auto"/>
              <w:right w:val="nil"/>
            </w:tcBorders>
            <w:shd w:val="clear" w:color="auto" w:fill="auto"/>
            <w:vAlign w:val="bottom"/>
            <w:hideMark/>
          </w:tcPr>
          <w:p w14:paraId="5DDCFB5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8603,96</w:t>
            </w:r>
          </w:p>
        </w:tc>
      </w:tr>
      <w:tr w:rsidR="00705B3E" w:rsidRPr="00972490" w14:paraId="7D0C5BB2"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6F59D"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Непрограммные расходы на текущий ремонт и содержание муниципального имущества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FD94D5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E790EF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nil"/>
            </w:tcBorders>
            <w:shd w:val="clear" w:color="auto" w:fill="auto"/>
            <w:vAlign w:val="bottom"/>
            <w:hideMark/>
          </w:tcPr>
          <w:p w14:paraId="6540ABD1"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556,00</w:t>
            </w:r>
          </w:p>
        </w:tc>
      </w:tr>
      <w:tr w:rsidR="00705B3E" w:rsidRPr="00972490" w14:paraId="28242D5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6B5A5"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E13700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BE9F4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DF0561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106,00</w:t>
            </w:r>
          </w:p>
        </w:tc>
      </w:tr>
      <w:tr w:rsidR="00705B3E" w:rsidRPr="00972490" w14:paraId="6D5D747C"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B384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Предоставление 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0DB741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02080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600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EF9B9E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450,00</w:t>
            </w:r>
          </w:p>
        </w:tc>
      </w:tr>
      <w:tr w:rsidR="00705B3E" w:rsidRPr="00972490" w14:paraId="351D6626"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A146"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Финансовое обеспечение  реализации переданных полномочий в сфере развития малого и среднего предпринимательства, сельскохозяйственного производства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B19C76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88 8 00 90810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702C2F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FFF02DB"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25,00</w:t>
            </w:r>
          </w:p>
        </w:tc>
      </w:tr>
      <w:tr w:rsidR="00705B3E" w:rsidRPr="00972490" w14:paraId="455C5980"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48A6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19F9AD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88 8 00 90810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05089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03288AA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25,00</w:t>
            </w:r>
          </w:p>
        </w:tc>
      </w:tr>
      <w:tr w:rsidR="00705B3E" w:rsidRPr="00972490" w14:paraId="2B79D44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250C2"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Финансовое обеспечение  реализации переданных полномочий в сфере физической культуры и массового спорта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F40D10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88 8 00 90820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9F0BD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49677AC"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50,00</w:t>
            </w:r>
          </w:p>
        </w:tc>
      </w:tr>
      <w:tr w:rsidR="00705B3E" w:rsidRPr="00972490" w14:paraId="1860CD8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19CFA"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380265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88 8 00 90820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4AE93C"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2E28DA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5150C6F7"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A50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Финансовое обеспечение  реализации переданных полномочий в сфере молодежной политики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0FD20C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88 8 00 90830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E09D8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9085FD1"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50,00</w:t>
            </w:r>
          </w:p>
        </w:tc>
      </w:tr>
      <w:tr w:rsidR="00705B3E" w:rsidRPr="00972490" w14:paraId="58E5C9FA"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DDD41"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A4DD33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88 8 00 90830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ABCAB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78C354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74933AD3"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2512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Финансовое обеспечение  реализации переданных полномочий по земельному контролю</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C708DD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88 8 00 90840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FDC22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60D3ABC"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50,00</w:t>
            </w:r>
          </w:p>
        </w:tc>
      </w:tr>
      <w:tr w:rsidR="00705B3E" w:rsidRPr="00972490" w14:paraId="1B8E0208"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4ACA8"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8A09A8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88 8 00 90840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55CDD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AC5A66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6C9EC2A7"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0B85C"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Обеспечение  реализации переданных полномочий по казначейскому обслуживанию</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ADD77E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88 8 00 90850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4D30D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35572E7A"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2,00</w:t>
            </w:r>
          </w:p>
        </w:tc>
      </w:tr>
      <w:tr w:rsidR="00705B3E" w:rsidRPr="00972490" w14:paraId="40AD7D17"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E73AF"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6C8D38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88 8 00 90850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67721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8903E2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r>
      <w:tr w:rsidR="00705B3E" w:rsidRPr="00972490" w14:paraId="4688FE56"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4BF29"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Обеспечение  реализации переданных полномочий по осуществлению внешнего муниципального финансового контроля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D465FA2"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88 8 00 90870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CFBE98"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FCF80B2"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62,85</w:t>
            </w:r>
          </w:p>
        </w:tc>
      </w:tr>
      <w:tr w:rsidR="00705B3E" w:rsidRPr="00972490" w14:paraId="242139A1"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202A3"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C7BCF1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88 8 00 90870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C3FE05"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2DF4D1C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62,85</w:t>
            </w:r>
          </w:p>
        </w:tc>
      </w:tr>
      <w:tr w:rsidR="00705B3E" w:rsidRPr="00972490" w14:paraId="3EBE8314"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CAA02"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Непрограммные расходы на мероприятия по предупреждению и ликвидации чрезвычайных ситуаций и стихийных бедствий</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002E45E"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88 8 00 90910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FFDB96"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179809D9" w14:textId="77777777" w:rsidR="00705B3E" w:rsidRPr="00972490" w:rsidRDefault="00705B3E" w:rsidP="00972490">
            <w:pPr>
              <w:spacing w:after="0" w:line="240" w:lineRule="auto"/>
              <w:jc w:val="both"/>
              <w:rPr>
                <w:rFonts w:ascii="Times New Roman" w:hAnsi="Times New Roman" w:cs="Times New Roman"/>
                <w:bCs/>
                <w:sz w:val="20"/>
                <w:szCs w:val="20"/>
              </w:rPr>
            </w:pPr>
            <w:r w:rsidRPr="00972490">
              <w:rPr>
                <w:rFonts w:ascii="Times New Roman" w:hAnsi="Times New Roman" w:cs="Times New Roman"/>
                <w:bCs/>
                <w:sz w:val="20"/>
                <w:szCs w:val="20"/>
              </w:rPr>
              <w:t>116,00</w:t>
            </w:r>
          </w:p>
        </w:tc>
      </w:tr>
      <w:tr w:rsidR="00705B3E" w:rsidRPr="00972490" w14:paraId="5932FACF" w14:textId="77777777" w:rsidTr="00972490">
        <w:trPr>
          <w:trHeight w:val="2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7676A"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Закупка товаров, работ и услуг для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0071C7B"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88 8 00 90910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BDC85C1"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200</w:t>
            </w:r>
          </w:p>
        </w:tc>
        <w:tc>
          <w:tcPr>
            <w:tcW w:w="1134" w:type="dxa"/>
            <w:tcBorders>
              <w:top w:val="single" w:sz="4" w:space="0" w:color="auto"/>
              <w:left w:val="nil"/>
              <w:bottom w:val="single" w:sz="4" w:space="0" w:color="auto"/>
              <w:right w:val="single" w:sz="4" w:space="0" w:color="auto"/>
            </w:tcBorders>
            <w:shd w:val="clear" w:color="auto" w:fill="auto"/>
            <w:hideMark/>
          </w:tcPr>
          <w:p w14:paraId="36042CA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116,00</w:t>
            </w:r>
          </w:p>
        </w:tc>
      </w:tr>
    </w:tbl>
    <w:p w14:paraId="13CCAAB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p>
    <w:p w14:paraId="2DBF292B"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sz w:val="20"/>
          <w:szCs w:val="20"/>
        </w:rPr>
        <w:t xml:space="preserve">Приложение № 5 к решению Совета народных депутатов Завитинского муниципального округа от 22.12.2021 № 60/8 </w:t>
      </w:r>
      <w:r w:rsidRPr="00972490">
        <w:rPr>
          <w:rFonts w:ascii="Times New Roman" w:eastAsia="Times New Roman" w:hAnsi="Times New Roman" w:cs="Times New Roman"/>
          <w:bCs/>
          <w:sz w:val="20"/>
          <w:szCs w:val="20"/>
        </w:rPr>
        <w:t>Распределение бюджетных ассигнований по главным распорядителям средств бюджета городского поселения «Город Завитинск», целевым статьям (муниципальным программам и не программным направлениям деятельности), группам видов расходов в ведомственной структуре расходов бюджета городского поселения «Город Завитинск» на 2021 год</w:t>
      </w:r>
    </w:p>
    <w:tbl>
      <w:tblPr>
        <w:tblW w:w="0" w:type="dxa"/>
        <w:tblInd w:w="108" w:type="dxa"/>
        <w:tblLayout w:type="fixed"/>
        <w:tblLook w:val="04A0" w:firstRow="1" w:lastRow="0" w:firstColumn="1" w:lastColumn="0" w:noHBand="0" w:noVBand="1"/>
      </w:tblPr>
      <w:tblGrid>
        <w:gridCol w:w="4111"/>
        <w:gridCol w:w="1305"/>
        <w:gridCol w:w="850"/>
        <w:gridCol w:w="851"/>
        <w:gridCol w:w="1417"/>
        <w:gridCol w:w="851"/>
        <w:gridCol w:w="1275"/>
      </w:tblGrid>
      <w:tr w:rsidR="00705B3E" w:rsidRPr="00972490" w14:paraId="41A155D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B30EA" w14:textId="77777777" w:rsidR="00705B3E" w:rsidRPr="00972490" w:rsidRDefault="00705B3E" w:rsidP="00972490">
            <w:pPr>
              <w:spacing w:after="0" w:line="240" w:lineRule="auto"/>
              <w:jc w:val="both"/>
              <w:rPr>
                <w:rFonts w:ascii="Times New Roman" w:eastAsia="Times New Roman" w:hAnsi="Times New Roman" w:cs="Times New Roman"/>
                <w:bCs/>
                <w:sz w:val="20"/>
                <w:szCs w:val="20"/>
              </w:rPr>
            </w:pPr>
            <w:r w:rsidRPr="00972490">
              <w:rPr>
                <w:rFonts w:ascii="Times New Roman" w:eastAsia="Times New Roman" w:hAnsi="Times New Roman" w:cs="Times New Roman"/>
                <w:bCs/>
                <w:sz w:val="20"/>
                <w:szCs w:val="20"/>
              </w:rPr>
              <w:t>Наименование расходов</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14:paraId="71B02FC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xml:space="preserve">Код главы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F2532DF"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11D3F33"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ПР</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A0E451D"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ЦС</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07E7594"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ВР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7174F9"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План</w:t>
            </w:r>
          </w:p>
        </w:tc>
      </w:tr>
      <w:tr w:rsidR="00705B3E" w:rsidRPr="00972490" w14:paraId="579FCBE0"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567DE3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Администрация города Завитинска</w:t>
            </w:r>
          </w:p>
        </w:tc>
        <w:tc>
          <w:tcPr>
            <w:tcW w:w="1305" w:type="dxa"/>
            <w:tcBorders>
              <w:top w:val="single" w:sz="4" w:space="0" w:color="auto"/>
              <w:left w:val="nil"/>
              <w:bottom w:val="single" w:sz="4" w:space="0" w:color="auto"/>
              <w:right w:val="single" w:sz="4" w:space="0" w:color="auto"/>
            </w:tcBorders>
            <w:shd w:val="clear" w:color="000000" w:fill="FFFFFF"/>
            <w:hideMark/>
          </w:tcPr>
          <w:p w14:paraId="5CC4E98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93EC791"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487AC70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14:paraId="2931A6E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70DD3D4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28446D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211914,53</w:t>
            </w:r>
          </w:p>
        </w:tc>
      </w:tr>
      <w:tr w:rsidR="00705B3E" w:rsidRPr="00972490" w14:paraId="706FACFF"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85D3BC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Общегосударственные вопросы</w:t>
            </w:r>
          </w:p>
        </w:tc>
        <w:tc>
          <w:tcPr>
            <w:tcW w:w="1305" w:type="dxa"/>
            <w:tcBorders>
              <w:top w:val="single" w:sz="4" w:space="0" w:color="auto"/>
              <w:left w:val="nil"/>
              <w:bottom w:val="single" w:sz="4" w:space="0" w:color="auto"/>
              <w:right w:val="single" w:sz="4" w:space="0" w:color="auto"/>
            </w:tcBorders>
            <w:shd w:val="clear" w:color="000000" w:fill="FFFFFF"/>
            <w:hideMark/>
          </w:tcPr>
          <w:p w14:paraId="1BC9F36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D8B177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4C10561F"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14:paraId="29C4C2F2"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7C779607"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2C37BC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10218,31</w:t>
            </w:r>
          </w:p>
        </w:tc>
      </w:tr>
      <w:tr w:rsidR="00705B3E" w:rsidRPr="00972490" w14:paraId="093E22F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74CA59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tcBorders>
              <w:top w:val="single" w:sz="4" w:space="0" w:color="auto"/>
              <w:left w:val="nil"/>
              <w:bottom w:val="single" w:sz="4" w:space="0" w:color="auto"/>
              <w:right w:val="single" w:sz="4" w:space="0" w:color="auto"/>
            </w:tcBorders>
            <w:shd w:val="clear" w:color="000000" w:fill="FFFFFF"/>
            <w:hideMark/>
          </w:tcPr>
          <w:p w14:paraId="2278EAD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3D53BC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766311B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51AA8951"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1662D659"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68C5D9B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695,61</w:t>
            </w:r>
          </w:p>
        </w:tc>
      </w:tr>
      <w:tr w:rsidR="00705B3E" w:rsidRPr="00972490" w14:paraId="47ACB25F"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FD01D4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«Повышение эффективности деятельности органов местного самоуправления городского поселения «Город Завитинск» на 2019 – 2023 годы»</w:t>
            </w:r>
          </w:p>
        </w:tc>
        <w:tc>
          <w:tcPr>
            <w:tcW w:w="1305" w:type="dxa"/>
            <w:tcBorders>
              <w:top w:val="single" w:sz="4" w:space="0" w:color="auto"/>
              <w:left w:val="nil"/>
              <w:bottom w:val="single" w:sz="4" w:space="0" w:color="auto"/>
              <w:right w:val="single" w:sz="4" w:space="0" w:color="auto"/>
            </w:tcBorders>
            <w:shd w:val="clear" w:color="000000" w:fill="FFFFFF"/>
            <w:hideMark/>
          </w:tcPr>
          <w:p w14:paraId="5DFFBB1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6B9C8E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105C6A4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4466206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1CF4E30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9B59F4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695,61</w:t>
            </w:r>
          </w:p>
        </w:tc>
      </w:tr>
      <w:tr w:rsidR="00705B3E" w:rsidRPr="00972490" w14:paraId="3024685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743D44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сбалансированности и устойчивости бюджета городского поселения "Город Завитинск"</w:t>
            </w:r>
          </w:p>
        </w:tc>
        <w:tc>
          <w:tcPr>
            <w:tcW w:w="1305" w:type="dxa"/>
            <w:tcBorders>
              <w:top w:val="single" w:sz="4" w:space="0" w:color="auto"/>
              <w:left w:val="nil"/>
              <w:bottom w:val="single" w:sz="4" w:space="0" w:color="auto"/>
              <w:right w:val="single" w:sz="4" w:space="0" w:color="auto"/>
            </w:tcBorders>
            <w:shd w:val="clear" w:color="000000" w:fill="FFFFFF"/>
            <w:hideMark/>
          </w:tcPr>
          <w:p w14:paraId="1033ABF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9590C7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583FA34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1C68565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69C4A57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80B9A1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695,61</w:t>
            </w:r>
          </w:p>
        </w:tc>
      </w:tr>
      <w:tr w:rsidR="00705B3E" w:rsidRPr="00972490" w14:paraId="49F8CF6E"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FC3733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Повышение эффективности исполнения муниципальных функций по вопросам местного значения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0829271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DCD196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3053ACC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15172E0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58 0 01 10000</w:t>
            </w:r>
          </w:p>
        </w:tc>
        <w:tc>
          <w:tcPr>
            <w:tcW w:w="851" w:type="dxa"/>
            <w:tcBorders>
              <w:top w:val="single" w:sz="4" w:space="0" w:color="auto"/>
              <w:left w:val="nil"/>
              <w:bottom w:val="single" w:sz="4" w:space="0" w:color="auto"/>
              <w:right w:val="single" w:sz="4" w:space="0" w:color="auto"/>
            </w:tcBorders>
            <w:shd w:val="clear" w:color="000000" w:fill="FFFFFF"/>
            <w:hideMark/>
          </w:tcPr>
          <w:p w14:paraId="354D61B7"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4AA728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695,61</w:t>
            </w:r>
          </w:p>
        </w:tc>
      </w:tr>
      <w:tr w:rsidR="00705B3E" w:rsidRPr="00972490" w14:paraId="7D2B931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93A8AE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Расходы на обеспечение функций председателя представительного органа муниципального образования</w:t>
            </w:r>
          </w:p>
        </w:tc>
        <w:tc>
          <w:tcPr>
            <w:tcW w:w="1305" w:type="dxa"/>
            <w:tcBorders>
              <w:top w:val="single" w:sz="4" w:space="0" w:color="auto"/>
              <w:left w:val="nil"/>
              <w:bottom w:val="single" w:sz="4" w:space="0" w:color="auto"/>
              <w:right w:val="single" w:sz="4" w:space="0" w:color="auto"/>
            </w:tcBorders>
            <w:shd w:val="clear" w:color="000000" w:fill="FFFFFF"/>
            <w:hideMark/>
          </w:tcPr>
          <w:p w14:paraId="05EF6E8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D6FE3C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5881D54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07E0076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58 0 01 10030</w:t>
            </w:r>
          </w:p>
        </w:tc>
        <w:tc>
          <w:tcPr>
            <w:tcW w:w="851" w:type="dxa"/>
            <w:tcBorders>
              <w:top w:val="single" w:sz="4" w:space="0" w:color="auto"/>
              <w:left w:val="nil"/>
              <w:bottom w:val="single" w:sz="4" w:space="0" w:color="auto"/>
              <w:right w:val="single" w:sz="4" w:space="0" w:color="auto"/>
            </w:tcBorders>
            <w:shd w:val="clear" w:color="000000" w:fill="FFFFFF"/>
            <w:hideMark/>
          </w:tcPr>
          <w:p w14:paraId="3888782C"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6676F89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695,61</w:t>
            </w:r>
          </w:p>
        </w:tc>
      </w:tr>
      <w:tr w:rsidR="00705B3E" w:rsidRPr="00972490" w14:paraId="6CFF738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BB5E7B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1305" w:type="dxa"/>
            <w:tcBorders>
              <w:top w:val="single" w:sz="4" w:space="0" w:color="auto"/>
              <w:left w:val="nil"/>
              <w:bottom w:val="single" w:sz="4" w:space="0" w:color="auto"/>
              <w:right w:val="single" w:sz="4" w:space="0" w:color="auto"/>
            </w:tcBorders>
            <w:shd w:val="clear" w:color="000000" w:fill="FFFFFF"/>
            <w:hideMark/>
          </w:tcPr>
          <w:p w14:paraId="5C86362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3D899F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47974EC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12B51A8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58 0 01 10030</w:t>
            </w:r>
          </w:p>
        </w:tc>
        <w:tc>
          <w:tcPr>
            <w:tcW w:w="851" w:type="dxa"/>
            <w:tcBorders>
              <w:top w:val="single" w:sz="4" w:space="0" w:color="auto"/>
              <w:left w:val="nil"/>
              <w:bottom w:val="single" w:sz="4" w:space="0" w:color="auto"/>
              <w:right w:val="single" w:sz="4" w:space="0" w:color="auto"/>
            </w:tcBorders>
            <w:shd w:val="clear" w:color="000000" w:fill="FFFFFF"/>
            <w:hideMark/>
          </w:tcPr>
          <w:p w14:paraId="48C793C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100</w:t>
            </w:r>
          </w:p>
        </w:tc>
        <w:tc>
          <w:tcPr>
            <w:tcW w:w="1275" w:type="dxa"/>
            <w:tcBorders>
              <w:top w:val="single" w:sz="4" w:space="0" w:color="auto"/>
              <w:left w:val="nil"/>
              <w:bottom w:val="single" w:sz="4" w:space="0" w:color="auto"/>
              <w:right w:val="single" w:sz="4" w:space="0" w:color="auto"/>
            </w:tcBorders>
            <w:shd w:val="clear" w:color="auto" w:fill="auto"/>
            <w:hideMark/>
          </w:tcPr>
          <w:p w14:paraId="2B7CC78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695,61</w:t>
            </w:r>
          </w:p>
        </w:tc>
      </w:tr>
      <w:tr w:rsidR="00705B3E" w:rsidRPr="00972490" w14:paraId="197E40C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EFF50E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Функционирование Правительства РФ, высших органов исполнительных органов </w:t>
            </w:r>
            <w:r w:rsidRPr="00972490">
              <w:rPr>
                <w:rFonts w:ascii="Times New Roman" w:hAnsi="Times New Roman" w:cs="Times New Roman"/>
                <w:sz w:val="20"/>
                <w:szCs w:val="20"/>
              </w:rPr>
              <w:lastRenderedPageBreak/>
              <w:t>государственной власти субъектов РФ, местных администраций</w:t>
            </w:r>
          </w:p>
        </w:tc>
        <w:tc>
          <w:tcPr>
            <w:tcW w:w="1305" w:type="dxa"/>
            <w:tcBorders>
              <w:top w:val="single" w:sz="4" w:space="0" w:color="auto"/>
              <w:left w:val="nil"/>
              <w:bottom w:val="single" w:sz="4" w:space="0" w:color="auto"/>
              <w:right w:val="single" w:sz="4" w:space="0" w:color="auto"/>
            </w:tcBorders>
            <w:shd w:val="clear" w:color="000000" w:fill="FFFFFF"/>
            <w:hideMark/>
          </w:tcPr>
          <w:p w14:paraId="43CF0EA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lastRenderedPageBreak/>
              <w:t>001</w:t>
            </w:r>
          </w:p>
        </w:tc>
        <w:tc>
          <w:tcPr>
            <w:tcW w:w="850" w:type="dxa"/>
            <w:tcBorders>
              <w:top w:val="single" w:sz="4" w:space="0" w:color="auto"/>
              <w:left w:val="nil"/>
              <w:bottom w:val="single" w:sz="4" w:space="0" w:color="auto"/>
              <w:right w:val="single" w:sz="4" w:space="0" w:color="auto"/>
            </w:tcBorders>
            <w:shd w:val="clear" w:color="000000" w:fill="FFFFFF"/>
            <w:hideMark/>
          </w:tcPr>
          <w:p w14:paraId="7972C02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4241EEE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1417" w:type="dxa"/>
            <w:tcBorders>
              <w:top w:val="single" w:sz="4" w:space="0" w:color="auto"/>
              <w:left w:val="nil"/>
              <w:bottom w:val="single" w:sz="4" w:space="0" w:color="auto"/>
              <w:right w:val="single" w:sz="4" w:space="0" w:color="auto"/>
            </w:tcBorders>
            <w:shd w:val="clear" w:color="000000" w:fill="FFFFFF"/>
            <w:hideMark/>
          </w:tcPr>
          <w:p w14:paraId="76762ACA"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2E548DA8"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CCB2CA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9457,85</w:t>
            </w:r>
          </w:p>
        </w:tc>
      </w:tr>
      <w:tr w:rsidR="00705B3E" w:rsidRPr="00972490" w14:paraId="5270CCC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B88721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«Повышение эффективности деятельности органов местного самоуправления городского поселения «Город Завитинск» на 2019 – 2023 годы»</w:t>
            </w:r>
          </w:p>
        </w:tc>
        <w:tc>
          <w:tcPr>
            <w:tcW w:w="1305" w:type="dxa"/>
            <w:tcBorders>
              <w:top w:val="single" w:sz="4" w:space="0" w:color="auto"/>
              <w:left w:val="nil"/>
              <w:bottom w:val="single" w:sz="4" w:space="0" w:color="auto"/>
              <w:right w:val="single" w:sz="4" w:space="0" w:color="auto"/>
            </w:tcBorders>
            <w:shd w:val="clear" w:color="000000" w:fill="FFFFFF"/>
            <w:hideMark/>
          </w:tcPr>
          <w:p w14:paraId="5C8E3EC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80BA21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515592C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1417" w:type="dxa"/>
            <w:tcBorders>
              <w:top w:val="single" w:sz="4" w:space="0" w:color="auto"/>
              <w:left w:val="nil"/>
              <w:bottom w:val="single" w:sz="4" w:space="0" w:color="auto"/>
              <w:right w:val="single" w:sz="4" w:space="0" w:color="auto"/>
            </w:tcBorders>
            <w:shd w:val="clear" w:color="000000" w:fill="FFFFFF"/>
            <w:hideMark/>
          </w:tcPr>
          <w:p w14:paraId="5AEDFC3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76F1D532"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68CCBB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9457,85</w:t>
            </w:r>
          </w:p>
        </w:tc>
      </w:tr>
      <w:tr w:rsidR="00705B3E" w:rsidRPr="00972490" w14:paraId="5A0D90E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C6CD43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сбалансированности и устойчивости бюджета городского поселения "Город Завитинск"</w:t>
            </w:r>
          </w:p>
        </w:tc>
        <w:tc>
          <w:tcPr>
            <w:tcW w:w="1305" w:type="dxa"/>
            <w:tcBorders>
              <w:top w:val="single" w:sz="4" w:space="0" w:color="auto"/>
              <w:left w:val="nil"/>
              <w:bottom w:val="single" w:sz="4" w:space="0" w:color="auto"/>
              <w:right w:val="single" w:sz="4" w:space="0" w:color="auto"/>
            </w:tcBorders>
            <w:shd w:val="clear" w:color="000000" w:fill="FFFFFF"/>
            <w:hideMark/>
          </w:tcPr>
          <w:p w14:paraId="06155D3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CA561F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6FAC24E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1417" w:type="dxa"/>
            <w:tcBorders>
              <w:top w:val="single" w:sz="4" w:space="0" w:color="auto"/>
              <w:left w:val="nil"/>
              <w:bottom w:val="single" w:sz="4" w:space="0" w:color="auto"/>
              <w:right w:val="single" w:sz="4" w:space="0" w:color="auto"/>
            </w:tcBorders>
            <w:shd w:val="clear" w:color="000000" w:fill="FFFFFF"/>
            <w:hideMark/>
          </w:tcPr>
          <w:p w14:paraId="3A10D2F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3279285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6D0E563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9457,85</w:t>
            </w:r>
          </w:p>
        </w:tc>
      </w:tr>
      <w:tr w:rsidR="00705B3E" w:rsidRPr="00972490" w14:paraId="1EE295B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57CFEE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Повышение эффективности исполнения муниципальных функций по вопросам местного значения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374BCFF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2760DB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35F947A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1417" w:type="dxa"/>
            <w:tcBorders>
              <w:top w:val="single" w:sz="4" w:space="0" w:color="auto"/>
              <w:left w:val="nil"/>
              <w:bottom w:val="single" w:sz="4" w:space="0" w:color="auto"/>
              <w:right w:val="single" w:sz="4" w:space="0" w:color="auto"/>
            </w:tcBorders>
            <w:shd w:val="clear" w:color="000000" w:fill="FFFFFF"/>
            <w:hideMark/>
          </w:tcPr>
          <w:p w14:paraId="373DA1A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58 0 01 10000</w:t>
            </w:r>
          </w:p>
        </w:tc>
        <w:tc>
          <w:tcPr>
            <w:tcW w:w="851" w:type="dxa"/>
            <w:tcBorders>
              <w:top w:val="single" w:sz="4" w:space="0" w:color="auto"/>
              <w:left w:val="nil"/>
              <w:bottom w:val="single" w:sz="4" w:space="0" w:color="auto"/>
              <w:right w:val="single" w:sz="4" w:space="0" w:color="auto"/>
            </w:tcBorders>
            <w:shd w:val="clear" w:color="000000" w:fill="FFFFFF"/>
            <w:hideMark/>
          </w:tcPr>
          <w:p w14:paraId="526FB6BF"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2C29BE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9457,85</w:t>
            </w:r>
          </w:p>
        </w:tc>
      </w:tr>
      <w:tr w:rsidR="00705B3E" w:rsidRPr="00972490" w14:paraId="3439112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596C0A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Расходы на обеспечение функций главы муниципального образования </w:t>
            </w:r>
          </w:p>
        </w:tc>
        <w:tc>
          <w:tcPr>
            <w:tcW w:w="1305" w:type="dxa"/>
            <w:tcBorders>
              <w:top w:val="single" w:sz="4" w:space="0" w:color="auto"/>
              <w:left w:val="nil"/>
              <w:bottom w:val="single" w:sz="4" w:space="0" w:color="auto"/>
              <w:right w:val="single" w:sz="4" w:space="0" w:color="auto"/>
            </w:tcBorders>
            <w:shd w:val="clear" w:color="000000" w:fill="FFFFFF"/>
            <w:hideMark/>
          </w:tcPr>
          <w:p w14:paraId="3368EC4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B3E441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7EC681A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1417" w:type="dxa"/>
            <w:tcBorders>
              <w:top w:val="single" w:sz="4" w:space="0" w:color="auto"/>
              <w:left w:val="nil"/>
              <w:bottom w:val="single" w:sz="4" w:space="0" w:color="auto"/>
              <w:right w:val="single" w:sz="4" w:space="0" w:color="auto"/>
            </w:tcBorders>
            <w:shd w:val="clear" w:color="000000" w:fill="FFFFFF"/>
            <w:hideMark/>
          </w:tcPr>
          <w:p w14:paraId="20684A4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58 0 01  10020</w:t>
            </w:r>
          </w:p>
        </w:tc>
        <w:tc>
          <w:tcPr>
            <w:tcW w:w="851" w:type="dxa"/>
            <w:tcBorders>
              <w:top w:val="single" w:sz="4" w:space="0" w:color="auto"/>
              <w:left w:val="nil"/>
              <w:bottom w:val="single" w:sz="4" w:space="0" w:color="auto"/>
              <w:right w:val="single" w:sz="4" w:space="0" w:color="auto"/>
            </w:tcBorders>
            <w:shd w:val="clear" w:color="000000" w:fill="FFFFFF"/>
            <w:hideMark/>
          </w:tcPr>
          <w:p w14:paraId="5BF5FCE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6F305F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1459,85</w:t>
            </w:r>
          </w:p>
        </w:tc>
      </w:tr>
      <w:tr w:rsidR="00705B3E" w:rsidRPr="00972490" w14:paraId="11D7DFF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C54BE8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1305" w:type="dxa"/>
            <w:tcBorders>
              <w:top w:val="single" w:sz="4" w:space="0" w:color="auto"/>
              <w:left w:val="nil"/>
              <w:bottom w:val="single" w:sz="4" w:space="0" w:color="auto"/>
              <w:right w:val="single" w:sz="4" w:space="0" w:color="auto"/>
            </w:tcBorders>
            <w:shd w:val="clear" w:color="000000" w:fill="FFFFFF"/>
            <w:hideMark/>
          </w:tcPr>
          <w:p w14:paraId="2A1DBF9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24CFF4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6EEAB37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1417" w:type="dxa"/>
            <w:tcBorders>
              <w:top w:val="single" w:sz="4" w:space="0" w:color="auto"/>
              <w:left w:val="nil"/>
              <w:bottom w:val="single" w:sz="4" w:space="0" w:color="auto"/>
              <w:right w:val="single" w:sz="4" w:space="0" w:color="auto"/>
            </w:tcBorders>
            <w:shd w:val="clear" w:color="000000" w:fill="FFFFFF"/>
            <w:hideMark/>
          </w:tcPr>
          <w:p w14:paraId="3CF4BB0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58 0 01  10020</w:t>
            </w:r>
          </w:p>
        </w:tc>
        <w:tc>
          <w:tcPr>
            <w:tcW w:w="851" w:type="dxa"/>
            <w:tcBorders>
              <w:top w:val="single" w:sz="4" w:space="0" w:color="auto"/>
              <w:left w:val="nil"/>
              <w:bottom w:val="single" w:sz="4" w:space="0" w:color="auto"/>
              <w:right w:val="single" w:sz="4" w:space="0" w:color="auto"/>
            </w:tcBorders>
            <w:shd w:val="clear" w:color="000000" w:fill="FFFFFF"/>
            <w:hideMark/>
          </w:tcPr>
          <w:p w14:paraId="13B87FE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100</w:t>
            </w:r>
          </w:p>
        </w:tc>
        <w:tc>
          <w:tcPr>
            <w:tcW w:w="1275" w:type="dxa"/>
            <w:tcBorders>
              <w:top w:val="single" w:sz="4" w:space="0" w:color="auto"/>
              <w:left w:val="nil"/>
              <w:bottom w:val="single" w:sz="4" w:space="0" w:color="auto"/>
              <w:right w:val="single" w:sz="4" w:space="0" w:color="auto"/>
            </w:tcBorders>
            <w:shd w:val="clear" w:color="auto" w:fill="auto"/>
            <w:hideMark/>
          </w:tcPr>
          <w:p w14:paraId="28103BE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1459,85</w:t>
            </w:r>
          </w:p>
        </w:tc>
      </w:tr>
      <w:tr w:rsidR="00705B3E" w:rsidRPr="00972490" w14:paraId="374C07E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1B8040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Расходы на обеспечение функций исполнительных органов муниципальной власти</w:t>
            </w:r>
          </w:p>
        </w:tc>
        <w:tc>
          <w:tcPr>
            <w:tcW w:w="1305" w:type="dxa"/>
            <w:tcBorders>
              <w:top w:val="single" w:sz="4" w:space="0" w:color="auto"/>
              <w:left w:val="nil"/>
              <w:bottom w:val="single" w:sz="4" w:space="0" w:color="auto"/>
              <w:right w:val="single" w:sz="4" w:space="0" w:color="auto"/>
            </w:tcBorders>
            <w:shd w:val="clear" w:color="000000" w:fill="FFFFFF"/>
            <w:hideMark/>
          </w:tcPr>
          <w:p w14:paraId="2B7EB58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7074FC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2E8CDE5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1417" w:type="dxa"/>
            <w:tcBorders>
              <w:top w:val="single" w:sz="4" w:space="0" w:color="auto"/>
              <w:left w:val="nil"/>
              <w:bottom w:val="single" w:sz="4" w:space="0" w:color="auto"/>
              <w:right w:val="single" w:sz="4" w:space="0" w:color="auto"/>
            </w:tcBorders>
            <w:shd w:val="clear" w:color="000000" w:fill="FFFFFF"/>
            <w:hideMark/>
          </w:tcPr>
          <w:p w14:paraId="6D3B516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58 0 01 10040</w:t>
            </w:r>
          </w:p>
        </w:tc>
        <w:tc>
          <w:tcPr>
            <w:tcW w:w="851" w:type="dxa"/>
            <w:tcBorders>
              <w:top w:val="single" w:sz="4" w:space="0" w:color="auto"/>
              <w:left w:val="nil"/>
              <w:bottom w:val="single" w:sz="4" w:space="0" w:color="auto"/>
              <w:right w:val="single" w:sz="4" w:space="0" w:color="auto"/>
            </w:tcBorders>
            <w:shd w:val="clear" w:color="000000" w:fill="FFFFFF"/>
            <w:hideMark/>
          </w:tcPr>
          <w:p w14:paraId="17AFB2E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A6F9FA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7998,00</w:t>
            </w:r>
          </w:p>
        </w:tc>
      </w:tr>
      <w:tr w:rsidR="00705B3E" w:rsidRPr="00972490" w14:paraId="4BB0DF1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AD7308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1305" w:type="dxa"/>
            <w:tcBorders>
              <w:top w:val="single" w:sz="4" w:space="0" w:color="auto"/>
              <w:left w:val="nil"/>
              <w:bottom w:val="single" w:sz="4" w:space="0" w:color="auto"/>
              <w:right w:val="single" w:sz="4" w:space="0" w:color="auto"/>
            </w:tcBorders>
            <w:shd w:val="clear" w:color="000000" w:fill="FFFFFF"/>
            <w:hideMark/>
          </w:tcPr>
          <w:p w14:paraId="2C6CC90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46947F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35FBC06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1417" w:type="dxa"/>
            <w:tcBorders>
              <w:top w:val="single" w:sz="4" w:space="0" w:color="auto"/>
              <w:left w:val="nil"/>
              <w:bottom w:val="single" w:sz="4" w:space="0" w:color="auto"/>
              <w:right w:val="single" w:sz="4" w:space="0" w:color="auto"/>
            </w:tcBorders>
            <w:shd w:val="clear" w:color="000000" w:fill="FFFFFF"/>
            <w:hideMark/>
          </w:tcPr>
          <w:p w14:paraId="1611F7A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58 0 01 10040</w:t>
            </w:r>
          </w:p>
        </w:tc>
        <w:tc>
          <w:tcPr>
            <w:tcW w:w="851" w:type="dxa"/>
            <w:tcBorders>
              <w:top w:val="single" w:sz="4" w:space="0" w:color="auto"/>
              <w:left w:val="nil"/>
              <w:bottom w:val="single" w:sz="4" w:space="0" w:color="auto"/>
              <w:right w:val="single" w:sz="4" w:space="0" w:color="auto"/>
            </w:tcBorders>
            <w:shd w:val="clear" w:color="000000" w:fill="FFFFFF"/>
            <w:hideMark/>
          </w:tcPr>
          <w:p w14:paraId="4A579F2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100</w:t>
            </w:r>
          </w:p>
        </w:tc>
        <w:tc>
          <w:tcPr>
            <w:tcW w:w="1275" w:type="dxa"/>
            <w:tcBorders>
              <w:top w:val="single" w:sz="4" w:space="0" w:color="auto"/>
              <w:left w:val="nil"/>
              <w:bottom w:val="single" w:sz="4" w:space="0" w:color="auto"/>
              <w:right w:val="single" w:sz="4" w:space="0" w:color="auto"/>
            </w:tcBorders>
            <w:shd w:val="clear" w:color="auto" w:fill="auto"/>
            <w:hideMark/>
          </w:tcPr>
          <w:p w14:paraId="1E80BBC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6958,00</w:t>
            </w:r>
          </w:p>
        </w:tc>
      </w:tr>
      <w:tr w:rsidR="00705B3E" w:rsidRPr="00972490" w14:paraId="6F8DCFD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B6B63B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41DD9F6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E38FB2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1B08AF2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1417" w:type="dxa"/>
            <w:tcBorders>
              <w:top w:val="single" w:sz="4" w:space="0" w:color="auto"/>
              <w:left w:val="nil"/>
              <w:bottom w:val="single" w:sz="4" w:space="0" w:color="auto"/>
              <w:right w:val="single" w:sz="4" w:space="0" w:color="auto"/>
            </w:tcBorders>
            <w:shd w:val="clear" w:color="000000" w:fill="FFFFFF"/>
            <w:hideMark/>
          </w:tcPr>
          <w:p w14:paraId="373397C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58 0 01 10040</w:t>
            </w:r>
          </w:p>
        </w:tc>
        <w:tc>
          <w:tcPr>
            <w:tcW w:w="851" w:type="dxa"/>
            <w:tcBorders>
              <w:top w:val="single" w:sz="4" w:space="0" w:color="auto"/>
              <w:left w:val="nil"/>
              <w:bottom w:val="single" w:sz="4" w:space="0" w:color="auto"/>
              <w:right w:val="single" w:sz="4" w:space="0" w:color="auto"/>
            </w:tcBorders>
            <w:shd w:val="clear" w:color="000000" w:fill="FFFFFF"/>
            <w:hideMark/>
          </w:tcPr>
          <w:p w14:paraId="51525A6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5F62E23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598,00</w:t>
            </w:r>
          </w:p>
        </w:tc>
      </w:tr>
      <w:tr w:rsidR="00705B3E" w:rsidRPr="00972490" w14:paraId="284B0D24"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E6B663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000000" w:fill="FFFFFF"/>
            <w:hideMark/>
          </w:tcPr>
          <w:p w14:paraId="693D103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6A4E03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5E3A283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1417" w:type="dxa"/>
            <w:tcBorders>
              <w:top w:val="single" w:sz="4" w:space="0" w:color="auto"/>
              <w:left w:val="nil"/>
              <w:bottom w:val="single" w:sz="4" w:space="0" w:color="auto"/>
              <w:right w:val="single" w:sz="4" w:space="0" w:color="auto"/>
            </w:tcBorders>
            <w:shd w:val="clear" w:color="000000" w:fill="FFFFFF"/>
            <w:hideMark/>
          </w:tcPr>
          <w:p w14:paraId="7826CE4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58 0 01 10040</w:t>
            </w:r>
          </w:p>
        </w:tc>
        <w:tc>
          <w:tcPr>
            <w:tcW w:w="851" w:type="dxa"/>
            <w:tcBorders>
              <w:top w:val="single" w:sz="4" w:space="0" w:color="auto"/>
              <w:left w:val="nil"/>
              <w:bottom w:val="single" w:sz="4" w:space="0" w:color="auto"/>
              <w:right w:val="single" w:sz="4" w:space="0" w:color="auto"/>
            </w:tcBorders>
            <w:shd w:val="clear" w:color="000000" w:fill="FFFFFF"/>
            <w:hideMark/>
          </w:tcPr>
          <w:p w14:paraId="03C562E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800</w:t>
            </w:r>
          </w:p>
        </w:tc>
        <w:tc>
          <w:tcPr>
            <w:tcW w:w="1275" w:type="dxa"/>
            <w:tcBorders>
              <w:top w:val="single" w:sz="4" w:space="0" w:color="auto"/>
              <w:left w:val="nil"/>
              <w:bottom w:val="single" w:sz="4" w:space="0" w:color="auto"/>
              <w:right w:val="single" w:sz="4" w:space="0" w:color="auto"/>
            </w:tcBorders>
            <w:shd w:val="clear" w:color="auto" w:fill="auto"/>
            <w:hideMark/>
          </w:tcPr>
          <w:p w14:paraId="466EEB7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442,00</w:t>
            </w:r>
          </w:p>
        </w:tc>
      </w:tr>
      <w:tr w:rsidR="00705B3E" w:rsidRPr="00972490" w14:paraId="2FAEC51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243F5A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05" w:type="dxa"/>
            <w:tcBorders>
              <w:top w:val="single" w:sz="4" w:space="0" w:color="auto"/>
              <w:left w:val="nil"/>
              <w:bottom w:val="single" w:sz="4" w:space="0" w:color="auto"/>
              <w:right w:val="single" w:sz="4" w:space="0" w:color="auto"/>
            </w:tcBorders>
            <w:shd w:val="clear" w:color="000000" w:fill="FFFFFF"/>
            <w:hideMark/>
          </w:tcPr>
          <w:p w14:paraId="643487E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E4F4AA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52F0451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06</w:t>
            </w:r>
          </w:p>
        </w:tc>
        <w:tc>
          <w:tcPr>
            <w:tcW w:w="1417" w:type="dxa"/>
            <w:tcBorders>
              <w:top w:val="single" w:sz="4" w:space="0" w:color="auto"/>
              <w:left w:val="nil"/>
              <w:bottom w:val="single" w:sz="4" w:space="0" w:color="auto"/>
              <w:right w:val="single" w:sz="4" w:space="0" w:color="auto"/>
            </w:tcBorders>
            <w:shd w:val="clear" w:color="000000" w:fill="FFFFFF"/>
            <w:hideMark/>
          </w:tcPr>
          <w:p w14:paraId="6698057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7117365E"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28DA99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64,85</w:t>
            </w:r>
          </w:p>
        </w:tc>
      </w:tr>
      <w:tr w:rsidR="00705B3E" w:rsidRPr="00972490" w14:paraId="2A7CB5F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ECAE92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Непрограммные расходы</w:t>
            </w:r>
          </w:p>
        </w:tc>
        <w:tc>
          <w:tcPr>
            <w:tcW w:w="1305" w:type="dxa"/>
            <w:tcBorders>
              <w:top w:val="single" w:sz="4" w:space="0" w:color="auto"/>
              <w:left w:val="nil"/>
              <w:bottom w:val="single" w:sz="4" w:space="0" w:color="auto"/>
              <w:right w:val="single" w:sz="4" w:space="0" w:color="auto"/>
            </w:tcBorders>
            <w:shd w:val="clear" w:color="000000" w:fill="FFFFFF"/>
            <w:hideMark/>
          </w:tcPr>
          <w:p w14:paraId="295F5E0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AA7ED3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2745392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06</w:t>
            </w:r>
          </w:p>
        </w:tc>
        <w:tc>
          <w:tcPr>
            <w:tcW w:w="1417" w:type="dxa"/>
            <w:tcBorders>
              <w:top w:val="single" w:sz="4" w:space="0" w:color="auto"/>
              <w:left w:val="nil"/>
              <w:bottom w:val="single" w:sz="4" w:space="0" w:color="auto"/>
              <w:right w:val="single" w:sz="4" w:space="0" w:color="auto"/>
            </w:tcBorders>
            <w:shd w:val="clear" w:color="000000" w:fill="FFFFFF"/>
            <w:hideMark/>
          </w:tcPr>
          <w:p w14:paraId="25AEF1B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437B3A0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696D8B0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64,85</w:t>
            </w:r>
          </w:p>
        </w:tc>
      </w:tr>
      <w:tr w:rsidR="00705B3E" w:rsidRPr="00972490" w14:paraId="5E5552C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D5D6D5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реализации переданных полномочий по казначейскому обслуживанию</w:t>
            </w:r>
          </w:p>
        </w:tc>
        <w:tc>
          <w:tcPr>
            <w:tcW w:w="1305" w:type="dxa"/>
            <w:tcBorders>
              <w:top w:val="single" w:sz="4" w:space="0" w:color="auto"/>
              <w:left w:val="nil"/>
              <w:bottom w:val="single" w:sz="4" w:space="0" w:color="auto"/>
              <w:right w:val="single" w:sz="4" w:space="0" w:color="auto"/>
            </w:tcBorders>
            <w:shd w:val="clear" w:color="000000" w:fill="FFFFFF"/>
            <w:hideMark/>
          </w:tcPr>
          <w:p w14:paraId="54388DA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8A0155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505F8F3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06</w:t>
            </w:r>
          </w:p>
        </w:tc>
        <w:tc>
          <w:tcPr>
            <w:tcW w:w="1417" w:type="dxa"/>
            <w:tcBorders>
              <w:top w:val="single" w:sz="4" w:space="0" w:color="auto"/>
              <w:left w:val="nil"/>
              <w:bottom w:val="single" w:sz="4" w:space="0" w:color="auto"/>
              <w:right w:val="single" w:sz="4" w:space="0" w:color="auto"/>
            </w:tcBorders>
            <w:shd w:val="clear" w:color="000000" w:fill="FFFFFF"/>
            <w:hideMark/>
          </w:tcPr>
          <w:p w14:paraId="7D06C87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88 8 00 90850</w:t>
            </w:r>
          </w:p>
        </w:tc>
        <w:tc>
          <w:tcPr>
            <w:tcW w:w="851" w:type="dxa"/>
            <w:tcBorders>
              <w:top w:val="single" w:sz="4" w:space="0" w:color="auto"/>
              <w:left w:val="nil"/>
              <w:bottom w:val="single" w:sz="4" w:space="0" w:color="auto"/>
              <w:right w:val="single" w:sz="4" w:space="0" w:color="auto"/>
            </w:tcBorders>
            <w:shd w:val="clear" w:color="000000" w:fill="FFFFFF"/>
            <w:hideMark/>
          </w:tcPr>
          <w:p w14:paraId="084544A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6466FF1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r>
      <w:tr w:rsidR="00705B3E" w:rsidRPr="00972490" w14:paraId="1BEE5C4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A5556F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Межбюджетные трансферты</w:t>
            </w:r>
          </w:p>
        </w:tc>
        <w:tc>
          <w:tcPr>
            <w:tcW w:w="1305" w:type="dxa"/>
            <w:tcBorders>
              <w:top w:val="single" w:sz="4" w:space="0" w:color="auto"/>
              <w:left w:val="nil"/>
              <w:bottom w:val="single" w:sz="4" w:space="0" w:color="auto"/>
              <w:right w:val="single" w:sz="4" w:space="0" w:color="auto"/>
            </w:tcBorders>
            <w:shd w:val="clear" w:color="000000" w:fill="FFFFFF"/>
            <w:hideMark/>
          </w:tcPr>
          <w:p w14:paraId="06F5FDD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617550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6826C5E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06</w:t>
            </w:r>
          </w:p>
        </w:tc>
        <w:tc>
          <w:tcPr>
            <w:tcW w:w="1417" w:type="dxa"/>
            <w:tcBorders>
              <w:top w:val="single" w:sz="4" w:space="0" w:color="auto"/>
              <w:left w:val="nil"/>
              <w:bottom w:val="single" w:sz="4" w:space="0" w:color="auto"/>
              <w:right w:val="single" w:sz="4" w:space="0" w:color="auto"/>
            </w:tcBorders>
            <w:shd w:val="clear" w:color="000000" w:fill="FFFFFF"/>
            <w:hideMark/>
          </w:tcPr>
          <w:p w14:paraId="328374F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88 8 00 90850</w:t>
            </w:r>
          </w:p>
        </w:tc>
        <w:tc>
          <w:tcPr>
            <w:tcW w:w="851" w:type="dxa"/>
            <w:tcBorders>
              <w:top w:val="single" w:sz="4" w:space="0" w:color="auto"/>
              <w:left w:val="nil"/>
              <w:bottom w:val="single" w:sz="4" w:space="0" w:color="auto"/>
              <w:right w:val="single" w:sz="4" w:space="0" w:color="auto"/>
            </w:tcBorders>
            <w:shd w:val="clear" w:color="000000" w:fill="FFFFFF"/>
            <w:hideMark/>
          </w:tcPr>
          <w:p w14:paraId="782A916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shd w:val="clear" w:color="auto" w:fill="auto"/>
            <w:hideMark/>
          </w:tcPr>
          <w:p w14:paraId="1418F15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r>
      <w:tr w:rsidR="00705B3E" w:rsidRPr="00972490" w14:paraId="25DA418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25633C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реализации переданных полномочий по осуществлению внешнего муниципального финансового контроля</w:t>
            </w:r>
          </w:p>
        </w:tc>
        <w:tc>
          <w:tcPr>
            <w:tcW w:w="1305" w:type="dxa"/>
            <w:tcBorders>
              <w:top w:val="single" w:sz="4" w:space="0" w:color="auto"/>
              <w:left w:val="nil"/>
              <w:bottom w:val="single" w:sz="4" w:space="0" w:color="auto"/>
              <w:right w:val="single" w:sz="4" w:space="0" w:color="auto"/>
            </w:tcBorders>
            <w:shd w:val="clear" w:color="000000" w:fill="FFFFFF"/>
            <w:hideMark/>
          </w:tcPr>
          <w:p w14:paraId="600D576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ADEB26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4C6FFFA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06</w:t>
            </w:r>
          </w:p>
        </w:tc>
        <w:tc>
          <w:tcPr>
            <w:tcW w:w="1417" w:type="dxa"/>
            <w:tcBorders>
              <w:top w:val="single" w:sz="4" w:space="0" w:color="auto"/>
              <w:left w:val="nil"/>
              <w:bottom w:val="single" w:sz="4" w:space="0" w:color="auto"/>
              <w:right w:val="single" w:sz="4" w:space="0" w:color="auto"/>
            </w:tcBorders>
            <w:shd w:val="clear" w:color="000000" w:fill="FFFFFF"/>
            <w:hideMark/>
          </w:tcPr>
          <w:p w14:paraId="7FAF6D7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88 8 00 90870</w:t>
            </w:r>
          </w:p>
        </w:tc>
        <w:tc>
          <w:tcPr>
            <w:tcW w:w="851" w:type="dxa"/>
            <w:tcBorders>
              <w:top w:val="single" w:sz="4" w:space="0" w:color="auto"/>
              <w:left w:val="nil"/>
              <w:bottom w:val="single" w:sz="4" w:space="0" w:color="auto"/>
              <w:right w:val="single" w:sz="4" w:space="0" w:color="auto"/>
            </w:tcBorders>
            <w:shd w:val="clear" w:color="000000" w:fill="FFFFFF"/>
            <w:hideMark/>
          </w:tcPr>
          <w:p w14:paraId="0807C9E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DDA2C1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62,85</w:t>
            </w:r>
          </w:p>
        </w:tc>
      </w:tr>
      <w:tr w:rsidR="00705B3E" w:rsidRPr="00972490" w14:paraId="185277DE"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110A35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Межбюджетные трансферты</w:t>
            </w:r>
          </w:p>
        </w:tc>
        <w:tc>
          <w:tcPr>
            <w:tcW w:w="1305" w:type="dxa"/>
            <w:tcBorders>
              <w:top w:val="single" w:sz="4" w:space="0" w:color="auto"/>
              <w:left w:val="nil"/>
              <w:bottom w:val="single" w:sz="4" w:space="0" w:color="auto"/>
              <w:right w:val="single" w:sz="4" w:space="0" w:color="auto"/>
            </w:tcBorders>
            <w:shd w:val="clear" w:color="000000" w:fill="FFFFFF"/>
            <w:hideMark/>
          </w:tcPr>
          <w:p w14:paraId="365755D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F85D28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851" w:type="dxa"/>
            <w:tcBorders>
              <w:top w:val="single" w:sz="4" w:space="0" w:color="auto"/>
              <w:left w:val="nil"/>
              <w:bottom w:val="single" w:sz="4" w:space="0" w:color="auto"/>
              <w:right w:val="single" w:sz="4" w:space="0" w:color="auto"/>
            </w:tcBorders>
            <w:shd w:val="clear" w:color="000000" w:fill="FFFFFF"/>
            <w:hideMark/>
          </w:tcPr>
          <w:p w14:paraId="5BEA7DA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06</w:t>
            </w:r>
          </w:p>
        </w:tc>
        <w:tc>
          <w:tcPr>
            <w:tcW w:w="1417" w:type="dxa"/>
            <w:tcBorders>
              <w:top w:val="single" w:sz="4" w:space="0" w:color="auto"/>
              <w:left w:val="nil"/>
              <w:bottom w:val="single" w:sz="4" w:space="0" w:color="auto"/>
              <w:right w:val="single" w:sz="4" w:space="0" w:color="auto"/>
            </w:tcBorders>
            <w:shd w:val="clear" w:color="000000" w:fill="FFFFFF"/>
            <w:hideMark/>
          </w:tcPr>
          <w:p w14:paraId="4DE4409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88 8 00 90870</w:t>
            </w:r>
          </w:p>
        </w:tc>
        <w:tc>
          <w:tcPr>
            <w:tcW w:w="851" w:type="dxa"/>
            <w:tcBorders>
              <w:top w:val="single" w:sz="4" w:space="0" w:color="auto"/>
              <w:left w:val="nil"/>
              <w:bottom w:val="single" w:sz="4" w:space="0" w:color="auto"/>
              <w:right w:val="single" w:sz="4" w:space="0" w:color="auto"/>
            </w:tcBorders>
            <w:shd w:val="clear" w:color="000000" w:fill="FFFFFF"/>
            <w:hideMark/>
          </w:tcPr>
          <w:p w14:paraId="488FE76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shd w:val="clear" w:color="auto" w:fill="auto"/>
            <w:hideMark/>
          </w:tcPr>
          <w:p w14:paraId="53AC695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62,85</w:t>
            </w:r>
          </w:p>
        </w:tc>
      </w:tr>
      <w:tr w:rsidR="00705B3E" w:rsidRPr="00972490" w14:paraId="20457B6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ECD2EC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Национальная безопасность и </w:t>
            </w:r>
            <w:proofErr w:type="spellStart"/>
            <w:r w:rsidRPr="00972490">
              <w:rPr>
                <w:rFonts w:ascii="Times New Roman" w:hAnsi="Times New Roman" w:cs="Times New Roman"/>
                <w:sz w:val="20"/>
                <w:szCs w:val="20"/>
              </w:rPr>
              <w:t>правоохранит</w:t>
            </w:r>
            <w:proofErr w:type="spellEnd"/>
            <w:r w:rsidRPr="00972490">
              <w:rPr>
                <w:rFonts w:ascii="Times New Roman" w:hAnsi="Times New Roman" w:cs="Times New Roman"/>
                <w:sz w:val="20"/>
                <w:szCs w:val="20"/>
              </w:rPr>
              <w:t>. деятельность</w:t>
            </w:r>
          </w:p>
        </w:tc>
        <w:tc>
          <w:tcPr>
            <w:tcW w:w="1305" w:type="dxa"/>
            <w:tcBorders>
              <w:top w:val="single" w:sz="4" w:space="0" w:color="auto"/>
              <w:left w:val="nil"/>
              <w:bottom w:val="single" w:sz="4" w:space="0" w:color="auto"/>
              <w:right w:val="single" w:sz="4" w:space="0" w:color="auto"/>
            </w:tcBorders>
            <w:shd w:val="clear" w:color="000000" w:fill="FFFFFF"/>
            <w:hideMark/>
          </w:tcPr>
          <w:p w14:paraId="10886BC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C9C535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74360F76"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14:paraId="58FC206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5B74A121"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4565D4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378,40</w:t>
            </w:r>
          </w:p>
        </w:tc>
      </w:tr>
      <w:tr w:rsidR="00705B3E" w:rsidRPr="00972490" w14:paraId="5C4B222E"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49B2B7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305" w:type="dxa"/>
            <w:tcBorders>
              <w:top w:val="single" w:sz="4" w:space="0" w:color="auto"/>
              <w:left w:val="nil"/>
              <w:bottom w:val="single" w:sz="4" w:space="0" w:color="auto"/>
              <w:right w:val="single" w:sz="4" w:space="0" w:color="auto"/>
            </w:tcBorders>
            <w:shd w:val="clear" w:color="000000" w:fill="FFFFFF"/>
            <w:hideMark/>
          </w:tcPr>
          <w:p w14:paraId="6FDFCF1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818BB8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67DE6AB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5AB14F3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5F37DAAC"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CCCEA7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328,40</w:t>
            </w:r>
          </w:p>
        </w:tc>
      </w:tr>
      <w:tr w:rsidR="00705B3E" w:rsidRPr="00972490" w14:paraId="1850400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96B27D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«Обеспечение первичных мер пожарной безопасности в границах населенных пунктов городского поселения «Город Завитинск» на 2020-2024гг»</w:t>
            </w:r>
          </w:p>
        </w:tc>
        <w:tc>
          <w:tcPr>
            <w:tcW w:w="1305" w:type="dxa"/>
            <w:tcBorders>
              <w:top w:val="single" w:sz="4" w:space="0" w:color="auto"/>
              <w:left w:val="nil"/>
              <w:bottom w:val="single" w:sz="4" w:space="0" w:color="auto"/>
              <w:right w:val="single" w:sz="4" w:space="0" w:color="auto"/>
            </w:tcBorders>
            <w:shd w:val="clear" w:color="000000" w:fill="FFFFFF"/>
            <w:hideMark/>
          </w:tcPr>
          <w:p w14:paraId="2EE4108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E5A4E4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6979C7B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7FEFB41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51 0 00 00000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29DC8C75"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D051DA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212,40</w:t>
            </w:r>
          </w:p>
        </w:tc>
      </w:tr>
      <w:tr w:rsidR="00705B3E" w:rsidRPr="00972490" w14:paraId="1C21C67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9B51FA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Организация контроля за выполнением мер пожарной безопасности</w:t>
            </w:r>
          </w:p>
        </w:tc>
        <w:tc>
          <w:tcPr>
            <w:tcW w:w="1305" w:type="dxa"/>
            <w:tcBorders>
              <w:top w:val="single" w:sz="4" w:space="0" w:color="auto"/>
              <w:left w:val="nil"/>
              <w:bottom w:val="single" w:sz="4" w:space="0" w:color="auto"/>
              <w:right w:val="single" w:sz="4" w:space="0" w:color="auto"/>
            </w:tcBorders>
            <w:shd w:val="clear" w:color="000000" w:fill="FFFFFF"/>
            <w:hideMark/>
          </w:tcPr>
          <w:p w14:paraId="148B9AE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AC2CFA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2EA5594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185E5B8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51 0 02 00920</w:t>
            </w:r>
          </w:p>
        </w:tc>
        <w:tc>
          <w:tcPr>
            <w:tcW w:w="851" w:type="dxa"/>
            <w:tcBorders>
              <w:top w:val="single" w:sz="4" w:space="0" w:color="auto"/>
              <w:left w:val="nil"/>
              <w:bottom w:val="single" w:sz="4" w:space="0" w:color="auto"/>
              <w:right w:val="single" w:sz="4" w:space="0" w:color="auto"/>
            </w:tcBorders>
            <w:shd w:val="clear" w:color="000000" w:fill="FFFFFF"/>
            <w:hideMark/>
          </w:tcPr>
          <w:p w14:paraId="76E8F026"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6151D9E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87,60</w:t>
            </w:r>
          </w:p>
        </w:tc>
      </w:tr>
      <w:tr w:rsidR="00705B3E" w:rsidRPr="00972490" w14:paraId="7283821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6C6AE1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Прочая 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1F12C9A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ECE14A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32FC465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1322ECA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51 0 02 00920</w:t>
            </w:r>
          </w:p>
        </w:tc>
        <w:tc>
          <w:tcPr>
            <w:tcW w:w="851" w:type="dxa"/>
            <w:tcBorders>
              <w:top w:val="single" w:sz="4" w:space="0" w:color="auto"/>
              <w:left w:val="nil"/>
              <w:bottom w:val="single" w:sz="4" w:space="0" w:color="auto"/>
              <w:right w:val="single" w:sz="4" w:space="0" w:color="auto"/>
            </w:tcBorders>
            <w:shd w:val="clear" w:color="000000" w:fill="FFFFFF"/>
            <w:hideMark/>
          </w:tcPr>
          <w:p w14:paraId="3DDE220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0DCC527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83,10</w:t>
            </w:r>
          </w:p>
        </w:tc>
      </w:tr>
      <w:tr w:rsidR="00705B3E" w:rsidRPr="00972490" w14:paraId="5620A22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A23237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000000" w:fill="FFFFFF"/>
            <w:hideMark/>
          </w:tcPr>
          <w:p w14:paraId="71148E8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CACCC6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4C29581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6926372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51 0 02 00920</w:t>
            </w:r>
          </w:p>
        </w:tc>
        <w:tc>
          <w:tcPr>
            <w:tcW w:w="851" w:type="dxa"/>
            <w:tcBorders>
              <w:top w:val="single" w:sz="4" w:space="0" w:color="auto"/>
              <w:left w:val="nil"/>
              <w:bottom w:val="single" w:sz="4" w:space="0" w:color="auto"/>
              <w:right w:val="single" w:sz="4" w:space="0" w:color="auto"/>
            </w:tcBorders>
            <w:shd w:val="clear" w:color="000000" w:fill="FFFFFF"/>
            <w:hideMark/>
          </w:tcPr>
          <w:p w14:paraId="7A20006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300</w:t>
            </w:r>
          </w:p>
        </w:tc>
        <w:tc>
          <w:tcPr>
            <w:tcW w:w="1275" w:type="dxa"/>
            <w:tcBorders>
              <w:top w:val="single" w:sz="4" w:space="0" w:color="auto"/>
              <w:left w:val="nil"/>
              <w:bottom w:val="single" w:sz="4" w:space="0" w:color="auto"/>
              <w:right w:val="single" w:sz="4" w:space="0" w:color="auto"/>
            </w:tcBorders>
            <w:shd w:val="clear" w:color="auto" w:fill="auto"/>
            <w:hideMark/>
          </w:tcPr>
          <w:p w14:paraId="38BD6D8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4,50</w:t>
            </w:r>
          </w:p>
        </w:tc>
      </w:tr>
      <w:tr w:rsidR="00705B3E" w:rsidRPr="00972490" w14:paraId="3FCAF84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CF9632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Предупреждение распространения природных пожаров в границах населенных пунктов городского поселения </w:t>
            </w:r>
          </w:p>
        </w:tc>
        <w:tc>
          <w:tcPr>
            <w:tcW w:w="1305" w:type="dxa"/>
            <w:tcBorders>
              <w:top w:val="single" w:sz="4" w:space="0" w:color="auto"/>
              <w:left w:val="nil"/>
              <w:bottom w:val="single" w:sz="4" w:space="0" w:color="auto"/>
              <w:right w:val="single" w:sz="4" w:space="0" w:color="auto"/>
            </w:tcBorders>
            <w:shd w:val="clear" w:color="000000" w:fill="FFFFFF"/>
            <w:hideMark/>
          </w:tcPr>
          <w:p w14:paraId="465E60E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DB7860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749DC92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6439EA3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51 0 03 00920</w:t>
            </w:r>
          </w:p>
        </w:tc>
        <w:tc>
          <w:tcPr>
            <w:tcW w:w="851" w:type="dxa"/>
            <w:tcBorders>
              <w:top w:val="single" w:sz="4" w:space="0" w:color="auto"/>
              <w:left w:val="nil"/>
              <w:bottom w:val="single" w:sz="4" w:space="0" w:color="auto"/>
              <w:right w:val="single" w:sz="4" w:space="0" w:color="auto"/>
            </w:tcBorders>
            <w:shd w:val="clear" w:color="000000" w:fill="FFFFFF"/>
            <w:hideMark/>
          </w:tcPr>
          <w:p w14:paraId="1CDB9B0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FD6000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116,00</w:t>
            </w:r>
          </w:p>
        </w:tc>
      </w:tr>
      <w:tr w:rsidR="00705B3E" w:rsidRPr="00972490" w14:paraId="1C7E9EB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8A2EA4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Устройство минерализованных полос в границах населенных пунктов городского поселения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4D02414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A8FA71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240B380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5D71A11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51 0 03 00921</w:t>
            </w:r>
          </w:p>
        </w:tc>
        <w:tc>
          <w:tcPr>
            <w:tcW w:w="851" w:type="dxa"/>
            <w:tcBorders>
              <w:top w:val="single" w:sz="4" w:space="0" w:color="auto"/>
              <w:left w:val="nil"/>
              <w:bottom w:val="single" w:sz="4" w:space="0" w:color="auto"/>
              <w:right w:val="single" w:sz="4" w:space="0" w:color="auto"/>
            </w:tcBorders>
            <w:shd w:val="clear" w:color="000000" w:fill="FFFFFF"/>
            <w:hideMark/>
          </w:tcPr>
          <w:p w14:paraId="6B3CBCF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429A3D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61,00</w:t>
            </w:r>
          </w:p>
        </w:tc>
      </w:tr>
      <w:tr w:rsidR="00705B3E" w:rsidRPr="00972490" w14:paraId="314E5FF4"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09B636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Прочая 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2441B54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7D4EBA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0E60D3E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33AE699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51 0 03 00921</w:t>
            </w:r>
          </w:p>
        </w:tc>
        <w:tc>
          <w:tcPr>
            <w:tcW w:w="851" w:type="dxa"/>
            <w:tcBorders>
              <w:top w:val="single" w:sz="4" w:space="0" w:color="auto"/>
              <w:left w:val="nil"/>
              <w:bottom w:val="single" w:sz="4" w:space="0" w:color="auto"/>
              <w:right w:val="single" w:sz="4" w:space="0" w:color="auto"/>
            </w:tcBorders>
            <w:shd w:val="clear" w:color="000000" w:fill="FFFFFF"/>
            <w:hideMark/>
          </w:tcPr>
          <w:p w14:paraId="451668F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07C525F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61,00</w:t>
            </w:r>
          </w:p>
        </w:tc>
      </w:tr>
      <w:tr w:rsidR="00705B3E" w:rsidRPr="00972490" w14:paraId="15879F5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6C3EAB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Другие мероприятия по предупреждению пожаров</w:t>
            </w:r>
          </w:p>
        </w:tc>
        <w:tc>
          <w:tcPr>
            <w:tcW w:w="1305" w:type="dxa"/>
            <w:tcBorders>
              <w:top w:val="single" w:sz="4" w:space="0" w:color="auto"/>
              <w:left w:val="nil"/>
              <w:bottom w:val="single" w:sz="4" w:space="0" w:color="auto"/>
              <w:right w:val="single" w:sz="4" w:space="0" w:color="auto"/>
            </w:tcBorders>
            <w:shd w:val="clear" w:color="000000" w:fill="FFFFFF"/>
            <w:hideMark/>
          </w:tcPr>
          <w:p w14:paraId="450FFE2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195837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2FE25F8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1A768C7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51 0 03 00922</w:t>
            </w:r>
          </w:p>
        </w:tc>
        <w:tc>
          <w:tcPr>
            <w:tcW w:w="851" w:type="dxa"/>
            <w:tcBorders>
              <w:top w:val="single" w:sz="4" w:space="0" w:color="auto"/>
              <w:left w:val="nil"/>
              <w:bottom w:val="single" w:sz="4" w:space="0" w:color="auto"/>
              <w:right w:val="single" w:sz="4" w:space="0" w:color="auto"/>
            </w:tcBorders>
            <w:shd w:val="clear" w:color="000000" w:fill="FFFFFF"/>
            <w:hideMark/>
          </w:tcPr>
          <w:p w14:paraId="50F77856"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0D0638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55,00</w:t>
            </w:r>
          </w:p>
        </w:tc>
      </w:tr>
      <w:tr w:rsidR="00705B3E" w:rsidRPr="00972490" w14:paraId="52F54DC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EF8B04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lastRenderedPageBreak/>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758EC42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107961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1B14966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7FDA451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51 0 03 00922</w:t>
            </w:r>
          </w:p>
        </w:tc>
        <w:tc>
          <w:tcPr>
            <w:tcW w:w="851" w:type="dxa"/>
            <w:tcBorders>
              <w:top w:val="single" w:sz="4" w:space="0" w:color="auto"/>
              <w:left w:val="nil"/>
              <w:bottom w:val="single" w:sz="4" w:space="0" w:color="auto"/>
              <w:right w:val="single" w:sz="4" w:space="0" w:color="auto"/>
            </w:tcBorders>
            <w:shd w:val="clear" w:color="000000" w:fill="FFFFFF"/>
            <w:hideMark/>
          </w:tcPr>
          <w:p w14:paraId="739A0CC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77E979D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55,00</w:t>
            </w:r>
          </w:p>
        </w:tc>
      </w:tr>
      <w:tr w:rsidR="00705B3E" w:rsidRPr="00972490" w14:paraId="217489C0"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7B5CF8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Обучение ответственных должностных лиц пожарно-техническому минимуму</w:t>
            </w:r>
          </w:p>
        </w:tc>
        <w:tc>
          <w:tcPr>
            <w:tcW w:w="1305" w:type="dxa"/>
            <w:tcBorders>
              <w:top w:val="single" w:sz="4" w:space="0" w:color="auto"/>
              <w:left w:val="nil"/>
              <w:bottom w:val="single" w:sz="4" w:space="0" w:color="auto"/>
              <w:right w:val="single" w:sz="4" w:space="0" w:color="auto"/>
            </w:tcBorders>
            <w:shd w:val="clear" w:color="000000" w:fill="FFFFFF"/>
            <w:hideMark/>
          </w:tcPr>
          <w:p w14:paraId="04E7D1D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C696CA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037B580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2DECF84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51 0 05 00925</w:t>
            </w:r>
          </w:p>
        </w:tc>
        <w:tc>
          <w:tcPr>
            <w:tcW w:w="851" w:type="dxa"/>
            <w:tcBorders>
              <w:top w:val="single" w:sz="4" w:space="0" w:color="auto"/>
              <w:left w:val="nil"/>
              <w:bottom w:val="single" w:sz="4" w:space="0" w:color="auto"/>
              <w:right w:val="single" w:sz="4" w:space="0" w:color="auto"/>
            </w:tcBorders>
            <w:shd w:val="clear" w:color="000000" w:fill="FFFFFF"/>
            <w:hideMark/>
          </w:tcPr>
          <w:p w14:paraId="76FEBA86"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5469FF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8,80</w:t>
            </w:r>
          </w:p>
        </w:tc>
      </w:tr>
      <w:tr w:rsidR="00705B3E" w:rsidRPr="00972490" w14:paraId="31496B1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ED5404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Прочая 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260EA54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AE6657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13CF383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0FAC290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51 0 05 00925</w:t>
            </w:r>
          </w:p>
        </w:tc>
        <w:tc>
          <w:tcPr>
            <w:tcW w:w="851" w:type="dxa"/>
            <w:tcBorders>
              <w:top w:val="single" w:sz="4" w:space="0" w:color="auto"/>
              <w:left w:val="nil"/>
              <w:bottom w:val="single" w:sz="4" w:space="0" w:color="auto"/>
              <w:right w:val="single" w:sz="4" w:space="0" w:color="auto"/>
            </w:tcBorders>
            <w:shd w:val="clear" w:color="000000" w:fill="FFFFFF"/>
            <w:hideMark/>
          </w:tcPr>
          <w:p w14:paraId="5AAE372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6887801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8,80</w:t>
            </w:r>
          </w:p>
        </w:tc>
      </w:tr>
      <w:tr w:rsidR="00705B3E" w:rsidRPr="00972490" w14:paraId="66D505E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89E137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Непрограммные расходы на мероприятия по предупреждению и ликвидации чрезвычайных ситуаций и стихийных бедствий</w:t>
            </w:r>
          </w:p>
        </w:tc>
        <w:tc>
          <w:tcPr>
            <w:tcW w:w="1305" w:type="dxa"/>
            <w:tcBorders>
              <w:top w:val="single" w:sz="4" w:space="0" w:color="auto"/>
              <w:left w:val="nil"/>
              <w:bottom w:val="single" w:sz="4" w:space="0" w:color="auto"/>
              <w:right w:val="single" w:sz="4" w:space="0" w:color="auto"/>
            </w:tcBorders>
            <w:shd w:val="clear" w:color="000000" w:fill="FFFFFF"/>
            <w:hideMark/>
          </w:tcPr>
          <w:p w14:paraId="135CB7D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70541C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4FB9D34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26EC008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88 8 00 90910</w:t>
            </w:r>
          </w:p>
        </w:tc>
        <w:tc>
          <w:tcPr>
            <w:tcW w:w="851" w:type="dxa"/>
            <w:tcBorders>
              <w:top w:val="single" w:sz="4" w:space="0" w:color="auto"/>
              <w:left w:val="nil"/>
              <w:bottom w:val="single" w:sz="4" w:space="0" w:color="auto"/>
              <w:right w:val="single" w:sz="4" w:space="0" w:color="auto"/>
            </w:tcBorders>
            <w:shd w:val="clear" w:color="000000" w:fill="FFFFFF"/>
            <w:hideMark/>
          </w:tcPr>
          <w:p w14:paraId="46DDD0F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6A5EF2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116,00</w:t>
            </w:r>
          </w:p>
        </w:tc>
      </w:tr>
      <w:tr w:rsidR="00705B3E" w:rsidRPr="00972490" w14:paraId="7255C29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54F90F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2878E96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19E416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6F3FB60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1417" w:type="dxa"/>
            <w:tcBorders>
              <w:top w:val="single" w:sz="4" w:space="0" w:color="auto"/>
              <w:left w:val="nil"/>
              <w:bottom w:val="single" w:sz="4" w:space="0" w:color="auto"/>
              <w:right w:val="single" w:sz="4" w:space="0" w:color="auto"/>
            </w:tcBorders>
            <w:shd w:val="clear" w:color="000000" w:fill="FFFFFF"/>
            <w:hideMark/>
          </w:tcPr>
          <w:p w14:paraId="7A3616E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88 8 00 90910</w:t>
            </w:r>
          </w:p>
        </w:tc>
        <w:tc>
          <w:tcPr>
            <w:tcW w:w="851" w:type="dxa"/>
            <w:tcBorders>
              <w:top w:val="single" w:sz="4" w:space="0" w:color="auto"/>
              <w:left w:val="nil"/>
              <w:bottom w:val="single" w:sz="4" w:space="0" w:color="auto"/>
              <w:right w:val="single" w:sz="4" w:space="0" w:color="auto"/>
            </w:tcBorders>
            <w:shd w:val="clear" w:color="000000" w:fill="FFFFFF"/>
            <w:hideMark/>
          </w:tcPr>
          <w:p w14:paraId="081AAF4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02C2482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116,00</w:t>
            </w:r>
          </w:p>
        </w:tc>
      </w:tr>
      <w:tr w:rsidR="00705B3E" w:rsidRPr="00972490" w14:paraId="6000AAFF"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F1752A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1305" w:type="dxa"/>
            <w:tcBorders>
              <w:top w:val="single" w:sz="4" w:space="0" w:color="auto"/>
              <w:left w:val="nil"/>
              <w:bottom w:val="single" w:sz="4" w:space="0" w:color="auto"/>
              <w:right w:val="single" w:sz="4" w:space="0" w:color="auto"/>
            </w:tcBorders>
            <w:shd w:val="clear" w:color="000000" w:fill="FFFFFF"/>
            <w:hideMark/>
          </w:tcPr>
          <w:p w14:paraId="1CCAD72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CAD41D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0DC2EDC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14</w:t>
            </w:r>
          </w:p>
        </w:tc>
        <w:tc>
          <w:tcPr>
            <w:tcW w:w="1417" w:type="dxa"/>
            <w:tcBorders>
              <w:top w:val="single" w:sz="4" w:space="0" w:color="auto"/>
              <w:left w:val="nil"/>
              <w:bottom w:val="single" w:sz="4" w:space="0" w:color="auto"/>
              <w:right w:val="single" w:sz="4" w:space="0" w:color="auto"/>
            </w:tcBorders>
            <w:shd w:val="clear" w:color="000000" w:fill="FFFFFF"/>
            <w:hideMark/>
          </w:tcPr>
          <w:p w14:paraId="0A28D8FE"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5C1938C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EA30B9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30AE245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4ACDE3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«Профилактика терроризма и экстремизма, а также минимизация и (или) ликвидация последствий проявления терроризма и экстремизма в границах городского поселения «Город Завитинск» на 2021 – 2023 годы»</w:t>
            </w:r>
          </w:p>
        </w:tc>
        <w:tc>
          <w:tcPr>
            <w:tcW w:w="1305" w:type="dxa"/>
            <w:tcBorders>
              <w:top w:val="single" w:sz="4" w:space="0" w:color="auto"/>
              <w:left w:val="nil"/>
              <w:bottom w:val="single" w:sz="4" w:space="0" w:color="auto"/>
              <w:right w:val="single" w:sz="4" w:space="0" w:color="auto"/>
            </w:tcBorders>
            <w:shd w:val="clear" w:color="000000" w:fill="FFFFFF"/>
            <w:hideMark/>
          </w:tcPr>
          <w:p w14:paraId="46D6AFB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51ED17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7A57D7D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14</w:t>
            </w:r>
          </w:p>
        </w:tc>
        <w:tc>
          <w:tcPr>
            <w:tcW w:w="1417" w:type="dxa"/>
            <w:tcBorders>
              <w:top w:val="single" w:sz="4" w:space="0" w:color="auto"/>
              <w:left w:val="nil"/>
              <w:bottom w:val="single" w:sz="4" w:space="0" w:color="auto"/>
              <w:right w:val="single" w:sz="4" w:space="0" w:color="auto"/>
            </w:tcBorders>
            <w:shd w:val="clear" w:color="000000" w:fill="FFFFFF"/>
            <w:hideMark/>
          </w:tcPr>
          <w:p w14:paraId="16FF4F3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5B8F704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8D28E6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04180134"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3B5016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Модернизация систем видеонаблюдения и оповещения общественных территорий</w:t>
            </w:r>
          </w:p>
        </w:tc>
        <w:tc>
          <w:tcPr>
            <w:tcW w:w="1305" w:type="dxa"/>
            <w:tcBorders>
              <w:top w:val="single" w:sz="4" w:space="0" w:color="auto"/>
              <w:left w:val="nil"/>
              <w:bottom w:val="single" w:sz="4" w:space="0" w:color="auto"/>
              <w:right w:val="single" w:sz="4" w:space="0" w:color="auto"/>
            </w:tcBorders>
            <w:shd w:val="clear" w:color="000000" w:fill="FFFFFF"/>
            <w:hideMark/>
          </w:tcPr>
          <w:p w14:paraId="7203F0E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C3D02D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6BA2CBF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14</w:t>
            </w:r>
          </w:p>
        </w:tc>
        <w:tc>
          <w:tcPr>
            <w:tcW w:w="1417" w:type="dxa"/>
            <w:tcBorders>
              <w:top w:val="single" w:sz="4" w:space="0" w:color="auto"/>
              <w:left w:val="nil"/>
              <w:bottom w:val="single" w:sz="4" w:space="0" w:color="auto"/>
              <w:right w:val="single" w:sz="4" w:space="0" w:color="auto"/>
            </w:tcBorders>
            <w:shd w:val="clear" w:color="000000" w:fill="FFFFFF"/>
            <w:hideMark/>
          </w:tcPr>
          <w:p w14:paraId="5F76D49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60 0 01 00350</w:t>
            </w:r>
          </w:p>
        </w:tc>
        <w:tc>
          <w:tcPr>
            <w:tcW w:w="851" w:type="dxa"/>
            <w:tcBorders>
              <w:top w:val="single" w:sz="4" w:space="0" w:color="auto"/>
              <w:left w:val="nil"/>
              <w:bottom w:val="single" w:sz="4" w:space="0" w:color="auto"/>
              <w:right w:val="single" w:sz="4" w:space="0" w:color="auto"/>
            </w:tcBorders>
            <w:shd w:val="clear" w:color="000000" w:fill="FFFFFF"/>
            <w:hideMark/>
          </w:tcPr>
          <w:p w14:paraId="6CC65807"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02C071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093A9C4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7F2DC3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2AF6156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D9FBC7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000000" w:fill="FFFFFF"/>
            <w:hideMark/>
          </w:tcPr>
          <w:p w14:paraId="340E66A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14</w:t>
            </w:r>
          </w:p>
        </w:tc>
        <w:tc>
          <w:tcPr>
            <w:tcW w:w="1417" w:type="dxa"/>
            <w:tcBorders>
              <w:top w:val="single" w:sz="4" w:space="0" w:color="auto"/>
              <w:left w:val="nil"/>
              <w:bottom w:val="single" w:sz="4" w:space="0" w:color="auto"/>
              <w:right w:val="single" w:sz="4" w:space="0" w:color="auto"/>
            </w:tcBorders>
            <w:shd w:val="clear" w:color="000000" w:fill="FFFFFF"/>
            <w:hideMark/>
          </w:tcPr>
          <w:p w14:paraId="2785798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60 0 01 00350</w:t>
            </w:r>
          </w:p>
        </w:tc>
        <w:tc>
          <w:tcPr>
            <w:tcW w:w="851" w:type="dxa"/>
            <w:tcBorders>
              <w:top w:val="single" w:sz="4" w:space="0" w:color="auto"/>
              <w:left w:val="nil"/>
              <w:bottom w:val="single" w:sz="4" w:space="0" w:color="auto"/>
              <w:right w:val="single" w:sz="4" w:space="0" w:color="auto"/>
            </w:tcBorders>
            <w:shd w:val="clear" w:color="000000" w:fill="FFFFFF"/>
            <w:hideMark/>
          </w:tcPr>
          <w:p w14:paraId="4692F30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0E81162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5060CDAC"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889EA5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Национальная экономика</w:t>
            </w:r>
          </w:p>
        </w:tc>
        <w:tc>
          <w:tcPr>
            <w:tcW w:w="1305" w:type="dxa"/>
            <w:tcBorders>
              <w:top w:val="single" w:sz="4" w:space="0" w:color="auto"/>
              <w:left w:val="nil"/>
              <w:bottom w:val="single" w:sz="4" w:space="0" w:color="auto"/>
              <w:right w:val="single" w:sz="4" w:space="0" w:color="auto"/>
            </w:tcBorders>
            <w:shd w:val="clear" w:color="000000" w:fill="FFFFFF"/>
            <w:hideMark/>
          </w:tcPr>
          <w:p w14:paraId="4DEF0AC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67E517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1707E06E"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14:paraId="24399728"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5068A00A"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58D0768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77872,26</w:t>
            </w:r>
          </w:p>
        </w:tc>
      </w:tr>
      <w:tr w:rsidR="00705B3E" w:rsidRPr="00972490" w14:paraId="7E0D40FF"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CBF202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Транспорт</w:t>
            </w:r>
          </w:p>
        </w:tc>
        <w:tc>
          <w:tcPr>
            <w:tcW w:w="1305" w:type="dxa"/>
            <w:tcBorders>
              <w:top w:val="single" w:sz="4" w:space="0" w:color="auto"/>
              <w:left w:val="nil"/>
              <w:bottom w:val="single" w:sz="4" w:space="0" w:color="auto"/>
              <w:right w:val="single" w:sz="4" w:space="0" w:color="auto"/>
            </w:tcBorders>
            <w:shd w:val="clear" w:color="000000" w:fill="FFFFFF"/>
            <w:hideMark/>
          </w:tcPr>
          <w:p w14:paraId="3B40EB0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4865A1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713B14A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1417" w:type="dxa"/>
            <w:tcBorders>
              <w:top w:val="single" w:sz="4" w:space="0" w:color="auto"/>
              <w:left w:val="nil"/>
              <w:bottom w:val="single" w:sz="4" w:space="0" w:color="auto"/>
              <w:right w:val="single" w:sz="4" w:space="0" w:color="auto"/>
            </w:tcBorders>
            <w:shd w:val="clear" w:color="000000" w:fill="FFFFFF"/>
            <w:hideMark/>
          </w:tcPr>
          <w:p w14:paraId="0294EF0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26A3237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5B94FF2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4272,75</w:t>
            </w:r>
          </w:p>
        </w:tc>
      </w:tr>
      <w:tr w:rsidR="00705B3E" w:rsidRPr="00972490" w14:paraId="55564F0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D8381E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"Транспортное обслуживание населения городского поселения "Город Завитинск" на 2021 - 2023гг"</w:t>
            </w:r>
          </w:p>
        </w:tc>
        <w:tc>
          <w:tcPr>
            <w:tcW w:w="1305" w:type="dxa"/>
            <w:tcBorders>
              <w:top w:val="single" w:sz="4" w:space="0" w:color="auto"/>
              <w:left w:val="nil"/>
              <w:bottom w:val="single" w:sz="4" w:space="0" w:color="auto"/>
              <w:right w:val="single" w:sz="4" w:space="0" w:color="auto"/>
            </w:tcBorders>
            <w:shd w:val="clear" w:color="000000" w:fill="FFFFFF"/>
            <w:hideMark/>
          </w:tcPr>
          <w:p w14:paraId="191C54B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EEAAE5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3C304DB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1417" w:type="dxa"/>
            <w:tcBorders>
              <w:top w:val="single" w:sz="4" w:space="0" w:color="auto"/>
              <w:left w:val="nil"/>
              <w:bottom w:val="single" w:sz="4" w:space="0" w:color="auto"/>
              <w:right w:val="single" w:sz="4" w:space="0" w:color="auto"/>
            </w:tcBorders>
            <w:shd w:val="clear" w:color="000000" w:fill="FFFFFF"/>
            <w:hideMark/>
          </w:tcPr>
          <w:p w14:paraId="2421A81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67 0 00 00000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3A3B4371"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E9716E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4272,75</w:t>
            </w:r>
          </w:p>
        </w:tc>
      </w:tr>
      <w:tr w:rsidR="00705B3E" w:rsidRPr="00972490" w14:paraId="35E5B7C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B22480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Организационные мероприятия по транспортному обслуживанию населения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1D3162B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AA51F9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7BB88E4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1417" w:type="dxa"/>
            <w:tcBorders>
              <w:top w:val="single" w:sz="4" w:space="0" w:color="auto"/>
              <w:left w:val="nil"/>
              <w:bottom w:val="single" w:sz="4" w:space="0" w:color="auto"/>
              <w:right w:val="single" w:sz="4" w:space="0" w:color="auto"/>
            </w:tcBorders>
            <w:shd w:val="clear" w:color="000000" w:fill="FFFFFF"/>
            <w:hideMark/>
          </w:tcPr>
          <w:p w14:paraId="723852F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67 0 01 00000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75D41869"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64B95B0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2712,75</w:t>
            </w:r>
          </w:p>
        </w:tc>
      </w:tr>
      <w:tr w:rsidR="00705B3E" w:rsidRPr="00972490" w14:paraId="4D7CE93E"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8C8AC9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Приобретение транспортного средства</w:t>
            </w:r>
          </w:p>
        </w:tc>
        <w:tc>
          <w:tcPr>
            <w:tcW w:w="1305" w:type="dxa"/>
            <w:tcBorders>
              <w:top w:val="single" w:sz="4" w:space="0" w:color="auto"/>
              <w:left w:val="nil"/>
              <w:bottom w:val="single" w:sz="4" w:space="0" w:color="auto"/>
              <w:right w:val="single" w:sz="4" w:space="0" w:color="auto"/>
            </w:tcBorders>
            <w:shd w:val="clear" w:color="000000" w:fill="FFFFFF"/>
            <w:hideMark/>
          </w:tcPr>
          <w:p w14:paraId="55918EB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C1C0FD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6B98886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1417" w:type="dxa"/>
            <w:tcBorders>
              <w:top w:val="single" w:sz="4" w:space="0" w:color="auto"/>
              <w:left w:val="nil"/>
              <w:bottom w:val="single" w:sz="4" w:space="0" w:color="auto"/>
              <w:right w:val="single" w:sz="4" w:space="0" w:color="auto"/>
            </w:tcBorders>
            <w:shd w:val="clear" w:color="000000" w:fill="FFFFFF"/>
            <w:hideMark/>
          </w:tcPr>
          <w:p w14:paraId="55B543A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67 0 01 00550</w:t>
            </w:r>
          </w:p>
        </w:tc>
        <w:tc>
          <w:tcPr>
            <w:tcW w:w="851" w:type="dxa"/>
            <w:tcBorders>
              <w:top w:val="single" w:sz="4" w:space="0" w:color="auto"/>
              <w:left w:val="nil"/>
              <w:bottom w:val="single" w:sz="4" w:space="0" w:color="auto"/>
              <w:right w:val="single" w:sz="4" w:space="0" w:color="auto"/>
            </w:tcBorders>
            <w:shd w:val="clear" w:color="000000" w:fill="FFFFFF"/>
            <w:hideMark/>
          </w:tcPr>
          <w:p w14:paraId="25F09FD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B314DA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350,00</w:t>
            </w:r>
          </w:p>
        </w:tc>
      </w:tr>
      <w:tr w:rsidR="00705B3E" w:rsidRPr="00972490" w14:paraId="5CC810E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C0CC6B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21312AF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64AD5B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2FF5DB5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1417" w:type="dxa"/>
            <w:tcBorders>
              <w:top w:val="single" w:sz="4" w:space="0" w:color="auto"/>
              <w:left w:val="nil"/>
              <w:bottom w:val="single" w:sz="4" w:space="0" w:color="auto"/>
              <w:right w:val="single" w:sz="4" w:space="0" w:color="auto"/>
            </w:tcBorders>
            <w:shd w:val="clear" w:color="000000" w:fill="FFFFFF"/>
            <w:hideMark/>
          </w:tcPr>
          <w:p w14:paraId="05EBACC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67 0 01 00550</w:t>
            </w:r>
          </w:p>
        </w:tc>
        <w:tc>
          <w:tcPr>
            <w:tcW w:w="851" w:type="dxa"/>
            <w:tcBorders>
              <w:top w:val="single" w:sz="4" w:space="0" w:color="auto"/>
              <w:left w:val="nil"/>
              <w:bottom w:val="single" w:sz="4" w:space="0" w:color="auto"/>
              <w:right w:val="single" w:sz="4" w:space="0" w:color="auto"/>
            </w:tcBorders>
            <w:shd w:val="clear" w:color="000000" w:fill="FFFFFF"/>
            <w:hideMark/>
          </w:tcPr>
          <w:p w14:paraId="3D50663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506F66D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350,00</w:t>
            </w:r>
          </w:p>
        </w:tc>
      </w:tr>
      <w:tr w:rsidR="00705B3E" w:rsidRPr="00972490" w14:paraId="1EF5872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23E4C5D" w14:textId="77777777" w:rsidR="00705B3E" w:rsidRPr="00972490" w:rsidRDefault="00705B3E" w:rsidP="00972490">
            <w:pPr>
              <w:spacing w:after="0" w:line="240" w:lineRule="auto"/>
              <w:jc w:val="both"/>
              <w:rPr>
                <w:rFonts w:ascii="Times New Roman" w:hAnsi="Times New Roman" w:cs="Times New Roman"/>
                <w:sz w:val="20"/>
                <w:szCs w:val="20"/>
              </w:rPr>
            </w:pPr>
            <w:proofErr w:type="spellStart"/>
            <w:r w:rsidRPr="00972490">
              <w:rPr>
                <w:rFonts w:ascii="Times New Roman" w:hAnsi="Times New Roman" w:cs="Times New Roman"/>
                <w:sz w:val="20"/>
                <w:szCs w:val="20"/>
              </w:rPr>
              <w:t>Софинансирование</w:t>
            </w:r>
            <w:proofErr w:type="spellEnd"/>
            <w:r w:rsidRPr="00972490">
              <w:rPr>
                <w:rFonts w:ascii="Times New Roman" w:hAnsi="Times New Roman" w:cs="Times New Roman"/>
                <w:sz w:val="20"/>
                <w:szCs w:val="20"/>
              </w:rPr>
              <w:t xml:space="preserve"> расходных мероприятий, возникающих при выполнении полномочий органов местного самоуправления по решению вопросов местного значения (приобретение транспортного средства для пассажирских перевозок)</w:t>
            </w:r>
          </w:p>
        </w:tc>
        <w:tc>
          <w:tcPr>
            <w:tcW w:w="1305" w:type="dxa"/>
            <w:tcBorders>
              <w:top w:val="single" w:sz="4" w:space="0" w:color="auto"/>
              <w:left w:val="nil"/>
              <w:bottom w:val="single" w:sz="4" w:space="0" w:color="auto"/>
              <w:right w:val="single" w:sz="4" w:space="0" w:color="auto"/>
            </w:tcBorders>
            <w:shd w:val="clear" w:color="000000" w:fill="FFFFFF"/>
            <w:hideMark/>
          </w:tcPr>
          <w:p w14:paraId="2B042D5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A4CBDE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4D1EEA9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1417" w:type="dxa"/>
            <w:tcBorders>
              <w:top w:val="single" w:sz="4" w:space="0" w:color="auto"/>
              <w:left w:val="nil"/>
              <w:bottom w:val="single" w:sz="4" w:space="0" w:color="auto"/>
              <w:right w:val="single" w:sz="4" w:space="0" w:color="auto"/>
            </w:tcBorders>
            <w:shd w:val="clear" w:color="000000" w:fill="FFFFFF"/>
            <w:hideMark/>
          </w:tcPr>
          <w:p w14:paraId="361B67B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67 0 01 S0680</w:t>
            </w:r>
          </w:p>
        </w:tc>
        <w:tc>
          <w:tcPr>
            <w:tcW w:w="851" w:type="dxa"/>
            <w:tcBorders>
              <w:top w:val="single" w:sz="4" w:space="0" w:color="auto"/>
              <w:left w:val="nil"/>
              <w:bottom w:val="single" w:sz="4" w:space="0" w:color="auto"/>
              <w:right w:val="single" w:sz="4" w:space="0" w:color="auto"/>
            </w:tcBorders>
            <w:shd w:val="clear" w:color="000000" w:fill="FFFFFF"/>
            <w:hideMark/>
          </w:tcPr>
          <w:p w14:paraId="5467D4A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E5571A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2362,75</w:t>
            </w:r>
          </w:p>
        </w:tc>
      </w:tr>
      <w:tr w:rsidR="00705B3E" w:rsidRPr="00972490" w14:paraId="379AA35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C4ED68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0789FB4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37A7A2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1CAD51C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1417" w:type="dxa"/>
            <w:tcBorders>
              <w:top w:val="single" w:sz="4" w:space="0" w:color="auto"/>
              <w:left w:val="nil"/>
              <w:bottom w:val="single" w:sz="4" w:space="0" w:color="auto"/>
              <w:right w:val="single" w:sz="4" w:space="0" w:color="auto"/>
            </w:tcBorders>
            <w:shd w:val="clear" w:color="000000" w:fill="FFFFFF"/>
            <w:hideMark/>
          </w:tcPr>
          <w:p w14:paraId="40274C2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67 0 01 S0680</w:t>
            </w:r>
          </w:p>
        </w:tc>
        <w:tc>
          <w:tcPr>
            <w:tcW w:w="851" w:type="dxa"/>
            <w:tcBorders>
              <w:top w:val="single" w:sz="4" w:space="0" w:color="auto"/>
              <w:left w:val="nil"/>
              <w:bottom w:val="single" w:sz="4" w:space="0" w:color="auto"/>
              <w:right w:val="single" w:sz="4" w:space="0" w:color="auto"/>
            </w:tcBorders>
            <w:shd w:val="clear" w:color="000000" w:fill="FFFFFF"/>
            <w:hideMark/>
          </w:tcPr>
          <w:p w14:paraId="3EA186F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55C3121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2362,75</w:t>
            </w:r>
          </w:p>
        </w:tc>
      </w:tr>
      <w:tr w:rsidR="00705B3E" w:rsidRPr="00972490" w14:paraId="497B4C3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2796BB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Предоставление субсидии на возмещение недополученных доходов и (или) финансового обеспечения (возмещения) затрат на регулярные перевозки пассажиров и багажа по муниципальным маршрутам </w:t>
            </w:r>
          </w:p>
        </w:tc>
        <w:tc>
          <w:tcPr>
            <w:tcW w:w="1305" w:type="dxa"/>
            <w:tcBorders>
              <w:top w:val="single" w:sz="4" w:space="0" w:color="auto"/>
              <w:left w:val="nil"/>
              <w:bottom w:val="single" w:sz="4" w:space="0" w:color="auto"/>
              <w:right w:val="single" w:sz="4" w:space="0" w:color="auto"/>
            </w:tcBorders>
            <w:shd w:val="clear" w:color="000000" w:fill="FFFFFF"/>
            <w:hideMark/>
          </w:tcPr>
          <w:p w14:paraId="47272CC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4ED45C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5D99BBD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1417" w:type="dxa"/>
            <w:tcBorders>
              <w:top w:val="single" w:sz="4" w:space="0" w:color="auto"/>
              <w:left w:val="nil"/>
              <w:bottom w:val="single" w:sz="4" w:space="0" w:color="auto"/>
              <w:right w:val="single" w:sz="4" w:space="0" w:color="auto"/>
            </w:tcBorders>
            <w:shd w:val="clear" w:color="000000" w:fill="FFFFFF"/>
            <w:hideMark/>
          </w:tcPr>
          <w:p w14:paraId="6DC78F2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67 0 02 00500</w:t>
            </w:r>
          </w:p>
        </w:tc>
        <w:tc>
          <w:tcPr>
            <w:tcW w:w="851" w:type="dxa"/>
            <w:tcBorders>
              <w:top w:val="single" w:sz="4" w:space="0" w:color="auto"/>
              <w:left w:val="nil"/>
              <w:bottom w:val="single" w:sz="4" w:space="0" w:color="auto"/>
              <w:right w:val="single" w:sz="4" w:space="0" w:color="auto"/>
            </w:tcBorders>
            <w:shd w:val="clear" w:color="000000" w:fill="FFFFFF"/>
            <w:hideMark/>
          </w:tcPr>
          <w:p w14:paraId="1BCABA09"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B4FA50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1560,00</w:t>
            </w:r>
          </w:p>
        </w:tc>
      </w:tr>
      <w:tr w:rsidR="00705B3E" w:rsidRPr="00972490" w14:paraId="6D6CF84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A26F2A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000000" w:fill="FFFFFF"/>
            <w:hideMark/>
          </w:tcPr>
          <w:p w14:paraId="6337DE5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15A6CA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350623F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1417" w:type="dxa"/>
            <w:tcBorders>
              <w:top w:val="single" w:sz="4" w:space="0" w:color="auto"/>
              <w:left w:val="nil"/>
              <w:bottom w:val="single" w:sz="4" w:space="0" w:color="auto"/>
              <w:right w:val="single" w:sz="4" w:space="0" w:color="auto"/>
            </w:tcBorders>
            <w:shd w:val="clear" w:color="000000" w:fill="FFFFFF"/>
            <w:hideMark/>
          </w:tcPr>
          <w:p w14:paraId="479EC60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67 0 02 00500</w:t>
            </w:r>
          </w:p>
        </w:tc>
        <w:tc>
          <w:tcPr>
            <w:tcW w:w="851" w:type="dxa"/>
            <w:tcBorders>
              <w:top w:val="single" w:sz="4" w:space="0" w:color="auto"/>
              <w:left w:val="nil"/>
              <w:bottom w:val="single" w:sz="4" w:space="0" w:color="auto"/>
              <w:right w:val="single" w:sz="4" w:space="0" w:color="auto"/>
            </w:tcBorders>
            <w:shd w:val="clear" w:color="000000" w:fill="FFFFFF"/>
            <w:hideMark/>
          </w:tcPr>
          <w:p w14:paraId="311FA15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800</w:t>
            </w:r>
          </w:p>
        </w:tc>
        <w:tc>
          <w:tcPr>
            <w:tcW w:w="1275" w:type="dxa"/>
            <w:tcBorders>
              <w:top w:val="single" w:sz="4" w:space="0" w:color="auto"/>
              <w:left w:val="nil"/>
              <w:bottom w:val="single" w:sz="4" w:space="0" w:color="auto"/>
              <w:right w:val="single" w:sz="4" w:space="0" w:color="auto"/>
            </w:tcBorders>
            <w:shd w:val="clear" w:color="auto" w:fill="auto"/>
            <w:hideMark/>
          </w:tcPr>
          <w:p w14:paraId="257DFD5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1560,00</w:t>
            </w:r>
          </w:p>
        </w:tc>
      </w:tr>
      <w:tr w:rsidR="00705B3E" w:rsidRPr="00972490" w14:paraId="14FA47E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87D976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Дорожное хозяйство (дорожный фонд)</w:t>
            </w:r>
          </w:p>
        </w:tc>
        <w:tc>
          <w:tcPr>
            <w:tcW w:w="1305" w:type="dxa"/>
            <w:tcBorders>
              <w:top w:val="single" w:sz="4" w:space="0" w:color="auto"/>
              <w:left w:val="nil"/>
              <w:bottom w:val="single" w:sz="4" w:space="0" w:color="auto"/>
              <w:right w:val="single" w:sz="4" w:space="0" w:color="auto"/>
            </w:tcBorders>
            <w:shd w:val="clear" w:color="000000" w:fill="FFFFFF"/>
            <w:hideMark/>
          </w:tcPr>
          <w:p w14:paraId="5527367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C62705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477BA68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6DB0270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19D5911C"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12C8BC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66915,50</w:t>
            </w:r>
          </w:p>
        </w:tc>
      </w:tr>
      <w:tr w:rsidR="00705B3E" w:rsidRPr="00972490" w14:paraId="72E24DC0"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0A4314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«Развитие улично-дорожной сети на территории городского поселения «Город Завитинск» на 2020-2022гг»</w:t>
            </w:r>
          </w:p>
        </w:tc>
        <w:tc>
          <w:tcPr>
            <w:tcW w:w="1305" w:type="dxa"/>
            <w:tcBorders>
              <w:top w:val="single" w:sz="4" w:space="0" w:color="auto"/>
              <w:left w:val="nil"/>
              <w:bottom w:val="single" w:sz="4" w:space="0" w:color="auto"/>
              <w:right w:val="single" w:sz="4" w:space="0" w:color="auto"/>
            </w:tcBorders>
            <w:shd w:val="clear" w:color="000000" w:fill="FFFFFF"/>
            <w:hideMark/>
          </w:tcPr>
          <w:p w14:paraId="1602F63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AAB6C4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6D65954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6D1D2C3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13374A2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B25595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66675,50</w:t>
            </w:r>
          </w:p>
        </w:tc>
      </w:tr>
      <w:tr w:rsidR="00705B3E" w:rsidRPr="00972490" w14:paraId="1D72A90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ECDC07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Капитальный ремонт улично-дорожной сети города</w:t>
            </w:r>
          </w:p>
        </w:tc>
        <w:tc>
          <w:tcPr>
            <w:tcW w:w="1305" w:type="dxa"/>
            <w:tcBorders>
              <w:top w:val="single" w:sz="4" w:space="0" w:color="auto"/>
              <w:left w:val="nil"/>
              <w:bottom w:val="single" w:sz="4" w:space="0" w:color="auto"/>
              <w:right w:val="single" w:sz="4" w:space="0" w:color="auto"/>
            </w:tcBorders>
            <w:shd w:val="clear" w:color="000000" w:fill="FFFFFF"/>
            <w:hideMark/>
          </w:tcPr>
          <w:p w14:paraId="665CE5C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4E8C43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40BC242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0CC4ED6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79D34E98"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A7B0B7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57678,15</w:t>
            </w:r>
          </w:p>
        </w:tc>
      </w:tr>
      <w:tr w:rsidR="00705B3E" w:rsidRPr="00972490" w14:paraId="0D31D9E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2CAFCC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Капитальные вложения в объекты муниципальной собственности</w:t>
            </w:r>
          </w:p>
        </w:tc>
        <w:tc>
          <w:tcPr>
            <w:tcW w:w="1305" w:type="dxa"/>
            <w:tcBorders>
              <w:top w:val="single" w:sz="4" w:space="0" w:color="auto"/>
              <w:left w:val="nil"/>
              <w:bottom w:val="single" w:sz="4" w:space="0" w:color="auto"/>
              <w:right w:val="single" w:sz="4" w:space="0" w:color="auto"/>
            </w:tcBorders>
            <w:shd w:val="clear" w:color="000000" w:fill="FFFFFF"/>
            <w:hideMark/>
          </w:tcPr>
          <w:p w14:paraId="505067F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7B02F8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7D1B9FC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27CEC5A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53 0 01 00400</w:t>
            </w:r>
          </w:p>
        </w:tc>
        <w:tc>
          <w:tcPr>
            <w:tcW w:w="851" w:type="dxa"/>
            <w:tcBorders>
              <w:top w:val="single" w:sz="4" w:space="0" w:color="auto"/>
              <w:left w:val="nil"/>
              <w:bottom w:val="single" w:sz="4" w:space="0" w:color="auto"/>
              <w:right w:val="single" w:sz="4" w:space="0" w:color="auto"/>
            </w:tcBorders>
            <w:shd w:val="clear" w:color="000000" w:fill="FFFFFF"/>
            <w:hideMark/>
          </w:tcPr>
          <w:p w14:paraId="42808E06"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58D5628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358,42</w:t>
            </w:r>
          </w:p>
        </w:tc>
      </w:tr>
      <w:tr w:rsidR="00705B3E" w:rsidRPr="00972490" w14:paraId="70B5B08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C80DB8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0673239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A280A6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3D23E90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25AED88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53 0 01 00400</w:t>
            </w:r>
          </w:p>
        </w:tc>
        <w:tc>
          <w:tcPr>
            <w:tcW w:w="851" w:type="dxa"/>
            <w:tcBorders>
              <w:top w:val="single" w:sz="4" w:space="0" w:color="auto"/>
              <w:left w:val="nil"/>
              <w:bottom w:val="single" w:sz="4" w:space="0" w:color="auto"/>
              <w:right w:val="single" w:sz="4" w:space="0" w:color="auto"/>
            </w:tcBorders>
            <w:shd w:val="clear" w:color="000000" w:fill="FFFFFF"/>
            <w:hideMark/>
          </w:tcPr>
          <w:p w14:paraId="3FB594F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3420FDC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358,42</w:t>
            </w:r>
          </w:p>
        </w:tc>
      </w:tr>
      <w:tr w:rsidR="00705B3E" w:rsidRPr="00972490" w14:paraId="10AE263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54161E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Мероприятия, направленные на приведение автомобильных дорог в нормативное состояние</w:t>
            </w:r>
          </w:p>
        </w:tc>
        <w:tc>
          <w:tcPr>
            <w:tcW w:w="1305" w:type="dxa"/>
            <w:tcBorders>
              <w:top w:val="single" w:sz="4" w:space="0" w:color="auto"/>
              <w:left w:val="nil"/>
              <w:bottom w:val="single" w:sz="4" w:space="0" w:color="auto"/>
              <w:right w:val="single" w:sz="4" w:space="0" w:color="auto"/>
            </w:tcBorders>
            <w:shd w:val="clear" w:color="000000" w:fill="FFFFFF"/>
            <w:hideMark/>
          </w:tcPr>
          <w:p w14:paraId="38561D0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AA5942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1D307B0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67EB6DA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01 5390F</w:t>
            </w:r>
          </w:p>
        </w:tc>
        <w:tc>
          <w:tcPr>
            <w:tcW w:w="851" w:type="dxa"/>
            <w:tcBorders>
              <w:top w:val="single" w:sz="4" w:space="0" w:color="auto"/>
              <w:left w:val="nil"/>
              <w:bottom w:val="single" w:sz="4" w:space="0" w:color="auto"/>
              <w:right w:val="single" w:sz="4" w:space="0" w:color="auto"/>
            </w:tcBorders>
            <w:shd w:val="clear" w:color="000000" w:fill="FFFFFF"/>
            <w:hideMark/>
          </w:tcPr>
          <w:p w14:paraId="4DDA00B9"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F5A925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12000,00</w:t>
            </w:r>
          </w:p>
        </w:tc>
      </w:tr>
      <w:tr w:rsidR="00705B3E" w:rsidRPr="00972490" w14:paraId="523F93C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3FC244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7B08A90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6489D2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7AC28D1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14AC22C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01 5390F</w:t>
            </w:r>
          </w:p>
        </w:tc>
        <w:tc>
          <w:tcPr>
            <w:tcW w:w="851" w:type="dxa"/>
            <w:tcBorders>
              <w:top w:val="single" w:sz="4" w:space="0" w:color="auto"/>
              <w:left w:val="nil"/>
              <w:bottom w:val="single" w:sz="4" w:space="0" w:color="auto"/>
              <w:right w:val="single" w:sz="4" w:space="0" w:color="auto"/>
            </w:tcBorders>
            <w:shd w:val="clear" w:color="000000" w:fill="FFFFFF"/>
            <w:hideMark/>
          </w:tcPr>
          <w:p w14:paraId="2ABEB10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7099AAE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12000,00</w:t>
            </w:r>
          </w:p>
        </w:tc>
      </w:tr>
      <w:tr w:rsidR="00705B3E" w:rsidRPr="00972490" w14:paraId="07D4A21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C1503F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Осуществление дорожной деятельности в отношении автомобильных дорог местного значения и сооружений на них</w:t>
            </w:r>
          </w:p>
        </w:tc>
        <w:tc>
          <w:tcPr>
            <w:tcW w:w="1305" w:type="dxa"/>
            <w:tcBorders>
              <w:top w:val="single" w:sz="4" w:space="0" w:color="auto"/>
              <w:left w:val="nil"/>
              <w:bottom w:val="single" w:sz="4" w:space="0" w:color="auto"/>
              <w:right w:val="single" w:sz="4" w:space="0" w:color="auto"/>
            </w:tcBorders>
            <w:shd w:val="clear" w:color="000000" w:fill="FFFFFF"/>
            <w:hideMark/>
          </w:tcPr>
          <w:p w14:paraId="7D472B2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E4F1EA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2C57E26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42948AC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01 S7400</w:t>
            </w:r>
          </w:p>
        </w:tc>
        <w:tc>
          <w:tcPr>
            <w:tcW w:w="851" w:type="dxa"/>
            <w:tcBorders>
              <w:top w:val="single" w:sz="4" w:space="0" w:color="auto"/>
              <w:left w:val="nil"/>
              <w:bottom w:val="single" w:sz="4" w:space="0" w:color="auto"/>
              <w:right w:val="single" w:sz="4" w:space="0" w:color="auto"/>
            </w:tcBorders>
            <w:shd w:val="clear" w:color="000000" w:fill="FFFFFF"/>
            <w:hideMark/>
          </w:tcPr>
          <w:p w14:paraId="579D4245"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704379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45319,73</w:t>
            </w:r>
          </w:p>
        </w:tc>
      </w:tr>
      <w:tr w:rsidR="00705B3E" w:rsidRPr="00972490" w14:paraId="2EB3044E"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35B6C8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lastRenderedPageBreak/>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6560446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92CDB7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08EC38F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6952930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01 S7400</w:t>
            </w:r>
          </w:p>
        </w:tc>
        <w:tc>
          <w:tcPr>
            <w:tcW w:w="851" w:type="dxa"/>
            <w:tcBorders>
              <w:top w:val="single" w:sz="4" w:space="0" w:color="auto"/>
              <w:left w:val="nil"/>
              <w:bottom w:val="single" w:sz="4" w:space="0" w:color="auto"/>
              <w:right w:val="single" w:sz="4" w:space="0" w:color="auto"/>
            </w:tcBorders>
            <w:shd w:val="clear" w:color="000000" w:fill="FFFFFF"/>
            <w:hideMark/>
          </w:tcPr>
          <w:p w14:paraId="1FDE727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33D9342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45319,73</w:t>
            </w:r>
          </w:p>
        </w:tc>
      </w:tr>
      <w:tr w:rsidR="00705B3E" w:rsidRPr="00972490" w14:paraId="7914894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4B8DE0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Содержание  и ремонт автомобильных дорог местного  значения и искусственных сооружений на них </w:t>
            </w:r>
          </w:p>
        </w:tc>
        <w:tc>
          <w:tcPr>
            <w:tcW w:w="1305" w:type="dxa"/>
            <w:tcBorders>
              <w:top w:val="single" w:sz="4" w:space="0" w:color="auto"/>
              <w:left w:val="nil"/>
              <w:bottom w:val="single" w:sz="4" w:space="0" w:color="auto"/>
              <w:right w:val="single" w:sz="4" w:space="0" w:color="auto"/>
            </w:tcBorders>
            <w:shd w:val="clear" w:color="000000" w:fill="FFFFFF"/>
            <w:hideMark/>
          </w:tcPr>
          <w:p w14:paraId="632AAD8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74EE41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2891F37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0237033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53 0 02 00000</w:t>
            </w:r>
          </w:p>
        </w:tc>
        <w:tc>
          <w:tcPr>
            <w:tcW w:w="851" w:type="dxa"/>
            <w:tcBorders>
              <w:top w:val="single" w:sz="4" w:space="0" w:color="auto"/>
              <w:left w:val="nil"/>
              <w:bottom w:val="single" w:sz="4" w:space="0" w:color="auto"/>
              <w:right w:val="single" w:sz="4" w:space="0" w:color="auto"/>
            </w:tcBorders>
            <w:shd w:val="clear" w:color="000000" w:fill="FFFFFF"/>
            <w:hideMark/>
          </w:tcPr>
          <w:p w14:paraId="138311A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649D24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8082,35</w:t>
            </w:r>
          </w:p>
        </w:tc>
      </w:tr>
      <w:tr w:rsidR="00705B3E" w:rsidRPr="00972490" w14:paraId="775F588F"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3E3CF2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Осуществление дорожной деятельности в отношении автомобильных дорог местного значения и сооружений на них</w:t>
            </w:r>
          </w:p>
        </w:tc>
        <w:tc>
          <w:tcPr>
            <w:tcW w:w="1305" w:type="dxa"/>
            <w:tcBorders>
              <w:top w:val="single" w:sz="4" w:space="0" w:color="auto"/>
              <w:left w:val="nil"/>
              <w:bottom w:val="single" w:sz="4" w:space="0" w:color="auto"/>
              <w:right w:val="single" w:sz="4" w:space="0" w:color="auto"/>
            </w:tcBorders>
            <w:shd w:val="clear" w:color="000000" w:fill="FFFFFF"/>
            <w:hideMark/>
          </w:tcPr>
          <w:p w14:paraId="758DC02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A12C8C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1DAE58E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4494ABF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53 0 02 00710</w:t>
            </w:r>
          </w:p>
        </w:tc>
        <w:tc>
          <w:tcPr>
            <w:tcW w:w="851" w:type="dxa"/>
            <w:tcBorders>
              <w:top w:val="single" w:sz="4" w:space="0" w:color="auto"/>
              <w:left w:val="nil"/>
              <w:bottom w:val="single" w:sz="4" w:space="0" w:color="auto"/>
              <w:right w:val="single" w:sz="4" w:space="0" w:color="auto"/>
            </w:tcBorders>
            <w:shd w:val="clear" w:color="000000" w:fill="FFFFFF"/>
            <w:hideMark/>
          </w:tcPr>
          <w:p w14:paraId="1696291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9B2B1E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5091,85</w:t>
            </w:r>
          </w:p>
        </w:tc>
      </w:tr>
      <w:tr w:rsidR="00705B3E" w:rsidRPr="00972490" w14:paraId="3EE47EA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FD552E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Содержание автомобильных дорог местного  значения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55D9F93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63AFE5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403C020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5926D01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53 0 02 00711</w:t>
            </w:r>
          </w:p>
        </w:tc>
        <w:tc>
          <w:tcPr>
            <w:tcW w:w="851" w:type="dxa"/>
            <w:tcBorders>
              <w:top w:val="single" w:sz="4" w:space="0" w:color="auto"/>
              <w:left w:val="nil"/>
              <w:bottom w:val="single" w:sz="4" w:space="0" w:color="auto"/>
              <w:right w:val="single" w:sz="4" w:space="0" w:color="auto"/>
            </w:tcBorders>
            <w:shd w:val="clear" w:color="000000" w:fill="FFFFFF"/>
            <w:hideMark/>
          </w:tcPr>
          <w:p w14:paraId="410AAEE5"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51E4502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3498,00</w:t>
            </w:r>
          </w:p>
        </w:tc>
      </w:tr>
      <w:tr w:rsidR="00705B3E" w:rsidRPr="00972490" w14:paraId="7CB40ED0"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EDC92C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4EF6E32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074743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3E9ADB7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55E21F5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53 0 02 00711</w:t>
            </w:r>
          </w:p>
        </w:tc>
        <w:tc>
          <w:tcPr>
            <w:tcW w:w="851" w:type="dxa"/>
            <w:tcBorders>
              <w:top w:val="single" w:sz="4" w:space="0" w:color="auto"/>
              <w:left w:val="nil"/>
              <w:bottom w:val="single" w:sz="4" w:space="0" w:color="auto"/>
              <w:right w:val="single" w:sz="4" w:space="0" w:color="auto"/>
            </w:tcBorders>
            <w:shd w:val="clear" w:color="000000" w:fill="FFFFFF"/>
            <w:hideMark/>
          </w:tcPr>
          <w:p w14:paraId="5ED97F3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58F2FBD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3498,00</w:t>
            </w:r>
          </w:p>
        </w:tc>
      </w:tr>
      <w:tr w:rsidR="00705B3E" w:rsidRPr="00972490" w14:paraId="24A6060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2A94C1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Ремонт автомобильных дорог местного  значения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53D97C1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97AD88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58D24A4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167944D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53 0 02 00712</w:t>
            </w:r>
          </w:p>
        </w:tc>
        <w:tc>
          <w:tcPr>
            <w:tcW w:w="851" w:type="dxa"/>
            <w:tcBorders>
              <w:top w:val="single" w:sz="4" w:space="0" w:color="auto"/>
              <w:left w:val="nil"/>
              <w:bottom w:val="single" w:sz="4" w:space="0" w:color="auto"/>
              <w:right w:val="single" w:sz="4" w:space="0" w:color="auto"/>
            </w:tcBorders>
            <w:shd w:val="clear" w:color="000000" w:fill="FFFFFF"/>
            <w:hideMark/>
          </w:tcPr>
          <w:p w14:paraId="4552AFEA"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0338C9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1593,85</w:t>
            </w:r>
          </w:p>
        </w:tc>
      </w:tr>
      <w:tr w:rsidR="00705B3E" w:rsidRPr="00972490" w14:paraId="5E32F94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0420DB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5114F0C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B66178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06A24F7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1BCF80D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53 0 02 00712</w:t>
            </w:r>
          </w:p>
        </w:tc>
        <w:tc>
          <w:tcPr>
            <w:tcW w:w="851" w:type="dxa"/>
            <w:tcBorders>
              <w:top w:val="single" w:sz="4" w:space="0" w:color="auto"/>
              <w:left w:val="nil"/>
              <w:bottom w:val="single" w:sz="4" w:space="0" w:color="auto"/>
              <w:right w:val="single" w:sz="4" w:space="0" w:color="auto"/>
            </w:tcBorders>
            <w:shd w:val="clear" w:color="000000" w:fill="FFFFFF"/>
            <w:hideMark/>
          </w:tcPr>
          <w:p w14:paraId="028F891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5789D81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1593,85</w:t>
            </w:r>
          </w:p>
        </w:tc>
      </w:tr>
      <w:tr w:rsidR="00705B3E" w:rsidRPr="00972490" w14:paraId="6E155B0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492790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Содержание  искусственных сооружений на автомобильных дорогах местного  значения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623ADA8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6DDB7E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02E5948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3C7FD6E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53 0 02 00720</w:t>
            </w:r>
          </w:p>
        </w:tc>
        <w:tc>
          <w:tcPr>
            <w:tcW w:w="851" w:type="dxa"/>
            <w:tcBorders>
              <w:top w:val="single" w:sz="4" w:space="0" w:color="auto"/>
              <w:left w:val="nil"/>
              <w:bottom w:val="single" w:sz="4" w:space="0" w:color="auto"/>
              <w:right w:val="single" w:sz="4" w:space="0" w:color="auto"/>
            </w:tcBorders>
            <w:shd w:val="clear" w:color="000000" w:fill="FFFFFF"/>
            <w:hideMark/>
          </w:tcPr>
          <w:p w14:paraId="0F656B2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0CC062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2990,50</w:t>
            </w:r>
          </w:p>
        </w:tc>
      </w:tr>
      <w:tr w:rsidR="00705B3E" w:rsidRPr="00972490" w14:paraId="28B945B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4526A0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28BB18E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CB7989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1A65623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3E75F33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53 0 02 00720</w:t>
            </w:r>
          </w:p>
        </w:tc>
        <w:tc>
          <w:tcPr>
            <w:tcW w:w="851" w:type="dxa"/>
            <w:tcBorders>
              <w:top w:val="single" w:sz="4" w:space="0" w:color="auto"/>
              <w:left w:val="nil"/>
              <w:bottom w:val="single" w:sz="4" w:space="0" w:color="auto"/>
              <w:right w:val="single" w:sz="4" w:space="0" w:color="auto"/>
            </w:tcBorders>
            <w:shd w:val="clear" w:color="000000" w:fill="FFFFFF"/>
            <w:hideMark/>
          </w:tcPr>
          <w:p w14:paraId="4E01060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18524F4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2390,50</w:t>
            </w:r>
          </w:p>
        </w:tc>
      </w:tr>
      <w:tr w:rsidR="00705B3E" w:rsidRPr="00972490" w14:paraId="672B8AA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6B46A4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325DF5B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9A94C9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4EEC438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58E66EF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53 0 02 00720</w:t>
            </w:r>
          </w:p>
        </w:tc>
        <w:tc>
          <w:tcPr>
            <w:tcW w:w="851" w:type="dxa"/>
            <w:tcBorders>
              <w:top w:val="single" w:sz="4" w:space="0" w:color="auto"/>
              <w:left w:val="nil"/>
              <w:bottom w:val="single" w:sz="4" w:space="0" w:color="auto"/>
              <w:right w:val="single" w:sz="4" w:space="0" w:color="auto"/>
            </w:tcBorders>
            <w:shd w:val="clear" w:color="000000" w:fill="FFFFFF"/>
            <w:hideMark/>
          </w:tcPr>
          <w:p w14:paraId="1B3D234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137E165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600,00</w:t>
            </w:r>
          </w:p>
        </w:tc>
      </w:tr>
      <w:tr w:rsidR="00705B3E" w:rsidRPr="00972490" w14:paraId="5146433C"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C73F9D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Проведение строительного  контроля при  осуществлении ремонта автомобильных дорог местного значения и сооружений на них</w:t>
            </w:r>
          </w:p>
        </w:tc>
        <w:tc>
          <w:tcPr>
            <w:tcW w:w="1305" w:type="dxa"/>
            <w:tcBorders>
              <w:top w:val="single" w:sz="4" w:space="0" w:color="auto"/>
              <w:left w:val="nil"/>
              <w:bottom w:val="single" w:sz="4" w:space="0" w:color="auto"/>
              <w:right w:val="single" w:sz="4" w:space="0" w:color="auto"/>
            </w:tcBorders>
            <w:shd w:val="clear" w:color="000000" w:fill="FFFFFF"/>
            <w:hideMark/>
          </w:tcPr>
          <w:p w14:paraId="5844BBF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FECE80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1E8E057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4974BDE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53 0 03 00000</w:t>
            </w:r>
          </w:p>
        </w:tc>
        <w:tc>
          <w:tcPr>
            <w:tcW w:w="851" w:type="dxa"/>
            <w:tcBorders>
              <w:top w:val="single" w:sz="4" w:space="0" w:color="auto"/>
              <w:left w:val="nil"/>
              <w:bottom w:val="single" w:sz="4" w:space="0" w:color="auto"/>
              <w:right w:val="single" w:sz="4" w:space="0" w:color="auto"/>
            </w:tcBorders>
            <w:shd w:val="clear" w:color="000000" w:fill="FFFFFF"/>
            <w:hideMark/>
          </w:tcPr>
          <w:p w14:paraId="1EA57985"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D33A4C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915,00</w:t>
            </w:r>
          </w:p>
        </w:tc>
      </w:tr>
      <w:tr w:rsidR="00705B3E" w:rsidRPr="00972490" w14:paraId="795EDAB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F8E2AD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Технические и технологические мероприятия по текущему ремонту и содержанию имущества</w:t>
            </w:r>
          </w:p>
        </w:tc>
        <w:tc>
          <w:tcPr>
            <w:tcW w:w="1305" w:type="dxa"/>
            <w:tcBorders>
              <w:top w:val="single" w:sz="4" w:space="0" w:color="auto"/>
              <w:left w:val="nil"/>
              <w:bottom w:val="single" w:sz="4" w:space="0" w:color="auto"/>
              <w:right w:val="single" w:sz="4" w:space="0" w:color="auto"/>
            </w:tcBorders>
            <w:shd w:val="clear" w:color="000000" w:fill="FFFFFF"/>
            <w:hideMark/>
          </w:tcPr>
          <w:p w14:paraId="5C0D5B7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77B696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2488827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24010EF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53 0 03 00350</w:t>
            </w:r>
          </w:p>
        </w:tc>
        <w:tc>
          <w:tcPr>
            <w:tcW w:w="851" w:type="dxa"/>
            <w:tcBorders>
              <w:top w:val="single" w:sz="4" w:space="0" w:color="auto"/>
              <w:left w:val="nil"/>
              <w:bottom w:val="single" w:sz="4" w:space="0" w:color="auto"/>
              <w:right w:val="single" w:sz="4" w:space="0" w:color="auto"/>
            </w:tcBorders>
            <w:shd w:val="clear" w:color="000000" w:fill="FFFFFF"/>
            <w:hideMark/>
          </w:tcPr>
          <w:p w14:paraId="57A781A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5026BE4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915,00</w:t>
            </w:r>
          </w:p>
        </w:tc>
      </w:tr>
      <w:tr w:rsidR="00705B3E" w:rsidRPr="00972490" w14:paraId="78894E8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6F8D93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Технологические мероприятия по текущему ремонту и содержанию имущества</w:t>
            </w:r>
          </w:p>
        </w:tc>
        <w:tc>
          <w:tcPr>
            <w:tcW w:w="1305" w:type="dxa"/>
            <w:tcBorders>
              <w:top w:val="single" w:sz="4" w:space="0" w:color="auto"/>
              <w:left w:val="nil"/>
              <w:bottom w:val="single" w:sz="4" w:space="0" w:color="auto"/>
              <w:right w:val="single" w:sz="4" w:space="0" w:color="auto"/>
            </w:tcBorders>
            <w:shd w:val="clear" w:color="000000" w:fill="FFFFFF"/>
            <w:hideMark/>
          </w:tcPr>
          <w:p w14:paraId="53B3260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AC6696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48C586B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5CCE7B4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53 0 03 00351</w:t>
            </w:r>
          </w:p>
        </w:tc>
        <w:tc>
          <w:tcPr>
            <w:tcW w:w="851" w:type="dxa"/>
            <w:tcBorders>
              <w:top w:val="single" w:sz="4" w:space="0" w:color="auto"/>
              <w:left w:val="nil"/>
              <w:bottom w:val="single" w:sz="4" w:space="0" w:color="auto"/>
              <w:right w:val="single" w:sz="4" w:space="0" w:color="auto"/>
            </w:tcBorders>
            <w:shd w:val="clear" w:color="000000" w:fill="FFFFFF"/>
            <w:hideMark/>
          </w:tcPr>
          <w:p w14:paraId="785BB68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176E05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915,00</w:t>
            </w:r>
          </w:p>
        </w:tc>
      </w:tr>
      <w:tr w:rsidR="00705B3E" w:rsidRPr="00972490" w14:paraId="29C4862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696AB0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1D2BC32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2EA449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6056797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707EF34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53 0 03 00351</w:t>
            </w:r>
          </w:p>
        </w:tc>
        <w:tc>
          <w:tcPr>
            <w:tcW w:w="851" w:type="dxa"/>
            <w:tcBorders>
              <w:top w:val="single" w:sz="4" w:space="0" w:color="auto"/>
              <w:left w:val="nil"/>
              <w:bottom w:val="single" w:sz="4" w:space="0" w:color="auto"/>
              <w:right w:val="single" w:sz="4" w:space="0" w:color="auto"/>
            </w:tcBorders>
            <w:shd w:val="clear" w:color="000000" w:fill="FFFFFF"/>
            <w:hideMark/>
          </w:tcPr>
          <w:p w14:paraId="51476F8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3C8DDF8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915,00</w:t>
            </w:r>
          </w:p>
        </w:tc>
      </w:tr>
      <w:tr w:rsidR="00705B3E" w:rsidRPr="00972490" w14:paraId="10E98CC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35B264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«Повышение безопасности дорожного движения на территории городского поселения «Город Завитинск» на 2020-2022гг»</w:t>
            </w:r>
          </w:p>
        </w:tc>
        <w:tc>
          <w:tcPr>
            <w:tcW w:w="1305" w:type="dxa"/>
            <w:tcBorders>
              <w:top w:val="single" w:sz="4" w:space="0" w:color="auto"/>
              <w:left w:val="nil"/>
              <w:bottom w:val="single" w:sz="4" w:space="0" w:color="auto"/>
              <w:right w:val="single" w:sz="4" w:space="0" w:color="auto"/>
            </w:tcBorders>
            <w:shd w:val="clear" w:color="000000" w:fill="FFFFFF"/>
            <w:hideMark/>
          </w:tcPr>
          <w:p w14:paraId="0AD9A1F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A27E8A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48146F8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5306B43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54 0 00 00000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433C10E6"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261118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240,00</w:t>
            </w:r>
          </w:p>
        </w:tc>
      </w:tr>
      <w:tr w:rsidR="00705B3E" w:rsidRPr="00972490" w14:paraId="038AD12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ACAA58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Обустройство и содержание пешеходных переходов в соответствии с ГОСТ</w:t>
            </w:r>
          </w:p>
        </w:tc>
        <w:tc>
          <w:tcPr>
            <w:tcW w:w="1305" w:type="dxa"/>
            <w:tcBorders>
              <w:top w:val="single" w:sz="4" w:space="0" w:color="auto"/>
              <w:left w:val="nil"/>
              <w:bottom w:val="single" w:sz="4" w:space="0" w:color="auto"/>
              <w:right w:val="single" w:sz="4" w:space="0" w:color="auto"/>
            </w:tcBorders>
            <w:shd w:val="clear" w:color="000000" w:fill="FFFFFF"/>
            <w:hideMark/>
          </w:tcPr>
          <w:p w14:paraId="7B3C1F5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C8AAED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7F63039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148C9CC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54 0 01 00000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7166724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239EEC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170,00</w:t>
            </w:r>
          </w:p>
        </w:tc>
      </w:tr>
      <w:tr w:rsidR="00705B3E" w:rsidRPr="00972490" w14:paraId="6700AF0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F8715E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Обустройство и содержание пешеходных переходов на территории городского поселения в соответствии с ГОСТ</w:t>
            </w:r>
          </w:p>
        </w:tc>
        <w:tc>
          <w:tcPr>
            <w:tcW w:w="1305" w:type="dxa"/>
            <w:tcBorders>
              <w:top w:val="single" w:sz="4" w:space="0" w:color="auto"/>
              <w:left w:val="nil"/>
              <w:bottom w:val="single" w:sz="4" w:space="0" w:color="auto"/>
              <w:right w:val="single" w:sz="4" w:space="0" w:color="auto"/>
            </w:tcBorders>
            <w:shd w:val="clear" w:color="000000" w:fill="FFFFFF"/>
            <w:hideMark/>
          </w:tcPr>
          <w:p w14:paraId="7C60CB2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85E6C5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496FF37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66DCFC1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54 0 01 00730</w:t>
            </w:r>
          </w:p>
        </w:tc>
        <w:tc>
          <w:tcPr>
            <w:tcW w:w="851" w:type="dxa"/>
            <w:tcBorders>
              <w:top w:val="single" w:sz="4" w:space="0" w:color="auto"/>
              <w:left w:val="nil"/>
              <w:bottom w:val="single" w:sz="4" w:space="0" w:color="auto"/>
              <w:right w:val="single" w:sz="4" w:space="0" w:color="auto"/>
            </w:tcBorders>
            <w:shd w:val="clear" w:color="000000" w:fill="FFFFFF"/>
            <w:hideMark/>
          </w:tcPr>
          <w:p w14:paraId="46BFFDF5"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E7E86A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170,00</w:t>
            </w:r>
          </w:p>
        </w:tc>
      </w:tr>
      <w:tr w:rsidR="00705B3E" w:rsidRPr="00972490" w14:paraId="4326114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0476AC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6ED7EF7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D0B8C2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6F0C131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3D46889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54 0 01 00730</w:t>
            </w:r>
          </w:p>
        </w:tc>
        <w:tc>
          <w:tcPr>
            <w:tcW w:w="851" w:type="dxa"/>
            <w:tcBorders>
              <w:top w:val="single" w:sz="4" w:space="0" w:color="auto"/>
              <w:left w:val="nil"/>
              <w:bottom w:val="single" w:sz="4" w:space="0" w:color="auto"/>
              <w:right w:val="single" w:sz="4" w:space="0" w:color="auto"/>
            </w:tcBorders>
            <w:shd w:val="clear" w:color="000000" w:fill="FFFFFF"/>
            <w:hideMark/>
          </w:tcPr>
          <w:p w14:paraId="55F209B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416B0ED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170,00</w:t>
            </w:r>
          </w:p>
        </w:tc>
      </w:tr>
      <w:tr w:rsidR="00705B3E" w:rsidRPr="00972490" w14:paraId="0D425A10"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6716DD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Развитие системы предупреждения опасного поведения участников дорожного движения (дорожные знаки)</w:t>
            </w:r>
          </w:p>
        </w:tc>
        <w:tc>
          <w:tcPr>
            <w:tcW w:w="1305" w:type="dxa"/>
            <w:tcBorders>
              <w:top w:val="single" w:sz="4" w:space="0" w:color="auto"/>
              <w:left w:val="nil"/>
              <w:bottom w:val="single" w:sz="4" w:space="0" w:color="auto"/>
              <w:right w:val="single" w:sz="4" w:space="0" w:color="auto"/>
            </w:tcBorders>
            <w:shd w:val="clear" w:color="000000" w:fill="FFFFFF"/>
            <w:hideMark/>
          </w:tcPr>
          <w:p w14:paraId="6890A36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FD9AAB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2C780C5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147D82B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54 0 02 00740</w:t>
            </w:r>
          </w:p>
        </w:tc>
        <w:tc>
          <w:tcPr>
            <w:tcW w:w="851" w:type="dxa"/>
            <w:tcBorders>
              <w:top w:val="single" w:sz="4" w:space="0" w:color="auto"/>
              <w:left w:val="nil"/>
              <w:bottom w:val="single" w:sz="4" w:space="0" w:color="auto"/>
              <w:right w:val="single" w:sz="4" w:space="0" w:color="auto"/>
            </w:tcBorders>
            <w:shd w:val="clear" w:color="000000" w:fill="FFFFFF"/>
            <w:hideMark/>
          </w:tcPr>
          <w:p w14:paraId="2E0BEFDC"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AFD94C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70,00</w:t>
            </w:r>
          </w:p>
        </w:tc>
      </w:tr>
      <w:tr w:rsidR="00705B3E" w:rsidRPr="00972490" w14:paraId="34D7BEE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585C64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3814103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4BF154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61A1067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09</w:t>
            </w:r>
          </w:p>
        </w:tc>
        <w:tc>
          <w:tcPr>
            <w:tcW w:w="1417" w:type="dxa"/>
            <w:tcBorders>
              <w:top w:val="single" w:sz="4" w:space="0" w:color="auto"/>
              <w:left w:val="nil"/>
              <w:bottom w:val="single" w:sz="4" w:space="0" w:color="auto"/>
              <w:right w:val="single" w:sz="4" w:space="0" w:color="auto"/>
            </w:tcBorders>
            <w:shd w:val="clear" w:color="000000" w:fill="FFFFFF"/>
            <w:hideMark/>
          </w:tcPr>
          <w:p w14:paraId="7981AE7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54 0 02 00740</w:t>
            </w:r>
          </w:p>
        </w:tc>
        <w:tc>
          <w:tcPr>
            <w:tcW w:w="851" w:type="dxa"/>
            <w:tcBorders>
              <w:top w:val="single" w:sz="4" w:space="0" w:color="auto"/>
              <w:left w:val="nil"/>
              <w:bottom w:val="single" w:sz="4" w:space="0" w:color="auto"/>
              <w:right w:val="single" w:sz="4" w:space="0" w:color="auto"/>
            </w:tcBorders>
            <w:shd w:val="clear" w:color="000000" w:fill="FFFFFF"/>
            <w:hideMark/>
          </w:tcPr>
          <w:p w14:paraId="7F0EDDA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785A220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70,00</w:t>
            </w:r>
          </w:p>
        </w:tc>
      </w:tr>
      <w:tr w:rsidR="00705B3E" w:rsidRPr="00972490" w14:paraId="26B6E63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3C3A0D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Другие вопросы в области национальной экономики</w:t>
            </w:r>
          </w:p>
        </w:tc>
        <w:tc>
          <w:tcPr>
            <w:tcW w:w="1305" w:type="dxa"/>
            <w:tcBorders>
              <w:top w:val="single" w:sz="4" w:space="0" w:color="auto"/>
              <w:left w:val="nil"/>
              <w:bottom w:val="single" w:sz="4" w:space="0" w:color="auto"/>
              <w:right w:val="single" w:sz="4" w:space="0" w:color="auto"/>
            </w:tcBorders>
            <w:shd w:val="clear" w:color="000000" w:fill="FFFFFF"/>
            <w:hideMark/>
          </w:tcPr>
          <w:p w14:paraId="12FD90A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4A2190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79A6DF4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11D0C0C6"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108029E6"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FD4185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6684,00</w:t>
            </w:r>
          </w:p>
        </w:tc>
      </w:tr>
      <w:tr w:rsidR="00705B3E" w:rsidRPr="00972490" w14:paraId="2CD4915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1AAF50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«Управление муниципальным имуществом и земельными ресурсами в городском поселении «Город Завитинск» на 2017-2021 годы»</w:t>
            </w:r>
          </w:p>
        </w:tc>
        <w:tc>
          <w:tcPr>
            <w:tcW w:w="1305" w:type="dxa"/>
            <w:tcBorders>
              <w:top w:val="single" w:sz="4" w:space="0" w:color="auto"/>
              <w:left w:val="nil"/>
              <w:bottom w:val="single" w:sz="4" w:space="0" w:color="auto"/>
              <w:right w:val="single" w:sz="4" w:space="0" w:color="auto"/>
            </w:tcBorders>
            <w:shd w:val="clear" w:color="000000" w:fill="FFFFFF"/>
            <w:hideMark/>
          </w:tcPr>
          <w:p w14:paraId="2686924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3A5FF3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623BAF0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26B66A2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3F13F087"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AFF3D0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6609,00</w:t>
            </w:r>
          </w:p>
        </w:tc>
      </w:tr>
      <w:tr w:rsidR="00705B3E" w:rsidRPr="00972490" w14:paraId="54C80D0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1D90DD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Подпрограмма «Эффективность управления и распоряжения муниципальным имуществом и земельными ресурсами»</w:t>
            </w:r>
          </w:p>
        </w:tc>
        <w:tc>
          <w:tcPr>
            <w:tcW w:w="1305" w:type="dxa"/>
            <w:tcBorders>
              <w:top w:val="single" w:sz="4" w:space="0" w:color="auto"/>
              <w:left w:val="nil"/>
              <w:bottom w:val="single" w:sz="4" w:space="0" w:color="auto"/>
              <w:right w:val="single" w:sz="4" w:space="0" w:color="auto"/>
            </w:tcBorders>
            <w:shd w:val="clear" w:color="000000" w:fill="FFFFFF"/>
            <w:hideMark/>
          </w:tcPr>
          <w:p w14:paraId="2EF61E9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3008D5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373B914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0340697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57 1 00 00000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591AE7E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84045F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3502,00</w:t>
            </w:r>
          </w:p>
        </w:tc>
      </w:tr>
      <w:tr w:rsidR="00705B3E" w:rsidRPr="00972490" w14:paraId="798066E4"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9A8EE0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Учет муниципального имущества, вовлечение в оборот земельных ресурсов</w:t>
            </w:r>
          </w:p>
        </w:tc>
        <w:tc>
          <w:tcPr>
            <w:tcW w:w="1305" w:type="dxa"/>
            <w:tcBorders>
              <w:top w:val="single" w:sz="4" w:space="0" w:color="auto"/>
              <w:left w:val="nil"/>
              <w:bottom w:val="single" w:sz="4" w:space="0" w:color="auto"/>
              <w:right w:val="single" w:sz="4" w:space="0" w:color="auto"/>
            </w:tcBorders>
            <w:shd w:val="clear" w:color="000000" w:fill="FFFFFF"/>
            <w:hideMark/>
          </w:tcPr>
          <w:p w14:paraId="00C17C7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9D15C0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0FC3DD6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681240A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57 1 01 00230</w:t>
            </w:r>
          </w:p>
        </w:tc>
        <w:tc>
          <w:tcPr>
            <w:tcW w:w="851" w:type="dxa"/>
            <w:tcBorders>
              <w:top w:val="single" w:sz="4" w:space="0" w:color="auto"/>
              <w:left w:val="nil"/>
              <w:bottom w:val="single" w:sz="4" w:space="0" w:color="auto"/>
              <w:right w:val="single" w:sz="4" w:space="0" w:color="auto"/>
            </w:tcBorders>
            <w:shd w:val="clear" w:color="000000" w:fill="FFFFFF"/>
            <w:hideMark/>
          </w:tcPr>
          <w:p w14:paraId="1F4722A5"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708D92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468,00</w:t>
            </w:r>
          </w:p>
        </w:tc>
      </w:tr>
      <w:tr w:rsidR="00705B3E" w:rsidRPr="00972490" w14:paraId="714E08E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DF826F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43FBF8E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4884C3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6BE1EBA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551AF6B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57 1 01 00230</w:t>
            </w:r>
          </w:p>
        </w:tc>
        <w:tc>
          <w:tcPr>
            <w:tcW w:w="851" w:type="dxa"/>
            <w:tcBorders>
              <w:top w:val="single" w:sz="4" w:space="0" w:color="auto"/>
              <w:left w:val="nil"/>
              <w:bottom w:val="single" w:sz="4" w:space="0" w:color="auto"/>
              <w:right w:val="single" w:sz="4" w:space="0" w:color="auto"/>
            </w:tcBorders>
            <w:shd w:val="clear" w:color="000000" w:fill="FFFFFF"/>
            <w:hideMark/>
          </w:tcPr>
          <w:p w14:paraId="067753B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2AD2BA9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468,00</w:t>
            </w:r>
          </w:p>
        </w:tc>
      </w:tr>
      <w:tr w:rsidR="00705B3E" w:rsidRPr="00972490" w14:paraId="7F8D6BD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9B8670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Оценка муниципального имущества и земельных участков</w:t>
            </w:r>
          </w:p>
        </w:tc>
        <w:tc>
          <w:tcPr>
            <w:tcW w:w="1305" w:type="dxa"/>
            <w:tcBorders>
              <w:top w:val="single" w:sz="4" w:space="0" w:color="auto"/>
              <w:left w:val="nil"/>
              <w:bottom w:val="single" w:sz="4" w:space="0" w:color="auto"/>
              <w:right w:val="single" w:sz="4" w:space="0" w:color="auto"/>
            </w:tcBorders>
            <w:shd w:val="clear" w:color="000000" w:fill="FFFFFF"/>
            <w:hideMark/>
          </w:tcPr>
          <w:p w14:paraId="12553A9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AB6159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66670E0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1A9324E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57 1 02 00210</w:t>
            </w:r>
          </w:p>
        </w:tc>
        <w:tc>
          <w:tcPr>
            <w:tcW w:w="851" w:type="dxa"/>
            <w:tcBorders>
              <w:top w:val="single" w:sz="4" w:space="0" w:color="auto"/>
              <w:left w:val="nil"/>
              <w:bottom w:val="single" w:sz="4" w:space="0" w:color="auto"/>
              <w:right w:val="single" w:sz="4" w:space="0" w:color="auto"/>
            </w:tcBorders>
            <w:shd w:val="clear" w:color="000000" w:fill="FFFFFF"/>
            <w:hideMark/>
          </w:tcPr>
          <w:p w14:paraId="19FA6D89"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748D12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49DAE2D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F6FBFD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2D1EC08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FCC711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311AE00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6F1195F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57 1 02 00210</w:t>
            </w:r>
          </w:p>
        </w:tc>
        <w:tc>
          <w:tcPr>
            <w:tcW w:w="851" w:type="dxa"/>
            <w:tcBorders>
              <w:top w:val="single" w:sz="4" w:space="0" w:color="auto"/>
              <w:left w:val="nil"/>
              <w:bottom w:val="single" w:sz="4" w:space="0" w:color="auto"/>
              <w:right w:val="single" w:sz="4" w:space="0" w:color="auto"/>
            </w:tcBorders>
            <w:shd w:val="clear" w:color="000000" w:fill="FFFFFF"/>
            <w:hideMark/>
          </w:tcPr>
          <w:p w14:paraId="10B2A5E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309471B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02BAD3D4"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D3DA49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lastRenderedPageBreak/>
              <w:t xml:space="preserve">Текущий ремонт и содержание муниципального имущества </w:t>
            </w:r>
          </w:p>
        </w:tc>
        <w:tc>
          <w:tcPr>
            <w:tcW w:w="1305" w:type="dxa"/>
            <w:tcBorders>
              <w:top w:val="single" w:sz="4" w:space="0" w:color="auto"/>
              <w:left w:val="nil"/>
              <w:bottom w:val="single" w:sz="4" w:space="0" w:color="auto"/>
              <w:right w:val="single" w:sz="4" w:space="0" w:color="auto"/>
            </w:tcBorders>
            <w:shd w:val="clear" w:color="000000" w:fill="FFFFFF"/>
            <w:hideMark/>
          </w:tcPr>
          <w:p w14:paraId="70DFA45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EB1ABD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111A8DD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42C0E53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57 1 03 00000</w:t>
            </w:r>
          </w:p>
        </w:tc>
        <w:tc>
          <w:tcPr>
            <w:tcW w:w="851" w:type="dxa"/>
            <w:tcBorders>
              <w:top w:val="single" w:sz="4" w:space="0" w:color="auto"/>
              <w:left w:val="nil"/>
              <w:bottom w:val="single" w:sz="4" w:space="0" w:color="auto"/>
              <w:right w:val="single" w:sz="4" w:space="0" w:color="auto"/>
            </w:tcBorders>
            <w:shd w:val="clear" w:color="000000" w:fill="FFFFFF"/>
            <w:hideMark/>
          </w:tcPr>
          <w:p w14:paraId="7D268D4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B07BBC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1166,00</w:t>
            </w:r>
          </w:p>
        </w:tc>
      </w:tr>
      <w:tr w:rsidR="00705B3E" w:rsidRPr="00972490" w14:paraId="2B1C82D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45D110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Мероприятия по текущему ремонту и содержанию муниципального имущества </w:t>
            </w:r>
          </w:p>
        </w:tc>
        <w:tc>
          <w:tcPr>
            <w:tcW w:w="1305" w:type="dxa"/>
            <w:tcBorders>
              <w:top w:val="single" w:sz="4" w:space="0" w:color="auto"/>
              <w:left w:val="nil"/>
              <w:bottom w:val="single" w:sz="4" w:space="0" w:color="auto"/>
              <w:right w:val="single" w:sz="4" w:space="0" w:color="auto"/>
            </w:tcBorders>
            <w:shd w:val="clear" w:color="000000" w:fill="FFFFFF"/>
            <w:hideMark/>
          </w:tcPr>
          <w:p w14:paraId="11632F6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51E8EE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205D4A3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35F554C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57 1 03 00340</w:t>
            </w:r>
          </w:p>
        </w:tc>
        <w:tc>
          <w:tcPr>
            <w:tcW w:w="851" w:type="dxa"/>
            <w:tcBorders>
              <w:top w:val="single" w:sz="4" w:space="0" w:color="auto"/>
              <w:left w:val="nil"/>
              <w:bottom w:val="single" w:sz="4" w:space="0" w:color="auto"/>
              <w:right w:val="single" w:sz="4" w:space="0" w:color="auto"/>
            </w:tcBorders>
            <w:shd w:val="clear" w:color="000000" w:fill="FFFFFF"/>
            <w:hideMark/>
          </w:tcPr>
          <w:p w14:paraId="1FC261F6"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F34E40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1166,00</w:t>
            </w:r>
          </w:p>
        </w:tc>
      </w:tr>
      <w:tr w:rsidR="00705B3E" w:rsidRPr="00972490" w14:paraId="1477639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FD5134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2C507C9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6C81D3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6614E26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4A3F529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57 1 03 00340</w:t>
            </w:r>
          </w:p>
        </w:tc>
        <w:tc>
          <w:tcPr>
            <w:tcW w:w="851" w:type="dxa"/>
            <w:tcBorders>
              <w:top w:val="single" w:sz="4" w:space="0" w:color="auto"/>
              <w:left w:val="nil"/>
              <w:bottom w:val="single" w:sz="4" w:space="0" w:color="auto"/>
              <w:right w:val="single" w:sz="4" w:space="0" w:color="auto"/>
            </w:tcBorders>
            <w:shd w:val="clear" w:color="000000" w:fill="FFFFFF"/>
            <w:hideMark/>
          </w:tcPr>
          <w:p w14:paraId="7A4FCF9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62DB5C7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896,00</w:t>
            </w:r>
          </w:p>
        </w:tc>
      </w:tr>
      <w:tr w:rsidR="00705B3E" w:rsidRPr="00972490" w14:paraId="5EDDD1D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334D60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5D037E2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A0C173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6CE4039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026A3A1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57 1 03 00340</w:t>
            </w:r>
          </w:p>
        </w:tc>
        <w:tc>
          <w:tcPr>
            <w:tcW w:w="851" w:type="dxa"/>
            <w:tcBorders>
              <w:top w:val="single" w:sz="4" w:space="0" w:color="auto"/>
              <w:left w:val="nil"/>
              <w:bottom w:val="single" w:sz="4" w:space="0" w:color="auto"/>
              <w:right w:val="single" w:sz="4" w:space="0" w:color="auto"/>
            </w:tcBorders>
            <w:shd w:val="clear" w:color="000000" w:fill="FFFFFF"/>
            <w:hideMark/>
          </w:tcPr>
          <w:p w14:paraId="4043E2A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075B913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270,00</w:t>
            </w:r>
          </w:p>
        </w:tc>
      </w:tr>
      <w:tr w:rsidR="00705B3E" w:rsidRPr="00972490" w14:paraId="477799D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EC7815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Капитальные вложения в объекты муниципальной собственности</w:t>
            </w:r>
          </w:p>
        </w:tc>
        <w:tc>
          <w:tcPr>
            <w:tcW w:w="1305" w:type="dxa"/>
            <w:tcBorders>
              <w:top w:val="single" w:sz="4" w:space="0" w:color="auto"/>
              <w:left w:val="nil"/>
              <w:bottom w:val="single" w:sz="4" w:space="0" w:color="auto"/>
              <w:right w:val="single" w:sz="4" w:space="0" w:color="auto"/>
            </w:tcBorders>
            <w:shd w:val="clear" w:color="000000" w:fill="FFFFFF"/>
            <w:hideMark/>
          </w:tcPr>
          <w:p w14:paraId="46BAB45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3A5224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7120F23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17F9A59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57 1 04 00400</w:t>
            </w:r>
          </w:p>
        </w:tc>
        <w:tc>
          <w:tcPr>
            <w:tcW w:w="851" w:type="dxa"/>
            <w:tcBorders>
              <w:top w:val="single" w:sz="4" w:space="0" w:color="auto"/>
              <w:left w:val="nil"/>
              <w:bottom w:val="single" w:sz="4" w:space="0" w:color="auto"/>
              <w:right w:val="single" w:sz="4" w:space="0" w:color="auto"/>
            </w:tcBorders>
            <w:shd w:val="clear" w:color="000000" w:fill="FFFFFF"/>
            <w:hideMark/>
          </w:tcPr>
          <w:p w14:paraId="5F534C5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9A4199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1762,00</w:t>
            </w:r>
          </w:p>
        </w:tc>
      </w:tr>
      <w:tr w:rsidR="00705B3E" w:rsidRPr="00972490" w14:paraId="74B2A520"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255A5F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3ACD054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64FEA4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22DC7BB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7F82087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57 1 04 00400</w:t>
            </w:r>
          </w:p>
        </w:tc>
        <w:tc>
          <w:tcPr>
            <w:tcW w:w="851" w:type="dxa"/>
            <w:tcBorders>
              <w:top w:val="single" w:sz="4" w:space="0" w:color="auto"/>
              <w:left w:val="nil"/>
              <w:bottom w:val="single" w:sz="4" w:space="0" w:color="auto"/>
              <w:right w:val="single" w:sz="4" w:space="0" w:color="auto"/>
            </w:tcBorders>
            <w:shd w:val="clear" w:color="000000" w:fill="FFFFFF"/>
            <w:hideMark/>
          </w:tcPr>
          <w:p w14:paraId="3A8BD54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218133F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1762,00</w:t>
            </w:r>
          </w:p>
        </w:tc>
      </w:tr>
      <w:tr w:rsidR="00705B3E" w:rsidRPr="00972490" w14:paraId="2865827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475B12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Внедрение программного комплекса по учету и управлению муниципальным имуществом</w:t>
            </w:r>
          </w:p>
        </w:tc>
        <w:tc>
          <w:tcPr>
            <w:tcW w:w="1305" w:type="dxa"/>
            <w:tcBorders>
              <w:top w:val="single" w:sz="4" w:space="0" w:color="auto"/>
              <w:left w:val="nil"/>
              <w:bottom w:val="single" w:sz="4" w:space="0" w:color="auto"/>
              <w:right w:val="single" w:sz="4" w:space="0" w:color="auto"/>
            </w:tcBorders>
            <w:shd w:val="clear" w:color="000000" w:fill="FFFFFF"/>
            <w:hideMark/>
          </w:tcPr>
          <w:p w14:paraId="321976F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5F4AC4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668115F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0135D66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57 1 05 00340</w:t>
            </w:r>
          </w:p>
        </w:tc>
        <w:tc>
          <w:tcPr>
            <w:tcW w:w="851" w:type="dxa"/>
            <w:tcBorders>
              <w:top w:val="single" w:sz="4" w:space="0" w:color="auto"/>
              <w:left w:val="nil"/>
              <w:bottom w:val="single" w:sz="4" w:space="0" w:color="auto"/>
              <w:right w:val="single" w:sz="4" w:space="0" w:color="auto"/>
            </w:tcBorders>
            <w:shd w:val="clear" w:color="000000" w:fill="FFFFFF"/>
            <w:hideMark/>
          </w:tcPr>
          <w:p w14:paraId="096F873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6A3E3C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56,00</w:t>
            </w:r>
          </w:p>
        </w:tc>
      </w:tr>
      <w:tr w:rsidR="00705B3E" w:rsidRPr="00972490" w14:paraId="66BDC3D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94A465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117A320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7DEA07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52BEF89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03532F9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57 1 05 00340</w:t>
            </w:r>
          </w:p>
        </w:tc>
        <w:tc>
          <w:tcPr>
            <w:tcW w:w="851" w:type="dxa"/>
            <w:tcBorders>
              <w:top w:val="single" w:sz="4" w:space="0" w:color="auto"/>
              <w:left w:val="nil"/>
              <w:bottom w:val="single" w:sz="4" w:space="0" w:color="auto"/>
              <w:right w:val="single" w:sz="4" w:space="0" w:color="auto"/>
            </w:tcBorders>
            <w:shd w:val="clear" w:color="000000" w:fill="FFFFFF"/>
            <w:hideMark/>
          </w:tcPr>
          <w:p w14:paraId="2954937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2CA8E74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56,00</w:t>
            </w:r>
          </w:p>
        </w:tc>
      </w:tr>
      <w:tr w:rsidR="00705B3E" w:rsidRPr="00972490" w14:paraId="2B64C94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90E232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Подпрограмма «Обеспечение  реализации основных мероприятий в сфере имущественных отношений»</w:t>
            </w:r>
          </w:p>
        </w:tc>
        <w:tc>
          <w:tcPr>
            <w:tcW w:w="1305" w:type="dxa"/>
            <w:tcBorders>
              <w:top w:val="single" w:sz="4" w:space="0" w:color="auto"/>
              <w:left w:val="nil"/>
              <w:bottom w:val="single" w:sz="4" w:space="0" w:color="auto"/>
              <w:right w:val="single" w:sz="4" w:space="0" w:color="auto"/>
            </w:tcBorders>
            <w:shd w:val="clear" w:color="000000" w:fill="FFFFFF"/>
            <w:hideMark/>
          </w:tcPr>
          <w:p w14:paraId="4E66B30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4EE1D8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4DEFC10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01CCDC2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57 2 00 00000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2B255C0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5348D01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3107,00</w:t>
            </w:r>
          </w:p>
        </w:tc>
      </w:tr>
      <w:tr w:rsidR="00705B3E" w:rsidRPr="00972490" w14:paraId="0DB96C2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48A22A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Расходы на обеспечение функций органов местного самоуправления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5260183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B8CDA2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7599050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0A62734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57 2 01 00050</w:t>
            </w:r>
          </w:p>
        </w:tc>
        <w:tc>
          <w:tcPr>
            <w:tcW w:w="851" w:type="dxa"/>
            <w:tcBorders>
              <w:top w:val="single" w:sz="4" w:space="0" w:color="auto"/>
              <w:left w:val="nil"/>
              <w:bottom w:val="single" w:sz="4" w:space="0" w:color="auto"/>
              <w:right w:val="single" w:sz="4" w:space="0" w:color="auto"/>
            </w:tcBorders>
            <w:shd w:val="clear" w:color="000000" w:fill="FFFFFF"/>
            <w:hideMark/>
          </w:tcPr>
          <w:p w14:paraId="7DED11FA"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AD7A3F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3107,00</w:t>
            </w:r>
          </w:p>
        </w:tc>
      </w:tr>
      <w:tr w:rsidR="00705B3E" w:rsidRPr="00972490" w14:paraId="766CFAB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D76197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1305" w:type="dxa"/>
            <w:tcBorders>
              <w:top w:val="single" w:sz="4" w:space="0" w:color="auto"/>
              <w:left w:val="nil"/>
              <w:bottom w:val="single" w:sz="4" w:space="0" w:color="auto"/>
              <w:right w:val="single" w:sz="4" w:space="0" w:color="auto"/>
            </w:tcBorders>
            <w:shd w:val="clear" w:color="000000" w:fill="FFFFFF"/>
            <w:hideMark/>
          </w:tcPr>
          <w:p w14:paraId="56BAA34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1176AA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0A62A26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04FCB27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57 2 01 00050</w:t>
            </w:r>
          </w:p>
        </w:tc>
        <w:tc>
          <w:tcPr>
            <w:tcW w:w="851" w:type="dxa"/>
            <w:tcBorders>
              <w:top w:val="single" w:sz="4" w:space="0" w:color="auto"/>
              <w:left w:val="nil"/>
              <w:bottom w:val="single" w:sz="4" w:space="0" w:color="auto"/>
              <w:right w:val="single" w:sz="4" w:space="0" w:color="auto"/>
            </w:tcBorders>
            <w:shd w:val="clear" w:color="000000" w:fill="FFFFFF"/>
            <w:hideMark/>
          </w:tcPr>
          <w:p w14:paraId="6D584F4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100</w:t>
            </w:r>
          </w:p>
        </w:tc>
        <w:tc>
          <w:tcPr>
            <w:tcW w:w="1275" w:type="dxa"/>
            <w:tcBorders>
              <w:top w:val="single" w:sz="4" w:space="0" w:color="auto"/>
              <w:left w:val="nil"/>
              <w:bottom w:val="single" w:sz="4" w:space="0" w:color="auto"/>
              <w:right w:val="single" w:sz="4" w:space="0" w:color="auto"/>
            </w:tcBorders>
            <w:shd w:val="clear" w:color="auto" w:fill="auto"/>
            <w:hideMark/>
          </w:tcPr>
          <w:p w14:paraId="6FE6703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3107,00</w:t>
            </w:r>
          </w:p>
        </w:tc>
      </w:tr>
      <w:tr w:rsidR="00705B3E" w:rsidRPr="00972490" w14:paraId="60317F3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DDB835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Непрограммные расходы</w:t>
            </w:r>
          </w:p>
        </w:tc>
        <w:tc>
          <w:tcPr>
            <w:tcW w:w="1305" w:type="dxa"/>
            <w:tcBorders>
              <w:top w:val="single" w:sz="4" w:space="0" w:color="auto"/>
              <w:left w:val="nil"/>
              <w:bottom w:val="single" w:sz="4" w:space="0" w:color="auto"/>
              <w:right w:val="single" w:sz="4" w:space="0" w:color="auto"/>
            </w:tcBorders>
            <w:shd w:val="clear" w:color="000000" w:fill="FFFFFF"/>
            <w:hideMark/>
          </w:tcPr>
          <w:p w14:paraId="79499AD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7C6BAF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3E0090C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36BF928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6E649277"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353C82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75,00</w:t>
            </w:r>
          </w:p>
        </w:tc>
      </w:tr>
      <w:tr w:rsidR="00705B3E" w:rsidRPr="00972490" w14:paraId="0EBBEE0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5EA4A0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Финансовое обеспечение  реализации переданных полномочий в сфере развития малого и среднего предпринимательства, сельскохозяйственного производства</w:t>
            </w:r>
          </w:p>
        </w:tc>
        <w:tc>
          <w:tcPr>
            <w:tcW w:w="1305" w:type="dxa"/>
            <w:tcBorders>
              <w:top w:val="single" w:sz="4" w:space="0" w:color="auto"/>
              <w:left w:val="nil"/>
              <w:bottom w:val="single" w:sz="4" w:space="0" w:color="auto"/>
              <w:right w:val="single" w:sz="4" w:space="0" w:color="auto"/>
            </w:tcBorders>
            <w:shd w:val="clear" w:color="000000" w:fill="FFFFFF"/>
            <w:hideMark/>
          </w:tcPr>
          <w:p w14:paraId="6826E1B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6ADBD9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424E0AD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47039A0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88 8 00 90810</w:t>
            </w:r>
          </w:p>
        </w:tc>
        <w:tc>
          <w:tcPr>
            <w:tcW w:w="851" w:type="dxa"/>
            <w:tcBorders>
              <w:top w:val="single" w:sz="4" w:space="0" w:color="auto"/>
              <w:left w:val="nil"/>
              <w:bottom w:val="single" w:sz="4" w:space="0" w:color="auto"/>
              <w:right w:val="single" w:sz="4" w:space="0" w:color="auto"/>
            </w:tcBorders>
            <w:shd w:val="clear" w:color="000000" w:fill="FFFFFF"/>
            <w:hideMark/>
          </w:tcPr>
          <w:p w14:paraId="7039AF6C"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00BC61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25,00</w:t>
            </w:r>
          </w:p>
        </w:tc>
      </w:tr>
      <w:tr w:rsidR="00705B3E" w:rsidRPr="00972490" w14:paraId="264095A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AA72B8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Межбюджетные трансферты</w:t>
            </w:r>
          </w:p>
        </w:tc>
        <w:tc>
          <w:tcPr>
            <w:tcW w:w="1305" w:type="dxa"/>
            <w:tcBorders>
              <w:top w:val="single" w:sz="4" w:space="0" w:color="auto"/>
              <w:left w:val="nil"/>
              <w:bottom w:val="single" w:sz="4" w:space="0" w:color="auto"/>
              <w:right w:val="single" w:sz="4" w:space="0" w:color="auto"/>
            </w:tcBorders>
            <w:shd w:val="clear" w:color="000000" w:fill="FFFFFF"/>
            <w:hideMark/>
          </w:tcPr>
          <w:p w14:paraId="5A3DC19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E38BF1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3208555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04BDA42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88 8 00 90810</w:t>
            </w:r>
          </w:p>
        </w:tc>
        <w:tc>
          <w:tcPr>
            <w:tcW w:w="851" w:type="dxa"/>
            <w:tcBorders>
              <w:top w:val="single" w:sz="4" w:space="0" w:color="auto"/>
              <w:left w:val="nil"/>
              <w:bottom w:val="single" w:sz="4" w:space="0" w:color="auto"/>
              <w:right w:val="single" w:sz="4" w:space="0" w:color="auto"/>
            </w:tcBorders>
            <w:shd w:val="clear" w:color="000000" w:fill="FFFFFF"/>
            <w:hideMark/>
          </w:tcPr>
          <w:p w14:paraId="7A4E0CB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shd w:val="clear" w:color="auto" w:fill="auto"/>
            <w:hideMark/>
          </w:tcPr>
          <w:p w14:paraId="1F4B491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25,00</w:t>
            </w:r>
          </w:p>
        </w:tc>
      </w:tr>
      <w:tr w:rsidR="00705B3E" w:rsidRPr="00972490" w14:paraId="351925B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6BA29B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Финансовое обеспечение  реализации переданных полномочий по земельному контролю</w:t>
            </w:r>
          </w:p>
        </w:tc>
        <w:tc>
          <w:tcPr>
            <w:tcW w:w="1305" w:type="dxa"/>
            <w:tcBorders>
              <w:top w:val="single" w:sz="4" w:space="0" w:color="auto"/>
              <w:left w:val="nil"/>
              <w:bottom w:val="single" w:sz="4" w:space="0" w:color="auto"/>
              <w:right w:val="single" w:sz="4" w:space="0" w:color="auto"/>
            </w:tcBorders>
            <w:shd w:val="clear" w:color="000000" w:fill="FFFFFF"/>
            <w:hideMark/>
          </w:tcPr>
          <w:p w14:paraId="7EE0447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CAED53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5A37102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0D745CC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88 8 00 90840</w:t>
            </w:r>
          </w:p>
        </w:tc>
        <w:tc>
          <w:tcPr>
            <w:tcW w:w="851" w:type="dxa"/>
            <w:tcBorders>
              <w:top w:val="single" w:sz="4" w:space="0" w:color="auto"/>
              <w:left w:val="nil"/>
              <w:bottom w:val="single" w:sz="4" w:space="0" w:color="auto"/>
              <w:right w:val="single" w:sz="4" w:space="0" w:color="auto"/>
            </w:tcBorders>
            <w:shd w:val="clear" w:color="000000" w:fill="FFFFFF"/>
            <w:hideMark/>
          </w:tcPr>
          <w:p w14:paraId="4418DEC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926EB2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3C582A10"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0C8CDC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Межбюджетные трансферты</w:t>
            </w:r>
          </w:p>
        </w:tc>
        <w:tc>
          <w:tcPr>
            <w:tcW w:w="1305" w:type="dxa"/>
            <w:tcBorders>
              <w:top w:val="single" w:sz="4" w:space="0" w:color="auto"/>
              <w:left w:val="nil"/>
              <w:bottom w:val="single" w:sz="4" w:space="0" w:color="auto"/>
              <w:right w:val="single" w:sz="4" w:space="0" w:color="auto"/>
            </w:tcBorders>
            <w:shd w:val="clear" w:color="000000" w:fill="FFFFFF"/>
            <w:hideMark/>
          </w:tcPr>
          <w:p w14:paraId="528BEFA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D761D7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000000" w:fill="FFFFFF"/>
            <w:hideMark/>
          </w:tcPr>
          <w:p w14:paraId="1754DD0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12</w:t>
            </w:r>
          </w:p>
        </w:tc>
        <w:tc>
          <w:tcPr>
            <w:tcW w:w="1417" w:type="dxa"/>
            <w:tcBorders>
              <w:top w:val="single" w:sz="4" w:space="0" w:color="auto"/>
              <w:left w:val="nil"/>
              <w:bottom w:val="single" w:sz="4" w:space="0" w:color="auto"/>
              <w:right w:val="single" w:sz="4" w:space="0" w:color="auto"/>
            </w:tcBorders>
            <w:shd w:val="clear" w:color="000000" w:fill="FFFFFF"/>
            <w:hideMark/>
          </w:tcPr>
          <w:p w14:paraId="2DB0595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88 8 00 90840</w:t>
            </w:r>
          </w:p>
        </w:tc>
        <w:tc>
          <w:tcPr>
            <w:tcW w:w="851" w:type="dxa"/>
            <w:tcBorders>
              <w:top w:val="single" w:sz="4" w:space="0" w:color="auto"/>
              <w:left w:val="nil"/>
              <w:bottom w:val="single" w:sz="4" w:space="0" w:color="auto"/>
              <w:right w:val="single" w:sz="4" w:space="0" w:color="auto"/>
            </w:tcBorders>
            <w:shd w:val="clear" w:color="000000" w:fill="FFFFFF"/>
            <w:hideMark/>
          </w:tcPr>
          <w:p w14:paraId="61604BD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shd w:val="clear" w:color="auto" w:fill="auto"/>
            <w:hideMark/>
          </w:tcPr>
          <w:p w14:paraId="464ABD9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41D8C26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D528A5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Жилищно-коммунальное хозяйство</w:t>
            </w:r>
          </w:p>
        </w:tc>
        <w:tc>
          <w:tcPr>
            <w:tcW w:w="1305" w:type="dxa"/>
            <w:tcBorders>
              <w:top w:val="single" w:sz="4" w:space="0" w:color="auto"/>
              <w:left w:val="nil"/>
              <w:bottom w:val="single" w:sz="4" w:space="0" w:color="auto"/>
              <w:right w:val="single" w:sz="4" w:space="0" w:color="auto"/>
            </w:tcBorders>
            <w:shd w:val="clear" w:color="000000" w:fill="FFFFFF"/>
            <w:hideMark/>
          </w:tcPr>
          <w:p w14:paraId="0292265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BD59F5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0D4D936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14:paraId="741C06D7"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723F6A0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5D46FF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117269,36</w:t>
            </w:r>
          </w:p>
        </w:tc>
      </w:tr>
      <w:tr w:rsidR="00705B3E" w:rsidRPr="00972490" w14:paraId="137751C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3A5E70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Жилищное хозяйство</w:t>
            </w:r>
          </w:p>
        </w:tc>
        <w:tc>
          <w:tcPr>
            <w:tcW w:w="1305" w:type="dxa"/>
            <w:tcBorders>
              <w:top w:val="single" w:sz="4" w:space="0" w:color="auto"/>
              <w:left w:val="nil"/>
              <w:bottom w:val="single" w:sz="4" w:space="0" w:color="auto"/>
              <w:right w:val="single" w:sz="4" w:space="0" w:color="auto"/>
            </w:tcBorders>
            <w:shd w:val="clear" w:color="000000" w:fill="FFFFFF"/>
            <w:hideMark/>
          </w:tcPr>
          <w:p w14:paraId="7E9D68B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7C7E90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4B43D81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04C67BEC"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4D8CC6BA"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CB0BE0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987,00</w:t>
            </w:r>
          </w:p>
        </w:tc>
      </w:tr>
      <w:tr w:rsidR="00705B3E" w:rsidRPr="00972490" w14:paraId="5254A28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3886E4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«Переселение граждан из аварийного жилищного фонда на территории городского поселения «Город Завитинск» на 2021-2023гг»</w:t>
            </w:r>
          </w:p>
        </w:tc>
        <w:tc>
          <w:tcPr>
            <w:tcW w:w="1305" w:type="dxa"/>
            <w:tcBorders>
              <w:top w:val="single" w:sz="4" w:space="0" w:color="auto"/>
              <w:left w:val="nil"/>
              <w:bottom w:val="single" w:sz="4" w:space="0" w:color="auto"/>
              <w:right w:val="single" w:sz="4" w:space="0" w:color="auto"/>
            </w:tcBorders>
            <w:shd w:val="clear" w:color="000000" w:fill="FFFFFF"/>
            <w:hideMark/>
          </w:tcPr>
          <w:p w14:paraId="03FC25E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B464BD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52D8FAF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6920602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1A154EC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E7CBC6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987,00</w:t>
            </w:r>
          </w:p>
        </w:tc>
      </w:tr>
      <w:tr w:rsidR="00705B3E" w:rsidRPr="00972490" w14:paraId="3BA27EE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3EB9FC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Переселение граждан, проживающих в аварийных МКД в жилые помещения, отвечающие санитарным и техническим нормам и требованиям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515CAE5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B9929C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DE49FE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76D6DD8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2BFE171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DC9392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987,00</w:t>
            </w:r>
          </w:p>
        </w:tc>
      </w:tr>
      <w:tr w:rsidR="00705B3E" w:rsidRPr="00972490" w14:paraId="546AA0A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3EB802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Сбор и подготовка документации для переселения граждан из аварийных МКД (обследование свободного муниципального фонда для перевода его в маневренный, проведение оценочной стоимости жилых помещений, являющихся собственностью граждан)</w:t>
            </w:r>
          </w:p>
        </w:tc>
        <w:tc>
          <w:tcPr>
            <w:tcW w:w="1305" w:type="dxa"/>
            <w:tcBorders>
              <w:top w:val="single" w:sz="4" w:space="0" w:color="auto"/>
              <w:left w:val="nil"/>
              <w:bottom w:val="single" w:sz="4" w:space="0" w:color="auto"/>
              <w:right w:val="single" w:sz="4" w:space="0" w:color="auto"/>
            </w:tcBorders>
            <w:shd w:val="clear" w:color="000000" w:fill="FFFFFF"/>
            <w:hideMark/>
          </w:tcPr>
          <w:p w14:paraId="5C9FDA9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B90BF5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B08940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1324292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59 0 01 10000</w:t>
            </w:r>
          </w:p>
        </w:tc>
        <w:tc>
          <w:tcPr>
            <w:tcW w:w="851" w:type="dxa"/>
            <w:tcBorders>
              <w:top w:val="single" w:sz="4" w:space="0" w:color="auto"/>
              <w:left w:val="nil"/>
              <w:bottom w:val="single" w:sz="4" w:space="0" w:color="auto"/>
              <w:right w:val="single" w:sz="4" w:space="0" w:color="auto"/>
            </w:tcBorders>
            <w:shd w:val="clear" w:color="000000" w:fill="FFFFFF"/>
            <w:hideMark/>
          </w:tcPr>
          <w:p w14:paraId="6D4BE887"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4246CB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265,00</w:t>
            </w:r>
          </w:p>
        </w:tc>
      </w:tr>
      <w:tr w:rsidR="00705B3E" w:rsidRPr="00972490" w14:paraId="44B1ED0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9A15AF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5E2C8A9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DCD347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462BE3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0B28A0C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59 0 01 10230</w:t>
            </w:r>
          </w:p>
        </w:tc>
        <w:tc>
          <w:tcPr>
            <w:tcW w:w="851" w:type="dxa"/>
            <w:tcBorders>
              <w:top w:val="single" w:sz="4" w:space="0" w:color="auto"/>
              <w:left w:val="nil"/>
              <w:bottom w:val="single" w:sz="4" w:space="0" w:color="auto"/>
              <w:right w:val="single" w:sz="4" w:space="0" w:color="auto"/>
            </w:tcBorders>
            <w:shd w:val="clear" w:color="000000" w:fill="FFFFFF"/>
            <w:hideMark/>
          </w:tcPr>
          <w:p w14:paraId="30AD70F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08D3E98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265,00</w:t>
            </w:r>
          </w:p>
        </w:tc>
      </w:tr>
      <w:tr w:rsidR="00705B3E" w:rsidRPr="00972490" w14:paraId="05227334"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8DF065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Ремонт освободившихся жилых помещений, являющихся собственностью городского поселения "Город Завитинск", для переселения граждан из аварийного МКД</w:t>
            </w:r>
          </w:p>
        </w:tc>
        <w:tc>
          <w:tcPr>
            <w:tcW w:w="1305" w:type="dxa"/>
            <w:tcBorders>
              <w:top w:val="single" w:sz="4" w:space="0" w:color="auto"/>
              <w:left w:val="nil"/>
              <w:bottom w:val="single" w:sz="4" w:space="0" w:color="auto"/>
              <w:right w:val="single" w:sz="4" w:space="0" w:color="auto"/>
            </w:tcBorders>
            <w:shd w:val="clear" w:color="000000" w:fill="FFFFFF"/>
            <w:hideMark/>
          </w:tcPr>
          <w:p w14:paraId="1F03784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328E2B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28ECB3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2B17E2E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59 0 01 20350</w:t>
            </w:r>
          </w:p>
        </w:tc>
        <w:tc>
          <w:tcPr>
            <w:tcW w:w="851" w:type="dxa"/>
            <w:tcBorders>
              <w:top w:val="single" w:sz="4" w:space="0" w:color="auto"/>
              <w:left w:val="nil"/>
              <w:bottom w:val="single" w:sz="4" w:space="0" w:color="auto"/>
              <w:right w:val="single" w:sz="4" w:space="0" w:color="auto"/>
            </w:tcBorders>
            <w:shd w:val="clear" w:color="000000" w:fill="FFFFFF"/>
            <w:hideMark/>
          </w:tcPr>
          <w:p w14:paraId="4E68F93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C2E3E8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107,00</w:t>
            </w:r>
          </w:p>
        </w:tc>
      </w:tr>
      <w:tr w:rsidR="00705B3E" w:rsidRPr="00972490" w14:paraId="79115EE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5AA4C6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41422CA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2B84B6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1331798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6C0ED72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59 0 01 20350</w:t>
            </w:r>
          </w:p>
        </w:tc>
        <w:tc>
          <w:tcPr>
            <w:tcW w:w="851" w:type="dxa"/>
            <w:tcBorders>
              <w:top w:val="single" w:sz="4" w:space="0" w:color="auto"/>
              <w:left w:val="nil"/>
              <w:bottom w:val="single" w:sz="4" w:space="0" w:color="auto"/>
              <w:right w:val="single" w:sz="4" w:space="0" w:color="auto"/>
            </w:tcBorders>
            <w:shd w:val="clear" w:color="000000" w:fill="FFFFFF"/>
            <w:hideMark/>
          </w:tcPr>
          <w:p w14:paraId="105FC63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4544BCF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107,00</w:t>
            </w:r>
          </w:p>
        </w:tc>
      </w:tr>
      <w:tr w:rsidR="00705B3E" w:rsidRPr="00972490" w14:paraId="14C8B64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A72158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Возмещение за жилые помещения, находящиеся в собственности граждан, проживающих в аварийном МКД</w:t>
            </w:r>
          </w:p>
        </w:tc>
        <w:tc>
          <w:tcPr>
            <w:tcW w:w="1305" w:type="dxa"/>
            <w:tcBorders>
              <w:top w:val="single" w:sz="4" w:space="0" w:color="auto"/>
              <w:left w:val="nil"/>
              <w:bottom w:val="single" w:sz="4" w:space="0" w:color="auto"/>
              <w:right w:val="single" w:sz="4" w:space="0" w:color="auto"/>
            </w:tcBorders>
            <w:shd w:val="clear" w:color="000000" w:fill="FFFFFF"/>
            <w:hideMark/>
          </w:tcPr>
          <w:p w14:paraId="75B1185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5FF86D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56E4B9A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1FB3037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59 0 01 30400</w:t>
            </w:r>
          </w:p>
        </w:tc>
        <w:tc>
          <w:tcPr>
            <w:tcW w:w="851" w:type="dxa"/>
            <w:tcBorders>
              <w:top w:val="single" w:sz="4" w:space="0" w:color="auto"/>
              <w:left w:val="nil"/>
              <w:bottom w:val="single" w:sz="4" w:space="0" w:color="auto"/>
              <w:right w:val="single" w:sz="4" w:space="0" w:color="auto"/>
            </w:tcBorders>
            <w:shd w:val="clear" w:color="000000" w:fill="FFFFFF"/>
            <w:hideMark/>
          </w:tcPr>
          <w:p w14:paraId="31982D11"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605BA4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615,00</w:t>
            </w:r>
          </w:p>
        </w:tc>
      </w:tr>
      <w:tr w:rsidR="00705B3E" w:rsidRPr="00972490" w14:paraId="49D1EA9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3056BE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000000" w:fill="FFFFFF"/>
            <w:hideMark/>
          </w:tcPr>
          <w:p w14:paraId="320959E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BCADCC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2085247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2ED50FC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59 0 01 30400</w:t>
            </w:r>
          </w:p>
        </w:tc>
        <w:tc>
          <w:tcPr>
            <w:tcW w:w="851" w:type="dxa"/>
            <w:tcBorders>
              <w:top w:val="single" w:sz="4" w:space="0" w:color="auto"/>
              <w:left w:val="nil"/>
              <w:bottom w:val="single" w:sz="4" w:space="0" w:color="auto"/>
              <w:right w:val="single" w:sz="4" w:space="0" w:color="auto"/>
            </w:tcBorders>
            <w:shd w:val="clear" w:color="000000" w:fill="FFFFFF"/>
            <w:hideMark/>
          </w:tcPr>
          <w:p w14:paraId="3ECBD6C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800</w:t>
            </w:r>
          </w:p>
        </w:tc>
        <w:tc>
          <w:tcPr>
            <w:tcW w:w="1275" w:type="dxa"/>
            <w:tcBorders>
              <w:top w:val="single" w:sz="4" w:space="0" w:color="auto"/>
              <w:left w:val="nil"/>
              <w:bottom w:val="single" w:sz="4" w:space="0" w:color="auto"/>
              <w:right w:val="single" w:sz="4" w:space="0" w:color="auto"/>
            </w:tcBorders>
            <w:shd w:val="clear" w:color="auto" w:fill="auto"/>
            <w:hideMark/>
          </w:tcPr>
          <w:p w14:paraId="2CFB900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615,00</w:t>
            </w:r>
          </w:p>
        </w:tc>
      </w:tr>
      <w:tr w:rsidR="00705B3E" w:rsidRPr="00972490" w14:paraId="0ABFF82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521483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Коммунальное хозяйство</w:t>
            </w:r>
          </w:p>
        </w:tc>
        <w:tc>
          <w:tcPr>
            <w:tcW w:w="1305" w:type="dxa"/>
            <w:tcBorders>
              <w:top w:val="single" w:sz="4" w:space="0" w:color="auto"/>
              <w:left w:val="nil"/>
              <w:bottom w:val="single" w:sz="4" w:space="0" w:color="auto"/>
              <w:right w:val="single" w:sz="4" w:space="0" w:color="auto"/>
            </w:tcBorders>
            <w:shd w:val="clear" w:color="000000" w:fill="FFFFFF"/>
            <w:hideMark/>
          </w:tcPr>
          <w:p w14:paraId="38DD64D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073532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034A6D2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5949D3B8"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004C2B4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525808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76122,98</w:t>
            </w:r>
          </w:p>
        </w:tc>
      </w:tr>
      <w:tr w:rsidR="00705B3E" w:rsidRPr="00972490" w14:paraId="22EE1DA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19F10B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lastRenderedPageBreak/>
              <w:t xml:space="preserve">МП «Модернизация коммунальной инфраструктуры городского поселения «Город Завитинск» на 2019-2021 </w:t>
            </w:r>
            <w:proofErr w:type="spellStart"/>
            <w:r w:rsidRPr="00972490">
              <w:rPr>
                <w:rFonts w:ascii="Times New Roman" w:hAnsi="Times New Roman" w:cs="Times New Roman"/>
                <w:sz w:val="20"/>
                <w:szCs w:val="20"/>
              </w:rPr>
              <w:t>гг</w:t>
            </w:r>
            <w:proofErr w:type="spellEnd"/>
            <w:r w:rsidRPr="00972490">
              <w:rPr>
                <w:rFonts w:ascii="Times New Roman" w:hAnsi="Times New Roman" w:cs="Times New Roman"/>
                <w:sz w:val="20"/>
                <w:szCs w:val="20"/>
              </w:rPr>
              <w:t>»</w:t>
            </w:r>
          </w:p>
        </w:tc>
        <w:tc>
          <w:tcPr>
            <w:tcW w:w="1305" w:type="dxa"/>
            <w:tcBorders>
              <w:top w:val="single" w:sz="4" w:space="0" w:color="auto"/>
              <w:left w:val="nil"/>
              <w:bottom w:val="single" w:sz="4" w:space="0" w:color="auto"/>
              <w:right w:val="single" w:sz="4" w:space="0" w:color="auto"/>
            </w:tcBorders>
            <w:shd w:val="clear" w:color="000000" w:fill="FFFFFF"/>
            <w:hideMark/>
          </w:tcPr>
          <w:p w14:paraId="4E50563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B0954F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00E4E0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2FD4D7A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1361415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5135D4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75415,13</w:t>
            </w:r>
          </w:p>
        </w:tc>
      </w:tr>
      <w:tr w:rsidR="00705B3E" w:rsidRPr="00972490" w14:paraId="0F50DCF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3F42D4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Модернизация объектов теплоснабжения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697959E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F79CDD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2EDAF81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216D5B2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7B4EF99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FC979C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637,18</w:t>
            </w:r>
          </w:p>
        </w:tc>
      </w:tr>
      <w:tr w:rsidR="00705B3E" w:rsidRPr="00972490" w14:paraId="6D21C01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C39F99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Мероприятия по модернизации объектов теплоснабжения (котельные №№ 1,2,3,5,7,9)</w:t>
            </w:r>
          </w:p>
        </w:tc>
        <w:tc>
          <w:tcPr>
            <w:tcW w:w="1305" w:type="dxa"/>
            <w:tcBorders>
              <w:top w:val="single" w:sz="4" w:space="0" w:color="auto"/>
              <w:left w:val="nil"/>
              <w:bottom w:val="single" w:sz="4" w:space="0" w:color="auto"/>
              <w:right w:val="single" w:sz="4" w:space="0" w:color="auto"/>
            </w:tcBorders>
            <w:shd w:val="clear" w:color="000000" w:fill="FFFFFF"/>
            <w:hideMark/>
          </w:tcPr>
          <w:p w14:paraId="472944D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541BE6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16330D6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3F96E06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55 0 01 10400</w:t>
            </w:r>
          </w:p>
        </w:tc>
        <w:tc>
          <w:tcPr>
            <w:tcW w:w="851" w:type="dxa"/>
            <w:tcBorders>
              <w:top w:val="single" w:sz="4" w:space="0" w:color="auto"/>
              <w:left w:val="nil"/>
              <w:bottom w:val="single" w:sz="4" w:space="0" w:color="auto"/>
              <w:right w:val="single" w:sz="4" w:space="0" w:color="auto"/>
            </w:tcBorders>
            <w:shd w:val="clear" w:color="000000" w:fill="FFFFFF"/>
            <w:hideMark/>
          </w:tcPr>
          <w:p w14:paraId="1A2C503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10D7A8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159,00</w:t>
            </w:r>
          </w:p>
        </w:tc>
      </w:tr>
      <w:tr w:rsidR="00705B3E" w:rsidRPr="00972490" w14:paraId="624ADE7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2D31DA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38256DB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EEE6AA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B7E87D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702D667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55 0 01 10400</w:t>
            </w:r>
          </w:p>
        </w:tc>
        <w:tc>
          <w:tcPr>
            <w:tcW w:w="851" w:type="dxa"/>
            <w:tcBorders>
              <w:top w:val="single" w:sz="4" w:space="0" w:color="auto"/>
              <w:left w:val="nil"/>
              <w:bottom w:val="single" w:sz="4" w:space="0" w:color="auto"/>
              <w:right w:val="single" w:sz="4" w:space="0" w:color="auto"/>
            </w:tcBorders>
            <w:shd w:val="clear" w:color="000000" w:fill="FFFFFF"/>
            <w:hideMark/>
          </w:tcPr>
          <w:p w14:paraId="18C1DC7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6034BD3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159,00</w:t>
            </w:r>
          </w:p>
        </w:tc>
      </w:tr>
      <w:tr w:rsidR="00705B3E" w:rsidRPr="00972490" w14:paraId="211E78B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D4530A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Мероприятия по модернизации объектов теплоснабжения (котельная № 6)</w:t>
            </w:r>
          </w:p>
        </w:tc>
        <w:tc>
          <w:tcPr>
            <w:tcW w:w="1305" w:type="dxa"/>
            <w:tcBorders>
              <w:top w:val="single" w:sz="4" w:space="0" w:color="auto"/>
              <w:left w:val="nil"/>
              <w:bottom w:val="single" w:sz="4" w:space="0" w:color="auto"/>
              <w:right w:val="single" w:sz="4" w:space="0" w:color="auto"/>
            </w:tcBorders>
            <w:shd w:val="clear" w:color="000000" w:fill="FFFFFF"/>
            <w:hideMark/>
          </w:tcPr>
          <w:p w14:paraId="1268641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9D39B2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55F3B26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0110231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55 0 01 20400</w:t>
            </w:r>
          </w:p>
        </w:tc>
        <w:tc>
          <w:tcPr>
            <w:tcW w:w="851" w:type="dxa"/>
            <w:tcBorders>
              <w:top w:val="single" w:sz="4" w:space="0" w:color="auto"/>
              <w:left w:val="nil"/>
              <w:bottom w:val="single" w:sz="4" w:space="0" w:color="auto"/>
              <w:right w:val="single" w:sz="4" w:space="0" w:color="auto"/>
            </w:tcBorders>
            <w:shd w:val="clear" w:color="000000" w:fill="FFFFFF"/>
            <w:hideMark/>
          </w:tcPr>
          <w:p w14:paraId="631DEA2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DAC2BF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98,61</w:t>
            </w:r>
          </w:p>
        </w:tc>
      </w:tr>
      <w:tr w:rsidR="00705B3E" w:rsidRPr="00972490" w14:paraId="49889194"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909FF3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Капитальные вложения в объекты муниципальной собственности</w:t>
            </w:r>
          </w:p>
        </w:tc>
        <w:tc>
          <w:tcPr>
            <w:tcW w:w="1305" w:type="dxa"/>
            <w:tcBorders>
              <w:top w:val="single" w:sz="4" w:space="0" w:color="auto"/>
              <w:left w:val="nil"/>
              <w:bottom w:val="single" w:sz="4" w:space="0" w:color="auto"/>
              <w:right w:val="single" w:sz="4" w:space="0" w:color="auto"/>
            </w:tcBorders>
            <w:shd w:val="clear" w:color="000000" w:fill="FFFFFF"/>
            <w:hideMark/>
          </w:tcPr>
          <w:p w14:paraId="7F90A8A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BA43B4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16822C3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1AE720B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55 0 01 20400</w:t>
            </w:r>
          </w:p>
        </w:tc>
        <w:tc>
          <w:tcPr>
            <w:tcW w:w="851" w:type="dxa"/>
            <w:tcBorders>
              <w:top w:val="single" w:sz="4" w:space="0" w:color="auto"/>
              <w:left w:val="nil"/>
              <w:bottom w:val="single" w:sz="4" w:space="0" w:color="auto"/>
              <w:right w:val="single" w:sz="4" w:space="0" w:color="auto"/>
            </w:tcBorders>
            <w:shd w:val="clear" w:color="000000" w:fill="FFFFFF"/>
            <w:hideMark/>
          </w:tcPr>
          <w:p w14:paraId="2FDE9AB8"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9E24BF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98,61</w:t>
            </w:r>
          </w:p>
        </w:tc>
      </w:tr>
      <w:tr w:rsidR="00705B3E" w:rsidRPr="00972490" w14:paraId="70FDE04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745AE9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67487A5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289B25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578ACA6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0283D0B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55 0 01 20400</w:t>
            </w:r>
          </w:p>
        </w:tc>
        <w:tc>
          <w:tcPr>
            <w:tcW w:w="851" w:type="dxa"/>
            <w:tcBorders>
              <w:top w:val="single" w:sz="4" w:space="0" w:color="auto"/>
              <w:left w:val="nil"/>
              <w:bottom w:val="single" w:sz="4" w:space="0" w:color="auto"/>
              <w:right w:val="single" w:sz="4" w:space="0" w:color="auto"/>
            </w:tcBorders>
            <w:shd w:val="clear" w:color="000000" w:fill="FFFFFF"/>
            <w:hideMark/>
          </w:tcPr>
          <w:p w14:paraId="15EB13F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766A8F0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98,61</w:t>
            </w:r>
          </w:p>
        </w:tc>
      </w:tr>
      <w:tr w:rsidR="00705B3E" w:rsidRPr="00972490" w14:paraId="25B42D8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691CA7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реализации переданных полномочий по модернизации объектов жилищно-коммунального хозяйства</w:t>
            </w:r>
          </w:p>
        </w:tc>
        <w:tc>
          <w:tcPr>
            <w:tcW w:w="1305" w:type="dxa"/>
            <w:tcBorders>
              <w:top w:val="single" w:sz="4" w:space="0" w:color="auto"/>
              <w:left w:val="nil"/>
              <w:bottom w:val="single" w:sz="4" w:space="0" w:color="auto"/>
              <w:right w:val="single" w:sz="4" w:space="0" w:color="auto"/>
            </w:tcBorders>
            <w:shd w:val="clear" w:color="000000" w:fill="FFFFFF"/>
            <w:hideMark/>
          </w:tcPr>
          <w:p w14:paraId="321082B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E7326E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2A955B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154B5FB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55 0 01 20890</w:t>
            </w:r>
          </w:p>
        </w:tc>
        <w:tc>
          <w:tcPr>
            <w:tcW w:w="851" w:type="dxa"/>
            <w:tcBorders>
              <w:top w:val="single" w:sz="4" w:space="0" w:color="auto"/>
              <w:left w:val="nil"/>
              <w:bottom w:val="single" w:sz="4" w:space="0" w:color="auto"/>
              <w:right w:val="single" w:sz="4" w:space="0" w:color="auto"/>
            </w:tcBorders>
            <w:shd w:val="clear" w:color="000000" w:fill="FFFFFF"/>
            <w:hideMark/>
          </w:tcPr>
          <w:p w14:paraId="07A30B4E"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4F5686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379,57</w:t>
            </w:r>
          </w:p>
        </w:tc>
      </w:tr>
      <w:tr w:rsidR="00705B3E" w:rsidRPr="00972490" w14:paraId="48EFFBE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C43B7F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Межбюджетные трансферты</w:t>
            </w:r>
          </w:p>
        </w:tc>
        <w:tc>
          <w:tcPr>
            <w:tcW w:w="1305" w:type="dxa"/>
            <w:tcBorders>
              <w:top w:val="single" w:sz="4" w:space="0" w:color="auto"/>
              <w:left w:val="nil"/>
              <w:bottom w:val="single" w:sz="4" w:space="0" w:color="auto"/>
              <w:right w:val="single" w:sz="4" w:space="0" w:color="auto"/>
            </w:tcBorders>
            <w:shd w:val="clear" w:color="000000" w:fill="FFFFFF"/>
            <w:hideMark/>
          </w:tcPr>
          <w:p w14:paraId="1CF628D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A8AC33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286EC98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3D36FA2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55 0 01 20890</w:t>
            </w:r>
          </w:p>
        </w:tc>
        <w:tc>
          <w:tcPr>
            <w:tcW w:w="851" w:type="dxa"/>
            <w:tcBorders>
              <w:top w:val="single" w:sz="4" w:space="0" w:color="auto"/>
              <w:left w:val="nil"/>
              <w:bottom w:val="single" w:sz="4" w:space="0" w:color="auto"/>
              <w:right w:val="single" w:sz="4" w:space="0" w:color="auto"/>
            </w:tcBorders>
            <w:shd w:val="clear" w:color="000000" w:fill="FFFFFF"/>
            <w:hideMark/>
          </w:tcPr>
          <w:p w14:paraId="012721B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shd w:val="clear" w:color="auto" w:fill="auto"/>
            <w:hideMark/>
          </w:tcPr>
          <w:p w14:paraId="5544BC1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379,57</w:t>
            </w:r>
          </w:p>
        </w:tc>
      </w:tr>
      <w:tr w:rsidR="00705B3E" w:rsidRPr="00972490" w14:paraId="1C8C86D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99F611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Модернизация объектов водоснабжения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325BEA6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B3D06E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F3DB0D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3CB51BE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55 0 02 00000</w:t>
            </w:r>
          </w:p>
        </w:tc>
        <w:tc>
          <w:tcPr>
            <w:tcW w:w="851" w:type="dxa"/>
            <w:tcBorders>
              <w:top w:val="single" w:sz="4" w:space="0" w:color="auto"/>
              <w:left w:val="nil"/>
              <w:bottom w:val="single" w:sz="4" w:space="0" w:color="auto"/>
              <w:right w:val="single" w:sz="4" w:space="0" w:color="auto"/>
            </w:tcBorders>
            <w:shd w:val="clear" w:color="000000" w:fill="FFFFFF"/>
            <w:hideMark/>
          </w:tcPr>
          <w:p w14:paraId="0AFCBF9F"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D4FE18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72714,54</w:t>
            </w:r>
          </w:p>
        </w:tc>
      </w:tr>
      <w:tr w:rsidR="00705B3E" w:rsidRPr="00972490" w14:paraId="04FE455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61D847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Мероприятия по модернизации объектов водоснабжения (КС)</w:t>
            </w:r>
          </w:p>
        </w:tc>
        <w:tc>
          <w:tcPr>
            <w:tcW w:w="1305" w:type="dxa"/>
            <w:tcBorders>
              <w:top w:val="single" w:sz="4" w:space="0" w:color="auto"/>
              <w:left w:val="nil"/>
              <w:bottom w:val="single" w:sz="4" w:space="0" w:color="auto"/>
              <w:right w:val="single" w:sz="4" w:space="0" w:color="auto"/>
            </w:tcBorders>
            <w:shd w:val="clear" w:color="000000" w:fill="FFFFFF"/>
            <w:hideMark/>
          </w:tcPr>
          <w:p w14:paraId="456F1F4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30F7EB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147C4A5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7F3C664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55 0 02 00400</w:t>
            </w:r>
          </w:p>
        </w:tc>
        <w:tc>
          <w:tcPr>
            <w:tcW w:w="851" w:type="dxa"/>
            <w:tcBorders>
              <w:top w:val="single" w:sz="4" w:space="0" w:color="auto"/>
              <w:left w:val="nil"/>
              <w:bottom w:val="single" w:sz="4" w:space="0" w:color="auto"/>
              <w:right w:val="single" w:sz="4" w:space="0" w:color="auto"/>
            </w:tcBorders>
            <w:shd w:val="clear" w:color="000000" w:fill="FFFFFF"/>
            <w:hideMark/>
          </w:tcPr>
          <w:p w14:paraId="4B2CDC5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30D6C3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1909,44</w:t>
            </w:r>
          </w:p>
        </w:tc>
      </w:tr>
      <w:tr w:rsidR="00705B3E" w:rsidRPr="00972490" w14:paraId="1BA8C9F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9B5F02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43CA8C5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C77AC3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2616B16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4FA11DE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55 0 02 00400</w:t>
            </w:r>
          </w:p>
        </w:tc>
        <w:tc>
          <w:tcPr>
            <w:tcW w:w="851" w:type="dxa"/>
            <w:tcBorders>
              <w:top w:val="single" w:sz="4" w:space="0" w:color="auto"/>
              <w:left w:val="nil"/>
              <w:bottom w:val="single" w:sz="4" w:space="0" w:color="auto"/>
              <w:right w:val="single" w:sz="4" w:space="0" w:color="auto"/>
            </w:tcBorders>
            <w:shd w:val="clear" w:color="000000" w:fill="FFFFFF"/>
            <w:hideMark/>
          </w:tcPr>
          <w:p w14:paraId="7304099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7CEFEEC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20,26</w:t>
            </w:r>
          </w:p>
        </w:tc>
      </w:tr>
      <w:tr w:rsidR="00705B3E" w:rsidRPr="00972490" w14:paraId="235153DE"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559226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000000" w:fill="FFFFFF"/>
            <w:hideMark/>
          </w:tcPr>
          <w:p w14:paraId="3789DE8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F2AA65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23CA53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4B9ACC4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55 0 02 00400</w:t>
            </w:r>
          </w:p>
        </w:tc>
        <w:tc>
          <w:tcPr>
            <w:tcW w:w="851" w:type="dxa"/>
            <w:tcBorders>
              <w:top w:val="single" w:sz="4" w:space="0" w:color="auto"/>
              <w:left w:val="nil"/>
              <w:bottom w:val="single" w:sz="4" w:space="0" w:color="auto"/>
              <w:right w:val="single" w:sz="4" w:space="0" w:color="auto"/>
            </w:tcBorders>
            <w:shd w:val="clear" w:color="000000" w:fill="FFFFFF"/>
            <w:hideMark/>
          </w:tcPr>
          <w:p w14:paraId="0C9B9A7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800</w:t>
            </w:r>
          </w:p>
        </w:tc>
        <w:tc>
          <w:tcPr>
            <w:tcW w:w="1275" w:type="dxa"/>
            <w:tcBorders>
              <w:top w:val="single" w:sz="4" w:space="0" w:color="auto"/>
              <w:left w:val="nil"/>
              <w:bottom w:val="single" w:sz="4" w:space="0" w:color="auto"/>
              <w:right w:val="single" w:sz="4" w:space="0" w:color="auto"/>
            </w:tcBorders>
            <w:shd w:val="clear" w:color="auto" w:fill="auto"/>
            <w:hideMark/>
          </w:tcPr>
          <w:p w14:paraId="48814C1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1889,18</w:t>
            </w:r>
          </w:p>
        </w:tc>
      </w:tr>
      <w:tr w:rsidR="00705B3E" w:rsidRPr="00972490" w14:paraId="14CCC4D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20B3E0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Строительство и реконструкции (модернизации) объектов питьевого водоснабжения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04562B0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8BD07F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06E701C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673B503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F5 52430</w:t>
            </w:r>
          </w:p>
        </w:tc>
        <w:tc>
          <w:tcPr>
            <w:tcW w:w="851" w:type="dxa"/>
            <w:tcBorders>
              <w:top w:val="single" w:sz="4" w:space="0" w:color="auto"/>
              <w:left w:val="nil"/>
              <w:bottom w:val="single" w:sz="4" w:space="0" w:color="auto"/>
              <w:right w:val="single" w:sz="4" w:space="0" w:color="auto"/>
            </w:tcBorders>
            <w:shd w:val="clear" w:color="000000" w:fill="FFFFFF"/>
            <w:hideMark/>
          </w:tcPr>
          <w:p w14:paraId="6980EE3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23EF86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60000,00</w:t>
            </w:r>
          </w:p>
        </w:tc>
      </w:tr>
      <w:tr w:rsidR="00705B3E" w:rsidRPr="00972490" w14:paraId="3CE057F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EA826C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Капитальные вложения в объекты муниципальной собственности</w:t>
            </w:r>
          </w:p>
        </w:tc>
        <w:tc>
          <w:tcPr>
            <w:tcW w:w="1305" w:type="dxa"/>
            <w:tcBorders>
              <w:top w:val="single" w:sz="4" w:space="0" w:color="auto"/>
              <w:left w:val="nil"/>
              <w:bottom w:val="single" w:sz="4" w:space="0" w:color="auto"/>
              <w:right w:val="single" w:sz="4" w:space="0" w:color="auto"/>
            </w:tcBorders>
            <w:shd w:val="clear" w:color="000000" w:fill="FFFFFF"/>
            <w:hideMark/>
          </w:tcPr>
          <w:p w14:paraId="63E45C6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AB90F5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88F54F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6DBBCDC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F5 52430</w:t>
            </w:r>
          </w:p>
        </w:tc>
        <w:tc>
          <w:tcPr>
            <w:tcW w:w="851" w:type="dxa"/>
            <w:tcBorders>
              <w:top w:val="single" w:sz="4" w:space="0" w:color="auto"/>
              <w:left w:val="nil"/>
              <w:bottom w:val="single" w:sz="4" w:space="0" w:color="auto"/>
              <w:right w:val="single" w:sz="4" w:space="0" w:color="auto"/>
            </w:tcBorders>
            <w:shd w:val="clear" w:color="000000" w:fill="FFFFFF"/>
            <w:hideMark/>
          </w:tcPr>
          <w:p w14:paraId="58D1B4F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400</w:t>
            </w:r>
          </w:p>
        </w:tc>
        <w:tc>
          <w:tcPr>
            <w:tcW w:w="1275" w:type="dxa"/>
            <w:tcBorders>
              <w:top w:val="single" w:sz="4" w:space="0" w:color="auto"/>
              <w:left w:val="nil"/>
              <w:bottom w:val="single" w:sz="4" w:space="0" w:color="auto"/>
              <w:right w:val="single" w:sz="4" w:space="0" w:color="auto"/>
            </w:tcBorders>
            <w:shd w:val="clear" w:color="auto" w:fill="auto"/>
            <w:hideMark/>
          </w:tcPr>
          <w:p w14:paraId="00183CC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60000,00</w:t>
            </w:r>
          </w:p>
        </w:tc>
      </w:tr>
      <w:tr w:rsidR="00705B3E" w:rsidRPr="00972490" w14:paraId="2B7886B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59C598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Разработка проектно-сметной документации для строительства и реконструкции (модернизации) объектов питьевого водоснабжения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5A22941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B98E5B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3B26F4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5F630A8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G5 S0670</w:t>
            </w:r>
          </w:p>
        </w:tc>
        <w:tc>
          <w:tcPr>
            <w:tcW w:w="851" w:type="dxa"/>
            <w:tcBorders>
              <w:top w:val="single" w:sz="4" w:space="0" w:color="auto"/>
              <w:left w:val="nil"/>
              <w:bottom w:val="single" w:sz="4" w:space="0" w:color="auto"/>
              <w:right w:val="single" w:sz="4" w:space="0" w:color="auto"/>
            </w:tcBorders>
            <w:shd w:val="clear" w:color="000000" w:fill="FFFFFF"/>
            <w:hideMark/>
          </w:tcPr>
          <w:p w14:paraId="75977E75"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FDB4F2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10688,87</w:t>
            </w:r>
          </w:p>
        </w:tc>
      </w:tr>
      <w:tr w:rsidR="00705B3E" w:rsidRPr="00972490" w14:paraId="08FCCB94"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9D5553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Капитальные вложения в объекты муниципальной собственности</w:t>
            </w:r>
          </w:p>
        </w:tc>
        <w:tc>
          <w:tcPr>
            <w:tcW w:w="1305" w:type="dxa"/>
            <w:tcBorders>
              <w:top w:val="single" w:sz="4" w:space="0" w:color="auto"/>
              <w:left w:val="nil"/>
              <w:bottom w:val="single" w:sz="4" w:space="0" w:color="auto"/>
              <w:right w:val="single" w:sz="4" w:space="0" w:color="auto"/>
            </w:tcBorders>
            <w:shd w:val="clear" w:color="000000" w:fill="FFFFFF"/>
            <w:hideMark/>
          </w:tcPr>
          <w:p w14:paraId="1832783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33BBFE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063D276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731C8BC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G5 S0670</w:t>
            </w:r>
          </w:p>
        </w:tc>
        <w:tc>
          <w:tcPr>
            <w:tcW w:w="851" w:type="dxa"/>
            <w:tcBorders>
              <w:top w:val="single" w:sz="4" w:space="0" w:color="auto"/>
              <w:left w:val="nil"/>
              <w:bottom w:val="single" w:sz="4" w:space="0" w:color="auto"/>
              <w:right w:val="single" w:sz="4" w:space="0" w:color="auto"/>
            </w:tcBorders>
            <w:shd w:val="clear" w:color="000000" w:fill="FFFFFF"/>
            <w:hideMark/>
          </w:tcPr>
          <w:p w14:paraId="292A4AF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400</w:t>
            </w:r>
          </w:p>
        </w:tc>
        <w:tc>
          <w:tcPr>
            <w:tcW w:w="1275" w:type="dxa"/>
            <w:tcBorders>
              <w:top w:val="single" w:sz="4" w:space="0" w:color="auto"/>
              <w:left w:val="nil"/>
              <w:bottom w:val="single" w:sz="4" w:space="0" w:color="auto"/>
              <w:right w:val="single" w:sz="4" w:space="0" w:color="auto"/>
            </w:tcBorders>
            <w:shd w:val="clear" w:color="auto" w:fill="auto"/>
            <w:hideMark/>
          </w:tcPr>
          <w:p w14:paraId="568A0C0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10688,87</w:t>
            </w:r>
          </w:p>
        </w:tc>
      </w:tr>
      <w:tr w:rsidR="00705B3E" w:rsidRPr="00972490" w14:paraId="25CD6C4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51AAE7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реализации переданных полномочий по модернизации объектов жилищно-коммунального хозяйства</w:t>
            </w:r>
          </w:p>
        </w:tc>
        <w:tc>
          <w:tcPr>
            <w:tcW w:w="1305" w:type="dxa"/>
            <w:tcBorders>
              <w:top w:val="single" w:sz="4" w:space="0" w:color="auto"/>
              <w:left w:val="nil"/>
              <w:bottom w:val="single" w:sz="4" w:space="0" w:color="auto"/>
              <w:right w:val="single" w:sz="4" w:space="0" w:color="auto"/>
            </w:tcBorders>
            <w:shd w:val="clear" w:color="000000" w:fill="FFFFFF"/>
            <w:hideMark/>
          </w:tcPr>
          <w:p w14:paraId="4BA4639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C8EBAC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0AA0535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43A9EB9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55 0 02 00890</w:t>
            </w:r>
          </w:p>
        </w:tc>
        <w:tc>
          <w:tcPr>
            <w:tcW w:w="851" w:type="dxa"/>
            <w:tcBorders>
              <w:top w:val="single" w:sz="4" w:space="0" w:color="auto"/>
              <w:left w:val="nil"/>
              <w:bottom w:val="single" w:sz="4" w:space="0" w:color="auto"/>
              <w:right w:val="single" w:sz="4" w:space="0" w:color="auto"/>
            </w:tcBorders>
            <w:shd w:val="clear" w:color="000000" w:fill="FFFFFF"/>
            <w:hideMark/>
          </w:tcPr>
          <w:p w14:paraId="68BF3E5E"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BC87F6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116,23</w:t>
            </w:r>
          </w:p>
        </w:tc>
      </w:tr>
      <w:tr w:rsidR="00705B3E" w:rsidRPr="00972490" w14:paraId="7FDBCD1C"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4C017B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Межбюджетные трансферты</w:t>
            </w:r>
          </w:p>
        </w:tc>
        <w:tc>
          <w:tcPr>
            <w:tcW w:w="1305" w:type="dxa"/>
            <w:tcBorders>
              <w:top w:val="single" w:sz="4" w:space="0" w:color="auto"/>
              <w:left w:val="nil"/>
              <w:bottom w:val="single" w:sz="4" w:space="0" w:color="auto"/>
              <w:right w:val="single" w:sz="4" w:space="0" w:color="auto"/>
            </w:tcBorders>
            <w:shd w:val="clear" w:color="000000" w:fill="FFFFFF"/>
            <w:hideMark/>
          </w:tcPr>
          <w:p w14:paraId="685BAB1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FBF6DB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0DE1EA7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2EEBB16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55 0 02 00890</w:t>
            </w:r>
          </w:p>
        </w:tc>
        <w:tc>
          <w:tcPr>
            <w:tcW w:w="851" w:type="dxa"/>
            <w:tcBorders>
              <w:top w:val="single" w:sz="4" w:space="0" w:color="auto"/>
              <w:left w:val="nil"/>
              <w:bottom w:val="single" w:sz="4" w:space="0" w:color="auto"/>
              <w:right w:val="single" w:sz="4" w:space="0" w:color="auto"/>
            </w:tcBorders>
            <w:shd w:val="clear" w:color="000000" w:fill="FFFFFF"/>
            <w:hideMark/>
          </w:tcPr>
          <w:p w14:paraId="23020A7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shd w:val="clear" w:color="auto" w:fill="auto"/>
            <w:hideMark/>
          </w:tcPr>
          <w:p w14:paraId="20588B1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116,23</w:t>
            </w:r>
          </w:p>
        </w:tc>
      </w:tr>
      <w:tr w:rsidR="00705B3E" w:rsidRPr="00972490" w14:paraId="1D93E2C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E58A56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Модернизация объектов водоотведения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19CD5DF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69AC3D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2A58EE2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30B4DAD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55 0 03 00000</w:t>
            </w:r>
          </w:p>
        </w:tc>
        <w:tc>
          <w:tcPr>
            <w:tcW w:w="851" w:type="dxa"/>
            <w:tcBorders>
              <w:top w:val="single" w:sz="4" w:space="0" w:color="auto"/>
              <w:left w:val="nil"/>
              <w:bottom w:val="single" w:sz="4" w:space="0" w:color="auto"/>
              <w:right w:val="single" w:sz="4" w:space="0" w:color="auto"/>
            </w:tcBorders>
            <w:shd w:val="clear" w:color="000000" w:fill="FFFFFF"/>
            <w:hideMark/>
          </w:tcPr>
          <w:p w14:paraId="253BEB9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6CA651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2063,41</w:t>
            </w:r>
          </w:p>
        </w:tc>
      </w:tr>
      <w:tr w:rsidR="00705B3E" w:rsidRPr="00972490" w14:paraId="230EF4EE"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D70404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Мероприятия по модернизации объектов водоотведения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665E453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992715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121354C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0AA809E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55 0 03 00400</w:t>
            </w:r>
          </w:p>
        </w:tc>
        <w:tc>
          <w:tcPr>
            <w:tcW w:w="851" w:type="dxa"/>
            <w:tcBorders>
              <w:top w:val="single" w:sz="4" w:space="0" w:color="auto"/>
              <w:left w:val="nil"/>
              <w:bottom w:val="single" w:sz="4" w:space="0" w:color="auto"/>
              <w:right w:val="single" w:sz="4" w:space="0" w:color="auto"/>
            </w:tcBorders>
            <w:shd w:val="clear" w:color="000000" w:fill="FFFFFF"/>
            <w:hideMark/>
          </w:tcPr>
          <w:p w14:paraId="6B915BFA"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2827D5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2063,41</w:t>
            </w:r>
          </w:p>
        </w:tc>
      </w:tr>
      <w:tr w:rsidR="00705B3E" w:rsidRPr="00972490" w14:paraId="1CF3944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FD71A2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000000" w:fill="FFFFFF"/>
            <w:hideMark/>
          </w:tcPr>
          <w:p w14:paraId="4A129C1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6FADCF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20FCF6C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23942FD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55 0 03 00400</w:t>
            </w:r>
          </w:p>
        </w:tc>
        <w:tc>
          <w:tcPr>
            <w:tcW w:w="851" w:type="dxa"/>
            <w:tcBorders>
              <w:top w:val="single" w:sz="4" w:space="0" w:color="auto"/>
              <w:left w:val="nil"/>
              <w:bottom w:val="single" w:sz="4" w:space="0" w:color="auto"/>
              <w:right w:val="single" w:sz="4" w:space="0" w:color="auto"/>
            </w:tcBorders>
            <w:shd w:val="clear" w:color="000000" w:fill="FFFFFF"/>
            <w:hideMark/>
          </w:tcPr>
          <w:p w14:paraId="06FB6AF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800</w:t>
            </w:r>
          </w:p>
        </w:tc>
        <w:tc>
          <w:tcPr>
            <w:tcW w:w="1275" w:type="dxa"/>
            <w:tcBorders>
              <w:top w:val="single" w:sz="4" w:space="0" w:color="auto"/>
              <w:left w:val="nil"/>
              <w:bottom w:val="single" w:sz="4" w:space="0" w:color="auto"/>
              <w:right w:val="single" w:sz="4" w:space="0" w:color="auto"/>
            </w:tcBorders>
            <w:shd w:val="clear" w:color="auto" w:fill="auto"/>
            <w:hideMark/>
          </w:tcPr>
          <w:p w14:paraId="7643AA9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2063,41</w:t>
            </w:r>
          </w:p>
        </w:tc>
      </w:tr>
      <w:tr w:rsidR="00705B3E" w:rsidRPr="00972490" w14:paraId="28514DA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78B6D2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«Актуализация схем теплоснабжения, водоснабжения и водоотведения городского поселения «Город Завитинск» на 2020-2022 годы»</w:t>
            </w:r>
          </w:p>
        </w:tc>
        <w:tc>
          <w:tcPr>
            <w:tcW w:w="1305" w:type="dxa"/>
            <w:tcBorders>
              <w:top w:val="single" w:sz="4" w:space="0" w:color="auto"/>
              <w:left w:val="nil"/>
              <w:bottom w:val="single" w:sz="4" w:space="0" w:color="auto"/>
              <w:right w:val="single" w:sz="4" w:space="0" w:color="auto"/>
            </w:tcBorders>
            <w:shd w:val="clear" w:color="000000" w:fill="FFFFFF"/>
            <w:hideMark/>
          </w:tcPr>
          <w:p w14:paraId="4AE6A44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D399D2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64E94B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3FAC2F7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56 0 00 00000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4BA67D6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D253AE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101,85</w:t>
            </w:r>
          </w:p>
        </w:tc>
      </w:tr>
      <w:tr w:rsidR="00705B3E" w:rsidRPr="00972490" w14:paraId="24F82DB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21D50D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Актуализация схемы теплоснабжения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49B433E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13739C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5EB01E2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25815AA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56 0 01 00000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6E7F205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E079BF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101,85</w:t>
            </w:r>
          </w:p>
        </w:tc>
      </w:tr>
      <w:tr w:rsidR="00705B3E" w:rsidRPr="00972490" w14:paraId="0890069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FFEF2D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реализации переданных полномочий по актуализации схемы теплоснабжения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52B7EE4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53C625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2895BA4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1318672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56 0 01 00880</w:t>
            </w:r>
          </w:p>
        </w:tc>
        <w:tc>
          <w:tcPr>
            <w:tcW w:w="851" w:type="dxa"/>
            <w:tcBorders>
              <w:top w:val="single" w:sz="4" w:space="0" w:color="auto"/>
              <w:left w:val="nil"/>
              <w:bottom w:val="single" w:sz="4" w:space="0" w:color="auto"/>
              <w:right w:val="single" w:sz="4" w:space="0" w:color="auto"/>
            </w:tcBorders>
            <w:shd w:val="clear" w:color="000000" w:fill="FFFFFF"/>
            <w:hideMark/>
          </w:tcPr>
          <w:p w14:paraId="2A39F479"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C648D5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101,85</w:t>
            </w:r>
          </w:p>
        </w:tc>
      </w:tr>
      <w:tr w:rsidR="00705B3E" w:rsidRPr="00972490" w14:paraId="27B4BE14"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859DEF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Межбюджетные трансферты</w:t>
            </w:r>
          </w:p>
        </w:tc>
        <w:tc>
          <w:tcPr>
            <w:tcW w:w="1305" w:type="dxa"/>
            <w:tcBorders>
              <w:top w:val="single" w:sz="4" w:space="0" w:color="auto"/>
              <w:left w:val="nil"/>
              <w:bottom w:val="single" w:sz="4" w:space="0" w:color="auto"/>
              <w:right w:val="single" w:sz="4" w:space="0" w:color="auto"/>
            </w:tcBorders>
            <w:shd w:val="clear" w:color="000000" w:fill="FFFFFF"/>
            <w:hideMark/>
          </w:tcPr>
          <w:p w14:paraId="4ACAA8B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BB6E37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124169E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7287BD2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56 0 01 00880</w:t>
            </w:r>
          </w:p>
        </w:tc>
        <w:tc>
          <w:tcPr>
            <w:tcW w:w="851" w:type="dxa"/>
            <w:tcBorders>
              <w:top w:val="single" w:sz="4" w:space="0" w:color="auto"/>
              <w:left w:val="nil"/>
              <w:bottom w:val="single" w:sz="4" w:space="0" w:color="auto"/>
              <w:right w:val="single" w:sz="4" w:space="0" w:color="auto"/>
            </w:tcBorders>
            <w:shd w:val="clear" w:color="000000" w:fill="FFFFFF"/>
            <w:hideMark/>
          </w:tcPr>
          <w:p w14:paraId="5C71120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shd w:val="clear" w:color="auto" w:fill="auto"/>
            <w:hideMark/>
          </w:tcPr>
          <w:p w14:paraId="78CE919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101,85</w:t>
            </w:r>
          </w:p>
        </w:tc>
      </w:tr>
      <w:tr w:rsidR="00705B3E" w:rsidRPr="00972490" w14:paraId="5C9751C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BECC5E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«Оборудование контейнерных площадок для сбора твердых коммунальных отходов на территории населенных пунктов городского поселения «Город Завитинск» на 2019-2021годы»</w:t>
            </w:r>
          </w:p>
        </w:tc>
        <w:tc>
          <w:tcPr>
            <w:tcW w:w="1305" w:type="dxa"/>
            <w:tcBorders>
              <w:top w:val="single" w:sz="4" w:space="0" w:color="auto"/>
              <w:left w:val="nil"/>
              <w:bottom w:val="single" w:sz="4" w:space="0" w:color="auto"/>
              <w:right w:val="single" w:sz="4" w:space="0" w:color="auto"/>
            </w:tcBorders>
            <w:shd w:val="clear" w:color="000000" w:fill="FFFFFF"/>
            <w:hideMark/>
          </w:tcPr>
          <w:p w14:paraId="25720BF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340ACD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03326B0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403FA4C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63 0 00 00000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64A0847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D05A4F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4B0AD14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4283CD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Ликвидация несанкционированных свалок</w:t>
            </w:r>
          </w:p>
        </w:tc>
        <w:tc>
          <w:tcPr>
            <w:tcW w:w="1305" w:type="dxa"/>
            <w:tcBorders>
              <w:top w:val="single" w:sz="4" w:space="0" w:color="auto"/>
              <w:left w:val="nil"/>
              <w:bottom w:val="single" w:sz="4" w:space="0" w:color="auto"/>
              <w:right w:val="single" w:sz="4" w:space="0" w:color="auto"/>
            </w:tcBorders>
            <w:shd w:val="clear" w:color="000000" w:fill="FFFFFF"/>
            <w:hideMark/>
          </w:tcPr>
          <w:p w14:paraId="06B2FB3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B5D4C0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53A352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0515209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63 0 02 00000</w:t>
            </w:r>
          </w:p>
        </w:tc>
        <w:tc>
          <w:tcPr>
            <w:tcW w:w="851" w:type="dxa"/>
            <w:tcBorders>
              <w:top w:val="single" w:sz="4" w:space="0" w:color="auto"/>
              <w:left w:val="nil"/>
              <w:bottom w:val="single" w:sz="4" w:space="0" w:color="auto"/>
              <w:right w:val="single" w:sz="4" w:space="0" w:color="auto"/>
            </w:tcBorders>
            <w:shd w:val="clear" w:color="000000" w:fill="FFFFFF"/>
            <w:hideMark/>
          </w:tcPr>
          <w:p w14:paraId="1690D08C"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C9D567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335E971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90B2D3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санитарного состояния территорий</w:t>
            </w:r>
          </w:p>
        </w:tc>
        <w:tc>
          <w:tcPr>
            <w:tcW w:w="1305" w:type="dxa"/>
            <w:tcBorders>
              <w:top w:val="single" w:sz="4" w:space="0" w:color="auto"/>
              <w:left w:val="nil"/>
              <w:bottom w:val="single" w:sz="4" w:space="0" w:color="auto"/>
              <w:right w:val="single" w:sz="4" w:space="0" w:color="auto"/>
            </w:tcBorders>
            <w:shd w:val="clear" w:color="000000" w:fill="FFFFFF"/>
            <w:hideMark/>
          </w:tcPr>
          <w:p w14:paraId="3CD1849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CD7B1E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09CFBA3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0128842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63 0 02 00321</w:t>
            </w:r>
          </w:p>
        </w:tc>
        <w:tc>
          <w:tcPr>
            <w:tcW w:w="851" w:type="dxa"/>
            <w:tcBorders>
              <w:top w:val="single" w:sz="4" w:space="0" w:color="auto"/>
              <w:left w:val="nil"/>
              <w:bottom w:val="single" w:sz="4" w:space="0" w:color="auto"/>
              <w:right w:val="single" w:sz="4" w:space="0" w:color="auto"/>
            </w:tcBorders>
            <w:shd w:val="clear" w:color="000000" w:fill="FFFFFF"/>
            <w:hideMark/>
          </w:tcPr>
          <w:p w14:paraId="0A62F61C"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188422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6AC89BE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ED62E8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09C4780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13C96E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1C76F6C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1AE5699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63 0 02 00321</w:t>
            </w:r>
          </w:p>
        </w:tc>
        <w:tc>
          <w:tcPr>
            <w:tcW w:w="851" w:type="dxa"/>
            <w:tcBorders>
              <w:top w:val="single" w:sz="4" w:space="0" w:color="auto"/>
              <w:left w:val="nil"/>
              <w:bottom w:val="single" w:sz="4" w:space="0" w:color="auto"/>
              <w:right w:val="single" w:sz="4" w:space="0" w:color="auto"/>
            </w:tcBorders>
            <w:shd w:val="clear" w:color="000000" w:fill="FFFFFF"/>
            <w:hideMark/>
          </w:tcPr>
          <w:p w14:paraId="6E0F812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63DB2FE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709C854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D11227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Непрограммные расходы на текущий ремонт и содержание муниципального имущества</w:t>
            </w:r>
          </w:p>
        </w:tc>
        <w:tc>
          <w:tcPr>
            <w:tcW w:w="1305" w:type="dxa"/>
            <w:tcBorders>
              <w:top w:val="single" w:sz="4" w:space="0" w:color="auto"/>
              <w:left w:val="nil"/>
              <w:bottom w:val="single" w:sz="4" w:space="0" w:color="auto"/>
              <w:right w:val="single" w:sz="4" w:space="0" w:color="auto"/>
            </w:tcBorders>
            <w:shd w:val="clear" w:color="000000" w:fill="FFFFFF"/>
            <w:hideMark/>
          </w:tcPr>
          <w:p w14:paraId="05630DE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4197AB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2085748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3AD3514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88 8 00 90300</w:t>
            </w:r>
          </w:p>
        </w:tc>
        <w:tc>
          <w:tcPr>
            <w:tcW w:w="851" w:type="dxa"/>
            <w:tcBorders>
              <w:top w:val="single" w:sz="4" w:space="0" w:color="auto"/>
              <w:left w:val="nil"/>
              <w:bottom w:val="single" w:sz="4" w:space="0" w:color="auto"/>
              <w:right w:val="single" w:sz="4" w:space="0" w:color="auto"/>
            </w:tcBorders>
            <w:shd w:val="clear" w:color="000000" w:fill="FFFFFF"/>
            <w:hideMark/>
          </w:tcPr>
          <w:p w14:paraId="57E1F785"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2E1844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556,00</w:t>
            </w:r>
          </w:p>
        </w:tc>
      </w:tr>
      <w:tr w:rsidR="00705B3E" w:rsidRPr="00972490" w14:paraId="4EB6FA3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FB143A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0E7CBE6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2A218E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FA1ACA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7868997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88 8 00 90300</w:t>
            </w:r>
          </w:p>
        </w:tc>
        <w:tc>
          <w:tcPr>
            <w:tcW w:w="851" w:type="dxa"/>
            <w:tcBorders>
              <w:top w:val="single" w:sz="4" w:space="0" w:color="auto"/>
              <w:left w:val="nil"/>
              <w:bottom w:val="single" w:sz="4" w:space="0" w:color="auto"/>
              <w:right w:val="single" w:sz="4" w:space="0" w:color="auto"/>
            </w:tcBorders>
            <w:shd w:val="clear" w:color="000000" w:fill="FFFFFF"/>
            <w:hideMark/>
          </w:tcPr>
          <w:p w14:paraId="5FD4698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72E1779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106,00</w:t>
            </w:r>
          </w:p>
        </w:tc>
      </w:tr>
      <w:tr w:rsidR="00705B3E" w:rsidRPr="00972490" w14:paraId="40E620F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CA9AF6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lastRenderedPageBreak/>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74B9D3D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8008A0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7BC7E9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000000" w:fill="FFFFFF"/>
            <w:hideMark/>
          </w:tcPr>
          <w:p w14:paraId="45525D3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88 8 00 90300</w:t>
            </w:r>
          </w:p>
        </w:tc>
        <w:tc>
          <w:tcPr>
            <w:tcW w:w="851" w:type="dxa"/>
            <w:tcBorders>
              <w:top w:val="single" w:sz="4" w:space="0" w:color="auto"/>
              <w:left w:val="nil"/>
              <w:bottom w:val="single" w:sz="4" w:space="0" w:color="auto"/>
              <w:right w:val="single" w:sz="4" w:space="0" w:color="auto"/>
            </w:tcBorders>
            <w:shd w:val="clear" w:color="000000" w:fill="FFFFFF"/>
            <w:hideMark/>
          </w:tcPr>
          <w:p w14:paraId="03CE334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1892557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450,00</w:t>
            </w:r>
          </w:p>
        </w:tc>
      </w:tr>
      <w:tr w:rsidR="00705B3E" w:rsidRPr="00972490" w14:paraId="4557ECF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78C1A1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Благоустройство</w:t>
            </w:r>
          </w:p>
        </w:tc>
        <w:tc>
          <w:tcPr>
            <w:tcW w:w="1305" w:type="dxa"/>
            <w:tcBorders>
              <w:top w:val="single" w:sz="4" w:space="0" w:color="auto"/>
              <w:left w:val="nil"/>
              <w:bottom w:val="single" w:sz="4" w:space="0" w:color="auto"/>
              <w:right w:val="single" w:sz="4" w:space="0" w:color="auto"/>
            </w:tcBorders>
            <w:shd w:val="clear" w:color="000000" w:fill="FFFFFF"/>
            <w:hideMark/>
          </w:tcPr>
          <w:p w14:paraId="34D1ED8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493041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4711370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7A7902CC"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0F6D4499"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6DED580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17417,42</w:t>
            </w:r>
          </w:p>
        </w:tc>
      </w:tr>
      <w:tr w:rsidR="00705B3E" w:rsidRPr="00972490" w14:paraId="3FDE11D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929F46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«Благоустройство городского поселения «Город Завитинск» на 2019 -2021 годы»</w:t>
            </w:r>
          </w:p>
        </w:tc>
        <w:tc>
          <w:tcPr>
            <w:tcW w:w="1305" w:type="dxa"/>
            <w:tcBorders>
              <w:top w:val="single" w:sz="4" w:space="0" w:color="auto"/>
              <w:left w:val="nil"/>
              <w:bottom w:val="single" w:sz="4" w:space="0" w:color="auto"/>
              <w:right w:val="single" w:sz="4" w:space="0" w:color="auto"/>
            </w:tcBorders>
            <w:shd w:val="clear" w:color="000000" w:fill="FFFFFF"/>
            <w:hideMark/>
          </w:tcPr>
          <w:p w14:paraId="3992E4B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35E437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24FCC8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2A673BA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5567535F"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7F6531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11454,37</w:t>
            </w:r>
          </w:p>
        </w:tc>
      </w:tr>
      <w:tr w:rsidR="00705B3E" w:rsidRPr="00972490" w14:paraId="45291B3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5601ED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Улучшение эстетического облика населенных пунктов </w:t>
            </w:r>
          </w:p>
        </w:tc>
        <w:tc>
          <w:tcPr>
            <w:tcW w:w="1305" w:type="dxa"/>
            <w:tcBorders>
              <w:top w:val="single" w:sz="4" w:space="0" w:color="auto"/>
              <w:left w:val="nil"/>
              <w:bottom w:val="single" w:sz="4" w:space="0" w:color="auto"/>
              <w:right w:val="single" w:sz="4" w:space="0" w:color="auto"/>
            </w:tcBorders>
            <w:shd w:val="clear" w:color="000000" w:fill="FFFFFF"/>
            <w:hideMark/>
          </w:tcPr>
          <w:p w14:paraId="138B992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D7F942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5264A43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79FBD2D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4CD3DF7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7319B8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3397,04</w:t>
            </w:r>
          </w:p>
        </w:tc>
      </w:tr>
      <w:tr w:rsidR="00705B3E" w:rsidRPr="00972490" w14:paraId="15030210"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5068A7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Расходы на мероприятия по благоустройству территорий</w:t>
            </w:r>
          </w:p>
        </w:tc>
        <w:tc>
          <w:tcPr>
            <w:tcW w:w="1305" w:type="dxa"/>
            <w:tcBorders>
              <w:top w:val="single" w:sz="4" w:space="0" w:color="auto"/>
              <w:left w:val="nil"/>
              <w:bottom w:val="single" w:sz="4" w:space="0" w:color="auto"/>
              <w:right w:val="single" w:sz="4" w:space="0" w:color="auto"/>
            </w:tcBorders>
            <w:shd w:val="clear" w:color="000000" w:fill="FFFFFF"/>
            <w:hideMark/>
          </w:tcPr>
          <w:p w14:paraId="76FABD8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C4532F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55C1089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69747BE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62 0 01 00320</w:t>
            </w:r>
          </w:p>
        </w:tc>
        <w:tc>
          <w:tcPr>
            <w:tcW w:w="851" w:type="dxa"/>
            <w:tcBorders>
              <w:top w:val="single" w:sz="4" w:space="0" w:color="auto"/>
              <w:left w:val="nil"/>
              <w:bottom w:val="single" w:sz="4" w:space="0" w:color="auto"/>
              <w:right w:val="single" w:sz="4" w:space="0" w:color="auto"/>
            </w:tcBorders>
            <w:shd w:val="clear" w:color="000000" w:fill="FFFFFF"/>
            <w:hideMark/>
          </w:tcPr>
          <w:p w14:paraId="34C212FA"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45ED44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3397,04</w:t>
            </w:r>
          </w:p>
        </w:tc>
      </w:tr>
      <w:tr w:rsidR="00705B3E" w:rsidRPr="00972490" w14:paraId="0F4B8CC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F72D7D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Выполнение работ по благоустройству территорий</w:t>
            </w:r>
          </w:p>
        </w:tc>
        <w:tc>
          <w:tcPr>
            <w:tcW w:w="1305" w:type="dxa"/>
            <w:tcBorders>
              <w:top w:val="single" w:sz="4" w:space="0" w:color="auto"/>
              <w:left w:val="nil"/>
              <w:bottom w:val="single" w:sz="4" w:space="0" w:color="auto"/>
              <w:right w:val="single" w:sz="4" w:space="0" w:color="auto"/>
            </w:tcBorders>
            <w:shd w:val="clear" w:color="000000" w:fill="FFFFFF"/>
            <w:hideMark/>
          </w:tcPr>
          <w:p w14:paraId="63CFE7A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9F74F4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5FAA486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22A8E59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62 0 01 00322</w:t>
            </w:r>
          </w:p>
        </w:tc>
        <w:tc>
          <w:tcPr>
            <w:tcW w:w="851" w:type="dxa"/>
            <w:tcBorders>
              <w:top w:val="single" w:sz="4" w:space="0" w:color="auto"/>
              <w:left w:val="nil"/>
              <w:bottom w:val="single" w:sz="4" w:space="0" w:color="auto"/>
              <w:right w:val="single" w:sz="4" w:space="0" w:color="auto"/>
            </w:tcBorders>
            <w:shd w:val="clear" w:color="000000" w:fill="FFFFFF"/>
            <w:hideMark/>
          </w:tcPr>
          <w:p w14:paraId="447DD9CE"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B1993E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3397,04</w:t>
            </w:r>
          </w:p>
        </w:tc>
      </w:tr>
      <w:tr w:rsidR="00705B3E" w:rsidRPr="00972490" w14:paraId="219A990C"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064D7A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17B128D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277679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9CCDB6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0309BAF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62 0 01 00322</w:t>
            </w:r>
          </w:p>
        </w:tc>
        <w:tc>
          <w:tcPr>
            <w:tcW w:w="851" w:type="dxa"/>
            <w:tcBorders>
              <w:top w:val="single" w:sz="4" w:space="0" w:color="auto"/>
              <w:left w:val="nil"/>
              <w:bottom w:val="single" w:sz="4" w:space="0" w:color="auto"/>
              <w:right w:val="single" w:sz="4" w:space="0" w:color="auto"/>
            </w:tcBorders>
            <w:shd w:val="clear" w:color="000000" w:fill="FFFFFF"/>
            <w:hideMark/>
          </w:tcPr>
          <w:p w14:paraId="2756573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365CCFB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20,00</w:t>
            </w:r>
          </w:p>
        </w:tc>
      </w:tr>
      <w:tr w:rsidR="00705B3E" w:rsidRPr="00972490" w14:paraId="1AE9188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2EE1FD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4448B46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43DB4D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E4EE19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733116A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62 0 01 00322</w:t>
            </w:r>
          </w:p>
        </w:tc>
        <w:tc>
          <w:tcPr>
            <w:tcW w:w="851" w:type="dxa"/>
            <w:tcBorders>
              <w:top w:val="single" w:sz="4" w:space="0" w:color="auto"/>
              <w:left w:val="nil"/>
              <w:bottom w:val="single" w:sz="4" w:space="0" w:color="auto"/>
              <w:right w:val="single" w:sz="4" w:space="0" w:color="auto"/>
            </w:tcBorders>
            <w:shd w:val="clear" w:color="000000" w:fill="FFFFFF"/>
            <w:hideMark/>
          </w:tcPr>
          <w:p w14:paraId="3D3ED25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2E1947E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3377,04</w:t>
            </w:r>
          </w:p>
        </w:tc>
      </w:tr>
      <w:tr w:rsidR="00705B3E" w:rsidRPr="00972490" w14:paraId="209CCAD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B5ECD2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Обеспечение безопасных условий отдыха населения </w:t>
            </w:r>
          </w:p>
        </w:tc>
        <w:tc>
          <w:tcPr>
            <w:tcW w:w="1305" w:type="dxa"/>
            <w:tcBorders>
              <w:top w:val="single" w:sz="4" w:space="0" w:color="auto"/>
              <w:left w:val="nil"/>
              <w:bottom w:val="single" w:sz="4" w:space="0" w:color="auto"/>
              <w:right w:val="single" w:sz="4" w:space="0" w:color="auto"/>
            </w:tcBorders>
            <w:shd w:val="clear" w:color="000000" w:fill="FFFFFF"/>
            <w:hideMark/>
          </w:tcPr>
          <w:p w14:paraId="7EF24B4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03DEC0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5294CCA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317B925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62 0 02 00000</w:t>
            </w:r>
          </w:p>
        </w:tc>
        <w:tc>
          <w:tcPr>
            <w:tcW w:w="851" w:type="dxa"/>
            <w:tcBorders>
              <w:top w:val="single" w:sz="4" w:space="0" w:color="auto"/>
              <w:left w:val="nil"/>
              <w:bottom w:val="single" w:sz="4" w:space="0" w:color="auto"/>
              <w:right w:val="single" w:sz="4" w:space="0" w:color="auto"/>
            </w:tcBorders>
            <w:shd w:val="clear" w:color="000000" w:fill="FFFFFF"/>
            <w:hideMark/>
          </w:tcPr>
          <w:p w14:paraId="6CA9B027"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4D7A9E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7857,32</w:t>
            </w:r>
          </w:p>
        </w:tc>
      </w:tr>
      <w:tr w:rsidR="00705B3E" w:rsidRPr="00972490" w14:paraId="72567D9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A1DA8F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Приведение в надлежащее состояние объектов благоустройства</w:t>
            </w:r>
          </w:p>
        </w:tc>
        <w:tc>
          <w:tcPr>
            <w:tcW w:w="1305" w:type="dxa"/>
            <w:tcBorders>
              <w:top w:val="single" w:sz="4" w:space="0" w:color="auto"/>
              <w:left w:val="nil"/>
              <w:bottom w:val="single" w:sz="4" w:space="0" w:color="auto"/>
              <w:right w:val="single" w:sz="4" w:space="0" w:color="auto"/>
            </w:tcBorders>
            <w:shd w:val="clear" w:color="000000" w:fill="FFFFFF"/>
            <w:hideMark/>
          </w:tcPr>
          <w:p w14:paraId="1EE7DAE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FC6B61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4543DA0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57104AA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62 0 02 00360</w:t>
            </w:r>
          </w:p>
        </w:tc>
        <w:tc>
          <w:tcPr>
            <w:tcW w:w="851" w:type="dxa"/>
            <w:tcBorders>
              <w:top w:val="single" w:sz="4" w:space="0" w:color="auto"/>
              <w:left w:val="nil"/>
              <w:bottom w:val="single" w:sz="4" w:space="0" w:color="auto"/>
              <w:right w:val="single" w:sz="4" w:space="0" w:color="auto"/>
            </w:tcBorders>
            <w:shd w:val="clear" w:color="000000" w:fill="FFFFFF"/>
            <w:hideMark/>
          </w:tcPr>
          <w:p w14:paraId="270D027F"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925987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442,00</w:t>
            </w:r>
          </w:p>
        </w:tc>
      </w:tr>
      <w:tr w:rsidR="00705B3E" w:rsidRPr="00972490" w14:paraId="611234CF"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B1C254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01CFDE1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E88714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36E5E8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6C2C3DB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62 0 02 00360</w:t>
            </w:r>
          </w:p>
        </w:tc>
        <w:tc>
          <w:tcPr>
            <w:tcW w:w="851" w:type="dxa"/>
            <w:tcBorders>
              <w:top w:val="single" w:sz="4" w:space="0" w:color="auto"/>
              <w:left w:val="nil"/>
              <w:bottom w:val="single" w:sz="4" w:space="0" w:color="auto"/>
              <w:right w:val="single" w:sz="4" w:space="0" w:color="auto"/>
            </w:tcBorders>
            <w:shd w:val="clear" w:color="000000" w:fill="FFFFFF"/>
            <w:hideMark/>
          </w:tcPr>
          <w:p w14:paraId="7847D6C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7706F5D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442,00</w:t>
            </w:r>
          </w:p>
        </w:tc>
      </w:tr>
      <w:tr w:rsidR="00705B3E" w:rsidRPr="00972490" w14:paraId="743D1F8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280E53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Приведение в надлежащее состояние объектов благоустройства (сквер ЖД)</w:t>
            </w:r>
          </w:p>
        </w:tc>
        <w:tc>
          <w:tcPr>
            <w:tcW w:w="1305" w:type="dxa"/>
            <w:tcBorders>
              <w:top w:val="single" w:sz="4" w:space="0" w:color="auto"/>
              <w:left w:val="nil"/>
              <w:bottom w:val="single" w:sz="4" w:space="0" w:color="auto"/>
              <w:right w:val="single" w:sz="4" w:space="0" w:color="auto"/>
            </w:tcBorders>
            <w:shd w:val="clear" w:color="000000" w:fill="FFFFFF"/>
            <w:hideMark/>
          </w:tcPr>
          <w:p w14:paraId="75E5ED5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0CEAFD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43DB75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2EAF0FF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62 0 02 10360</w:t>
            </w:r>
          </w:p>
        </w:tc>
        <w:tc>
          <w:tcPr>
            <w:tcW w:w="851" w:type="dxa"/>
            <w:tcBorders>
              <w:top w:val="single" w:sz="4" w:space="0" w:color="auto"/>
              <w:left w:val="nil"/>
              <w:bottom w:val="single" w:sz="4" w:space="0" w:color="auto"/>
              <w:right w:val="single" w:sz="4" w:space="0" w:color="auto"/>
            </w:tcBorders>
            <w:shd w:val="clear" w:color="000000" w:fill="FFFFFF"/>
            <w:hideMark/>
          </w:tcPr>
          <w:p w14:paraId="0D05747E"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552CAD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26,14</w:t>
            </w:r>
          </w:p>
        </w:tc>
      </w:tr>
      <w:tr w:rsidR="00705B3E" w:rsidRPr="00972490" w14:paraId="16057CA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7EF746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6852798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F0BFFA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4A5BE04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41B783C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62 0 02 10360</w:t>
            </w:r>
          </w:p>
        </w:tc>
        <w:tc>
          <w:tcPr>
            <w:tcW w:w="851" w:type="dxa"/>
            <w:tcBorders>
              <w:top w:val="single" w:sz="4" w:space="0" w:color="auto"/>
              <w:left w:val="nil"/>
              <w:bottom w:val="single" w:sz="4" w:space="0" w:color="auto"/>
              <w:right w:val="single" w:sz="4" w:space="0" w:color="auto"/>
            </w:tcBorders>
            <w:shd w:val="clear" w:color="000000" w:fill="FFFFFF"/>
            <w:hideMark/>
          </w:tcPr>
          <w:p w14:paraId="3847DC9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37E6382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26,14</w:t>
            </w:r>
          </w:p>
        </w:tc>
      </w:tr>
      <w:tr w:rsidR="00705B3E" w:rsidRPr="00972490" w14:paraId="23F5694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B8BBA8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Приведение в надлежащее состояние объектов благоустройства за счет средств субсидии сельских поселений</w:t>
            </w:r>
          </w:p>
        </w:tc>
        <w:tc>
          <w:tcPr>
            <w:tcW w:w="1305" w:type="dxa"/>
            <w:tcBorders>
              <w:top w:val="single" w:sz="4" w:space="0" w:color="auto"/>
              <w:left w:val="nil"/>
              <w:bottom w:val="single" w:sz="4" w:space="0" w:color="auto"/>
              <w:right w:val="single" w:sz="4" w:space="0" w:color="auto"/>
            </w:tcBorders>
            <w:shd w:val="clear" w:color="000000" w:fill="FFFFFF"/>
            <w:hideMark/>
          </w:tcPr>
          <w:p w14:paraId="6A7FBF2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1D553F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00252C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642DF99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62 0 02 10364</w:t>
            </w:r>
          </w:p>
        </w:tc>
        <w:tc>
          <w:tcPr>
            <w:tcW w:w="851" w:type="dxa"/>
            <w:tcBorders>
              <w:top w:val="single" w:sz="4" w:space="0" w:color="auto"/>
              <w:left w:val="nil"/>
              <w:bottom w:val="single" w:sz="4" w:space="0" w:color="auto"/>
              <w:right w:val="single" w:sz="4" w:space="0" w:color="auto"/>
            </w:tcBorders>
            <w:shd w:val="clear" w:color="000000" w:fill="FFFFFF"/>
            <w:hideMark/>
          </w:tcPr>
          <w:p w14:paraId="52CD5EF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2BC0F14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3134,29</w:t>
            </w:r>
          </w:p>
        </w:tc>
      </w:tr>
      <w:tr w:rsidR="00705B3E" w:rsidRPr="00972490" w14:paraId="4EC2DEF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8D4373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2055EBF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B4AB0D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1B6FB60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27A5DBD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62 0 02 10364</w:t>
            </w:r>
          </w:p>
        </w:tc>
        <w:tc>
          <w:tcPr>
            <w:tcW w:w="851" w:type="dxa"/>
            <w:tcBorders>
              <w:top w:val="single" w:sz="4" w:space="0" w:color="auto"/>
              <w:left w:val="nil"/>
              <w:bottom w:val="single" w:sz="4" w:space="0" w:color="auto"/>
              <w:right w:val="single" w:sz="4" w:space="0" w:color="auto"/>
            </w:tcBorders>
            <w:shd w:val="clear" w:color="000000" w:fill="FFFFFF"/>
            <w:hideMark/>
          </w:tcPr>
          <w:p w14:paraId="20EEB52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00A82C9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3134,29</w:t>
            </w:r>
          </w:p>
        </w:tc>
      </w:tr>
      <w:tr w:rsidR="00705B3E" w:rsidRPr="00972490" w14:paraId="6A21690C"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4F0823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Поддержка проектов развития территорий Амурской области, основанных на местных инициативах</w:t>
            </w:r>
          </w:p>
        </w:tc>
        <w:tc>
          <w:tcPr>
            <w:tcW w:w="1305" w:type="dxa"/>
            <w:tcBorders>
              <w:top w:val="single" w:sz="4" w:space="0" w:color="auto"/>
              <w:left w:val="nil"/>
              <w:bottom w:val="single" w:sz="4" w:space="0" w:color="auto"/>
              <w:right w:val="single" w:sz="4" w:space="0" w:color="auto"/>
            </w:tcBorders>
            <w:shd w:val="clear" w:color="000000" w:fill="FFFFFF"/>
            <w:hideMark/>
          </w:tcPr>
          <w:p w14:paraId="39C0978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C80FEB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BB7831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7A2C414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S0400</w:t>
            </w:r>
          </w:p>
        </w:tc>
        <w:tc>
          <w:tcPr>
            <w:tcW w:w="851" w:type="dxa"/>
            <w:tcBorders>
              <w:top w:val="single" w:sz="4" w:space="0" w:color="auto"/>
              <w:left w:val="nil"/>
              <w:bottom w:val="single" w:sz="4" w:space="0" w:color="auto"/>
              <w:right w:val="single" w:sz="4" w:space="0" w:color="auto"/>
            </w:tcBorders>
            <w:shd w:val="clear" w:color="000000" w:fill="FFFFFF"/>
            <w:hideMark/>
          </w:tcPr>
          <w:p w14:paraId="0ED0FE76"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2BEBB3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4254,89</w:t>
            </w:r>
          </w:p>
        </w:tc>
      </w:tr>
      <w:tr w:rsidR="00705B3E" w:rsidRPr="00972490" w14:paraId="42742D9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EC7EE6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Благоустройство "Спортивно-игровой площадки" </w:t>
            </w:r>
            <w:proofErr w:type="spellStart"/>
            <w:r w:rsidRPr="00972490">
              <w:rPr>
                <w:rFonts w:ascii="Times New Roman" w:hAnsi="Times New Roman" w:cs="Times New Roman"/>
                <w:sz w:val="20"/>
                <w:szCs w:val="20"/>
              </w:rPr>
              <w:t>ул.Куйбышева</w:t>
            </w:r>
            <w:proofErr w:type="spellEnd"/>
            <w:r w:rsidRPr="00972490">
              <w:rPr>
                <w:rFonts w:ascii="Times New Roman" w:hAnsi="Times New Roman" w:cs="Times New Roman"/>
                <w:sz w:val="20"/>
                <w:szCs w:val="20"/>
              </w:rPr>
              <w:t xml:space="preserve">, 59 </w:t>
            </w:r>
            <w:proofErr w:type="spellStart"/>
            <w:r w:rsidRPr="00972490">
              <w:rPr>
                <w:rFonts w:ascii="Times New Roman" w:hAnsi="Times New Roman" w:cs="Times New Roman"/>
                <w:sz w:val="20"/>
                <w:szCs w:val="20"/>
              </w:rPr>
              <w:t>г.Завитинска</w:t>
            </w:r>
            <w:proofErr w:type="spellEnd"/>
          </w:p>
        </w:tc>
        <w:tc>
          <w:tcPr>
            <w:tcW w:w="1305" w:type="dxa"/>
            <w:tcBorders>
              <w:top w:val="single" w:sz="4" w:space="0" w:color="auto"/>
              <w:left w:val="nil"/>
              <w:bottom w:val="single" w:sz="4" w:space="0" w:color="auto"/>
              <w:right w:val="single" w:sz="4" w:space="0" w:color="auto"/>
            </w:tcBorders>
            <w:shd w:val="clear" w:color="000000" w:fill="FFFFFF"/>
            <w:hideMark/>
          </w:tcPr>
          <w:p w14:paraId="77124F6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47D9FD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269477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0BE80DC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S0401</w:t>
            </w:r>
          </w:p>
        </w:tc>
        <w:tc>
          <w:tcPr>
            <w:tcW w:w="851" w:type="dxa"/>
            <w:tcBorders>
              <w:top w:val="single" w:sz="4" w:space="0" w:color="auto"/>
              <w:left w:val="nil"/>
              <w:bottom w:val="single" w:sz="4" w:space="0" w:color="auto"/>
              <w:right w:val="single" w:sz="4" w:space="0" w:color="auto"/>
            </w:tcBorders>
            <w:shd w:val="clear" w:color="000000" w:fill="FFFFFF"/>
            <w:hideMark/>
          </w:tcPr>
          <w:p w14:paraId="6064774F"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941F58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2129,24</w:t>
            </w:r>
          </w:p>
        </w:tc>
      </w:tr>
      <w:tr w:rsidR="00705B3E" w:rsidRPr="00972490" w14:paraId="412DC53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E0661A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55DE504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CBA048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174BFE3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5963672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S0401</w:t>
            </w:r>
          </w:p>
        </w:tc>
        <w:tc>
          <w:tcPr>
            <w:tcW w:w="851" w:type="dxa"/>
            <w:tcBorders>
              <w:top w:val="single" w:sz="4" w:space="0" w:color="auto"/>
              <w:left w:val="nil"/>
              <w:bottom w:val="single" w:sz="4" w:space="0" w:color="auto"/>
              <w:right w:val="single" w:sz="4" w:space="0" w:color="auto"/>
            </w:tcBorders>
            <w:shd w:val="clear" w:color="000000" w:fill="FFFFFF"/>
            <w:hideMark/>
          </w:tcPr>
          <w:p w14:paraId="55793CB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271A90B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2129,24</w:t>
            </w:r>
          </w:p>
        </w:tc>
      </w:tr>
      <w:tr w:rsidR="00705B3E" w:rsidRPr="00972490" w14:paraId="3D27924C"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3F2E26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Благоустройство кладбища в </w:t>
            </w:r>
            <w:proofErr w:type="spellStart"/>
            <w:r w:rsidRPr="00972490">
              <w:rPr>
                <w:rFonts w:ascii="Times New Roman" w:hAnsi="Times New Roman" w:cs="Times New Roman"/>
                <w:sz w:val="20"/>
                <w:szCs w:val="20"/>
              </w:rPr>
              <w:t>с.Новоалексеевка</w:t>
            </w:r>
            <w:proofErr w:type="spellEnd"/>
            <w:r w:rsidRPr="00972490">
              <w:rPr>
                <w:rFonts w:ascii="Times New Roman" w:hAnsi="Times New Roman" w:cs="Times New Roman"/>
                <w:sz w:val="20"/>
                <w:szCs w:val="20"/>
              </w:rPr>
              <w:t xml:space="preserve"> городского поселения "Город Завитинск"</w:t>
            </w:r>
          </w:p>
        </w:tc>
        <w:tc>
          <w:tcPr>
            <w:tcW w:w="1305" w:type="dxa"/>
            <w:tcBorders>
              <w:top w:val="single" w:sz="4" w:space="0" w:color="auto"/>
              <w:left w:val="nil"/>
              <w:bottom w:val="single" w:sz="4" w:space="0" w:color="auto"/>
              <w:right w:val="single" w:sz="4" w:space="0" w:color="auto"/>
            </w:tcBorders>
            <w:shd w:val="clear" w:color="000000" w:fill="FFFFFF"/>
            <w:hideMark/>
          </w:tcPr>
          <w:p w14:paraId="67E4A86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A1DD54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58BFEC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16B9E70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S0402</w:t>
            </w:r>
          </w:p>
        </w:tc>
        <w:tc>
          <w:tcPr>
            <w:tcW w:w="851" w:type="dxa"/>
            <w:tcBorders>
              <w:top w:val="single" w:sz="4" w:space="0" w:color="auto"/>
              <w:left w:val="nil"/>
              <w:bottom w:val="single" w:sz="4" w:space="0" w:color="auto"/>
              <w:right w:val="single" w:sz="4" w:space="0" w:color="auto"/>
            </w:tcBorders>
            <w:shd w:val="clear" w:color="000000" w:fill="FFFFFF"/>
            <w:hideMark/>
          </w:tcPr>
          <w:p w14:paraId="74E1673C"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6426BA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1062,20</w:t>
            </w:r>
          </w:p>
        </w:tc>
      </w:tr>
      <w:tr w:rsidR="00705B3E" w:rsidRPr="00972490" w14:paraId="05AA59E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22437C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327D137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3611A0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F2FFE7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2F42147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S0402</w:t>
            </w:r>
          </w:p>
        </w:tc>
        <w:tc>
          <w:tcPr>
            <w:tcW w:w="851" w:type="dxa"/>
            <w:tcBorders>
              <w:top w:val="single" w:sz="4" w:space="0" w:color="auto"/>
              <w:left w:val="nil"/>
              <w:bottom w:val="single" w:sz="4" w:space="0" w:color="auto"/>
              <w:right w:val="single" w:sz="4" w:space="0" w:color="auto"/>
            </w:tcBorders>
            <w:shd w:val="clear" w:color="000000" w:fill="FFFFFF"/>
            <w:hideMark/>
          </w:tcPr>
          <w:p w14:paraId="1517EF0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5239923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1062,20</w:t>
            </w:r>
          </w:p>
        </w:tc>
      </w:tr>
      <w:tr w:rsidR="00705B3E" w:rsidRPr="00972490" w14:paraId="73774F9C"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348200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Благоустройство спортивно-игровой площадки в </w:t>
            </w:r>
            <w:proofErr w:type="spellStart"/>
            <w:r w:rsidRPr="00972490">
              <w:rPr>
                <w:rFonts w:ascii="Times New Roman" w:hAnsi="Times New Roman" w:cs="Times New Roman"/>
                <w:sz w:val="20"/>
                <w:szCs w:val="20"/>
              </w:rPr>
              <w:t>с.Червоная</w:t>
            </w:r>
            <w:proofErr w:type="spellEnd"/>
            <w:r w:rsidRPr="00972490">
              <w:rPr>
                <w:rFonts w:ascii="Times New Roman" w:hAnsi="Times New Roman" w:cs="Times New Roman"/>
                <w:sz w:val="20"/>
                <w:szCs w:val="20"/>
              </w:rPr>
              <w:t xml:space="preserve"> Армия городского поселения "Город Завитинск"</w:t>
            </w:r>
          </w:p>
        </w:tc>
        <w:tc>
          <w:tcPr>
            <w:tcW w:w="1305" w:type="dxa"/>
            <w:tcBorders>
              <w:top w:val="single" w:sz="4" w:space="0" w:color="auto"/>
              <w:left w:val="nil"/>
              <w:bottom w:val="single" w:sz="4" w:space="0" w:color="auto"/>
              <w:right w:val="single" w:sz="4" w:space="0" w:color="auto"/>
            </w:tcBorders>
            <w:shd w:val="clear" w:color="000000" w:fill="FFFFFF"/>
            <w:hideMark/>
          </w:tcPr>
          <w:p w14:paraId="3100907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DB317C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5AA4BC8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7CE19BE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S0403</w:t>
            </w:r>
          </w:p>
        </w:tc>
        <w:tc>
          <w:tcPr>
            <w:tcW w:w="851" w:type="dxa"/>
            <w:tcBorders>
              <w:top w:val="single" w:sz="4" w:space="0" w:color="auto"/>
              <w:left w:val="nil"/>
              <w:bottom w:val="single" w:sz="4" w:space="0" w:color="auto"/>
              <w:right w:val="single" w:sz="4" w:space="0" w:color="auto"/>
            </w:tcBorders>
            <w:shd w:val="clear" w:color="000000" w:fill="FFFFFF"/>
            <w:hideMark/>
          </w:tcPr>
          <w:p w14:paraId="7627A9D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6AAC6A4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1063,46</w:t>
            </w:r>
          </w:p>
        </w:tc>
      </w:tr>
      <w:tr w:rsidR="00705B3E" w:rsidRPr="00972490" w14:paraId="4998A6F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335F7A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08699AF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66A56B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488D565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71351ED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02 S0403</w:t>
            </w:r>
          </w:p>
        </w:tc>
        <w:tc>
          <w:tcPr>
            <w:tcW w:w="851" w:type="dxa"/>
            <w:tcBorders>
              <w:top w:val="single" w:sz="4" w:space="0" w:color="auto"/>
              <w:left w:val="nil"/>
              <w:bottom w:val="single" w:sz="4" w:space="0" w:color="auto"/>
              <w:right w:val="single" w:sz="4" w:space="0" w:color="auto"/>
            </w:tcBorders>
            <w:shd w:val="clear" w:color="000000" w:fill="FFFFFF"/>
            <w:hideMark/>
          </w:tcPr>
          <w:p w14:paraId="1DEE026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4EDE84C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1063,46</w:t>
            </w:r>
          </w:p>
        </w:tc>
      </w:tr>
      <w:tr w:rsidR="00705B3E" w:rsidRPr="00972490" w14:paraId="699D604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0499E4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Организация и содержание мест захоронения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2349059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3696EB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EC9556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4CDEDC2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62 0 03 00330</w:t>
            </w:r>
          </w:p>
        </w:tc>
        <w:tc>
          <w:tcPr>
            <w:tcW w:w="851" w:type="dxa"/>
            <w:tcBorders>
              <w:top w:val="single" w:sz="4" w:space="0" w:color="auto"/>
              <w:left w:val="nil"/>
              <w:bottom w:val="single" w:sz="4" w:space="0" w:color="auto"/>
              <w:right w:val="single" w:sz="4" w:space="0" w:color="auto"/>
            </w:tcBorders>
            <w:shd w:val="clear" w:color="000000" w:fill="FFFFFF"/>
            <w:hideMark/>
          </w:tcPr>
          <w:p w14:paraId="1CB004A2"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7AE6D2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200,00</w:t>
            </w:r>
          </w:p>
        </w:tc>
      </w:tr>
      <w:tr w:rsidR="00705B3E" w:rsidRPr="00972490" w14:paraId="00F1B5F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582929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0D3E000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E92B76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D919A4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55D80BF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62 0 03 00330</w:t>
            </w:r>
          </w:p>
        </w:tc>
        <w:tc>
          <w:tcPr>
            <w:tcW w:w="851" w:type="dxa"/>
            <w:tcBorders>
              <w:top w:val="single" w:sz="4" w:space="0" w:color="auto"/>
              <w:left w:val="nil"/>
              <w:bottom w:val="single" w:sz="4" w:space="0" w:color="auto"/>
              <w:right w:val="single" w:sz="4" w:space="0" w:color="auto"/>
            </w:tcBorders>
            <w:shd w:val="clear" w:color="000000" w:fill="FFFFFF"/>
            <w:hideMark/>
          </w:tcPr>
          <w:p w14:paraId="5C50579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113D8A5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200,00</w:t>
            </w:r>
          </w:p>
        </w:tc>
      </w:tr>
      <w:tr w:rsidR="00705B3E" w:rsidRPr="00972490" w14:paraId="7F30A38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3DF076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«Формирование современной городской среды на территории города Завитинска на 2018-2024гг»</w:t>
            </w:r>
          </w:p>
        </w:tc>
        <w:tc>
          <w:tcPr>
            <w:tcW w:w="1305" w:type="dxa"/>
            <w:tcBorders>
              <w:top w:val="single" w:sz="4" w:space="0" w:color="auto"/>
              <w:left w:val="nil"/>
              <w:bottom w:val="single" w:sz="4" w:space="0" w:color="auto"/>
              <w:right w:val="single" w:sz="4" w:space="0" w:color="auto"/>
            </w:tcBorders>
            <w:shd w:val="clear" w:color="000000" w:fill="FFFFFF"/>
            <w:hideMark/>
          </w:tcPr>
          <w:p w14:paraId="2E2B83C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66B900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7807C5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172EC06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64 0 00 00000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77978B6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BCAD3E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5963,06</w:t>
            </w:r>
          </w:p>
        </w:tc>
      </w:tr>
      <w:tr w:rsidR="00705B3E" w:rsidRPr="00972490" w14:paraId="4DE3EE7E"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7FE64F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Выполнение работ по обустройству, ремонту и содержанию объектов благоустройства на общественных территориях</w:t>
            </w:r>
          </w:p>
        </w:tc>
        <w:tc>
          <w:tcPr>
            <w:tcW w:w="1305" w:type="dxa"/>
            <w:tcBorders>
              <w:top w:val="single" w:sz="4" w:space="0" w:color="auto"/>
              <w:left w:val="nil"/>
              <w:bottom w:val="single" w:sz="4" w:space="0" w:color="auto"/>
              <w:right w:val="single" w:sz="4" w:space="0" w:color="auto"/>
            </w:tcBorders>
            <w:shd w:val="clear" w:color="000000" w:fill="FFFFFF"/>
            <w:hideMark/>
          </w:tcPr>
          <w:p w14:paraId="4574E39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04C4C6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A1D0EB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47CAA53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64 0 F2 55550</w:t>
            </w:r>
          </w:p>
        </w:tc>
        <w:tc>
          <w:tcPr>
            <w:tcW w:w="851" w:type="dxa"/>
            <w:tcBorders>
              <w:top w:val="single" w:sz="4" w:space="0" w:color="auto"/>
              <w:left w:val="nil"/>
              <w:bottom w:val="single" w:sz="4" w:space="0" w:color="auto"/>
              <w:right w:val="single" w:sz="4" w:space="0" w:color="auto"/>
            </w:tcBorders>
            <w:shd w:val="clear" w:color="000000" w:fill="FFFFFF"/>
            <w:hideMark/>
          </w:tcPr>
          <w:p w14:paraId="443169A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6AE0AD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5963,06</w:t>
            </w:r>
          </w:p>
        </w:tc>
      </w:tr>
      <w:tr w:rsidR="00705B3E" w:rsidRPr="00972490" w14:paraId="11F752C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C413DA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2DE7F0E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611028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459B4C5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71CB6D4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64 0 F2 55550</w:t>
            </w:r>
          </w:p>
        </w:tc>
        <w:tc>
          <w:tcPr>
            <w:tcW w:w="851" w:type="dxa"/>
            <w:tcBorders>
              <w:top w:val="single" w:sz="4" w:space="0" w:color="auto"/>
              <w:left w:val="nil"/>
              <w:bottom w:val="single" w:sz="4" w:space="0" w:color="auto"/>
              <w:right w:val="single" w:sz="4" w:space="0" w:color="auto"/>
            </w:tcBorders>
            <w:shd w:val="clear" w:color="000000" w:fill="FFFFFF"/>
            <w:hideMark/>
          </w:tcPr>
          <w:p w14:paraId="242C434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511E498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5963,06</w:t>
            </w:r>
          </w:p>
        </w:tc>
      </w:tr>
      <w:tr w:rsidR="00705B3E" w:rsidRPr="00972490" w14:paraId="31CB5D6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82F5F8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Другие вопросы в области жилищно-коммунального хозяйства</w:t>
            </w:r>
          </w:p>
        </w:tc>
        <w:tc>
          <w:tcPr>
            <w:tcW w:w="1305" w:type="dxa"/>
            <w:tcBorders>
              <w:top w:val="single" w:sz="4" w:space="0" w:color="auto"/>
              <w:left w:val="nil"/>
              <w:bottom w:val="single" w:sz="4" w:space="0" w:color="auto"/>
              <w:right w:val="single" w:sz="4" w:space="0" w:color="auto"/>
            </w:tcBorders>
            <w:shd w:val="clear" w:color="000000" w:fill="FFFFFF"/>
            <w:hideMark/>
          </w:tcPr>
          <w:p w14:paraId="2C6FAF1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39C7C9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5647D0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6B1D5D0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60865CBC"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DA082E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22741,96</w:t>
            </w:r>
          </w:p>
        </w:tc>
      </w:tr>
      <w:tr w:rsidR="00705B3E" w:rsidRPr="00972490" w14:paraId="04952C2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1CBA8D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«Развитие улично-дорожной сети на территории городского поселения «Город Завитинск» на 2020-2022гг»</w:t>
            </w:r>
          </w:p>
        </w:tc>
        <w:tc>
          <w:tcPr>
            <w:tcW w:w="1305" w:type="dxa"/>
            <w:tcBorders>
              <w:top w:val="single" w:sz="4" w:space="0" w:color="auto"/>
              <w:left w:val="nil"/>
              <w:bottom w:val="single" w:sz="4" w:space="0" w:color="auto"/>
              <w:right w:val="single" w:sz="4" w:space="0" w:color="auto"/>
            </w:tcBorders>
            <w:shd w:val="clear" w:color="000000" w:fill="FFFFFF"/>
            <w:hideMark/>
          </w:tcPr>
          <w:p w14:paraId="5D19FBB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8DA04E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EFBDE7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4F91C04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2589A621"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CB7070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2731,00</w:t>
            </w:r>
          </w:p>
        </w:tc>
      </w:tr>
      <w:tr w:rsidR="00705B3E" w:rsidRPr="00972490" w14:paraId="417935BC"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9CB85C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Содержание  и ремонт автомобильных дорог местного  значения и искусственных сооружений на них </w:t>
            </w:r>
          </w:p>
        </w:tc>
        <w:tc>
          <w:tcPr>
            <w:tcW w:w="1305" w:type="dxa"/>
            <w:tcBorders>
              <w:top w:val="single" w:sz="4" w:space="0" w:color="auto"/>
              <w:left w:val="nil"/>
              <w:bottom w:val="single" w:sz="4" w:space="0" w:color="auto"/>
              <w:right w:val="single" w:sz="4" w:space="0" w:color="auto"/>
            </w:tcBorders>
            <w:shd w:val="clear" w:color="000000" w:fill="FFFFFF"/>
            <w:hideMark/>
          </w:tcPr>
          <w:p w14:paraId="3FD7B9D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201872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1FAAF4C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7C7C672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53 0 02 00000</w:t>
            </w:r>
          </w:p>
        </w:tc>
        <w:tc>
          <w:tcPr>
            <w:tcW w:w="851" w:type="dxa"/>
            <w:tcBorders>
              <w:top w:val="single" w:sz="4" w:space="0" w:color="auto"/>
              <w:left w:val="nil"/>
              <w:bottom w:val="single" w:sz="4" w:space="0" w:color="auto"/>
              <w:right w:val="single" w:sz="4" w:space="0" w:color="auto"/>
            </w:tcBorders>
            <w:shd w:val="clear" w:color="000000" w:fill="FFFFFF"/>
            <w:hideMark/>
          </w:tcPr>
          <w:p w14:paraId="4B8F2C19"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E9B939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2731,00</w:t>
            </w:r>
          </w:p>
        </w:tc>
      </w:tr>
      <w:tr w:rsidR="00705B3E" w:rsidRPr="00972490" w14:paraId="14D2A2B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20F442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lastRenderedPageBreak/>
              <w:t>Осуществление дорожной деятельности в отношении автомобильных дорог местного значения и сооружений на них</w:t>
            </w:r>
          </w:p>
        </w:tc>
        <w:tc>
          <w:tcPr>
            <w:tcW w:w="1305" w:type="dxa"/>
            <w:tcBorders>
              <w:top w:val="single" w:sz="4" w:space="0" w:color="auto"/>
              <w:left w:val="nil"/>
              <w:bottom w:val="single" w:sz="4" w:space="0" w:color="auto"/>
              <w:right w:val="single" w:sz="4" w:space="0" w:color="auto"/>
            </w:tcBorders>
            <w:shd w:val="clear" w:color="000000" w:fill="FFFFFF"/>
            <w:hideMark/>
          </w:tcPr>
          <w:p w14:paraId="7EB5E08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274B2B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1F96F3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092DB06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53 0 02 00710</w:t>
            </w:r>
          </w:p>
        </w:tc>
        <w:tc>
          <w:tcPr>
            <w:tcW w:w="851" w:type="dxa"/>
            <w:tcBorders>
              <w:top w:val="single" w:sz="4" w:space="0" w:color="auto"/>
              <w:left w:val="nil"/>
              <w:bottom w:val="single" w:sz="4" w:space="0" w:color="auto"/>
              <w:right w:val="single" w:sz="4" w:space="0" w:color="auto"/>
            </w:tcBorders>
            <w:shd w:val="clear" w:color="000000" w:fill="FFFFFF"/>
            <w:hideMark/>
          </w:tcPr>
          <w:p w14:paraId="38D47A0A"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A5AB4B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2731,00</w:t>
            </w:r>
          </w:p>
        </w:tc>
      </w:tr>
      <w:tr w:rsidR="00705B3E" w:rsidRPr="00972490" w14:paraId="7D99649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FB9646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Содержание автомобильных дорог местного  значения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364EA5E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23F75F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579C956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2D1BD3F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53 0 02 00711</w:t>
            </w:r>
          </w:p>
        </w:tc>
        <w:tc>
          <w:tcPr>
            <w:tcW w:w="851" w:type="dxa"/>
            <w:tcBorders>
              <w:top w:val="single" w:sz="4" w:space="0" w:color="auto"/>
              <w:left w:val="nil"/>
              <w:bottom w:val="single" w:sz="4" w:space="0" w:color="auto"/>
              <w:right w:val="single" w:sz="4" w:space="0" w:color="auto"/>
            </w:tcBorders>
            <w:shd w:val="clear" w:color="000000" w:fill="FFFFFF"/>
            <w:hideMark/>
          </w:tcPr>
          <w:p w14:paraId="1F9F1215"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4856C5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2731,00</w:t>
            </w:r>
          </w:p>
        </w:tc>
      </w:tr>
      <w:tr w:rsidR="00705B3E" w:rsidRPr="00972490" w14:paraId="15334A94"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0B42CA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1B20CC1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4418F2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21CB9F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5318351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53 0 02 00711</w:t>
            </w:r>
          </w:p>
        </w:tc>
        <w:tc>
          <w:tcPr>
            <w:tcW w:w="851" w:type="dxa"/>
            <w:tcBorders>
              <w:top w:val="single" w:sz="4" w:space="0" w:color="auto"/>
              <w:left w:val="nil"/>
              <w:bottom w:val="single" w:sz="4" w:space="0" w:color="auto"/>
              <w:right w:val="single" w:sz="4" w:space="0" w:color="auto"/>
            </w:tcBorders>
            <w:shd w:val="clear" w:color="000000" w:fill="FFFFFF"/>
            <w:hideMark/>
          </w:tcPr>
          <w:p w14:paraId="62B8A75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60F7959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2731,00</w:t>
            </w:r>
          </w:p>
        </w:tc>
      </w:tr>
      <w:tr w:rsidR="00705B3E" w:rsidRPr="00972490" w14:paraId="0C7C3E6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BC0DF7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«Повышение эффективности деятельности органов местного самоуправления городского поселения «Город Завитинск» на 2019 – 2023 годы»</w:t>
            </w:r>
          </w:p>
        </w:tc>
        <w:tc>
          <w:tcPr>
            <w:tcW w:w="1305" w:type="dxa"/>
            <w:tcBorders>
              <w:top w:val="single" w:sz="4" w:space="0" w:color="auto"/>
              <w:left w:val="nil"/>
              <w:bottom w:val="single" w:sz="4" w:space="0" w:color="auto"/>
              <w:right w:val="single" w:sz="4" w:space="0" w:color="auto"/>
            </w:tcBorders>
            <w:shd w:val="clear" w:color="000000" w:fill="FFFFFF"/>
            <w:hideMark/>
          </w:tcPr>
          <w:p w14:paraId="614AA27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7468F6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8F8782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2F253A5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423B1556"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6FAE4AE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8659,00</w:t>
            </w:r>
          </w:p>
        </w:tc>
      </w:tr>
      <w:tr w:rsidR="00705B3E" w:rsidRPr="00972490" w14:paraId="4A05C4A4"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573088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Расходы на обеспечение  исполнения муниципальных функций по вопросам местного значения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791A05D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65F062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67C32E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55B8AF7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292F436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53915C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8659,00</w:t>
            </w:r>
          </w:p>
        </w:tc>
      </w:tr>
      <w:tr w:rsidR="00705B3E" w:rsidRPr="00972490" w14:paraId="2E12B65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A55B4B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деятельности специалистов администрации города Завитинска</w:t>
            </w:r>
          </w:p>
        </w:tc>
        <w:tc>
          <w:tcPr>
            <w:tcW w:w="1305" w:type="dxa"/>
            <w:tcBorders>
              <w:top w:val="single" w:sz="4" w:space="0" w:color="auto"/>
              <w:left w:val="nil"/>
              <w:bottom w:val="single" w:sz="4" w:space="0" w:color="auto"/>
              <w:right w:val="single" w:sz="4" w:space="0" w:color="auto"/>
            </w:tcBorders>
            <w:shd w:val="clear" w:color="000000" w:fill="FFFFFF"/>
            <w:hideMark/>
          </w:tcPr>
          <w:p w14:paraId="2503F62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40800A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20ECF0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6D28314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58 0 01 20000</w:t>
            </w:r>
          </w:p>
        </w:tc>
        <w:tc>
          <w:tcPr>
            <w:tcW w:w="851" w:type="dxa"/>
            <w:tcBorders>
              <w:top w:val="single" w:sz="4" w:space="0" w:color="auto"/>
              <w:left w:val="nil"/>
              <w:bottom w:val="single" w:sz="4" w:space="0" w:color="auto"/>
              <w:right w:val="single" w:sz="4" w:space="0" w:color="auto"/>
            </w:tcBorders>
            <w:shd w:val="clear" w:color="000000" w:fill="FFFFFF"/>
            <w:hideMark/>
          </w:tcPr>
          <w:p w14:paraId="39F666E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CD7638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8659,00</w:t>
            </w:r>
          </w:p>
        </w:tc>
      </w:tr>
      <w:tr w:rsidR="00705B3E" w:rsidRPr="00972490" w14:paraId="228B139F"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EEA288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Расходы на обеспечение функций органов местного самоуправления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1822C09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842C45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0471DCA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1F2B816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58 0 01 21050</w:t>
            </w:r>
          </w:p>
        </w:tc>
        <w:tc>
          <w:tcPr>
            <w:tcW w:w="851" w:type="dxa"/>
            <w:tcBorders>
              <w:top w:val="single" w:sz="4" w:space="0" w:color="auto"/>
              <w:left w:val="nil"/>
              <w:bottom w:val="single" w:sz="4" w:space="0" w:color="auto"/>
              <w:right w:val="single" w:sz="4" w:space="0" w:color="auto"/>
            </w:tcBorders>
            <w:shd w:val="clear" w:color="000000" w:fill="FFFFFF"/>
            <w:hideMark/>
          </w:tcPr>
          <w:p w14:paraId="630F70B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62639D0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8071,60</w:t>
            </w:r>
          </w:p>
        </w:tc>
      </w:tr>
      <w:tr w:rsidR="00705B3E" w:rsidRPr="00972490" w14:paraId="25A33E5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C7C6F9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Расходы на выплаты персоналу в целях обеспечения выполнения функций муниципальными органами, казенными учреждениями</w:t>
            </w:r>
          </w:p>
        </w:tc>
        <w:tc>
          <w:tcPr>
            <w:tcW w:w="1305" w:type="dxa"/>
            <w:tcBorders>
              <w:top w:val="single" w:sz="4" w:space="0" w:color="auto"/>
              <w:left w:val="nil"/>
              <w:bottom w:val="single" w:sz="4" w:space="0" w:color="auto"/>
              <w:right w:val="single" w:sz="4" w:space="0" w:color="auto"/>
            </w:tcBorders>
            <w:shd w:val="clear" w:color="000000" w:fill="FFFFFF"/>
            <w:hideMark/>
          </w:tcPr>
          <w:p w14:paraId="5CD1A98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26095C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E5FAE7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37B3FE4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58 0 01 21050</w:t>
            </w:r>
          </w:p>
        </w:tc>
        <w:tc>
          <w:tcPr>
            <w:tcW w:w="851" w:type="dxa"/>
            <w:tcBorders>
              <w:top w:val="single" w:sz="4" w:space="0" w:color="auto"/>
              <w:left w:val="nil"/>
              <w:bottom w:val="single" w:sz="4" w:space="0" w:color="auto"/>
              <w:right w:val="single" w:sz="4" w:space="0" w:color="auto"/>
            </w:tcBorders>
            <w:shd w:val="clear" w:color="000000" w:fill="FFFFFF"/>
            <w:hideMark/>
          </w:tcPr>
          <w:p w14:paraId="0F2F439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100</w:t>
            </w:r>
          </w:p>
        </w:tc>
        <w:tc>
          <w:tcPr>
            <w:tcW w:w="1275" w:type="dxa"/>
            <w:tcBorders>
              <w:top w:val="single" w:sz="4" w:space="0" w:color="auto"/>
              <w:left w:val="nil"/>
              <w:bottom w:val="single" w:sz="4" w:space="0" w:color="auto"/>
              <w:right w:val="single" w:sz="4" w:space="0" w:color="auto"/>
            </w:tcBorders>
            <w:shd w:val="clear" w:color="auto" w:fill="auto"/>
            <w:hideMark/>
          </w:tcPr>
          <w:p w14:paraId="234192A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6736,50</w:t>
            </w:r>
          </w:p>
        </w:tc>
      </w:tr>
      <w:tr w:rsidR="00705B3E" w:rsidRPr="00972490" w14:paraId="1C1BB20F"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29AB81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Закупка товаров, работ и услуг для муниципальных нужд</w:t>
            </w:r>
          </w:p>
        </w:tc>
        <w:tc>
          <w:tcPr>
            <w:tcW w:w="1305" w:type="dxa"/>
            <w:tcBorders>
              <w:top w:val="single" w:sz="4" w:space="0" w:color="auto"/>
              <w:left w:val="nil"/>
              <w:bottom w:val="single" w:sz="4" w:space="0" w:color="auto"/>
              <w:right w:val="single" w:sz="4" w:space="0" w:color="auto"/>
            </w:tcBorders>
            <w:shd w:val="clear" w:color="000000" w:fill="FFFFFF"/>
            <w:hideMark/>
          </w:tcPr>
          <w:p w14:paraId="04951E3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7B46E2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0FF3E1E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1A2D0CA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58 0 01 21050</w:t>
            </w:r>
          </w:p>
        </w:tc>
        <w:tc>
          <w:tcPr>
            <w:tcW w:w="851" w:type="dxa"/>
            <w:tcBorders>
              <w:top w:val="single" w:sz="4" w:space="0" w:color="auto"/>
              <w:left w:val="nil"/>
              <w:bottom w:val="single" w:sz="4" w:space="0" w:color="auto"/>
              <w:right w:val="single" w:sz="4" w:space="0" w:color="auto"/>
            </w:tcBorders>
            <w:shd w:val="clear" w:color="000000" w:fill="FFFFFF"/>
            <w:hideMark/>
          </w:tcPr>
          <w:p w14:paraId="4D4AC73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200</w:t>
            </w:r>
          </w:p>
        </w:tc>
        <w:tc>
          <w:tcPr>
            <w:tcW w:w="1275" w:type="dxa"/>
            <w:tcBorders>
              <w:top w:val="single" w:sz="4" w:space="0" w:color="auto"/>
              <w:left w:val="nil"/>
              <w:bottom w:val="single" w:sz="4" w:space="0" w:color="auto"/>
              <w:right w:val="single" w:sz="4" w:space="0" w:color="auto"/>
            </w:tcBorders>
            <w:shd w:val="clear" w:color="auto" w:fill="auto"/>
            <w:hideMark/>
          </w:tcPr>
          <w:p w14:paraId="48CA834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1122,00</w:t>
            </w:r>
          </w:p>
        </w:tc>
      </w:tr>
      <w:tr w:rsidR="00705B3E" w:rsidRPr="00972490" w14:paraId="2534746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D8AACC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Иные бюджетные ассигнования</w:t>
            </w:r>
          </w:p>
        </w:tc>
        <w:tc>
          <w:tcPr>
            <w:tcW w:w="1305" w:type="dxa"/>
            <w:tcBorders>
              <w:top w:val="single" w:sz="4" w:space="0" w:color="auto"/>
              <w:left w:val="nil"/>
              <w:bottom w:val="single" w:sz="4" w:space="0" w:color="auto"/>
              <w:right w:val="single" w:sz="4" w:space="0" w:color="auto"/>
            </w:tcBorders>
            <w:shd w:val="clear" w:color="000000" w:fill="FFFFFF"/>
            <w:hideMark/>
          </w:tcPr>
          <w:p w14:paraId="7C14665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5A76CE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30A9F0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7983D51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58 0 01 21050</w:t>
            </w:r>
          </w:p>
        </w:tc>
        <w:tc>
          <w:tcPr>
            <w:tcW w:w="851" w:type="dxa"/>
            <w:tcBorders>
              <w:top w:val="single" w:sz="4" w:space="0" w:color="auto"/>
              <w:left w:val="nil"/>
              <w:bottom w:val="single" w:sz="4" w:space="0" w:color="auto"/>
              <w:right w:val="single" w:sz="4" w:space="0" w:color="auto"/>
            </w:tcBorders>
            <w:shd w:val="clear" w:color="000000" w:fill="FFFFFF"/>
            <w:hideMark/>
          </w:tcPr>
          <w:p w14:paraId="5191BB0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800</w:t>
            </w:r>
          </w:p>
        </w:tc>
        <w:tc>
          <w:tcPr>
            <w:tcW w:w="1275" w:type="dxa"/>
            <w:tcBorders>
              <w:top w:val="single" w:sz="4" w:space="0" w:color="auto"/>
              <w:left w:val="nil"/>
              <w:bottom w:val="single" w:sz="4" w:space="0" w:color="auto"/>
              <w:right w:val="single" w:sz="4" w:space="0" w:color="auto"/>
            </w:tcBorders>
            <w:shd w:val="clear" w:color="auto" w:fill="auto"/>
            <w:hideMark/>
          </w:tcPr>
          <w:p w14:paraId="5EC0CAE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213,10</w:t>
            </w:r>
          </w:p>
        </w:tc>
      </w:tr>
      <w:tr w:rsidR="00705B3E" w:rsidRPr="00972490" w14:paraId="5763224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861882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реализации переданных полномочий по модернизации объектов жилищно-коммунального хозяйства</w:t>
            </w:r>
          </w:p>
        </w:tc>
        <w:tc>
          <w:tcPr>
            <w:tcW w:w="1305" w:type="dxa"/>
            <w:tcBorders>
              <w:top w:val="single" w:sz="4" w:space="0" w:color="auto"/>
              <w:left w:val="nil"/>
              <w:bottom w:val="single" w:sz="4" w:space="0" w:color="auto"/>
              <w:right w:val="single" w:sz="4" w:space="0" w:color="auto"/>
            </w:tcBorders>
            <w:shd w:val="clear" w:color="000000" w:fill="FFFFFF"/>
            <w:hideMark/>
          </w:tcPr>
          <w:p w14:paraId="00B01A2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EE72A0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0544E1D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3E9874B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58 0 01 22890</w:t>
            </w:r>
          </w:p>
        </w:tc>
        <w:tc>
          <w:tcPr>
            <w:tcW w:w="851" w:type="dxa"/>
            <w:tcBorders>
              <w:top w:val="single" w:sz="4" w:space="0" w:color="auto"/>
              <w:left w:val="nil"/>
              <w:bottom w:val="single" w:sz="4" w:space="0" w:color="auto"/>
              <w:right w:val="single" w:sz="4" w:space="0" w:color="auto"/>
            </w:tcBorders>
            <w:shd w:val="clear" w:color="000000" w:fill="FFFFFF"/>
            <w:hideMark/>
          </w:tcPr>
          <w:p w14:paraId="79C3074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9FBAE8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587,40</w:t>
            </w:r>
          </w:p>
        </w:tc>
      </w:tr>
      <w:tr w:rsidR="00705B3E" w:rsidRPr="00972490" w14:paraId="7FDB565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12697D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Межбюджетные трансферты</w:t>
            </w:r>
          </w:p>
        </w:tc>
        <w:tc>
          <w:tcPr>
            <w:tcW w:w="1305" w:type="dxa"/>
            <w:tcBorders>
              <w:top w:val="single" w:sz="4" w:space="0" w:color="auto"/>
              <w:left w:val="nil"/>
              <w:bottom w:val="single" w:sz="4" w:space="0" w:color="auto"/>
              <w:right w:val="single" w:sz="4" w:space="0" w:color="auto"/>
            </w:tcBorders>
            <w:shd w:val="clear" w:color="000000" w:fill="FFFFFF"/>
            <w:hideMark/>
          </w:tcPr>
          <w:p w14:paraId="109D019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252741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03D653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2E60990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58 0 01 22890</w:t>
            </w:r>
          </w:p>
        </w:tc>
        <w:tc>
          <w:tcPr>
            <w:tcW w:w="851" w:type="dxa"/>
            <w:tcBorders>
              <w:top w:val="single" w:sz="4" w:space="0" w:color="auto"/>
              <w:left w:val="nil"/>
              <w:bottom w:val="single" w:sz="4" w:space="0" w:color="auto"/>
              <w:right w:val="single" w:sz="4" w:space="0" w:color="auto"/>
            </w:tcBorders>
            <w:shd w:val="clear" w:color="000000" w:fill="FFFFFF"/>
            <w:hideMark/>
          </w:tcPr>
          <w:p w14:paraId="4ADB047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shd w:val="clear" w:color="auto" w:fill="auto"/>
            <w:hideMark/>
          </w:tcPr>
          <w:p w14:paraId="4F475D8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587,40</w:t>
            </w:r>
          </w:p>
        </w:tc>
      </w:tr>
      <w:tr w:rsidR="00705B3E" w:rsidRPr="00972490" w14:paraId="0B47BB60"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C8C02B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«Благоустройство городского поселения «Город Завитинск» на 2019 -2021 годы»</w:t>
            </w:r>
          </w:p>
        </w:tc>
        <w:tc>
          <w:tcPr>
            <w:tcW w:w="1305" w:type="dxa"/>
            <w:tcBorders>
              <w:top w:val="single" w:sz="4" w:space="0" w:color="auto"/>
              <w:left w:val="nil"/>
              <w:bottom w:val="single" w:sz="4" w:space="0" w:color="auto"/>
              <w:right w:val="single" w:sz="4" w:space="0" w:color="auto"/>
            </w:tcBorders>
            <w:shd w:val="clear" w:color="000000" w:fill="FFFFFF"/>
            <w:hideMark/>
          </w:tcPr>
          <w:p w14:paraId="4251592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5D7421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E0EE99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4D23DDA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73FC536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2192FB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2748,00</w:t>
            </w:r>
          </w:p>
        </w:tc>
      </w:tr>
      <w:tr w:rsidR="00705B3E" w:rsidRPr="00972490" w14:paraId="7075E32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9EC011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Улучшение эстетического облика населенных пунктов </w:t>
            </w:r>
          </w:p>
        </w:tc>
        <w:tc>
          <w:tcPr>
            <w:tcW w:w="1305" w:type="dxa"/>
            <w:tcBorders>
              <w:top w:val="single" w:sz="4" w:space="0" w:color="auto"/>
              <w:left w:val="nil"/>
              <w:bottom w:val="single" w:sz="4" w:space="0" w:color="auto"/>
              <w:right w:val="single" w:sz="4" w:space="0" w:color="auto"/>
            </w:tcBorders>
            <w:shd w:val="clear" w:color="000000" w:fill="FFFFFF"/>
            <w:hideMark/>
          </w:tcPr>
          <w:p w14:paraId="4DF246B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2909EC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127CAC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4E9BEF2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4F321BA8"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505BE53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233,00</w:t>
            </w:r>
          </w:p>
        </w:tc>
      </w:tr>
      <w:tr w:rsidR="00705B3E" w:rsidRPr="00972490" w14:paraId="2659AB3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598E78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Выполнение работ по благоустройству территорий</w:t>
            </w:r>
          </w:p>
        </w:tc>
        <w:tc>
          <w:tcPr>
            <w:tcW w:w="1305" w:type="dxa"/>
            <w:tcBorders>
              <w:top w:val="single" w:sz="4" w:space="0" w:color="auto"/>
              <w:left w:val="nil"/>
              <w:bottom w:val="single" w:sz="4" w:space="0" w:color="auto"/>
              <w:right w:val="single" w:sz="4" w:space="0" w:color="auto"/>
            </w:tcBorders>
            <w:shd w:val="clear" w:color="000000" w:fill="FFFFFF"/>
            <w:hideMark/>
          </w:tcPr>
          <w:p w14:paraId="05F7DAA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08CD93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0675FFE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77E804F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62 0 01 00322</w:t>
            </w:r>
          </w:p>
        </w:tc>
        <w:tc>
          <w:tcPr>
            <w:tcW w:w="851" w:type="dxa"/>
            <w:tcBorders>
              <w:top w:val="single" w:sz="4" w:space="0" w:color="auto"/>
              <w:left w:val="nil"/>
              <w:bottom w:val="single" w:sz="4" w:space="0" w:color="auto"/>
              <w:right w:val="single" w:sz="4" w:space="0" w:color="auto"/>
            </w:tcBorders>
            <w:shd w:val="clear" w:color="000000" w:fill="FFFFFF"/>
            <w:hideMark/>
          </w:tcPr>
          <w:p w14:paraId="1B1401E1"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6998CF6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233,00</w:t>
            </w:r>
          </w:p>
        </w:tc>
      </w:tr>
      <w:tr w:rsidR="00705B3E" w:rsidRPr="00972490" w14:paraId="69A26D2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90B108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1887302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54EA80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0590CAF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1EC6547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62 0 01 00322</w:t>
            </w:r>
          </w:p>
        </w:tc>
        <w:tc>
          <w:tcPr>
            <w:tcW w:w="851" w:type="dxa"/>
            <w:tcBorders>
              <w:top w:val="single" w:sz="4" w:space="0" w:color="auto"/>
              <w:left w:val="nil"/>
              <w:bottom w:val="single" w:sz="4" w:space="0" w:color="auto"/>
              <w:right w:val="single" w:sz="4" w:space="0" w:color="auto"/>
            </w:tcBorders>
            <w:shd w:val="clear" w:color="000000" w:fill="FFFFFF"/>
            <w:hideMark/>
          </w:tcPr>
          <w:p w14:paraId="39A26B8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2704439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233,00</w:t>
            </w:r>
          </w:p>
        </w:tc>
      </w:tr>
      <w:tr w:rsidR="00705B3E" w:rsidRPr="00972490" w14:paraId="3B1D04B0"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742FEF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Организация и содержание мест захоронения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003CE6C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B6D78D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71C0C9A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0C062C0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62 0 03 00000</w:t>
            </w:r>
          </w:p>
        </w:tc>
        <w:tc>
          <w:tcPr>
            <w:tcW w:w="851" w:type="dxa"/>
            <w:tcBorders>
              <w:top w:val="single" w:sz="4" w:space="0" w:color="auto"/>
              <w:left w:val="nil"/>
              <w:bottom w:val="single" w:sz="4" w:space="0" w:color="auto"/>
              <w:right w:val="single" w:sz="4" w:space="0" w:color="auto"/>
            </w:tcBorders>
            <w:shd w:val="clear" w:color="000000" w:fill="FFFFFF"/>
            <w:hideMark/>
          </w:tcPr>
          <w:p w14:paraId="63D48A5F"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6BCD395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2515,00</w:t>
            </w:r>
          </w:p>
        </w:tc>
      </w:tr>
      <w:tr w:rsidR="00705B3E" w:rsidRPr="00972490" w14:paraId="015F57B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3499E3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Выполнение работ по содержанию территорий общественных кладбищ</w:t>
            </w:r>
          </w:p>
        </w:tc>
        <w:tc>
          <w:tcPr>
            <w:tcW w:w="1305" w:type="dxa"/>
            <w:tcBorders>
              <w:top w:val="single" w:sz="4" w:space="0" w:color="auto"/>
              <w:left w:val="nil"/>
              <w:bottom w:val="single" w:sz="4" w:space="0" w:color="auto"/>
              <w:right w:val="single" w:sz="4" w:space="0" w:color="auto"/>
            </w:tcBorders>
            <w:shd w:val="clear" w:color="000000" w:fill="FFFFFF"/>
            <w:hideMark/>
          </w:tcPr>
          <w:p w14:paraId="1A4697D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13CDFD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764EE5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3617426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62 0 03 00330</w:t>
            </w:r>
          </w:p>
        </w:tc>
        <w:tc>
          <w:tcPr>
            <w:tcW w:w="851" w:type="dxa"/>
            <w:tcBorders>
              <w:top w:val="single" w:sz="4" w:space="0" w:color="auto"/>
              <w:left w:val="nil"/>
              <w:bottom w:val="single" w:sz="4" w:space="0" w:color="auto"/>
              <w:right w:val="single" w:sz="4" w:space="0" w:color="auto"/>
            </w:tcBorders>
            <w:shd w:val="clear" w:color="000000" w:fill="FFFFFF"/>
            <w:hideMark/>
          </w:tcPr>
          <w:p w14:paraId="355B9DB2"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6BD908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2515,00</w:t>
            </w:r>
          </w:p>
        </w:tc>
      </w:tr>
      <w:tr w:rsidR="00705B3E" w:rsidRPr="00972490" w14:paraId="15502A0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1B540A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617D33F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B3F30A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623A005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662BA74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62 0 03 00330</w:t>
            </w:r>
          </w:p>
        </w:tc>
        <w:tc>
          <w:tcPr>
            <w:tcW w:w="851" w:type="dxa"/>
            <w:tcBorders>
              <w:top w:val="single" w:sz="4" w:space="0" w:color="auto"/>
              <w:left w:val="nil"/>
              <w:bottom w:val="single" w:sz="4" w:space="0" w:color="auto"/>
              <w:right w:val="single" w:sz="4" w:space="0" w:color="auto"/>
            </w:tcBorders>
            <w:shd w:val="clear" w:color="000000" w:fill="FFFFFF"/>
            <w:hideMark/>
          </w:tcPr>
          <w:p w14:paraId="33BD25F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7A65252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2515,00</w:t>
            </w:r>
          </w:p>
        </w:tc>
      </w:tr>
      <w:tr w:rsidR="00705B3E" w:rsidRPr="00972490" w14:paraId="58D1E3FC"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F684F8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Непрограммные расходы на обеспечение деятельности (оказание услуг) муниципальных  учреждений </w:t>
            </w:r>
          </w:p>
        </w:tc>
        <w:tc>
          <w:tcPr>
            <w:tcW w:w="1305" w:type="dxa"/>
            <w:tcBorders>
              <w:top w:val="single" w:sz="4" w:space="0" w:color="auto"/>
              <w:left w:val="nil"/>
              <w:bottom w:val="single" w:sz="4" w:space="0" w:color="auto"/>
              <w:right w:val="single" w:sz="4" w:space="0" w:color="auto"/>
            </w:tcBorders>
            <w:shd w:val="clear" w:color="000000" w:fill="FFFFFF"/>
            <w:hideMark/>
          </w:tcPr>
          <w:p w14:paraId="1FC03F8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D528C3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52DAEAB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336B06D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88 8 00 90050</w:t>
            </w:r>
          </w:p>
        </w:tc>
        <w:tc>
          <w:tcPr>
            <w:tcW w:w="851" w:type="dxa"/>
            <w:tcBorders>
              <w:top w:val="single" w:sz="4" w:space="0" w:color="auto"/>
              <w:left w:val="nil"/>
              <w:bottom w:val="single" w:sz="4" w:space="0" w:color="auto"/>
              <w:right w:val="single" w:sz="4" w:space="0" w:color="auto"/>
            </w:tcBorders>
            <w:shd w:val="clear" w:color="000000" w:fill="FFFFFF"/>
            <w:hideMark/>
          </w:tcPr>
          <w:p w14:paraId="2BF1F47E"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C3D5AD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8603,96</w:t>
            </w:r>
          </w:p>
        </w:tc>
      </w:tr>
      <w:tr w:rsidR="00705B3E" w:rsidRPr="00972490" w14:paraId="2E8677C2"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7240F4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Предоставление субсидии бюджетным учреждениям</w:t>
            </w:r>
          </w:p>
        </w:tc>
        <w:tc>
          <w:tcPr>
            <w:tcW w:w="1305" w:type="dxa"/>
            <w:tcBorders>
              <w:top w:val="single" w:sz="4" w:space="0" w:color="auto"/>
              <w:left w:val="nil"/>
              <w:bottom w:val="single" w:sz="4" w:space="0" w:color="auto"/>
              <w:right w:val="single" w:sz="4" w:space="0" w:color="auto"/>
            </w:tcBorders>
            <w:shd w:val="clear" w:color="000000" w:fill="FFFFFF"/>
            <w:hideMark/>
          </w:tcPr>
          <w:p w14:paraId="0D6B746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E5E850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851" w:type="dxa"/>
            <w:tcBorders>
              <w:top w:val="single" w:sz="4" w:space="0" w:color="auto"/>
              <w:left w:val="nil"/>
              <w:bottom w:val="single" w:sz="4" w:space="0" w:color="auto"/>
              <w:right w:val="single" w:sz="4" w:space="0" w:color="auto"/>
            </w:tcBorders>
            <w:shd w:val="clear" w:color="000000" w:fill="FFFFFF"/>
            <w:hideMark/>
          </w:tcPr>
          <w:p w14:paraId="3B22ABB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3C23936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88 8 00 90050</w:t>
            </w:r>
          </w:p>
        </w:tc>
        <w:tc>
          <w:tcPr>
            <w:tcW w:w="851" w:type="dxa"/>
            <w:tcBorders>
              <w:top w:val="single" w:sz="4" w:space="0" w:color="auto"/>
              <w:left w:val="nil"/>
              <w:bottom w:val="single" w:sz="4" w:space="0" w:color="auto"/>
              <w:right w:val="single" w:sz="4" w:space="0" w:color="auto"/>
            </w:tcBorders>
            <w:shd w:val="clear" w:color="000000" w:fill="FFFFFF"/>
            <w:hideMark/>
          </w:tcPr>
          <w:p w14:paraId="3BDBC30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600</w:t>
            </w:r>
          </w:p>
        </w:tc>
        <w:tc>
          <w:tcPr>
            <w:tcW w:w="1275" w:type="dxa"/>
            <w:tcBorders>
              <w:top w:val="single" w:sz="4" w:space="0" w:color="auto"/>
              <w:left w:val="nil"/>
              <w:bottom w:val="single" w:sz="4" w:space="0" w:color="auto"/>
              <w:right w:val="single" w:sz="4" w:space="0" w:color="auto"/>
            </w:tcBorders>
            <w:shd w:val="clear" w:color="auto" w:fill="auto"/>
            <w:hideMark/>
          </w:tcPr>
          <w:p w14:paraId="78D56B6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8603,96</w:t>
            </w:r>
          </w:p>
        </w:tc>
      </w:tr>
      <w:tr w:rsidR="00705B3E" w:rsidRPr="00972490" w14:paraId="6FBD620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7AD146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Образование</w:t>
            </w:r>
          </w:p>
        </w:tc>
        <w:tc>
          <w:tcPr>
            <w:tcW w:w="1305" w:type="dxa"/>
            <w:tcBorders>
              <w:top w:val="single" w:sz="4" w:space="0" w:color="auto"/>
              <w:left w:val="nil"/>
              <w:bottom w:val="single" w:sz="4" w:space="0" w:color="auto"/>
              <w:right w:val="single" w:sz="4" w:space="0" w:color="auto"/>
            </w:tcBorders>
            <w:shd w:val="clear" w:color="000000" w:fill="FFFFFF"/>
            <w:hideMark/>
          </w:tcPr>
          <w:p w14:paraId="45F5C0B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FEDFC2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07</w:t>
            </w:r>
          </w:p>
        </w:tc>
        <w:tc>
          <w:tcPr>
            <w:tcW w:w="851" w:type="dxa"/>
            <w:tcBorders>
              <w:top w:val="single" w:sz="4" w:space="0" w:color="auto"/>
              <w:left w:val="nil"/>
              <w:bottom w:val="single" w:sz="4" w:space="0" w:color="auto"/>
              <w:right w:val="single" w:sz="4" w:space="0" w:color="auto"/>
            </w:tcBorders>
            <w:shd w:val="clear" w:color="000000" w:fill="FFFFFF"/>
            <w:hideMark/>
          </w:tcPr>
          <w:p w14:paraId="67F014D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14:paraId="005BD1C6"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5D8B5AB7"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6240AC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2A1CDB2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F66B78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Молодежная политика</w:t>
            </w:r>
          </w:p>
        </w:tc>
        <w:tc>
          <w:tcPr>
            <w:tcW w:w="1305" w:type="dxa"/>
            <w:tcBorders>
              <w:top w:val="single" w:sz="4" w:space="0" w:color="auto"/>
              <w:left w:val="nil"/>
              <w:bottom w:val="single" w:sz="4" w:space="0" w:color="auto"/>
              <w:right w:val="single" w:sz="4" w:space="0" w:color="auto"/>
            </w:tcBorders>
            <w:shd w:val="clear" w:color="000000" w:fill="FFFFFF"/>
            <w:hideMark/>
          </w:tcPr>
          <w:p w14:paraId="329BA22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7A9033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07</w:t>
            </w:r>
          </w:p>
        </w:tc>
        <w:tc>
          <w:tcPr>
            <w:tcW w:w="851" w:type="dxa"/>
            <w:tcBorders>
              <w:top w:val="single" w:sz="4" w:space="0" w:color="auto"/>
              <w:left w:val="nil"/>
              <w:bottom w:val="single" w:sz="4" w:space="0" w:color="auto"/>
              <w:right w:val="single" w:sz="4" w:space="0" w:color="auto"/>
            </w:tcBorders>
            <w:shd w:val="clear" w:color="000000" w:fill="FFFFFF"/>
            <w:hideMark/>
          </w:tcPr>
          <w:p w14:paraId="49ED4CA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07</w:t>
            </w:r>
          </w:p>
        </w:tc>
        <w:tc>
          <w:tcPr>
            <w:tcW w:w="1417" w:type="dxa"/>
            <w:tcBorders>
              <w:top w:val="single" w:sz="4" w:space="0" w:color="auto"/>
              <w:left w:val="nil"/>
              <w:bottom w:val="single" w:sz="4" w:space="0" w:color="auto"/>
              <w:right w:val="single" w:sz="4" w:space="0" w:color="auto"/>
            </w:tcBorders>
            <w:shd w:val="clear" w:color="000000" w:fill="FFFFFF"/>
            <w:hideMark/>
          </w:tcPr>
          <w:p w14:paraId="2FA20C7E"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76C5FA3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41DE66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069E826C"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01049E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Непрограммные расходы</w:t>
            </w:r>
          </w:p>
        </w:tc>
        <w:tc>
          <w:tcPr>
            <w:tcW w:w="1305" w:type="dxa"/>
            <w:tcBorders>
              <w:top w:val="single" w:sz="4" w:space="0" w:color="auto"/>
              <w:left w:val="nil"/>
              <w:bottom w:val="single" w:sz="4" w:space="0" w:color="auto"/>
              <w:right w:val="single" w:sz="4" w:space="0" w:color="auto"/>
            </w:tcBorders>
            <w:shd w:val="clear" w:color="000000" w:fill="FFFFFF"/>
            <w:hideMark/>
          </w:tcPr>
          <w:p w14:paraId="7BF0CC0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FCF4A6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07</w:t>
            </w:r>
          </w:p>
        </w:tc>
        <w:tc>
          <w:tcPr>
            <w:tcW w:w="851" w:type="dxa"/>
            <w:tcBorders>
              <w:top w:val="single" w:sz="4" w:space="0" w:color="auto"/>
              <w:left w:val="nil"/>
              <w:bottom w:val="single" w:sz="4" w:space="0" w:color="auto"/>
              <w:right w:val="single" w:sz="4" w:space="0" w:color="auto"/>
            </w:tcBorders>
            <w:shd w:val="clear" w:color="000000" w:fill="FFFFFF"/>
            <w:hideMark/>
          </w:tcPr>
          <w:p w14:paraId="2E6758C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07</w:t>
            </w:r>
          </w:p>
        </w:tc>
        <w:tc>
          <w:tcPr>
            <w:tcW w:w="1417" w:type="dxa"/>
            <w:tcBorders>
              <w:top w:val="single" w:sz="4" w:space="0" w:color="auto"/>
              <w:left w:val="nil"/>
              <w:bottom w:val="single" w:sz="4" w:space="0" w:color="auto"/>
              <w:right w:val="single" w:sz="4" w:space="0" w:color="auto"/>
            </w:tcBorders>
            <w:shd w:val="clear" w:color="000000" w:fill="FFFFFF"/>
            <w:hideMark/>
          </w:tcPr>
          <w:p w14:paraId="4DC54C3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250AB5BA"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6EA53D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3661191C"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9FE28A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Финансовое обеспечение  реализации переданных полномочий в сфере молодежной политики</w:t>
            </w:r>
          </w:p>
        </w:tc>
        <w:tc>
          <w:tcPr>
            <w:tcW w:w="1305" w:type="dxa"/>
            <w:tcBorders>
              <w:top w:val="single" w:sz="4" w:space="0" w:color="auto"/>
              <w:left w:val="nil"/>
              <w:bottom w:val="single" w:sz="4" w:space="0" w:color="auto"/>
              <w:right w:val="single" w:sz="4" w:space="0" w:color="auto"/>
            </w:tcBorders>
            <w:shd w:val="clear" w:color="000000" w:fill="FFFFFF"/>
            <w:hideMark/>
          </w:tcPr>
          <w:p w14:paraId="76694F3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1113A6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07</w:t>
            </w:r>
          </w:p>
        </w:tc>
        <w:tc>
          <w:tcPr>
            <w:tcW w:w="851" w:type="dxa"/>
            <w:tcBorders>
              <w:top w:val="single" w:sz="4" w:space="0" w:color="auto"/>
              <w:left w:val="nil"/>
              <w:bottom w:val="single" w:sz="4" w:space="0" w:color="auto"/>
              <w:right w:val="single" w:sz="4" w:space="0" w:color="auto"/>
            </w:tcBorders>
            <w:shd w:val="clear" w:color="000000" w:fill="FFFFFF"/>
            <w:hideMark/>
          </w:tcPr>
          <w:p w14:paraId="4CF9CB6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07</w:t>
            </w:r>
          </w:p>
        </w:tc>
        <w:tc>
          <w:tcPr>
            <w:tcW w:w="1417" w:type="dxa"/>
            <w:tcBorders>
              <w:top w:val="single" w:sz="4" w:space="0" w:color="auto"/>
              <w:left w:val="nil"/>
              <w:bottom w:val="single" w:sz="4" w:space="0" w:color="auto"/>
              <w:right w:val="single" w:sz="4" w:space="0" w:color="auto"/>
            </w:tcBorders>
            <w:shd w:val="clear" w:color="000000" w:fill="FFFFFF"/>
            <w:hideMark/>
          </w:tcPr>
          <w:p w14:paraId="25FCBCF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88 8 00 90830</w:t>
            </w:r>
          </w:p>
        </w:tc>
        <w:tc>
          <w:tcPr>
            <w:tcW w:w="851" w:type="dxa"/>
            <w:tcBorders>
              <w:top w:val="single" w:sz="4" w:space="0" w:color="auto"/>
              <w:left w:val="nil"/>
              <w:bottom w:val="single" w:sz="4" w:space="0" w:color="auto"/>
              <w:right w:val="single" w:sz="4" w:space="0" w:color="auto"/>
            </w:tcBorders>
            <w:shd w:val="clear" w:color="000000" w:fill="FFFFFF"/>
            <w:hideMark/>
          </w:tcPr>
          <w:p w14:paraId="6BE9BF9E"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1690E9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4224AC77"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60D1CB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Межбюджетные трансферты</w:t>
            </w:r>
          </w:p>
        </w:tc>
        <w:tc>
          <w:tcPr>
            <w:tcW w:w="1305" w:type="dxa"/>
            <w:tcBorders>
              <w:top w:val="single" w:sz="4" w:space="0" w:color="auto"/>
              <w:left w:val="nil"/>
              <w:bottom w:val="single" w:sz="4" w:space="0" w:color="auto"/>
              <w:right w:val="single" w:sz="4" w:space="0" w:color="auto"/>
            </w:tcBorders>
            <w:shd w:val="clear" w:color="000000" w:fill="FFFFFF"/>
            <w:hideMark/>
          </w:tcPr>
          <w:p w14:paraId="0014749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BC9E7A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07</w:t>
            </w:r>
          </w:p>
        </w:tc>
        <w:tc>
          <w:tcPr>
            <w:tcW w:w="851" w:type="dxa"/>
            <w:tcBorders>
              <w:top w:val="single" w:sz="4" w:space="0" w:color="auto"/>
              <w:left w:val="nil"/>
              <w:bottom w:val="single" w:sz="4" w:space="0" w:color="auto"/>
              <w:right w:val="single" w:sz="4" w:space="0" w:color="auto"/>
            </w:tcBorders>
            <w:shd w:val="clear" w:color="000000" w:fill="FFFFFF"/>
            <w:hideMark/>
          </w:tcPr>
          <w:p w14:paraId="7BC9A65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07</w:t>
            </w:r>
          </w:p>
        </w:tc>
        <w:tc>
          <w:tcPr>
            <w:tcW w:w="1417" w:type="dxa"/>
            <w:tcBorders>
              <w:top w:val="single" w:sz="4" w:space="0" w:color="auto"/>
              <w:left w:val="nil"/>
              <w:bottom w:val="single" w:sz="4" w:space="0" w:color="auto"/>
              <w:right w:val="single" w:sz="4" w:space="0" w:color="auto"/>
            </w:tcBorders>
            <w:shd w:val="clear" w:color="000000" w:fill="FFFFFF"/>
            <w:hideMark/>
          </w:tcPr>
          <w:p w14:paraId="02007FC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88 8 00 90830</w:t>
            </w:r>
          </w:p>
        </w:tc>
        <w:tc>
          <w:tcPr>
            <w:tcW w:w="851" w:type="dxa"/>
            <w:tcBorders>
              <w:top w:val="single" w:sz="4" w:space="0" w:color="auto"/>
              <w:left w:val="nil"/>
              <w:bottom w:val="single" w:sz="4" w:space="0" w:color="auto"/>
              <w:right w:val="single" w:sz="4" w:space="0" w:color="auto"/>
            </w:tcBorders>
            <w:shd w:val="clear" w:color="000000" w:fill="FFFFFF"/>
            <w:hideMark/>
          </w:tcPr>
          <w:p w14:paraId="6832B31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shd w:val="clear" w:color="auto" w:fill="auto"/>
            <w:hideMark/>
          </w:tcPr>
          <w:p w14:paraId="7C0E0D6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1510D52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3F923E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Культура</w:t>
            </w:r>
          </w:p>
        </w:tc>
        <w:tc>
          <w:tcPr>
            <w:tcW w:w="1305" w:type="dxa"/>
            <w:tcBorders>
              <w:top w:val="single" w:sz="4" w:space="0" w:color="auto"/>
              <w:left w:val="nil"/>
              <w:bottom w:val="single" w:sz="4" w:space="0" w:color="auto"/>
              <w:right w:val="single" w:sz="4" w:space="0" w:color="auto"/>
            </w:tcBorders>
            <w:shd w:val="clear" w:color="000000" w:fill="FFFFFF"/>
            <w:hideMark/>
          </w:tcPr>
          <w:p w14:paraId="57E22FA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B49F28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851" w:type="dxa"/>
            <w:tcBorders>
              <w:top w:val="single" w:sz="4" w:space="0" w:color="auto"/>
              <w:left w:val="nil"/>
              <w:bottom w:val="single" w:sz="4" w:space="0" w:color="auto"/>
              <w:right w:val="single" w:sz="4" w:space="0" w:color="auto"/>
            </w:tcBorders>
            <w:shd w:val="clear" w:color="000000" w:fill="FFFFFF"/>
            <w:hideMark/>
          </w:tcPr>
          <w:p w14:paraId="7EE90F7C"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14:paraId="4E03F2F8"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088CF5B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2BBAE0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5690,00</w:t>
            </w:r>
          </w:p>
        </w:tc>
      </w:tr>
      <w:tr w:rsidR="00705B3E" w:rsidRPr="00972490" w14:paraId="300EE78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1CE2E5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Культура, кинематография и средства массовой информации </w:t>
            </w:r>
          </w:p>
        </w:tc>
        <w:tc>
          <w:tcPr>
            <w:tcW w:w="1305" w:type="dxa"/>
            <w:tcBorders>
              <w:top w:val="single" w:sz="4" w:space="0" w:color="auto"/>
              <w:left w:val="nil"/>
              <w:bottom w:val="single" w:sz="4" w:space="0" w:color="auto"/>
              <w:right w:val="single" w:sz="4" w:space="0" w:color="auto"/>
            </w:tcBorders>
            <w:shd w:val="clear" w:color="000000" w:fill="FFFFFF"/>
            <w:hideMark/>
          </w:tcPr>
          <w:p w14:paraId="1DD5363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78CED8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851" w:type="dxa"/>
            <w:tcBorders>
              <w:top w:val="single" w:sz="4" w:space="0" w:color="auto"/>
              <w:left w:val="nil"/>
              <w:bottom w:val="single" w:sz="4" w:space="0" w:color="auto"/>
              <w:right w:val="single" w:sz="4" w:space="0" w:color="auto"/>
            </w:tcBorders>
            <w:shd w:val="clear" w:color="000000" w:fill="FFFFFF"/>
            <w:hideMark/>
          </w:tcPr>
          <w:p w14:paraId="148184A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47CAB30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46426AB5"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D047BD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5690,00</w:t>
            </w:r>
          </w:p>
        </w:tc>
      </w:tr>
      <w:tr w:rsidR="00705B3E" w:rsidRPr="00972490" w14:paraId="7974A0A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6D40CF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"Развитие и сохранение культуры и искусства в городском поселении "Город Завитинск" на 2020-2022 годы"</w:t>
            </w:r>
          </w:p>
        </w:tc>
        <w:tc>
          <w:tcPr>
            <w:tcW w:w="1305" w:type="dxa"/>
            <w:tcBorders>
              <w:top w:val="single" w:sz="4" w:space="0" w:color="auto"/>
              <w:left w:val="nil"/>
              <w:bottom w:val="single" w:sz="4" w:space="0" w:color="auto"/>
              <w:right w:val="single" w:sz="4" w:space="0" w:color="auto"/>
            </w:tcBorders>
            <w:shd w:val="clear" w:color="000000" w:fill="FFFFFF"/>
            <w:hideMark/>
          </w:tcPr>
          <w:p w14:paraId="5002360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FE04DC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851" w:type="dxa"/>
            <w:tcBorders>
              <w:top w:val="single" w:sz="4" w:space="0" w:color="auto"/>
              <w:left w:val="nil"/>
              <w:bottom w:val="single" w:sz="4" w:space="0" w:color="auto"/>
              <w:right w:val="single" w:sz="4" w:space="0" w:color="auto"/>
            </w:tcBorders>
            <w:shd w:val="clear" w:color="000000" w:fill="FFFFFF"/>
            <w:hideMark/>
          </w:tcPr>
          <w:p w14:paraId="5B1519A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5385B21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66 0 00 00000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4B0D424B"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56B5045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5690,00</w:t>
            </w:r>
          </w:p>
        </w:tc>
      </w:tr>
      <w:tr w:rsidR="00705B3E" w:rsidRPr="00972490" w14:paraId="244093A0"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A43E3B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реализации полномочий органа местного самоуправления в сфере культуры и искусства на территории городского поселения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69847EA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AFAF6C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851" w:type="dxa"/>
            <w:tcBorders>
              <w:top w:val="single" w:sz="4" w:space="0" w:color="auto"/>
              <w:left w:val="nil"/>
              <w:bottom w:val="single" w:sz="4" w:space="0" w:color="auto"/>
              <w:right w:val="single" w:sz="4" w:space="0" w:color="auto"/>
            </w:tcBorders>
            <w:shd w:val="clear" w:color="000000" w:fill="FFFFFF"/>
            <w:hideMark/>
          </w:tcPr>
          <w:p w14:paraId="28DAEA2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7156495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66 0 01 00000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164860A8"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1B0BC9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5690,00</w:t>
            </w:r>
          </w:p>
        </w:tc>
      </w:tr>
      <w:tr w:rsidR="00705B3E" w:rsidRPr="00972490" w14:paraId="0A49554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C6C2AC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реализации переданных полномочий в сфере культуры (ГДК)</w:t>
            </w:r>
          </w:p>
        </w:tc>
        <w:tc>
          <w:tcPr>
            <w:tcW w:w="1305" w:type="dxa"/>
            <w:tcBorders>
              <w:top w:val="single" w:sz="4" w:space="0" w:color="auto"/>
              <w:left w:val="nil"/>
              <w:bottom w:val="single" w:sz="4" w:space="0" w:color="auto"/>
              <w:right w:val="single" w:sz="4" w:space="0" w:color="auto"/>
            </w:tcBorders>
            <w:shd w:val="clear" w:color="000000" w:fill="FFFFFF"/>
            <w:hideMark/>
          </w:tcPr>
          <w:p w14:paraId="3CB2035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436DB6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851" w:type="dxa"/>
            <w:tcBorders>
              <w:top w:val="single" w:sz="4" w:space="0" w:color="auto"/>
              <w:left w:val="nil"/>
              <w:bottom w:val="single" w:sz="4" w:space="0" w:color="auto"/>
              <w:right w:val="single" w:sz="4" w:space="0" w:color="auto"/>
            </w:tcBorders>
            <w:shd w:val="clear" w:color="000000" w:fill="FFFFFF"/>
            <w:hideMark/>
          </w:tcPr>
          <w:p w14:paraId="178CAEA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0B141BA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66 0 01 10860</w:t>
            </w:r>
          </w:p>
        </w:tc>
        <w:tc>
          <w:tcPr>
            <w:tcW w:w="851" w:type="dxa"/>
            <w:tcBorders>
              <w:top w:val="single" w:sz="4" w:space="0" w:color="auto"/>
              <w:left w:val="nil"/>
              <w:bottom w:val="single" w:sz="4" w:space="0" w:color="auto"/>
              <w:right w:val="single" w:sz="4" w:space="0" w:color="auto"/>
            </w:tcBorders>
            <w:shd w:val="clear" w:color="000000" w:fill="FFFFFF"/>
            <w:hideMark/>
          </w:tcPr>
          <w:p w14:paraId="1D757BE2"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F1E590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3993,00</w:t>
            </w:r>
          </w:p>
        </w:tc>
      </w:tr>
      <w:tr w:rsidR="00705B3E" w:rsidRPr="00972490" w14:paraId="68B69E4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A595D6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lastRenderedPageBreak/>
              <w:t>Межбюджетные трансферты</w:t>
            </w:r>
          </w:p>
        </w:tc>
        <w:tc>
          <w:tcPr>
            <w:tcW w:w="1305" w:type="dxa"/>
            <w:tcBorders>
              <w:top w:val="single" w:sz="4" w:space="0" w:color="auto"/>
              <w:left w:val="nil"/>
              <w:bottom w:val="single" w:sz="4" w:space="0" w:color="auto"/>
              <w:right w:val="single" w:sz="4" w:space="0" w:color="auto"/>
            </w:tcBorders>
            <w:shd w:val="clear" w:color="000000" w:fill="FFFFFF"/>
            <w:hideMark/>
          </w:tcPr>
          <w:p w14:paraId="1162409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154D5D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851" w:type="dxa"/>
            <w:tcBorders>
              <w:top w:val="single" w:sz="4" w:space="0" w:color="auto"/>
              <w:left w:val="nil"/>
              <w:bottom w:val="single" w:sz="4" w:space="0" w:color="auto"/>
              <w:right w:val="single" w:sz="4" w:space="0" w:color="auto"/>
            </w:tcBorders>
            <w:shd w:val="clear" w:color="000000" w:fill="FFFFFF"/>
            <w:hideMark/>
          </w:tcPr>
          <w:p w14:paraId="2E9BA18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2390490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66 0 01 10860</w:t>
            </w:r>
          </w:p>
        </w:tc>
        <w:tc>
          <w:tcPr>
            <w:tcW w:w="851" w:type="dxa"/>
            <w:tcBorders>
              <w:top w:val="single" w:sz="4" w:space="0" w:color="auto"/>
              <w:left w:val="nil"/>
              <w:bottom w:val="single" w:sz="4" w:space="0" w:color="auto"/>
              <w:right w:val="single" w:sz="4" w:space="0" w:color="auto"/>
            </w:tcBorders>
            <w:shd w:val="clear" w:color="000000" w:fill="FFFFFF"/>
            <w:hideMark/>
          </w:tcPr>
          <w:p w14:paraId="714F65F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shd w:val="clear" w:color="auto" w:fill="auto"/>
            <w:hideMark/>
          </w:tcPr>
          <w:p w14:paraId="0E081FB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3993,00</w:t>
            </w:r>
          </w:p>
        </w:tc>
      </w:tr>
      <w:tr w:rsidR="00705B3E" w:rsidRPr="00972490" w14:paraId="5CCB05C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0E2027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реализации переданных полномочий в сфере культуры (библиотечное обслуживание)</w:t>
            </w:r>
          </w:p>
        </w:tc>
        <w:tc>
          <w:tcPr>
            <w:tcW w:w="1305" w:type="dxa"/>
            <w:tcBorders>
              <w:top w:val="single" w:sz="4" w:space="0" w:color="auto"/>
              <w:left w:val="nil"/>
              <w:bottom w:val="single" w:sz="4" w:space="0" w:color="auto"/>
              <w:right w:val="single" w:sz="4" w:space="0" w:color="auto"/>
            </w:tcBorders>
            <w:shd w:val="clear" w:color="000000" w:fill="FFFFFF"/>
            <w:hideMark/>
          </w:tcPr>
          <w:p w14:paraId="3985B42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95CE7A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851" w:type="dxa"/>
            <w:tcBorders>
              <w:top w:val="single" w:sz="4" w:space="0" w:color="auto"/>
              <w:left w:val="nil"/>
              <w:bottom w:val="single" w:sz="4" w:space="0" w:color="auto"/>
              <w:right w:val="single" w:sz="4" w:space="0" w:color="auto"/>
            </w:tcBorders>
            <w:shd w:val="clear" w:color="000000" w:fill="FFFFFF"/>
            <w:hideMark/>
          </w:tcPr>
          <w:p w14:paraId="5C2ECC7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0A66442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66 0 01 20800</w:t>
            </w:r>
          </w:p>
        </w:tc>
        <w:tc>
          <w:tcPr>
            <w:tcW w:w="851" w:type="dxa"/>
            <w:tcBorders>
              <w:top w:val="single" w:sz="4" w:space="0" w:color="auto"/>
              <w:left w:val="nil"/>
              <w:bottom w:val="single" w:sz="4" w:space="0" w:color="auto"/>
              <w:right w:val="single" w:sz="4" w:space="0" w:color="auto"/>
            </w:tcBorders>
            <w:shd w:val="clear" w:color="000000" w:fill="FFFFFF"/>
            <w:hideMark/>
          </w:tcPr>
          <w:p w14:paraId="10504C21"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38552E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1697,00</w:t>
            </w:r>
          </w:p>
        </w:tc>
      </w:tr>
      <w:tr w:rsidR="00705B3E" w:rsidRPr="00972490" w14:paraId="1C54414A"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3A92EE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Межбюджетные трансферты</w:t>
            </w:r>
          </w:p>
        </w:tc>
        <w:tc>
          <w:tcPr>
            <w:tcW w:w="1305" w:type="dxa"/>
            <w:tcBorders>
              <w:top w:val="single" w:sz="4" w:space="0" w:color="auto"/>
              <w:left w:val="nil"/>
              <w:bottom w:val="single" w:sz="4" w:space="0" w:color="auto"/>
              <w:right w:val="single" w:sz="4" w:space="0" w:color="auto"/>
            </w:tcBorders>
            <w:shd w:val="clear" w:color="000000" w:fill="FFFFFF"/>
            <w:hideMark/>
          </w:tcPr>
          <w:p w14:paraId="3C795A0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68010D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08</w:t>
            </w:r>
          </w:p>
        </w:tc>
        <w:tc>
          <w:tcPr>
            <w:tcW w:w="851" w:type="dxa"/>
            <w:tcBorders>
              <w:top w:val="single" w:sz="4" w:space="0" w:color="auto"/>
              <w:left w:val="nil"/>
              <w:bottom w:val="single" w:sz="4" w:space="0" w:color="auto"/>
              <w:right w:val="single" w:sz="4" w:space="0" w:color="auto"/>
            </w:tcBorders>
            <w:shd w:val="clear" w:color="000000" w:fill="FFFFFF"/>
            <w:hideMark/>
          </w:tcPr>
          <w:p w14:paraId="4A13E95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78EAAC0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66 0 01 20800</w:t>
            </w:r>
          </w:p>
        </w:tc>
        <w:tc>
          <w:tcPr>
            <w:tcW w:w="851" w:type="dxa"/>
            <w:tcBorders>
              <w:top w:val="single" w:sz="4" w:space="0" w:color="auto"/>
              <w:left w:val="nil"/>
              <w:bottom w:val="single" w:sz="4" w:space="0" w:color="auto"/>
              <w:right w:val="single" w:sz="4" w:space="0" w:color="auto"/>
            </w:tcBorders>
            <w:shd w:val="clear" w:color="000000" w:fill="FFFFFF"/>
            <w:hideMark/>
          </w:tcPr>
          <w:p w14:paraId="5DD58B9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shd w:val="clear" w:color="auto" w:fill="auto"/>
            <w:hideMark/>
          </w:tcPr>
          <w:p w14:paraId="6457EE0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1697,00</w:t>
            </w:r>
          </w:p>
        </w:tc>
      </w:tr>
      <w:tr w:rsidR="00705B3E" w:rsidRPr="00972490" w14:paraId="53BA95B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759822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Социальная политика</w:t>
            </w:r>
          </w:p>
        </w:tc>
        <w:tc>
          <w:tcPr>
            <w:tcW w:w="1305" w:type="dxa"/>
            <w:tcBorders>
              <w:top w:val="single" w:sz="4" w:space="0" w:color="auto"/>
              <w:left w:val="nil"/>
              <w:bottom w:val="single" w:sz="4" w:space="0" w:color="auto"/>
              <w:right w:val="single" w:sz="4" w:space="0" w:color="auto"/>
            </w:tcBorders>
            <w:shd w:val="clear" w:color="000000" w:fill="FFFFFF"/>
            <w:hideMark/>
          </w:tcPr>
          <w:p w14:paraId="6FE417C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C71B4F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5138491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14:paraId="7757C2C6"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7CD82F92"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CA5E7C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386,20</w:t>
            </w:r>
          </w:p>
        </w:tc>
      </w:tr>
      <w:tr w:rsidR="00705B3E" w:rsidRPr="00972490" w14:paraId="372BB5FB"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80F4D9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Пенсионное обеспечение</w:t>
            </w:r>
          </w:p>
        </w:tc>
        <w:tc>
          <w:tcPr>
            <w:tcW w:w="1305" w:type="dxa"/>
            <w:tcBorders>
              <w:top w:val="single" w:sz="4" w:space="0" w:color="auto"/>
              <w:left w:val="nil"/>
              <w:bottom w:val="single" w:sz="4" w:space="0" w:color="auto"/>
              <w:right w:val="single" w:sz="4" w:space="0" w:color="auto"/>
            </w:tcBorders>
            <w:shd w:val="clear" w:color="000000" w:fill="FFFFFF"/>
            <w:hideMark/>
          </w:tcPr>
          <w:p w14:paraId="3E1FD90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6D6504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46D20F4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03A1EB92"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75D6F768"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52DE59E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337,20</w:t>
            </w:r>
          </w:p>
        </w:tc>
      </w:tr>
      <w:tr w:rsidR="00705B3E" w:rsidRPr="00972490" w14:paraId="547B57E4"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22F1277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«Повышение эффективности деятельности органов местного самоуправления городского поселения «Город Завитинск» на 2019 – 2023 годы»</w:t>
            </w:r>
          </w:p>
        </w:tc>
        <w:tc>
          <w:tcPr>
            <w:tcW w:w="1305" w:type="dxa"/>
            <w:tcBorders>
              <w:top w:val="single" w:sz="4" w:space="0" w:color="auto"/>
              <w:left w:val="nil"/>
              <w:bottom w:val="single" w:sz="4" w:space="0" w:color="auto"/>
              <w:right w:val="single" w:sz="4" w:space="0" w:color="auto"/>
            </w:tcBorders>
            <w:shd w:val="clear" w:color="000000" w:fill="FFFFFF"/>
            <w:hideMark/>
          </w:tcPr>
          <w:p w14:paraId="1883CC6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13468DC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14B8C6E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0FB3890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759D783C"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51A7EB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337,20</w:t>
            </w:r>
          </w:p>
        </w:tc>
      </w:tr>
      <w:tr w:rsidR="00705B3E" w:rsidRPr="00972490" w14:paraId="47242AD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AE7AEE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сбалансированности и устойчивости бюджета городского поселения "Город Завитинск"</w:t>
            </w:r>
          </w:p>
        </w:tc>
        <w:tc>
          <w:tcPr>
            <w:tcW w:w="1305" w:type="dxa"/>
            <w:tcBorders>
              <w:top w:val="single" w:sz="4" w:space="0" w:color="auto"/>
              <w:left w:val="nil"/>
              <w:bottom w:val="single" w:sz="4" w:space="0" w:color="auto"/>
              <w:right w:val="single" w:sz="4" w:space="0" w:color="auto"/>
            </w:tcBorders>
            <w:shd w:val="clear" w:color="000000" w:fill="FFFFFF"/>
            <w:hideMark/>
          </w:tcPr>
          <w:p w14:paraId="452CBA8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FFD20F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0CE58B1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5D163E3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395D6852"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F77EF4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337,20</w:t>
            </w:r>
          </w:p>
        </w:tc>
      </w:tr>
      <w:tr w:rsidR="00705B3E" w:rsidRPr="00972490" w14:paraId="3E511D9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18BAFE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Повышение эффективности исполнения муниципальных функций по вопросам местного значения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76E8F7A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272AD3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646C237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2399A28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58 0 01 10000</w:t>
            </w:r>
          </w:p>
        </w:tc>
        <w:tc>
          <w:tcPr>
            <w:tcW w:w="851" w:type="dxa"/>
            <w:tcBorders>
              <w:top w:val="single" w:sz="4" w:space="0" w:color="auto"/>
              <w:left w:val="nil"/>
              <w:bottom w:val="single" w:sz="4" w:space="0" w:color="auto"/>
              <w:right w:val="single" w:sz="4" w:space="0" w:color="auto"/>
            </w:tcBorders>
            <w:shd w:val="clear" w:color="000000" w:fill="FFFFFF"/>
            <w:hideMark/>
          </w:tcPr>
          <w:p w14:paraId="57FD49D8"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2B06C8C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337,20</w:t>
            </w:r>
          </w:p>
        </w:tc>
      </w:tr>
      <w:tr w:rsidR="00705B3E" w:rsidRPr="00972490" w14:paraId="53D1E0F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8E8CC2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Пенсионное обеспечение муниципальных служащих</w:t>
            </w:r>
          </w:p>
        </w:tc>
        <w:tc>
          <w:tcPr>
            <w:tcW w:w="1305" w:type="dxa"/>
            <w:tcBorders>
              <w:top w:val="single" w:sz="4" w:space="0" w:color="auto"/>
              <w:left w:val="nil"/>
              <w:bottom w:val="single" w:sz="4" w:space="0" w:color="auto"/>
              <w:right w:val="single" w:sz="4" w:space="0" w:color="auto"/>
            </w:tcBorders>
            <w:shd w:val="clear" w:color="000000" w:fill="FFFFFF"/>
            <w:hideMark/>
          </w:tcPr>
          <w:p w14:paraId="25ED952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6805CA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256F37D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36BD8C9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58 0 01 13260</w:t>
            </w:r>
          </w:p>
        </w:tc>
        <w:tc>
          <w:tcPr>
            <w:tcW w:w="851" w:type="dxa"/>
            <w:tcBorders>
              <w:top w:val="single" w:sz="4" w:space="0" w:color="auto"/>
              <w:left w:val="nil"/>
              <w:bottom w:val="single" w:sz="4" w:space="0" w:color="auto"/>
              <w:right w:val="single" w:sz="4" w:space="0" w:color="auto"/>
            </w:tcBorders>
            <w:shd w:val="clear" w:color="000000" w:fill="FFFFFF"/>
            <w:hideMark/>
          </w:tcPr>
          <w:p w14:paraId="20C76F2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DFED22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337,20</w:t>
            </w:r>
          </w:p>
        </w:tc>
      </w:tr>
      <w:tr w:rsidR="00705B3E" w:rsidRPr="00972490" w14:paraId="1A59C1E3"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5B11F2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Доплаты к пенсиям муниципальных служащих</w:t>
            </w:r>
          </w:p>
        </w:tc>
        <w:tc>
          <w:tcPr>
            <w:tcW w:w="1305" w:type="dxa"/>
            <w:tcBorders>
              <w:top w:val="single" w:sz="4" w:space="0" w:color="auto"/>
              <w:left w:val="nil"/>
              <w:bottom w:val="single" w:sz="4" w:space="0" w:color="auto"/>
              <w:right w:val="single" w:sz="4" w:space="0" w:color="auto"/>
            </w:tcBorders>
            <w:shd w:val="clear" w:color="000000" w:fill="FFFFFF"/>
            <w:hideMark/>
          </w:tcPr>
          <w:p w14:paraId="6705F64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6AC7234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74A1D1F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7F016D0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58 0 01 13260</w:t>
            </w:r>
          </w:p>
        </w:tc>
        <w:tc>
          <w:tcPr>
            <w:tcW w:w="851" w:type="dxa"/>
            <w:tcBorders>
              <w:top w:val="single" w:sz="4" w:space="0" w:color="auto"/>
              <w:left w:val="nil"/>
              <w:bottom w:val="single" w:sz="4" w:space="0" w:color="auto"/>
              <w:right w:val="single" w:sz="4" w:space="0" w:color="auto"/>
            </w:tcBorders>
            <w:shd w:val="clear" w:color="000000" w:fill="FFFFFF"/>
            <w:hideMark/>
          </w:tcPr>
          <w:p w14:paraId="74BFFC68"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443066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337,20</w:t>
            </w:r>
          </w:p>
        </w:tc>
      </w:tr>
      <w:tr w:rsidR="00705B3E" w:rsidRPr="00972490" w14:paraId="3074FAC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06FEFD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000000" w:fill="FFFFFF"/>
            <w:hideMark/>
          </w:tcPr>
          <w:p w14:paraId="6150E4C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76629D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2560309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01</w:t>
            </w:r>
          </w:p>
        </w:tc>
        <w:tc>
          <w:tcPr>
            <w:tcW w:w="1417" w:type="dxa"/>
            <w:tcBorders>
              <w:top w:val="single" w:sz="4" w:space="0" w:color="auto"/>
              <w:left w:val="nil"/>
              <w:bottom w:val="single" w:sz="4" w:space="0" w:color="auto"/>
              <w:right w:val="single" w:sz="4" w:space="0" w:color="auto"/>
            </w:tcBorders>
            <w:shd w:val="clear" w:color="000000" w:fill="FFFFFF"/>
            <w:hideMark/>
          </w:tcPr>
          <w:p w14:paraId="7633F02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58 0 01 13260</w:t>
            </w:r>
          </w:p>
        </w:tc>
        <w:tc>
          <w:tcPr>
            <w:tcW w:w="851" w:type="dxa"/>
            <w:tcBorders>
              <w:top w:val="single" w:sz="4" w:space="0" w:color="auto"/>
              <w:left w:val="nil"/>
              <w:bottom w:val="single" w:sz="4" w:space="0" w:color="auto"/>
              <w:right w:val="single" w:sz="4" w:space="0" w:color="auto"/>
            </w:tcBorders>
            <w:shd w:val="clear" w:color="000000" w:fill="FFFFFF"/>
            <w:hideMark/>
          </w:tcPr>
          <w:p w14:paraId="419030C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300</w:t>
            </w:r>
          </w:p>
        </w:tc>
        <w:tc>
          <w:tcPr>
            <w:tcW w:w="1275" w:type="dxa"/>
            <w:tcBorders>
              <w:top w:val="single" w:sz="4" w:space="0" w:color="auto"/>
              <w:left w:val="nil"/>
              <w:bottom w:val="single" w:sz="4" w:space="0" w:color="auto"/>
              <w:right w:val="single" w:sz="4" w:space="0" w:color="auto"/>
            </w:tcBorders>
            <w:shd w:val="clear" w:color="auto" w:fill="auto"/>
            <w:hideMark/>
          </w:tcPr>
          <w:p w14:paraId="53AD0A6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337,20</w:t>
            </w:r>
          </w:p>
        </w:tc>
      </w:tr>
      <w:tr w:rsidR="00705B3E" w:rsidRPr="00972490" w14:paraId="09223916"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12C519E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Социальное обеспечение населения</w:t>
            </w:r>
          </w:p>
        </w:tc>
        <w:tc>
          <w:tcPr>
            <w:tcW w:w="1305" w:type="dxa"/>
            <w:tcBorders>
              <w:top w:val="single" w:sz="4" w:space="0" w:color="auto"/>
              <w:left w:val="nil"/>
              <w:bottom w:val="single" w:sz="4" w:space="0" w:color="auto"/>
              <w:right w:val="single" w:sz="4" w:space="0" w:color="auto"/>
            </w:tcBorders>
            <w:shd w:val="clear" w:color="000000" w:fill="FFFFFF"/>
            <w:hideMark/>
          </w:tcPr>
          <w:p w14:paraId="2E7E9D1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A5C3DD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4FBE12F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49EA52B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3D7501AA"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CCDAAE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49,00</w:t>
            </w:r>
          </w:p>
        </w:tc>
      </w:tr>
      <w:tr w:rsidR="00705B3E" w:rsidRPr="00972490" w14:paraId="3A9E4A94"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0F4BA5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МП «Повышение эффективности деятельности органов местного самоуправления городского поселения «Город Завитинск» на 2019 – 2023 годы»</w:t>
            </w:r>
          </w:p>
        </w:tc>
        <w:tc>
          <w:tcPr>
            <w:tcW w:w="1305" w:type="dxa"/>
            <w:tcBorders>
              <w:top w:val="single" w:sz="4" w:space="0" w:color="auto"/>
              <w:left w:val="nil"/>
              <w:bottom w:val="single" w:sz="4" w:space="0" w:color="auto"/>
              <w:right w:val="single" w:sz="4" w:space="0" w:color="auto"/>
            </w:tcBorders>
            <w:shd w:val="clear" w:color="000000" w:fill="FFFFFF"/>
            <w:hideMark/>
          </w:tcPr>
          <w:p w14:paraId="479C672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62F1A9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681AFD3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6E7157A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0D3CD41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1A0A31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49,00</w:t>
            </w:r>
          </w:p>
        </w:tc>
      </w:tr>
      <w:tr w:rsidR="00705B3E" w:rsidRPr="00972490" w14:paraId="081584C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59FEEB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Обеспечение сбалансированности и устойчивости бюджета городского поселения "Город Завитинск"</w:t>
            </w:r>
          </w:p>
        </w:tc>
        <w:tc>
          <w:tcPr>
            <w:tcW w:w="1305" w:type="dxa"/>
            <w:tcBorders>
              <w:top w:val="single" w:sz="4" w:space="0" w:color="auto"/>
              <w:left w:val="nil"/>
              <w:bottom w:val="single" w:sz="4" w:space="0" w:color="auto"/>
              <w:right w:val="single" w:sz="4" w:space="0" w:color="auto"/>
            </w:tcBorders>
            <w:shd w:val="clear" w:color="000000" w:fill="FFFFFF"/>
            <w:hideMark/>
          </w:tcPr>
          <w:p w14:paraId="4395283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hideMark/>
          </w:tcPr>
          <w:p w14:paraId="4C33872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6FD4316A"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14:paraId="3A78985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58 0 01 00000</w:t>
            </w:r>
          </w:p>
        </w:tc>
        <w:tc>
          <w:tcPr>
            <w:tcW w:w="851" w:type="dxa"/>
            <w:tcBorders>
              <w:top w:val="single" w:sz="4" w:space="0" w:color="auto"/>
              <w:left w:val="nil"/>
              <w:bottom w:val="single" w:sz="4" w:space="0" w:color="auto"/>
              <w:right w:val="single" w:sz="4" w:space="0" w:color="auto"/>
            </w:tcBorders>
            <w:shd w:val="clear" w:color="000000" w:fill="FFFFFF"/>
            <w:hideMark/>
          </w:tcPr>
          <w:p w14:paraId="3F78D337"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94BB2C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49,00</w:t>
            </w:r>
          </w:p>
        </w:tc>
      </w:tr>
      <w:tr w:rsidR="00705B3E" w:rsidRPr="00972490" w14:paraId="06B198A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3C93D15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Социальная помощь (почетные граждане, социальная адресная помощь)</w:t>
            </w:r>
          </w:p>
        </w:tc>
        <w:tc>
          <w:tcPr>
            <w:tcW w:w="1305" w:type="dxa"/>
            <w:tcBorders>
              <w:top w:val="single" w:sz="4" w:space="0" w:color="auto"/>
              <w:left w:val="nil"/>
              <w:bottom w:val="single" w:sz="4" w:space="0" w:color="auto"/>
              <w:right w:val="single" w:sz="4" w:space="0" w:color="auto"/>
            </w:tcBorders>
            <w:shd w:val="clear" w:color="000000" w:fill="FFFFFF"/>
            <w:hideMark/>
          </w:tcPr>
          <w:p w14:paraId="0DD3950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90A23B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6509C17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425071E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58 0 01 12000</w:t>
            </w:r>
          </w:p>
        </w:tc>
        <w:tc>
          <w:tcPr>
            <w:tcW w:w="851" w:type="dxa"/>
            <w:tcBorders>
              <w:top w:val="single" w:sz="4" w:space="0" w:color="auto"/>
              <w:left w:val="nil"/>
              <w:bottom w:val="single" w:sz="4" w:space="0" w:color="auto"/>
              <w:right w:val="single" w:sz="4" w:space="0" w:color="auto"/>
            </w:tcBorders>
            <w:shd w:val="clear" w:color="000000" w:fill="FFFFFF"/>
            <w:hideMark/>
          </w:tcPr>
          <w:p w14:paraId="232DE20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244710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49,00</w:t>
            </w:r>
          </w:p>
        </w:tc>
      </w:tr>
      <w:tr w:rsidR="00705B3E" w:rsidRPr="00972490" w14:paraId="698669CE"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63AEAF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Оказание адресной социальной помощи гражданам, попавшим в трудную жизненную ситуацию</w:t>
            </w:r>
          </w:p>
        </w:tc>
        <w:tc>
          <w:tcPr>
            <w:tcW w:w="1305" w:type="dxa"/>
            <w:tcBorders>
              <w:top w:val="single" w:sz="4" w:space="0" w:color="auto"/>
              <w:left w:val="nil"/>
              <w:bottom w:val="single" w:sz="4" w:space="0" w:color="auto"/>
              <w:right w:val="single" w:sz="4" w:space="0" w:color="auto"/>
            </w:tcBorders>
            <w:shd w:val="clear" w:color="000000" w:fill="FFFFFF"/>
            <w:hideMark/>
          </w:tcPr>
          <w:p w14:paraId="7D55799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5327ABD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33F74FD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31BF8A1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58 0 01 12240</w:t>
            </w:r>
          </w:p>
        </w:tc>
        <w:tc>
          <w:tcPr>
            <w:tcW w:w="851" w:type="dxa"/>
            <w:tcBorders>
              <w:top w:val="single" w:sz="4" w:space="0" w:color="auto"/>
              <w:left w:val="nil"/>
              <w:bottom w:val="single" w:sz="4" w:space="0" w:color="auto"/>
              <w:right w:val="single" w:sz="4" w:space="0" w:color="auto"/>
            </w:tcBorders>
            <w:shd w:val="clear" w:color="000000" w:fill="FFFFFF"/>
            <w:hideMark/>
          </w:tcPr>
          <w:p w14:paraId="1C211555"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3C3C1F3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4,00</w:t>
            </w:r>
          </w:p>
        </w:tc>
      </w:tr>
      <w:tr w:rsidR="00705B3E" w:rsidRPr="00972490" w14:paraId="0E4D6DD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495E21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000000" w:fill="FFFFFF"/>
            <w:hideMark/>
          </w:tcPr>
          <w:p w14:paraId="650F9FE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2375BA4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767733F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561086B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58 0 01 12240</w:t>
            </w:r>
          </w:p>
        </w:tc>
        <w:tc>
          <w:tcPr>
            <w:tcW w:w="851" w:type="dxa"/>
            <w:tcBorders>
              <w:top w:val="single" w:sz="4" w:space="0" w:color="auto"/>
              <w:left w:val="nil"/>
              <w:bottom w:val="single" w:sz="4" w:space="0" w:color="auto"/>
              <w:right w:val="single" w:sz="4" w:space="0" w:color="auto"/>
            </w:tcBorders>
            <w:shd w:val="clear" w:color="000000" w:fill="FFFFFF"/>
            <w:hideMark/>
          </w:tcPr>
          <w:p w14:paraId="530CA5C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300</w:t>
            </w:r>
          </w:p>
        </w:tc>
        <w:tc>
          <w:tcPr>
            <w:tcW w:w="1275" w:type="dxa"/>
            <w:tcBorders>
              <w:top w:val="single" w:sz="4" w:space="0" w:color="auto"/>
              <w:left w:val="nil"/>
              <w:bottom w:val="single" w:sz="4" w:space="0" w:color="auto"/>
              <w:right w:val="single" w:sz="4" w:space="0" w:color="auto"/>
            </w:tcBorders>
            <w:shd w:val="clear" w:color="auto" w:fill="auto"/>
            <w:hideMark/>
          </w:tcPr>
          <w:p w14:paraId="274146F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4,00</w:t>
            </w:r>
          </w:p>
        </w:tc>
      </w:tr>
      <w:tr w:rsidR="00705B3E" w:rsidRPr="00972490" w14:paraId="6D58F80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B7BBCB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 xml:space="preserve">Социальная поддержка лиц, имеющих звание «Почетный гражданин </w:t>
            </w:r>
            <w:proofErr w:type="spellStart"/>
            <w:r w:rsidRPr="00972490">
              <w:rPr>
                <w:rFonts w:ascii="Times New Roman" w:hAnsi="Times New Roman" w:cs="Times New Roman"/>
                <w:sz w:val="20"/>
                <w:szCs w:val="20"/>
              </w:rPr>
              <w:t>г.Завитинска</w:t>
            </w:r>
            <w:proofErr w:type="spellEnd"/>
            <w:r w:rsidRPr="00972490">
              <w:rPr>
                <w:rFonts w:ascii="Times New Roman" w:hAnsi="Times New Roman" w:cs="Times New Roman"/>
                <w:sz w:val="20"/>
                <w:szCs w:val="20"/>
              </w:rPr>
              <w:t>»</w:t>
            </w:r>
          </w:p>
        </w:tc>
        <w:tc>
          <w:tcPr>
            <w:tcW w:w="1305" w:type="dxa"/>
            <w:tcBorders>
              <w:top w:val="single" w:sz="4" w:space="0" w:color="auto"/>
              <w:left w:val="nil"/>
              <w:bottom w:val="single" w:sz="4" w:space="0" w:color="auto"/>
              <w:right w:val="single" w:sz="4" w:space="0" w:color="auto"/>
            </w:tcBorders>
            <w:shd w:val="clear" w:color="000000" w:fill="FFFFFF"/>
            <w:hideMark/>
          </w:tcPr>
          <w:p w14:paraId="650318E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2E076F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3840E26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2C399EB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58 0 01 12250</w:t>
            </w:r>
          </w:p>
        </w:tc>
        <w:tc>
          <w:tcPr>
            <w:tcW w:w="851" w:type="dxa"/>
            <w:tcBorders>
              <w:top w:val="single" w:sz="4" w:space="0" w:color="auto"/>
              <w:left w:val="nil"/>
              <w:bottom w:val="single" w:sz="4" w:space="0" w:color="auto"/>
              <w:right w:val="single" w:sz="4" w:space="0" w:color="auto"/>
            </w:tcBorders>
            <w:shd w:val="clear" w:color="000000" w:fill="FFFFFF"/>
            <w:hideMark/>
          </w:tcPr>
          <w:p w14:paraId="398ADFDF"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FBB3E7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45,00</w:t>
            </w:r>
          </w:p>
        </w:tc>
      </w:tr>
      <w:tr w:rsidR="00705B3E" w:rsidRPr="00972490" w14:paraId="641152F8"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93034B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Социальное обеспечение и иные выплаты населению</w:t>
            </w:r>
          </w:p>
        </w:tc>
        <w:tc>
          <w:tcPr>
            <w:tcW w:w="1305" w:type="dxa"/>
            <w:tcBorders>
              <w:top w:val="single" w:sz="4" w:space="0" w:color="auto"/>
              <w:left w:val="nil"/>
              <w:bottom w:val="single" w:sz="4" w:space="0" w:color="auto"/>
              <w:right w:val="single" w:sz="4" w:space="0" w:color="auto"/>
            </w:tcBorders>
            <w:shd w:val="clear" w:color="000000" w:fill="FFFFFF"/>
            <w:hideMark/>
          </w:tcPr>
          <w:p w14:paraId="1962C98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DD9848C"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10</w:t>
            </w:r>
          </w:p>
        </w:tc>
        <w:tc>
          <w:tcPr>
            <w:tcW w:w="851" w:type="dxa"/>
            <w:tcBorders>
              <w:top w:val="single" w:sz="4" w:space="0" w:color="auto"/>
              <w:left w:val="nil"/>
              <w:bottom w:val="single" w:sz="4" w:space="0" w:color="auto"/>
              <w:right w:val="single" w:sz="4" w:space="0" w:color="auto"/>
            </w:tcBorders>
            <w:shd w:val="clear" w:color="000000" w:fill="FFFFFF"/>
            <w:hideMark/>
          </w:tcPr>
          <w:p w14:paraId="1CBEE68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03</w:t>
            </w:r>
          </w:p>
        </w:tc>
        <w:tc>
          <w:tcPr>
            <w:tcW w:w="1417" w:type="dxa"/>
            <w:tcBorders>
              <w:top w:val="single" w:sz="4" w:space="0" w:color="auto"/>
              <w:left w:val="nil"/>
              <w:bottom w:val="single" w:sz="4" w:space="0" w:color="auto"/>
              <w:right w:val="single" w:sz="4" w:space="0" w:color="auto"/>
            </w:tcBorders>
            <w:shd w:val="clear" w:color="000000" w:fill="FFFFFF"/>
            <w:hideMark/>
          </w:tcPr>
          <w:p w14:paraId="629E594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58 0 01 12250</w:t>
            </w:r>
          </w:p>
        </w:tc>
        <w:tc>
          <w:tcPr>
            <w:tcW w:w="851" w:type="dxa"/>
            <w:tcBorders>
              <w:top w:val="single" w:sz="4" w:space="0" w:color="auto"/>
              <w:left w:val="nil"/>
              <w:bottom w:val="single" w:sz="4" w:space="0" w:color="auto"/>
              <w:right w:val="single" w:sz="4" w:space="0" w:color="auto"/>
            </w:tcBorders>
            <w:shd w:val="clear" w:color="000000" w:fill="FFFFFF"/>
            <w:hideMark/>
          </w:tcPr>
          <w:p w14:paraId="6FD4C8C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300</w:t>
            </w:r>
          </w:p>
        </w:tc>
        <w:tc>
          <w:tcPr>
            <w:tcW w:w="1275" w:type="dxa"/>
            <w:tcBorders>
              <w:top w:val="single" w:sz="4" w:space="0" w:color="auto"/>
              <w:left w:val="nil"/>
              <w:bottom w:val="single" w:sz="4" w:space="0" w:color="auto"/>
              <w:right w:val="single" w:sz="4" w:space="0" w:color="auto"/>
            </w:tcBorders>
            <w:shd w:val="clear" w:color="auto" w:fill="auto"/>
            <w:hideMark/>
          </w:tcPr>
          <w:p w14:paraId="512719B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45,00</w:t>
            </w:r>
          </w:p>
        </w:tc>
      </w:tr>
      <w:tr w:rsidR="00705B3E" w:rsidRPr="00972490" w14:paraId="47E67C41"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07A8F2B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Физическая культура и спорт</w:t>
            </w:r>
          </w:p>
        </w:tc>
        <w:tc>
          <w:tcPr>
            <w:tcW w:w="1305" w:type="dxa"/>
            <w:tcBorders>
              <w:top w:val="single" w:sz="4" w:space="0" w:color="auto"/>
              <w:left w:val="nil"/>
              <w:bottom w:val="single" w:sz="4" w:space="0" w:color="auto"/>
              <w:right w:val="single" w:sz="4" w:space="0" w:color="auto"/>
            </w:tcBorders>
            <w:shd w:val="clear" w:color="000000" w:fill="FFFFFF"/>
            <w:hideMark/>
          </w:tcPr>
          <w:p w14:paraId="77747BFE"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AC5C8D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w:t>
            </w:r>
          </w:p>
        </w:tc>
        <w:tc>
          <w:tcPr>
            <w:tcW w:w="851" w:type="dxa"/>
            <w:tcBorders>
              <w:top w:val="single" w:sz="4" w:space="0" w:color="auto"/>
              <w:left w:val="nil"/>
              <w:bottom w:val="single" w:sz="4" w:space="0" w:color="auto"/>
              <w:right w:val="single" w:sz="4" w:space="0" w:color="auto"/>
            </w:tcBorders>
            <w:shd w:val="clear" w:color="000000" w:fill="FFFFFF"/>
            <w:hideMark/>
          </w:tcPr>
          <w:p w14:paraId="20B6CCD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14:paraId="1FDCAA00"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6F727254"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1498E06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0F22C7E5"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7039AE7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Другие вопросы в области физической культуры и спорта</w:t>
            </w:r>
          </w:p>
        </w:tc>
        <w:tc>
          <w:tcPr>
            <w:tcW w:w="1305" w:type="dxa"/>
            <w:tcBorders>
              <w:top w:val="single" w:sz="4" w:space="0" w:color="auto"/>
              <w:left w:val="nil"/>
              <w:bottom w:val="single" w:sz="4" w:space="0" w:color="auto"/>
              <w:right w:val="single" w:sz="4" w:space="0" w:color="auto"/>
            </w:tcBorders>
            <w:shd w:val="clear" w:color="000000" w:fill="FFFFFF"/>
            <w:hideMark/>
          </w:tcPr>
          <w:p w14:paraId="6FE6F7C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0ABD54F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w:t>
            </w:r>
          </w:p>
        </w:tc>
        <w:tc>
          <w:tcPr>
            <w:tcW w:w="851" w:type="dxa"/>
            <w:tcBorders>
              <w:top w:val="single" w:sz="4" w:space="0" w:color="auto"/>
              <w:left w:val="nil"/>
              <w:bottom w:val="single" w:sz="4" w:space="0" w:color="auto"/>
              <w:right w:val="single" w:sz="4" w:space="0" w:color="auto"/>
            </w:tcBorders>
            <w:shd w:val="clear" w:color="000000" w:fill="FFFFFF"/>
            <w:hideMark/>
          </w:tcPr>
          <w:p w14:paraId="1C70FA9F"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354B6168"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000000" w:fill="FFFFFF"/>
            <w:hideMark/>
          </w:tcPr>
          <w:p w14:paraId="27E49CB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085DBCDB"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795FDF2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445B67B8"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Непрограммные расходы</w:t>
            </w:r>
          </w:p>
        </w:tc>
        <w:tc>
          <w:tcPr>
            <w:tcW w:w="1305" w:type="dxa"/>
            <w:tcBorders>
              <w:top w:val="single" w:sz="4" w:space="0" w:color="auto"/>
              <w:left w:val="nil"/>
              <w:bottom w:val="single" w:sz="4" w:space="0" w:color="auto"/>
              <w:right w:val="single" w:sz="4" w:space="0" w:color="auto"/>
            </w:tcBorders>
            <w:shd w:val="clear" w:color="000000" w:fill="FFFFFF"/>
            <w:hideMark/>
          </w:tcPr>
          <w:p w14:paraId="01A6DB4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7937200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w:t>
            </w:r>
          </w:p>
        </w:tc>
        <w:tc>
          <w:tcPr>
            <w:tcW w:w="851" w:type="dxa"/>
            <w:tcBorders>
              <w:top w:val="single" w:sz="4" w:space="0" w:color="auto"/>
              <w:left w:val="nil"/>
              <w:bottom w:val="single" w:sz="4" w:space="0" w:color="auto"/>
              <w:right w:val="single" w:sz="4" w:space="0" w:color="auto"/>
            </w:tcBorders>
            <w:shd w:val="clear" w:color="000000" w:fill="FFFFFF"/>
            <w:hideMark/>
          </w:tcPr>
          <w:p w14:paraId="52D4F30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4E7C3F5D"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88 8 00 00000</w:t>
            </w:r>
          </w:p>
        </w:tc>
        <w:tc>
          <w:tcPr>
            <w:tcW w:w="851" w:type="dxa"/>
            <w:tcBorders>
              <w:top w:val="single" w:sz="4" w:space="0" w:color="auto"/>
              <w:left w:val="nil"/>
              <w:bottom w:val="single" w:sz="4" w:space="0" w:color="auto"/>
              <w:right w:val="single" w:sz="4" w:space="0" w:color="auto"/>
            </w:tcBorders>
            <w:shd w:val="clear" w:color="000000" w:fill="FFFFFF"/>
            <w:hideMark/>
          </w:tcPr>
          <w:p w14:paraId="0F97BB3D"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4AF6CE9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394CC7B9"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6E01B243"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Финансовое обеспечение  реализации переданных полномочий в сфере физической культуры и массового спорта</w:t>
            </w:r>
          </w:p>
        </w:tc>
        <w:tc>
          <w:tcPr>
            <w:tcW w:w="1305" w:type="dxa"/>
            <w:tcBorders>
              <w:top w:val="single" w:sz="4" w:space="0" w:color="auto"/>
              <w:left w:val="nil"/>
              <w:bottom w:val="single" w:sz="4" w:space="0" w:color="auto"/>
              <w:right w:val="single" w:sz="4" w:space="0" w:color="auto"/>
            </w:tcBorders>
            <w:shd w:val="clear" w:color="000000" w:fill="FFFFFF"/>
            <w:hideMark/>
          </w:tcPr>
          <w:p w14:paraId="5220AA5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4A341BD5"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w:t>
            </w:r>
          </w:p>
        </w:tc>
        <w:tc>
          <w:tcPr>
            <w:tcW w:w="851" w:type="dxa"/>
            <w:tcBorders>
              <w:top w:val="single" w:sz="4" w:space="0" w:color="auto"/>
              <w:left w:val="nil"/>
              <w:bottom w:val="single" w:sz="4" w:space="0" w:color="auto"/>
              <w:right w:val="single" w:sz="4" w:space="0" w:color="auto"/>
            </w:tcBorders>
            <w:shd w:val="clear" w:color="000000" w:fill="FFFFFF"/>
            <w:hideMark/>
          </w:tcPr>
          <w:p w14:paraId="4C1C8BC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7E2A28A0"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88 8 00 90820</w:t>
            </w:r>
          </w:p>
        </w:tc>
        <w:tc>
          <w:tcPr>
            <w:tcW w:w="851" w:type="dxa"/>
            <w:tcBorders>
              <w:top w:val="single" w:sz="4" w:space="0" w:color="auto"/>
              <w:left w:val="nil"/>
              <w:bottom w:val="single" w:sz="4" w:space="0" w:color="auto"/>
              <w:right w:val="single" w:sz="4" w:space="0" w:color="auto"/>
            </w:tcBorders>
            <w:shd w:val="clear" w:color="000000" w:fill="FFFFFF"/>
            <w:hideMark/>
          </w:tcPr>
          <w:p w14:paraId="32658733" w14:textId="77777777" w:rsidR="00705B3E" w:rsidRPr="00972490" w:rsidRDefault="00705B3E" w:rsidP="00972490">
            <w:pPr>
              <w:spacing w:after="0" w:line="240" w:lineRule="auto"/>
              <w:jc w:val="both"/>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hideMark/>
          </w:tcPr>
          <w:p w14:paraId="7C0079C7"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r w:rsidR="00705B3E" w:rsidRPr="00972490" w14:paraId="494AD86D" w14:textId="77777777" w:rsidTr="00972490">
        <w:trPr>
          <w:trHeight w:val="20"/>
        </w:trPr>
        <w:tc>
          <w:tcPr>
            <w:tcW w:w="4111" w:type="dxa"/>
            <w:tcBorders>
              <w:top w:val="single" w:sz="4" w:space="0" w:color="auto"/>
              <w:left w:val="single" w:sz="4" w:space="0" w:color="auto"/>
              <w:bottom w:val="single" w:sz="4" w:space="0" w:color="auto"/>
              <w:right w:val="single" w:sz="4" w:space="0" w:color="auto"/>
            </w:tcBorders>
            <w:shd w:val="clear" w:color="000000" w:fill="FFFFFF"/>
            <w:noWrap/>
            <w:hideMark/>
          </w:tcPr>
          <w:p w14:paraId="5196C492"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Межбюджетные трансферты</w:t>
            </w:r>
          </w:p>
        </w:tc>
        <w:tc>
          <w:tcPr>
            <w:tcW w:w="1305" w:type="dxa"/>
            <w:tcBorders>
              <w:top w:val="single" w:sz="4" w:space="0" w:color="auto"/>
              <w:left w:val="nil"/>
              <w:bottom w:val="single" w:sz="4" w:space="0" w:color="auto"/>
              <w:right w:val="single" w:sz="4" w:space="0" w:color="auto"/>
            </w:tcBorders>
            <w:shd w:val="clear" w:color="000000" w:fill="FFFFFF"/>
            <w:hideMark/>
          </w:tcPr>
          <w:p w14:paraId="1FFFF00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001</w:t>
            </w:r>
          </w:p>
        </w:tc>
        <w:tc>
          <w:tcPr>
            <w:tcW w:w="850" w:type="dxa"/>
            <w:tcBorders>
              <w:top w:val="single" w:sz="4" w:space="0" w:color="auto"/>
              <w:left w:val="nil"/>
              <w:bottom w:val="single" w:sz="4" w:space="0" w:color="auto"/>
              <w:right w:val="single" w:sz="4" w:space="0" w:color="auto"/>
            </w:tcBorders>
            <w:shd w:val="clear" w:color="000000" w:fill="FFFFFF"/>
            <w:hideMark/>
          </w:tcPr>
          <w:p w14:paraId="38A71D79"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11</w:t>
            </w:r>
          </w:p>
        </w:tc>
        <w:tc>
          <w:tcPr>
            <w:tcW w:w="851" w:type="dxa"/>
            <w:tcBorders>
              <w:top w:val="single" w:sz="4" w:space="0" w:color="auto"/>
              <w:left w:val="nil"/>
              <w:bottom w:val="single" w:sz="4" w:space="0" w:color="auto"/>
              <w:right w:val="single" w:sz="4" w:space="0" w:color="auto"/>
            </w:tcBorders>
            <w:shd w:val="clear" w:color="000000" w:fill="FFFFFF"/>
            <w:hideMark/>
          </w:tcPr>
          <w:p w14:paraId="7E226CE4"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05</w:t>
            </w:r>
          </w:p>
        </w:tc>
        <w:tc>
          <w:tcPr>
            <w:tcW w:w="1417" w:type="dxa"/>
            <w:tcBorders>
              <w:top w:val="single" w:sz="4" w:space="0" w:color="auto"/>
              <w:left w:val="nil"/>
              <w:bottom w:val="single" w:sz="4" w:space="0" w:color="auto"/>
              <w:right w:val="single" w:sz="4" w:space="0" w:color="auto"/>
            </w:tcBorders>
            <w:shd w:val="clear" w:color="000000" w:fill="FFFFFF"/>
            <w:hideMark/>
          </w:tcPr>
          <w:p w14:paraId="09B8610A"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88 8 00 90820</w:t>
            </w:r>
          </w:p>
        </w:tc>
        <w:tc>
          <w:tcPr>
            <w:tcW w:w="851" w:type="dxa"/>
            <w:tcBorders>
              <w:top w:val="single" w:sz="4" w:space="0" w:color="auto"/>
              <w:left w:val="nil"/>
              <w:bottom w:val="single" w:sz="4" w:space="0" w:color="auto"/>
              <w:right w:val="single" w:sz="4" w:space="0" w:color="auto"/>
            </w:tcBorders>
            <w:shd w:val="clear" w:color="000000" w:fill="FFFFFF"/>
            <w:hideMark/>
          </w:tcPr>
          <w:p w14:paraId="016F7A01"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w:t>
            </w:r>
          </w:p>
        </w:tc>
        <w:tc>
          <w:tcPr>
            <w:tcW w:w="1275" w:type="dxa"/>
            <w:tcBorders>
              <w:top w:val="single" w:sz="4" w:space="0" w:color="auto"/>
              <w:left w:val="nil"/>
              <w:bottom w:val="single" w:sz="4" w:space="0" w:color="auto"/>
              <w:right w:val="single" w:sz="4" w:space="0" w:color="auto"/>
            </w:tcBorders>
            <w:shd w:val="clear" w:color="auto" w:fill="auto"/>
            <w:hideMark/>
          </w:tcPr>
          <w:p w14:paraId="2CA822C6" w14:textId="77777777" w:rsidR="00705B3E" w:rsidRPr="00972490" w:rsidRDefault="00705B3E" w:rsidP="00972490">
            <w:pPr>
              <w:spacing w:after="0" w:line="240" w:lineRule="auto"/>
              <w:jc w:val="both"/>
              <w:rPr>
                <w:rFonts w:ascii="Times New Roman" w:hAnsi="Times New Roman" w:cs="Times New Roman"/>
                <w:sz w:val="20"/>
                <w:szCs w:val="20"/>
              </w:rPr>
            </w:pPr>
            <w:r w:rsidRPr="00972490">
              <w:rPr>
                <w:rFonts w:ascii="Times New Roman" w:hAnsi="Times New Roman" w:cs="Times New Roman"/>
                <w:sz w:val="20"/>
                <w:szCs w:val="20"/>
              </w:rPr>
              <w:t>50,00</w:t>
            </w:r>
          </w:p>
        </w:tc>
      </w:tr>
    </w:tbl>
    <w:p w14:paraId="575DB26A"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p>
    <w:p w14:paraId="40926260" w14:textId="77777777" w:rsidR="00705B3E" w:rsidRPr="00972490" w:rsidRDefault="00705B3E" w:rsidP="00972490">
      <w:pPr>
        <w:spacing w:after="0" w:line="240" w:lineRule="auto"/>
        <w:jc w:val="both"/>
        <w:rPr>
          <w:rFonts w:ascii="Times New Roman" w:eastAsia="Times New Roman" w:hAnsi="Times New Roman" w:cs="Times New Roman"/>
          <w:sz w:val="20"/>
          <w:szCs w:val="20"/>
        </w:rPr>
      </w:pPr>
      <w:r w:rsidRPr="00972490">
        <w:rPr>
          <w:rFonts w:ascii="Times New Roman" w:eastAsia="Times New Roman" w:hAnsi="Times New Roman" w:cs="Times New Roman"/>
          <w:sz w:val="20"/>
          <w:szCs w:val="20"/>
        </w:rPr>
        <w:t xml:space="preserve">Приложение № 6 к решению Совета народных депутатов Завитинского муниципального округа от 22.12.2021 № 60/8 </w:t>
      </w:r>
      <w:r w:rsidRPr="00972490">
        <w:rPr>
          <w:rFonts w:ascii="Times New Roman" w:hAnsi="Times New Roman" w:cs="Times New Roman"/>
          <w:sz w:val="20"/>
          <w:szCs w:val="20"/>
        </w:rPr>
        <w:t>Общий объем межбюджетных трансфертов, предоставляемых другим бюджетам бюджетной системы Российской Федераци</w:t>
      </w:r>
      <w:r w:rsidRPr="00972490">
        <w:rPr>
          <w:rFonts w:ascii="Times New Roman" w:hAnsi="Times New Roman" w:cs="Times New Roman"/>
          <w:color w:val="000000"/>
          <w:sz w:val="20"/>
          <w:szCs w:val="20"/>
        </w:rPr>
        <w:t>и, в 2021 году и плановом периоде 2022-2023 годов</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685"/>
        <w:gridCol w:w="992"/>
        <w:gridCol w:w="1133"/>
        <w:gridCol w:w="1133"/>
      </w:tblGrid>
      <w:tr w:rsidR="00972490" w:rsidRPr="00972490" w14:paraId="0A388EC1" w14:textId="77777777" w:rsidTr="00972490">
        <w:trPr>
          <w:trHeight w:val="20"/>
        </w:trPr>
        <w:tc>
          <w:tcPr>
            <w:tcW w:w="711" w:type="dxa"/>
            <w:shd w:val="clear" w:color="auto" w:fill="auto"/>
            <w:noWrap/>
            <w:vAlign w:val="bottom"/>
            <w:hideMark/>
          </w:tcPr>
          <w:p w14:paraId="4AD4DCDC"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 п/п</w:t>
            </w:r>
          </w:p>
        </w:tc>
        <w:tc>
          <w:tcPr>
            <w:tcW w:w="6689" w:type="dxa"/>
            <w:shd w:val="clear" w:color="auto" w:fill="auto"/>
            <w:noWrap/>
            <w:vAlign w:val="bottom"/>
            <w:hideMark/>
          </w:tcPr>
          <w:p w14:paraId="6329B18C"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Наименование</w:t>
            </w:r>
          </w:p>
        </w:tc>
        <w:tc>
          <w:tcPr>
            <w:tcW w:w="992" w:type="dxa"/>
            <w:shd w:val="clear" w:color="auto" w:fill="auto"/>
            <w:noWrap/>
            <w:vAlign w:val="bottom"/>
            <w:hideMark/>
          </w:tcPr>
          <w:p w14:paraId="518D2897"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2021 год</w:t>
            </w:r>
          </w:p>
        </w:tc>
        <w:tc>
          <w:tcPr>
            <w:tcW w:w="1134" w:type="dxa"/>
            <w:shd w:val="clear" w:color="auto" w:fill="auto"/>
            <w:noWrap/>
            <w:vAlign w:val="bottom"/>
            <w:hideMark/>
          </w:tcPr>
          <w:p w14:paraId="2F5B15CD"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2022 год</w:t>
            </w:r>
          </w:p>
        </w:tc>
        <w:tc>
          <w:tcPr>
            <w:tcW w:w="1134" w:type="dxa"/>
            <w:shd w:val="clear" w:color="auto" w:fill="auto"/>
            <w:noWrap/>
            <w:vAlign w:val="bottom"/>
            <w:hideMark/>
          </w:tcPr>
          <w:p w14:paraId="5460375B"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2023 год</w:t>
            </w:r>
          </w:p>
        </w:tc>
      </w:tr>
      <w:tr w:rsidR="00972490" w:rsidRPr="00972490" w14:paraId="42F88CD1" w14:textId="77777777" w:rsidTr="00972490">
        <w:trPr>
          <w:trHeight w:val="20"/>
        </w:trPr>
        <w:tc>
          <w:tcPr>
            <w:tcW w:w="711" w:type="dxa"/>
            <w:shd w:val="clear" w:color="auto" w:fill="auto"/>
            <w:noWrap/>
            <w:vAlign w:val="bottom"/>
            <w:hideMark/>
          </w:tcPr>
          <w:p w14:paraId="36C93CC8"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1</w:t>
            </w:r>
          </w:p>
        </w:tc>
        <w:tc>
          <w:tcPr>
            <w:tcW w:w="6689" w:type="dxa"/>
            <w:shd w:val="clear" w:color="000000" w:fill="FFFFFF"/>
            <w:vAlign w:val="bottom"/>
            <w:hideMark/>
          </w:tcPr>
          <w:p w14:paraId="612DA71C"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Обеспечение  реализации переданных полномочий в сфере культуры (ГДК)</w:t>
            </w:r>
          </w:p>
        </w:tc>
        <w:tc>
          <w:tcPr>
            <w:tcW w:w="992" w:type="dxa"/>
            <w:shd w:val="clear" w:color="auto" w:fill="auto"/>
            <w:noWrap/>
            <w:vAlign w:val="bottom"/>
            <w:hideMark/>
          </w:tcPr>
          <w:p w14:paraId="2F70D0F0"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3 993,00</w:t>
            </w:r>
          </w:p>
        </w:tc>
        <w:tc>
          <w:tcPr>
            <w:tcW w:w="1134" w:type="dxa"/>
            <w:shd w:val="clear" w:color="auto" w:fill="auto"/>
            <w:noWrap/>
            <w:vAlign w:val="bottom"/>
            <w:hideMark/>
          </w:tcPr>
          <w:p w14:paraId="160C5305"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3 993,00</w:t>
            </w:r>
          </w:p>
        </w:tc>
        <w:tc>
          <w:tcPr>
            <w:tcW w:w="1134" w:type="dxa"/>
            <w:shd w:val="clear" w:color="auto" w:fill="auto"/>
            <w:noWrap/>
            <w:vAlign w:val="bottom"/>
            <w:hideMark/>
          </w:tcPr>
          <w:p w14:paraId="71D99365"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3 993,00</w:t>
            </w:r>
          </w:p>
        </w:tc>
      </w:tr>
      <w:tr w:rsidR="00972490" w:rsidRPr="00972490" w14:paraId="17115B86" w14:textId="77777777" w:rsidTr="00972490">
        <w:trPr>
          <w:trHeight w:val="20"/>
        </w:trPr>
        <w:tc>
          <w:tcPr>
            <w:tcW w:w="711" w:type="dxa"/>
            <w:shd w:val="clear" w:color="auto" w:fill="auto"/>
            <w:noWrap/>
            <w:vAlign w:val="bottom"/>
            <w:hideMark/>
          </w:tcPr>
          <w:p w14:paraId="543F02F8"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2</w:t>
            </w:r>
          </w:p>
        </w:tc>
        <w:tc>
          <w:tcPr>
            <w:tcW w:w="6689" w:type="dxa"/>
            <w:shd w:val="clear" w:color="000000" w:fill="FFFFFF"/>
            <w:vAlign w:val="bottom"/>
            <w:hideMark/>
          </w:tcPr>
          <w:p w14:paraId="1061C428"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Обеспечение  реализации переданных полномочий в сфере культуры (библиотечное обслуживание)</w:t>
            </w:r>
          </w:p>
        </w:tc>
        <w:tc>
          <w:tcPr>
            <w:tcW w:w="992" w:type="dxa"/>
            <w:shd w:val="clear" w:color="auto" w:fill="auto"/>
            <w:noWrap/>
            <w:vAlign w:val="bottom"/>
            <w:hideMark/>
          </w:tcPr>
          <w:p w14:paraId="11AEE0C4"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1 697,00</w:t>
            </w:r>
          </w:p>
        </w:tc>
        <w:tc>
          <w:tcPr>
            <w:tcW w:w="1134" w:type="dxa"/>
            <w:shd w:val="clear" w:color="auto" w:fill="auto"/>
            <w:noWrap/>
            <w:vAlign w:val="bottom"/>
            <w:hideMark/>
          </w:tcPr>
          <w:p w14:paraId="7CF17573"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1 697,00</w:t>
            </w:r>
          </w:p>
        </w:tc>
        <w:tc>
          <w:tcPr>
            <w:tcW w:w="1134" w:type="dxa"/>
            <w:shd w:val="clear" w:color="auto" w:fill="auto"/>
            <w:noWrap/>
            <w:vAlign w:val="bottom"/>
            <w:hideMark/>
          </w:tcPr>
          <w:p w14:paraId="5633AA19"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1 697,00</w:t>
            </w:r>
          </w:p>
        </w:tc>
      </w:tr>
      <w:tr w:rsidR="00972490" w:rsidRPr="00972490" w14:paraId="2BA98A66" w14:textId="77777777" w:rsidTr="00972490">
        <w:trPr>
          <w:trHeight w:val="20"/>
        </w:trPr>
        <w:tc>
          <w:tcPr>
            <w:tcW w:w="711" w:type="dxa"/>
            <w:shd w:val="clear" w:color="auto" w:fill="auto"/>
            <w:noWrap/>
            <w:vAlign w:val="bottom"/>
            <w:hideMark/>
          </w:tcPr>
          <w:p w14:paraId="0FF0E060"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3</w:t>
            </w:r>
          </w:p>
        </w:tc>
        <w:tc>
          <w:tcPr>
            <w:tcW w:w="6689" w:type="dxa"/>
            <w:shd w:val="clear" w:color="000000" w:fill="FFFFFF"/>
            <w:vAlign w:val="bottom"/>
            <w:hideMark/>
          </w:tcPr>
          <w:p w14:paraId="26DC7B4C"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Обеспечение  реализации переданных полномочий в сфере развития малого и среднего предпринимательства, сельскохозяйственного производства</w:t>
            </w:r>
          </w:p>
        </w:tc>
        <w:tc>
          <w:tcPr>
            <w:tcW w:w="992" w:type="dxa"/>
            <w:shd w:val="clear" w:color="auto" w:fill="auto"/>
            <w:noWrap/>
            <w:vAlign w:val="bottom"/>
            <w:hideMark/>
          </w:tcPr>
          <w:p w14:paraId="7372E3D4"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25,00</w:t>
            </w:r>
          </w:p>
        </w:tc>
        <w:tc>
          <w:tcPr>
            <w:tcW w:w="1134" w:type="dxa"/>
            <w:shd w:val="clear" w:color="auto" w:fill="auto"/>
            <w:noWrap/>
            <w:vAlign w:val="bottom"/>
            <w:hideMark/>
          </w:tcPr>
          <w:p w14:paraId="199B3853"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25,00</w:t>
            </w:r>
          </w:p>
        </w:tc>
        <w:tc>
          <w:tcPr>
            <w:tcW w:w="1134" w:type="dxa"/>
            <w:shd w:val="clear" w:color="auto" w:fill="auto"/>
            <w:noWrap/>
            <w:vAlign w:val="bottom"/>
            <w:hideMark/>
          </w:tcPr>
          <w:p w14:paraId="72CC88D0"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25,00</w:t>
            </w:r>
          </w:p>
        </w:tc>
      </w:tr>
      <w:tr w:rsidR="00972490" w:rsidRPr="00972490" w14:paraId="23F068E5" w14:textId="77777777" w:rsidTr="00972490">
        <w:trPr>
          <w:trHeight w:val="20"/>
        </w:trPr>
        <w:tc>
          <w:tcPr>
            <w:tcW w:w="711" w:type="dxa"/>
            <w:shd w:val="clear" w:color="auto" w:fill="auto"/>
            <w:noWrap/>
            <w:vAlign w:val="bottom"/>
            <w:hideMark/>
          </w:tcPr>
          <w:p w14:paraId="222F4831"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4</w:t>
            </w:r>
          </w:p>
        </w:tc>
        <w:tc>
          <w:tcPr>
            <w:tcW w:w="6689" w:type="dxa"/>
            <w:shd w:val="clear" w:color="000000" w:fill="FFFFFF"/>
            <w:vAlign w:val="bottom"/>
            <w:hideMark/>
          </w:tcPr>
          <w:p w14:paraId="0AF1512D"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Обеспечение  реализации переданных полномочий в сфере физической культуры и массового спорта</w:t>
            </w:r>
          </w:p>
        </w:tc>
        <w:tc>
          <w:tcPr>
            <w:tcW w:w="992" w:type="dxa"/>
            <w:shd w:val="clear" w:color="auto" w:fill="auto"/>
            <w:noWrap/>
            <w:vAlign w:val="bottom"/>
            <w:hideMark/>
          </w:tcPr>
          <w:p w14:paraId="66C3E8DD"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50,00</w:t>
            </w:r>
          </w:p>
        </w:tc>
        <w:tc>
          <w:tcPr>
            <w:tcW w:w="1134" w:type="dxa"/>
            <w:shd w:val="clear" w:color="auto" w:fill="auto"/>
            <w:noWrap/>
            <w:vAlign w:val="bottom"/>
            <w:hideMark/>
          </w:tcPr>
          <w:p w14:paraId="04C94500"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50,00</w:t>
            </w:r>
          </w:p>
        </w:tc>
        <w:tc>
          <w:tcPr>
            <w:tcW w:w="1134" w:type="dxa"/>
            <w:shd w:val="clear" w:color="auto" w:fill="auto"/>
            <w:noWrap/>
            <w:vAlign w:val="bottom"/>
            <w:hideMark/>
          </w:tcPr>
          <w:p w14:paraId="3868B4E4"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50,00</w:t>
            </w:r>
          </w:p>
        </w:tc>
      </w:tr>
      <w:tr w:rsidR="00972490" w:rsidRPr="00972490" w14:paraId="196D7169" w14:textId="77777777" w:rsidTr="00972490">
        <w:trPr>
          <w:trHeight w:val="20"/>
        </w:trPr>
        <w:tc>
          <w:tcPr>
            <w:tcW w:w="711" w:type="dxa"/>
            <w:shd w:val="clear" w:color="auto" w:fill="auto"/>
            <w:noWrap/>
            <w:vAlign w:val="bottom"/>
            <w:hideMark/>
          </w:tcPr>
          <w:p w14:paraId="58F4D967"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w:t>
            </w:r>
          </w:p>
        </w:tc>
        <w:tc>
          <w:tcPr>
            <w:tcW w:w="6689" w:type="dxa"/>
            <w:shd w:val="clear" w:color="000000" w:fill="FFFFFF"/>
            <w:vAlign w:val="bottom"/>
            <w:hideMark/>
          </w:tcPr>
          <w:p w14:paraId="444537CF"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Обеспечение  реализации переданных полномочий в сфере молодежной политики</w:t>
            </w:r>
          </w:p>
        </w:tc>
        <w:tc>
          <w:tcPr>
            <w:tcW w:w="992" w:type="dxa"/>
            <w:shd w:val="clear" w:color="auto" w:fill="auto"/>
            <w:noWrap/>
            <w:vAlign w:val="bottom"/>
            <w:hideMark/>
          </w:tcPr>
          <w:p w14:paraId="2E7ACF8D"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50,00</w:t>
            </w:r>
          </w:p>
        </w:tc>
        <w:tc>
          <w:tcPr>
            <w:tcW w:w="1134" w:type="dxa"/>
            <w:shd w:val="clear" w:color="auto" w:fill="auto"/>
            <w:noWrap/>
            <w:vAlign w:val="bottom"/>
            <w:hideMark/>
          </w:tcPr>
          <w:p w14:paraId="38791569"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50,00</w:t>
            </w:r>
          </w:p>
        </w:tc>
        <w:tc>
          <w:tcPr>
            <w:tcW w:w="1134" w:type="dxa"/>
            <w:shd w:val="clear" w:color="auto" w:fill="auto"/>
            <w:noWrap/>
            <w:vAlign w:val="bottom"/>
            <w:hideMark/>
          </w:tcPr>
          <w:p w14:paraId="18373809"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50,00</w:t>
            </w:r>
          </w:p>
        </w:tc>
      </w:tr>
      <w:tr w:rsidR="00972490" w:rsidRPr="00972490" w14:paraId="554AE900" w14:textId="77777777" w:rsidTr="00972490">
        <w:trPr>
          <w:trHeight w:val="20"/>
        </w:trPr>
        <w:tc>
          <w:tcPr>
            <w:tcW w:w="711" w:type="dxa"/>
            <w:shd w:val="clear" w:color="auto" w:fill="auto"/>
            <w:noWrap/>
            <w:vAlign w:val="bottom"/>
            <w:hideMark/>
          </w:tcPr>
          <w:p w14:paraId="16A48F35"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lastRenderedPageBreak/>
              <w:t>6</w:t>
            </w:r>
          </w:p>
        </w:tc>
        <w:tc>
          <w:tcPr>
            <w:tcW w:w="6689" w:type="dxa"/>
            <w:shd w:val="clear" w:color="000000" w:fill="FFFFFF"/>
            <w:vAlign w:val="bottom"/>
            <w:hideMark/>
          </w:tcPr>
          <w:p w14:paraId="4216915C"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Обеспечение  реализации переданных полномочий по земельному контролю</w:t>
            </w:r>
          </w:p>
        </w:tc>
        <w:tc>
          <w:tcPr>
            <w:tcW w:w="992" w:type="dxa"/>
            <w:shd w:val="clear" w:color="auto" w:fill="auto"/>
            <w:noWrap/>
            <w:vAlign w:val="bottom"/>
            <w:hideMark/>
          </w:tcPr>
          <w:p w14:paraId="76D35D98"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50,00</w:t>
            </w:r>
          </w:p>
        </w:tc>
        <w:tc>
          <w:tcPr>
            <w:tcW w:w="1134" w:type="dxa"/>
            <w:shd w:val="clear" w:color="auto" w:fill="auto"/>
            <w:noWrap/>
            <w:vAlign w:val="bottom"/>
            <w:hideMark/>
          </w:tcPr>
          <w:p w14:paraId="25BA94FE"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50,00</w:t>
            </w:r>
          </w:p>
        </w:tc>
        <w:tc>
          <w:tcPr>
            <w:tcW w:w="1134" w:type="dxa"/>
            <w:shd w:val="clear" w:color="auto" w:fill="auto"/>
            <w:noWrap/>
            <w:vAlign w:val="bottom"/>
            <w:hideMark/>
          </w:tcPr>
          <w:p w14:paraId="01F2A905"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50,00</w:t>
            </w:r>
          </w:p>
        </w:tc>
      </w:tr>
      <w:tr w:rsidR="00972490" w:rsidRPr="00972490" w14:paraId="79589413" w14:textId="77777777" w:rsidTr="00972490">
        <w:trPr>
          <w:trHeight w:val="20"/>
        </w:trPr>
        <w:tc>
          <w:tcPr>
            <w:tcW w:w="711" w:type="dxa"/>
            <w:shd w:val="clear" w:color="auto" w:fill="auto"/>
            <w:noWrap/>
            <w:vAlign w:val="bottom"/>
            <w:hideMark/>
          </w:tcPr>
          <w:p w14:paraId="35D98A15"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7</w:t>
            </w:r>
          </w:p>
        </w:tc>
        <w:tc>
          <w:tcPr>
            <w:tcW w:w="6689" w:type="dxa"/>
            <w:shd w:val="clear" w:color="000000" w:fill="FFFFFF"/>
            <w:vAlign w:val="bottom"/>
            <w:hideMark/>
          </w:tcPr>
          <w:p w14:paraId="75931361"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Обеспечение  реализации переданных полномочий по казначейскому обслуживанию</w:t>
            </w:r>
          </w:p>
        </w:tc>
        <w:tc>
          <w:tcPr>
            <w:tcW w:w="992" w:type="dxa"/>
            <w:shd w:val="clear" w:color="auto" w:fill="auto"/>
            <w:noWrap/>
            <w:vAlign w:val="bottom"/>
            <w:hideMark/>
          </w:tcPr>
          <w:p w14:paraId="265B6295"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2,00</w:t>
            </w:r>
          </w:p>
        </w:tc>
        <w:tc>
          <w:tcPr>
            <w:tcW w:w="1134" w:type="dxa"/>
            <w:shd w:val="clear" w:color="auto" w:fill="auto"/>
            <w:noWrap/>
            <w:vAlign w:val="bottom"/>
            <w:hideMark/>
          </w:tcPr>
          <w:p w14:paraId="1AE1A8CD"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2,00</w:t>
            </w:r>
          </w:p>
        </w:tc>
        <w:tc>
          <w:tcPr>
            <w:tcW w:w="1134" w:type="dxa"/>
            <w:shd w:val="clear" w:color="auto" w:fill="auto"/>
            <w:noWrap/>
            <w:vAlign w:val="bottom"/>
            <w:hideMark/>
          </w:tcPr>
          <w:p w14:paraId="5E157C90"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2,00</w:t>
            </w:r>
          </w:p>
        </w:tc>
      </w:tr>
      <w:tr w:rsidR="00972490" w:rsidRPr="00972490" w14:paraId="4D055B7F" w14:textId="77777777" w:rsidTr="00972490">
        <w:trPr>
          <w:trHeight w:val="20"/>
        </w:trPr>
        <w:tc>
          <w:tcPr>
            <w:tcW w:w="711" w:type="dxa"/>
            <w:shd w:val="clear" w:color="auto" w:fill="auto"/>
            <w:noWrap/>
            <w:vAlign w:val="bottom"/>
          </w:tcPr>
          <w:p w14:paraId="56358F18"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8</w:t>
            </w:r>
          </w:p>
        </w:tc>
        <w:tc>
          <w:tcPr>
            <w:tcW w:w="6689" w:type="dxa"/>
            <w:shd w:val="clear" w:color="000000" w:fill="FFFFFF"/>
            <w:vAlign w:val="bottom"/>
          </w:tcPr>
          <w:p w14:paraId="5FBF5EAA"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bCs/>
                <w:color w:val="000000"/>
                <w:sz w:val="20"/>
                <w:szCs w:val="20"/>
              </w:rPr>
              <w:t>Обеспечение реализации переданных полномочий по осуществлению внешнего муниципального финансового контроля</w:t>
            </w:r>
          </w:p>
        </w:tc>
        <w:tc>
          <w:tcPr>
            <w:tcW w:w="992" w:type="dxa"/>
            <w:shd w:val="clear" w:color="auto" w:fill="auto"/>
            <w:noWrap/>
            <w:vAlign w:val="bottom"/>
          </w:tcPr>
          <w:p w14:paraId="4B9F7C85"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62,85</w:t>
            </w:r>
          </w:p>
        </w:tc>
        <w:tc>
          <w:tcPr>
            <w:tcW w:w="1134" w:type="dxa"/>
            <w:shd w:val="clear" w:color="auto" w:fill="auto"/>
            <w:noWrap/>
            <w:vAlign w:val="bottom"/>
          </w:tcPr>
          <w:p w14:paraId="4078CF36"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w:t>
            </w:r>
          </w:p>
        </w:tc>
        <w:tc>
          <w:tcPr>
            <w:tcW w:w="1134" w:type="dxa"/>
            <w:shd w:val="clear" w:color="auto" w:fill="auto"/>
            <w:noWrap/>
            <w:vAlign w:val="bottom"/>
          </w:tcPr>
          <w:p w14:paraId="75B21CBC"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w:t>
            </w:r>
          </w:p>
        </w:tc>
      </w:tr>
      <w:tr w:rsidR="00972490" w:rsidRPr="00972490" w14:paraId="0764F5D6" w14:textId="77777777" w:rsidTr="00972490">
        <w:trPr>
          <w:trHeight w:val="20"/>
        </w:trPr>
        <w:tc>
          <w:tcPr>
            <w:tcW w:w="711" w:type="dxa"/>
            <w:shd w:val="clear" w:color="auto" w:fill="auto"/>
            <w:noWrap/>
            <w:vAlign w:val="bottom"/>
          </w:tcPr>
          <w:p w14:paraId="6193F312"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9</w:t>
            </w:r>
          </w:p>
        </w:tc>
        <w:tc>
          <w:tcPr>
            <w:tcW w:w="6689" w:type="dxa"/>
            <w:shd w:val="clear" w:color="000000" w:fill="FFFFFF"/>
            <w:vAlign w:val="bottom"/>
          </w:tcPr>
          <w:p w14:paraId="03E0F4E0" w14:textId="77777777" w:rsidR="00972490" w:rsidRPr="00972490" w:rsidRDefault="00972490" w:rsidP="00972490">
            <w:pPr>
              <w:spacing w:after="0" w:line="240" w:lineRule="auto"/>
              <w:jc w:val="both"/>
              <w:rPr>
                <w:rFonts w:ascii="Times New Roman" w:hAnsi="Times New Roman" w:cs="Times New Roman"/>
                <w:bCs/>
                <w:color w:val="000000"/>
                <w:sz w:val="20"/>
                <w:szCs w:val="20"/>
              </w:rPr>
            </w:pPr>
            <w:r w:rsidRPr="00972490">
              <w:rPr>
                <w:rFonts w:ascii="Times New Roman" w:hAnsi="Times New Roman" w:cs="Times New Roman"/>
                <w:bCs/>
                <w:color w:val="000000"/>
                <w:sz w:val="20"/>
                <w:szCs w:val="20"/>
              </w:rPr>
              <w:t xml:space="preserve">Обеспечение реализации переданных полномочий по </w:t>
            </w:r>
            <w:r w:rsidRPr="00972490">
              <w:rPr>
                <w:rFonts w:ascii="Times New Roman" w:eastAsia="Calibri" w:hAnsi="Times New Roman" w:cs="Times New Roman"/>
                <w:sz w:val="20"/>
                <w:szCs w:val="20"/>
              </w:rPr>
              <w:t>актуализации схем</w:t>
            </w:r>
            <w:r w:rsidRPr="00972490">
              <w:rPr>
                <w:rFonts w:ascii="Times New Roman" w:hAnsi="Times New Roman" w:cs="Times New Roman"/>
                <w:color w:val="000000"/>
                <w:sz w:val="20"/>
                <w:szCs w:val="20"/>
                <w:shd w:val="clear" w:color="auto" w:fill="FFFFFF"/>
              </w:rPr>
              <w:t xml:space="preserve"> теплоснабжения, подготовка объектов  КХ к ОЗП, осуществление муниципального жилищного контроля</w:t>
            </w:r>
          </w:p>
        </w:tc>
        <w:tc>
          <w:tcPr>
            <w:tcW w:w="992" w:type="dxa"/>
            <w:shd w:val="clear" w:color="auto" w:fill="auto"/>
            <w:noWrap/>
            <w:vAlign w:val="bottom"/>
          </w:tcPr>
          <w:p w14:paraId="681EE819"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1185,05</w:t>
            </w:r>
          </w:p>
        </w:tc>
        <w:tc>
          <w:tcPr>
            <w:tcW w:w="1134" w:type="dxa"/>
            <w:shd w:val="clear" w:color="auto" w:fill="auto"/>
            <w:noWrap/>
            <w:vAlign w:val="bottom"/>
          </w:tcPr>
          <w:p w14:paraId="04BB062A"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w:t>
            </w:r>
          </w:p>
        </w:tc>
        <w:tc>
          <w:tcPr>
            <w:tcW w:w="1134" w:type="dxa"/>
            <w:shd w:val="clear" w:color="auto" w:fill="auto"/>
            <w:noWrap/>
            <w:vAlign w:val="bottom"/>
          </w:tcPr>
          <w:p w14:paraId="15E82F22"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0</w:t>
            </w:r>
          </w:p>
        </w:tc>
      </w:tr>
      <w:tr w:rsidR="00972490" w:rsidRPr="00972490" w14:paraId="27BF7A5E" w14:textId="77777777" w:rsidTr="00972490">
        <w:trPr>
          <w:trHeight w:val="20"/>
        </w:trPr>
        <w:tc>
          <w:tcPr>
            <w:tcW w:w="711" w:type="dxa"/>
            <w:shd w:val="clear" w:color="auto" w:fill="auto"/>
            <w:noWrap/>
            <w:vAlign w:val="bottom"/>
            <w:hideMark/>
          </w:tcPr>
          <w:p w14:paraId="4737B4FC"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 </w:t>
            </w:r>
          </w:p>
        </w:tc>
        <w:tc>
          <w:tcPr>
            <w:tcW w:w="6689" w:type="dxa"/>
            <w:shd w:val="clear" w:color="auto" w:fill="auto"/>
            <w:noWrap/>
            <w:vAlign w:val="bottom"/>
            <w:hideMark/>
          </w:tcPr>
          <w:p w14:paraId="3F2701C3"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Всего:</w:t>
            </w:r>
          </w:p>
        </w:tc>
        <w:tc>
          <w:tcPr>
            <w:tcW w:w="992" w:type="dxa"/>
            <w:shd w:val="clear" w:color="auto" w:fill="auto"/>
            <w:noWrap/>
            <w:vAlign w:val="bottom"/>
            <w:hideMark/>
          </w:tcPr>
          <w:p w14:paraId="567B63FD"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7114,90</w:t>
            </w:r>
          </w:p>
        </w:tc>
        <w:tc>
          <w:tcPr>
            <w:tcW w:w="1134" w:type="dxa"/>
            <w:shd w:val="clear" w:color="auto" w:fill="auto"/>
            <w:noWrap/>
            <w:vAlign w:val="bottom"/>
            <w:hideMark/>
          </w:tcPr>
          <w:p w14:paraId="56B7CC0E"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5 867,00</w:t>
            </w:r>
          </w:p>
        </w:tc>
        <w:tc>
          <w:tcPr>
            <w:tcW w:w="1134" w:type="dxa"/>
            <w:shd w:val="clear" w:color="auto" w:fill="auto"/>
            <w:noWrap/>
            <w:vAlign w:val="bottom"/>
            <w:hideMark/>
          </w:tcPr>
          <w:p w14:paraId="641C2B8C" w14:textId="77777777" w:rsidR="00972490" w:rsidRPr="00972490" w:rsidRDefault="00972490" w:rsidP="00972490">
            <w:pPr>
              <w:spacing w:after="0" w:line="240" w:lineRule="auto"/>
              <w:jc w:val="both"/>
              <w:rPr>
                <w:rFonts w:ascii="Times New Roman" w:hAnsi="Times New Roman" w:cs="Times New Roman"/>
                <w:color w:val="000000"/>
                <w:sz w:val="20"/>
                <w:szCs w:val="20"/>
              </w:rPr>
            </w:pPr>
            <w:r w:rsidRPr="00972490">
              <w:rPr>
                <w:rFonts w:ascii="Times New Roman" w:hAnsi="Times New Roman" w:cs="Times New Roman"/>
                <w:color w:val="000000"/>
                <w:sz w:val="20"/>
                <w:szCs w:val="20"/>
              </w:rPr>
              <w:t>5 867,00</w:t>
            </w:r>
          </w:p>
        </w:tc>
      </w:tr>
    </w:tbl>
    <w:p w14:paraId="77C64030" w14:textId="77777777" w:rsidR="00705B3E" w:rsidRDefault="00705B3E" w:rsidP="00972490">
      <w:pPr>
        <w:spacing w:after="0" w:line="240" w:lineRule="auto"/>
        <w:jc w:val="both"/>
        <w:rPr>
          <w:rFonts w:ascii="Times New Roman" w:eastAsia="Times New Roman" w:hAnsi="Times New Roman" w:cs="Times New Roman"/>
          <w:sz w:val="20"/>
          <w:szCs w:val="20"/>
        </w:rPr>
      </w:pPr>
    </w:p>
    <w:p w14:paraId="054E9718" w14:textId="1F50086B" w:rsidR="00A42E22" w:rsidRDefault="00A42E22" w:rsidP="00A42E22">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Решение Совета народных депутатов Завитинского муниципального округа </w:t>
      </w:r>
      <w:r w:rsidRPr="00C355BA">
        <w:rPr>
          <w:rFonts w:ascii="Times New Roman" w:hAnsi="Times New Roman" w:cs="Times New Roman"/>
          <w:b/>
          <w:bCs/>
          <w:sz w:val="20"/>
          <w:szCs w:val="20"/>
        </w:rPr>
        <w:t>от 22.12.2021</w:t>
      </w:r>
      <w:r w:rsidRPr="00C355BA">
        <w:rPr>
          <w:rFonts w:ascii="Times New Roman" w:hAnsi="Times New Roman" w:cs="Times New Roman"/>
          <w:b/>
          <w:bCs/>
          <w:sz w:val="20"/>
          <w:szCs w:val="20"/>
        </w:rPr>
        <w:tab/>
      </w:r>
      <w:r w:rsidRPr="00C355BA">
        <w:rPr>
          <w:rFonts w:ascii="Times New Roman" w:hAnsi="Times New Roman" w:cs="Times New Roman"/>
          <w:b/>
          <w:bCs/>
          <w:sz w:val="20"/>
          <w:szCs w:val="20"/>
        </w:rPr>
        <w:tab/>
      </w:r>
      <w:r>
        <w:rPr>
          <w:rFonts w:ascii="Times New Roman" w:hAnsi="Times New Roman" w:cs="Times New Roman"/>
          <w:b/>
          <w:bCs/>
          <w:sz w:val="20"/>
          <w:szCs w:val="20"/>
        </w:rPr>
        <w:t xml:space="preserve">             </w:t>
      </w:r>
      <w:r w:rsidRPr="00C355BA">
        <w:rPr>
          <w:rFonts w:ascii="Times New Roman" w:hAnsi="Times New Roman" w:cs="Times New Roman"/>
          <w:b/>
          <w:bCs/>
          <w:sz w:val="20"/>
          <w:szCs w:val="20"/>
        </w:rPr>
        <w:t xml:space="preserve">   № </w:t>
      </w:r>
      <w:r>
        <w:rPr>
          <w:rFonts w:ascii="Times New Roman" w:hAnsi="Times New Roman" w:cs="Times New Roman"/>
          <w:b/>
          <w:bCs/>
          <w:sz w:val="20"/>
          <w:szCs w:val="20"/>
        </w:rPr>
        <w:t>61</w:t>
      </w:r>
      <w:r w:rsidRPr="00C355BA">
        <w:rPr>
          <w:rFonts w:ascii="Times New Roman" w:hAnsi="Times New Roman" w:cs="Times New Roman"/>
          <w:b/>
          <w:bCs/>
          <w:sz w:val="20"/>
          <w:szCs w:val="20"/>
        </w:rPr>
        <w:t>/8</w:t>
      </w:r>
    </w:p>
    <w:p w14:paraId="155F384C" w14:textId="5C5FABD7" w:rsidR="00972490" w:rsidRPr="00972490" w:rsidRDefault="00972490" w:rsidP="00972490">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Pr="00972490">
        <w:rPr>
          <w:rFonts w:ascii="Times New Roman" w:hAnsi="Times New Roman"/>
          <w:sz w:val="20"/>
          <w:szCs w:val="20"/>
        </w:rPr>
        <w:t>«О внесении изменений в решение Антоновского сельского Совета</w:t>
      </w:r>
      <w:r>
        <w:rPr>
          <w:rFonts w:ascii="Times New Roman" w:hAnsi="Times New Roman"/>
          <w:b/>
          <w:sz w:val="20"/>
          <w:szCs w:val="20"/>
        </w:rPr>
        <w:t xml:space="preserve"> </w:t>
      </w:r>
      <w:r w:rsidRPr="00972490">
        <w:rPr>
          <w:rFonts w:ascii="Times New Roman" w:hAnsi="Times New Roman"/>
          <w:sz w:val="20"/>
          <w:szCs w:val="20"/>
        </w:rPr>
        <w:t xml:space="preserve">народных депутатов от 29.12.2020 № 84 «Об утверждении   бюджета  Антоновского    </w:t>
      </w:r>
      <w:r>
        <w:rPr>
          <w:rFonts w:ascii="Times New Roman" w:hAnsi="Times New Roman"/>
          <w:sz w:val="20"/>
          <w:szCs w:val="20"/>
        </w:rPr>
        <w:t xml:space="preserve"> сельсовета Завитинского района </w:t>
      </w:r>
      <w:r w:rsidRPr="00972490">
        <w:rPr>
          <w:rFonts w:ascii="Times New Roman" w:hAnsi="Times New Roman"/>
          <w:sz w:val="20"/>
          <w:szCs w:val="20"/>
        </w:rPr>
        <w:t xml:space="preserve">Амурской области  на 2021 год и плановый период 2022-2023 годов (с учетом изменений от 26.02.2021 № 89, </w:t>
      </w:r>
      <w:r>
        <w:rPr>
          <w:rFonts w:ascii="Times New Roman" w:hAnsi="Times New Roman"/>
          <w:b/>
          <w:sz w:val="20"/>
          <w:szCs w:val="20"/>
        </w:rPr>
        <w:t xml:space="preserve"> </w:t>
      </w:r>
      <w:r w:rsidRPr="00972490">
        <w:rPr>
          <w:rFonts w:ascii="Times New Roman" w:hAnsi="Times New Roman"/>
          <w:sz w:val="20"/>
          <w:szCs w:val="20"/>
        </w:rPr>
        <w:t>от 27.04.2021 № 98, от 16.09.2021 № 103)</w:t>
      </w:r>
      <w:r>
        <w:rPr>
          <w:rFonts w:ascii="Times New Roman" w:hAnsi="Times New Roman"/>
          <w:sz w:val="20"/>
          <w:szCs w:val="20"/>
        </w:rPr>
        <w:t xml:space="preserve"> </w:t>
      </w:r>
      <w:r w:rsidRPr="00972490">
        <w:rPr>
          <w:rFonts w:ascii="Times New Roman" w:hAnsi="Times New Roman"/>
          <w:sz w:val="20"/>
          <w:szCs w:val="20"/>
        </w:rPr>
        <w:t>Принято решен</w:t>
      </w:r>
      <w:r>
        <w:rPr>
          <w:rFonts w:ascii="Times New Roman" w:hAnsi="Times New Roman"/>
          <w:sz w:val="20"/>
          <w:szCs w:val="20"/>
        </w:rPr>
        <w:t xml:space="preserve">ием Совета народных депутатов </w:t>
      </w:r>
      <w:r>
        <w:rPr>
          <w:rFonts w:ascii="Times New Roman" w:hAnsi="Times New Roman"/>
          <w:b/>
          <w:sz w:val="20"/>
          <w:szCs w:val="20"/>
        </w:rPr>
        <w:t xml:space="preserve"> </w:t>
      </w:r>
      <w:r w:rsidRPr="00972490">
        <w:rPr>
          <w:rFonts w:ascii="Times New Roman" w:hAnsi="Times New Roman"/>
          <w:sz w:val="20"/>
          <w:szCs w:val="20"/>
        </w:rPr>
        <w:t>Завитинского муниципального округа 22 декабря 2021</w:t>
      </w:r>
      <w:r>
        <w:rPr>
          <w:rFonts w:ascii="Times New Roman" w:hAnsi="Times New Roman"/>
          <w:b/>
          <w:sz w:val="20"/>
          <w:szCs w:val="20"/>
        </w:rPr>
        <w:t xml:space="preserve"> </w:t>
      </w:r>
      <w:r w:rsidRPr="00972490">
        <w:rPr>
          <w:rFonts w:ascii="Times New Roman" w:hAnsi="Times New Roman"/>
          <w:b/>
          <w:sz w:val="20"/>
          <w:szCs w:val="20"/>
        </w:rPr>
        <w:t>Статья 1</w:t>
      </w:r>
      <w:r>
        <w:rPr>
          <w:rFonts w:ascii="Times New Roman" w:hAnsi="Times New Roman"/>
          <w:b/>
          <w:sz w:val="20"/>
          <w:szCs w:val="20"/>
        </w:rPr>
        <w:t xml:space="preserve"> </w:t>
      </w:r>
      <w:r w:rsidRPr="00972490">
        <w:rPr>
          <w:rFonts w:ascii="Times New Roman" w:hAnsi="Times New Roman"/>
          <w:sz w:val="20"/>
          <w:szCs w:val="20"/>
        </w:rPr>
        <w:t xml:space="preserve">Внести в решение Антоновского сельского Совета народных депутатов № 84 от 29.12.2020 года «Об утверждении бюджета Антоновского сельсовета на 2021 год и плановый период 2022-2023 годов» (с учетом изменений от 26.02.2021 № 89; от 27.04.2021 № 98; от 16.09.2021 № 103) следующие изменения: </w:t>
      </w:r>
      <w:r>
        <w:rPr>
          <w:rFonts w:ascii="Times New Roman" w:hAnsi="Times New Roman"/>
          <w:b/>
          <w:sz w:val="20"/>
          <w:szCs w:val="20"/>
        </w:rPr>
        <w:t xml:space="preserve"> </w:t>
      </w:r>
      <w:r w:rsidRPr="00972490">
        <w:rPr>
          <w:rFonts w:ascii="Times New Roman" w:hAnsi="Times New Roman"/>
          <w:sz w:val="20"/>
          <w:szCs w:val="20"/>
        </w:rPr>
        <w:t>1.В части 1 статьи 1:</w:t>
      </w:r>
      <w:r>
        <w:rPr>
          <w:rFonts w:ascii="Times New Roman" w:hAnsi="Times New Roman"/>
          <w:b/>
          <w:sz w:val="20"/>
          <w:szCs w:val="20"/>
        </w:rPr>
        <w:t xml:space="preserve"> </w:t>
      </w:r>
      <w:r w:rsidRPr="00972490">
        <w:rPr>
          <w:rFonts w:ascii="Times New Roman" w:hAnsi="Times New Roman"/>
          <w:sz w:val="20"/>
          <w:szCs w:val="20"/>
        </w:rPr>
        <w:t xml:space="preserve">1) в пункте 1 сумму «7769,8 тыс. рублей» заменить суммой «8969,8 тыс. рублей»; </w:t>
      </w:r>
      <w:r w:rsidRPr="00972490">
        <w:rPr>
          <w:rFonts w:ascii="Times New Roman" w:hAnsi="Times New Roman"/>
          <w:color w:val="FF0000"/>
          <w:sz w:val="20"/>
          <w:szCs w:val="20"/>
        </w:rPr>
        <w:t xml:space="preserve"> </w:t>
      </w:r>
      <w:r>
        <w:rPr>
          <w:rFonts w:ascii="Times New Roman" w:hAnsi="Times New Roman"/>
          <w:b/>
          <w:sz w:val="20"/>
          <w:szCs w:val="20"/>
        </w:rPr>
        <w:t xml:space="preserve"> </w:t>
      </w:r>
      <w:r w:rsidRPr="00972490">
        <w:rPr>
          <w:rFonts w:ascii="Times New Roman" w:hAnsi="Times New Roman"/>
          <w:sz w:val="20"/>
          <w:szCs w:val="20"/>
        </w:rPr>
        <w:t xml:space="preserve">2) в пункте 2 сумму «7981,1 тыс. рублей» заменить суммой «9181,1 тыс. рублей»; </w:t>
      </w:r>
      <w:r>
        <w:rPr>
          <w:rFonts w:ascii="Times New Roman" w:hAnsi="Times New Roman"/>
          <w:b/>
          <w:sz w:val="20"/>
          <w:szCs w:val="20"/>
        </w:rPr>
        <w:t xml:space="preserve"> </w:t>
      </w:r>
      <w:r w:rsidRPr="00972490">
        <w:rPr>
          <w:rFonts w:ascii="Times New Roman" w:hAnsi="Times New Roman"/>
          <w:sz w:val="20"/>
          <w:szCs w:val="20"/>
        </w:rPr>
        <w:t>2.В статье 2:</w:t>
      </w:r>
      <w:r>
        <w:rPr>
          <w:rFonts w:ascii="Times New Roman" w:hAnsi="Times New Roman"/>
          <w:b/>
          <w:sz w:val="20"/>
          <w:szCs w:val="20"/>
        </w:rPr>
        <w:t xml:space="preserve"> </w:t>
      </w:r>
      <w:r w:rsidRPr="00972490">
        <w:rPr>
          <w:rFonts w:ascii="Times New Roman" w:hAnsi="Times New Roman"/>
          <w:sz w:val="20"/>
          <w:szCs w:val="20"/>
        </w:rPr>
        <w:t>1) в части 1:</w:t>
      </w:r>
      <w:r>
        <w:rPr>
          <w:rFonts w:ascii="Times New Roman" w:hAnsi="Times New Roman"/>
          <w:b/>
          <w:sz w:val="20"/>
          <w:szCs w:val="20"/>
        </w:rPr>
        <w:t xml:space="preserve"> </w:t>
      </w:r>
      <w:r w:rsidRPr="00972490">
        <w:rPr>
          <w:rFonts w:ascii="Times New Roman" w:hAnsi="Times New Roman"/>
          <w:sz w:val="20"/>
          <w:szCs w:val="20"/>
        </w:rPr>
        <w:t xml:space="preserve">а) в первом абзаце сумму «1092,9 </w:t>
      </w:r>
      <w:proofErr w:type="spellStart"/>
      <w:r w:rsidRPr="00972490">
        <w:rPr>
          <w:rFonts w:ascii="Times New Roman" w:hAnsi="Times New Roman"/>
          <w:sz w:val="20"/>
          <w:szCs w:val="20"/>
        </w:rPr>
        <w:t>тыс.рублей</w:t>
      </w:r>
      <w:proofErr w:type="spellEnd"/>
      <w:r w:rsidRPr="00972490">
        <w:rPr>
          <w:rFonts w:ascii="Times New Roman" w:hAnsi="Times New Roman"/>
          <w:sz w:val="20"/>
          <w:szCs w:val="20"/>
        </w:rPr>
        <w:t xml:space="preserve">» заменить суммой «1342,9 </w:t>
      </w:r>
      <w:proofErr w:type="spellStart"/>
      <w:r w:rsidRPr="00972490">
        <w:rPr>
          <w:rFonts w:ascii="Times New Roman" w:hAnsi="Times New Roman"/>
          <w:sz w:val="20"/>
          <w:szCs w:val="20"/>
        </w:rPr>
        <w:t>тыс.рублей</w:t>
      </w:r>
      <w:proofErr w:type="spellEnd"/>
      <w:r w:rsidRPr="00972490">
        <w:rPr>
          <w:rFonts w:ascii="Times New Roman" w:hAnsi="Times New Roman"/>
          <w:sz w:val="20"/>
          <w:szCs w:val="20"/>
        </w:rPr>
        <w:t>».</w:t>
      </w:r>
      <w:r>
        <w:rPr>
          <w:rFonts w:ascii="Times New Roman" w:hAnsi="Times New Roman"/>
          <w:b/>
          <w:sz w:val="20"/>
          <w:szCs w:val="20"/>
        </w:rPr>
        <w:t xml:space="preserve"> </w:t>
      </w:r>
      <w:r w:rsidRPr="00972490">
        <w:rPr>
          <w:rFonts w:ascii="Times New Roman" w:hAnsi="Times New Roman"/>
          <w:sz w:val="20"/>
          <w:szCs w:val="20"/>
        </w:rPr>
        <w:t>б) во втором  абзаце Приложение № 1 «Объем  налоговых и неналоговых доходов в  бюджет Антоновского сельсовета Завитинского района Амурской области по кодам видов и подвидов доходов на 2021 год и плановый период 2022 и 2023 годов» изложить в новой редакции согласно приложению №1 к настоящему решению</w:t>
      </w:r>
      <w:r>
        <w:rPr>
          <w:rFonts w:ascii="Times New Roman" w:hAnsi="Times New Roman"/>
          <w:b/>
          <w:sz w:val="20"/>
          <w:szCs w:val="20"/>
        </w:rPr>
        <w:t xml:space="preserve"> </w:t>
      </w:r>
      <w:r w:rsidRPr="00972490">
        <w:rPr>
          <w:rFonts w:ascii="Times New Roman" w:hAnsi="Times New Roman"/>
          <w:sz w:val="20"/>
          <w:szCs w:val="20"/>
        </w:rPr>
        <w:t>2) в части 2:</w:t>
      </w:r>
      <w:r>
        <w:rPr>
          <w:rFonts w:ascii="Times New Roman" w:hAnsi="Times New Roman"/>
          <w:b/>
          <w:sz w:val="20"/>
          <w:szCs w:val="20"/>
        </w:rPr>
        <w:t xml:space="preserve"> </w:t>
      </w:r>
      <w:r w:rsidRPr="00972490">
        <w:rPr>
          <w:rFonts w:ascii="Times New Roman" w:hAnsi="Times New Roman"/>
          <w:sz w:val="20"/>
          <w:szCs w:val="20"/>
        </w:rPr>
        <w:t xml:space="preserve">а) в первом абзаце сумму «6676,9 </w:t>
      </w:r>
      <w:proofErr w:type="spellStart"/>
      <w:r w:rsidRPr="00972490">
        <w:rPr>
          <w:rFonts w:ascii="Times New Roman" w:hAnsi="Times New Roman"/>
          <w:sz w:val="20"/>
          <w:szCs w:val="20"/>
        </w:rPr>
        <w:t>тыс.рублей</w:t>
      </w:r>
      <w:proofErr w:type="spellEnd"/>
      <w:r w:rsidRPr="00972490">
        <w:rPr>
          <w:rFonts w:ascii="Times New Roman" w:hAnsi="Times New Roman"/>
          <w:sz w:val="20"/>
          <w:szCs w:val="20"/>
        </w:rPr>
        <w:t xml:space="preserve">» заменить суммой «7626,9 </w:t>
      </w:r>
      <w:proofErr w:type="spellStart"/>
      <w:r w:rsidRPr="00972490">
        <w:rPr>
          <w:rFonts w:ascii="Times New Roman" w:hAnsi="Times New Roman"/>
          <w:sz w:val="20"/>
          <w:szCs w:val="20"/>
        </w:rPr>
        <w:t>тыс.рублей</w:t>
      </w:r>
      <w:proofErr w:type="spellEnd"/>
      <w:r w:rsidRPr="00972490">
        <w:rPr>
          <w:rFonts w:ascii="Times New Roman" w:hAnsi="Times New Roman"/>
          <w:sz w:val="20"/>
          <w:szCs w:val="20"/>
        </w:rPr>
        <w:t xml:space="preserve">»; сумму «6626,9 тыс. рублей»  заменить суммой «7576,9 </w:t>
      </w:r>
      <w:proofErr w:type="spellStart"/>
      <w:r w:rsidRPr="00972490">
        <w:rPr>
          <w:rFonts w:ascii="Times New Roman" w:hAnsi="Times New Roman"/>
          <w:sz w:val="20"/>
          <w:szCs w:val="20"/>
        </w:rPr>
        <w:t>тыс.рублей</w:t>
      </w:r>
      <w:proofErr w:type="spellEnd"/>
      <w:r w:rsidRPr="00972490">
        <w:rPr>
          <w:rFonts w:ascii="Times New Roman" w:hAnsi="Times New Roman"/>
          <w:sz w:val="20"/>
          <w:szCs w:val="20"/>
        </w:rPr>
        <w:t>».</w:t>
      </w:r>
      <w:r w:rsidRPr="00972490">
        <w:rPr>
          <w:rFonts w:ascii="Times New Roman" w:hAnsi="Times New Roman"/>
          <w:color w:val="FF0000"/>
          <w:sz w:val="20"/>
          <w:szCs w:val="20"/>
        </w:rPr>
        <w:t xml:space="preserve"> </w:t>
      </w:r>
      <w:r w:rsidRPr="00972490">
        <w:rPr>
          <w:rFonts w:ascii="Times New Roman" w:hAnsi="Times New Roman"/>
          <w:sz w:val="20"/>
          <w:szCs w:val="20"/>
        </w:rPr>
        <w:t>б) во втором  абзаце Приложение № 2 «Объем  безвозмездных поступлений в  бюджет Антоновского сельсовета Завитинского района Амурской области по кодам видов и подвидов доходов на 2021 год и плановый период 2022 и 2023 годов» изложить в новой редакции согласно приложению №2 к настоящему решению.</w:t>
      </w:r>
      <w:r>
        <w:rPr>
          <w:rFonts w:ascii="Times New Roman" w:hAnsi="Times New Roman"/>
          <w:b/>
          <w:sz w:val="20"/>
          <w:szCs w:val="20"/>
        </w:rPr>
        <w:t xml:space="preserve"> </w:t>
      </w:r>
      <w:r w:rsidRPr="00972490">
        <w:rPr>
          <w:rFonts w:ascii="Times New Roman" w:hAnsi="Times New Roman"/>
          <w:sz w:val="20"/>
          <w:szCs w:val="20"/>
        </w:rPr>
        <w:t>3. В статье 4 приложение № 5 «Источники внутреннего финансирования дефицита  бюджета Антоновского сельсовета   на 2021 год  и пла</w:t>
      </w:r>
      <w:bookmarkStart w:id="1" w:name="_Hlk536195950"/>
      <w:r>
        <w:rPr>
          <w:rFonts w:ascii="Times New Roman" w:hAnsi="Times New Roman"/>
          <w:sz w:val="20"/>
          <w:szCs w:val="20"/>
        </w:rPr>
        <w:t>новый период 2022-2023 годов»</w:t>
      </w:r>
      <w:r w:rsidRPr="00972490">
        <w:rPr>
          <w:rFonts w:ascii="Times New Roman" w:hAnsi="Times New Roman"/>
          <w:sz w:val="20"/>
          <w:szCs w:val="20"/>
        </w:rPr>
        <w:t xml:space="preserve"> изложить в новой редакции согласно приложению № 3 к настоящему решению.</w:t>
      </w:r>
      <w:r>
        <w:rPr>
          <w:rFonts w:ascii="Times New Roman" w:hAnsi="Times New Roman"/>
          <w:b/>
          <w:sz w:val="20"/>
          <w:szCs w:val="20"/>
        </w:rPr>
        <w:t xml:space="preserve"> </w:t>
      </w:r>
      <w:r w:rsidRPr="00972490">
        <w:rPr>
          <w:rFonts w:ascii="Times New Roman" w:hAnsi="Times New Roman"/>
          <w:sz w:val="20"/>
          <w:szCs w:val="20"/>
        </w:rPr>
        <w:t>4. В статье 8:</w:t>
      </w:r>
      <w:r>
        <w:rPr>
          <w:rFonts w:ascii="Times New Roman" w:hAnsi="Times New Roman"/>
          <w:b/>
          <w:sz w:val="20"/>
          <w:szCs w:val="20"/>
        </w:rPr>
        <w:t xml:space="preserve"> </w:t>
      </w:r>
      <w:r w:rsidRPr="00972490">
        <w:rPr>
          <w:rFonts w:ascii="Times New Roman" w:hAnsi="Times New Roman"/>
          <w:sz w:val="20"/>
          <w:szCs w:val="20"/>
        </w:rPr>
        <w:t>1)в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Антоновского сельсовета на 2021 год и плановый период 2022-2023 годов» изложить в новой редакции согласно приложения   № 4 к настоящему решению;</w:t>
      </w:r>
      <w:r>
        <w:rPr>
          <w:rFonts w:ascii="Times New Roman" w:hAnsi="Times New Roman"/>
          <w:b/>
          <w:sz w:val="20"/>
          <w:szCs w:val="20"/>
        </w:rPr>
        <w:t xml:space="preserve"> </w:t>
      </w:r>
      <w:r w:rsidRPr="00972490">
        <w:rPr>
          <w:rFonts w:ascii="Times New Roman" w:hAnsi="Times New Roman"/>
          <w:sz w:val="20"/>
          <w:szCs w:val="20"/>
        </w:rPr>
        <w:t>2) в части 2 приложение № 10 «Ведомственная структура расходов  бюджета Антоновского сельсовета на 2021 год и плановый период 2022 и 2023 годов (по главным распорядителям средств бюджета Антоновского сельсовета, целевым статьям (муниципальным программам и непрограммным направлением деятельности) и группам видов расходов классификации расходов)» изложить в новой редакции согласно приложению № 5 к настоящему решению.</w:t>
      </w:r>
      <w:r>
        <w:rPr>
          <w:rFonts w:ascii="Times New Roman" w:hAnsi="Times New Roman"/>
          <w:b/>
          <w:sz w:val="20"/>
          <w:szCs w:val="20"/>
        </w:rPr>
        <w:t xml:space="preserve"> </w:t>
      </w:r>
      <w:r w:rsidRPr="00972490">
        <w:rPr>
          <w:rFonts w:ascii="Times New Roman" w:hAnsi="Times New Roman"/>
          <w:sz w:val="20"/>
          <w:szCs w:val="20"/>
        </w:rPr>
        <w:t>5. В статье 12:</w:t>
      </w:r>
      <w:r>
        <w:rPr>
          <w:rFonts w:ascii="Times New Roman" w:hAnsi="Times New Roman"/>
          <w:b/>
          <w:sz w:val="20"/>
          <w:szCs w:val="20"/>
        </w:rPr>
        <w:t xml:space="preserve"> </w:t>
      </w:r>
      <w:r w:rsidRPr="00972490">
        <w:rPr>
          <w:rFonts w:ascii="Times New Roman" w:hAnsi="Times New Roman"/>
          <w:sz w:val="20"/>
          <w:szCs w:val="20"/>
        </w:rPr>
        <w:t xml:space="preserve">1) в части 1 сумму «280,4 </w:t>
      </w:r>
      <w:proofErr w:type="spellStart"/>
      <w:r w:rsidRPr="00972490">
        <w:rPr>
          <w:rFonts w:ascii="Times New Roman" w:hAnsi="Times New Roman"/>
          <w:sz w:val="20"/>
          <w:szCs w:val="20"/>
        </w:rPr>
        <w:t>тыс.рублей</w:t>
      </w:r>
      <w:proofErr w:type="spellEnd"/>
      <w:r w:rsidRPr="00972490">
        <w:rPr>
          <w:rFonts w:ascii="Times New Roman" w:hAnsi="Times New Roman"/>
          <w:sz w:val="20"/>
          <w:szCs w:val="20"/>
        </w:rPr>
        <w:t xml:space="preserve">» на 2021 год заменить 338,4 </w:t>
      </w:r>
      <w:proofErr w:type="spellStart"/>
      <w:r w:rsidRPr="00972490">
        <w:rPr>
          <w:rFonts w:ascii="Times New Roman" w:hAnsi="Times New Roman"/>
          <w:sz w:val="20"/>
          <w:szCs w:val="20"/>
        </w:rPr>
        <w:t>тыс.рублей</w:t>
      </w:r>
      <w:proofErr w:type="spellEnd"/>
      <w:r w:rsidRPr="00972490">
        <w:rPr>
          <w:rFonts w:ascii="Times New Roman" w:hAnsi="Times New Roman"/>
          <w:sz w:val="20"/>
          <w:szCs w:val="20"/>
        </w:rPr>
        <w:t>; приложение № 13 «объем иных  межбюджетных трансфертов, предоставляемых бюджету Завитинского района Амурской области из бюджета Антоновского сельсовета Завитинского района Амурской области  на организацию формирования проекта бюджета, исполнению местного бюджета и контролю за исполнением данного бюджета, составлению отчета об исполнении бюджета поселения согласно заключенного соглашения на 2021 год и плановый период 2022 и 2023 годов»  изложить в новой редакции согласно приложению № 6 к настоящему Решению.</w:t>
      </w:r>
      <w:r>
        <w:rPr>
          <w:rFonts w:ascii="Times New Roman" w:hAnsi="Times New Roman"/>
          <w:b/>
          <w:sz w:val="20"/>
          <w:szCs w:val="20"/>
        </w:rPr>
        <w:t xml:space="preserve">  </w:t>
      </w:r>
      <w:r w:rsidRPr="00972490">
        <w:rPr>
          <w:rFonts w:ascii="Times New Roman" w:hAnsi="Times New Roman"/>
          <w:sz w:val="20"/>
          <w:szCs w:val="20"/>
        </w:rPr>
        <w:t xml:space="preserve">2) в части 4 сумму «850,5 </w:t>
      </w:r>
      <w:proofErr w:type="spellStart"/>
      <w:r w:rsidRPr="00972490">
        <w:rPr>
          <w:rFonts w:ascii="Times New Roman" w:hAnsi="Times New Roman"/>
          <w:sz w:val="20"/>
          <w:szCs w:val="20"/>
        </w:rPr>
        <w:t>тыс.рублей</w:t>
      </w:r>
      <w:proofErr w:type="spellEnd"/>
      <w:r w:rsidRPr="00972490">
        <w:rPr>
          <w:rFonts w:ascii="Times New Roman" w:hAnsi="Times New Roman"/>
          <w:sz w:val="20"/>
          <w:szCs w:val="20"/>
        </w:rPr>
        <w:t xml:space="preserve">» на 2021 год заменить суммой «858,7 </w:t>
      </w:r>
      <w:proofErr w:type="spellStart"/>
      <w:r w:rsidRPr="00972490">
        <w:rPr>
          <w:rFonts w:ascii="Times New Roman" w:hAnsi="Times New Roman"/>
          <w:sz w:val="20"/>
          <w:szCs w:val="20"/>
        </w:rPr>
        <w:t>тыс.рублей</w:t>
      </w:r>
      <w:proofErr w:type="spellEnd"/>
      <w:r w:rsidRPr="00972490">
        <w:rPr>
          <w:rFonts w:ascii="Times New Roman" w:hAnsi="Times New Roman"/>
          <w:sz w:val="20"/>
          <w:szCs w:val="20"/>
        </w:rPr>
        <w:t>»; приложение № 16 «Объем иных межбюджетных трансфертов, предоставляемых бюджету Завитинского района из бюджета Антоновского сельсовета Завитинского района Амурской области на создание условий для организации досуга и обеспечения жителей  поселения услугами организации культуры на 2021 год и плановый период 2022 и 2023 годов» изложить в новой редакции согласно прилож</w:t>
      </w:r>
      <w:r>
        <w:rPr>
          <w:rFonts w:ascii="Times New Roman" w:hAnsi="Times New Roman"/>
          <w:sz w:val="20"/>
          <w:szCs w:val="20"/>
        </w:rPr>
        <w:t xml:space="preserve">ению № 7 к настоящему решению. </w:t>
      </w:r>
      <w:r w:rsidRPr="00972490">
        <w:rPr>
          <w:rFonts w:ascii="Times New Roman" w:hAnsi="Times New Roman"/>
          <w:sz w:val="20"/>
          <w:szCs w:val="20"/>
        </w:rPr>
        <w:t>6. В статье 13:</w:t>
      </w:r>
      <w:r>
        <w:rPr>
          <w:rFonts w:ascii="Times New Roman" w:hAnsi="Times New Roman"/>
          <w:b/>
          <w:sz w:val="20"/>
          <w:szCs w:val="20"/>
        </w:rPr>
        <w:t xml:space="preserve"> </w:t>
      </w:r>
      <w:r w:rsidRPr="00972490">
        <w:rPr>
          <w:rFonts w:ascii="Times New Roman" w:hAnsi="Times New Roman"/>
          <w:bCs/>
          <w:color w:val="000000"/>
          <w:sz w:val="20"/>
          <w:szCs w:val="20"/>
        </w:rPr>
        <w:t xml:space="preserve">1) </w:t>
      </w:r>
      <w:r w:rsidRPr="00972490">
        <w:rPr>
          <w:rFonts w:ascii="Times New Roman" w:hAnsi="Times New Roman"/>
          <w:sz w:val="20"/>
          <w:szCs w:val="20"/>
        </w:rPr>
        <w:t xml:space="preserve">сумму «3459,5 </w:t>
      </w:r>
      <w:proofErr w:type="spellStart"/>
      <w:r w:rsidRPr="00972490">
        <w:rPr>
          <w:rFonts w:ascii="Times New Roman" w:hAnsi="Times New Roman"/>
          <w:sz w:val="20"/>
          <w:szCs w:val="20"/>
        </w:rPr>
        <w:t>тыс.рублей</w:t>
      </w:r>
      <w:proofErr w:type="spellEnd"/>
      <w:r w:rsidRPr="00972490">
        <w:rPr>
          <w:rFonts w:ascii="Times New Roman" w:hAnsi="Times New Roman"/>
          <w:sz w:val="20"/>
          <w:szCs w:val="20"/>
        </w:rPr>
        <w:t xml:space="preserve">» заменить суммой «4409,5 </w:t>
      </w:r>
      <w:proofErr w:type="spellStart"/>
      <w:r w:rsidRPr="00972490">
        <w:rPr>
          <w:rFonts w:ascii="Times New Roman" w:hAnsi="Times New Roman"/>
          <w:sz w:val="20"/>
          <w:szCs w:val="20"/>
        </w:rPr>
        <w:t>тыс.рублей</w:t>
      </w:r>
      <w:proofErr w:type="spellEnd"/>
      <w:r w:rsidRPr="00972490">
        <w:rPr>
          <w:rFonts w:ascii="Times New Roman" w:hAnsi="Times New Roman"/>
          <w:sz w:val="20"/>
          <w:szCs w:val="20"/>
        </w:rPr>
        <w:t>»;</w:t>
      </w:r>
      <w:r>
        <w:rPr>
          <w:rFonts w:ascii="Times New Roman" w:hAnsi="Times New Roman"/>
          <w:b/>
          <w:sz w:val="20"/>
          <w:szCs w:val="20"/>
        </w:rPr>
        <w:t xml:space="preserve"> </w:t>
      </w:r>
      <w:r w:rsidRPr="00972490">
        <w:rPr>
          <w:rFonts w:ascii="Times New Roman" w:hAnsi="Times New Roman"/>
          <w:sz w:val="20"/>
          <w:szCs w:val="20"/>
        </w:rPr>
        <w:t>2) приложение № 18 «Объем иных  межбюджетных трансфертов передаваемых из  бюджета Завитинского района в бюджет  Антоновского сельсовета Завитинского района Амурской области на 2021 год и плановый период 2022-2023  годов» изложить в новой редакции согласно приложению № 8</w:t>
      </w:r>
      <w:r w:rsidRPr="00972490">
        <w:rPr>
          <w:rFonts w:ascii="Times New Roman" w:hAnsi="Times New Roman"/>
          <w:color w:val="FF0000"/>
          <w:sz w:val="20"/>
          <w:szCs w:val="20"/>
        </w:rPr>
        <w:t xml:space="preserve"> </w:t>
      </w:r>
      <w:r w:rsidRPr="00972490">
        <w:rPr>
          <w:rFonts w:ascii="Times New Roman" w:hAnsi="Times New Roman"/>
          <w:sz w:val="20"/>
          <w:szCs w:val="20"/>
        </w:rPr>
        <w:t xml:space="preserve"> настоящему решению.</w:t>
      </w:r>
      <w:r>
        <w:rPr>
          <w:rFonts w:ascii="Times New Roman" w:hAnsi="Times New Roman"/>
          <w:b/>
          <w:sz w:val="20"/>
          <w:szCs w:val="20"/>
        </w:rPr>
        <w:t xml:space="preserve"> </w:t>
      </w:r>
      <w:r w:rsidRPr="00972490">
        <w:rPr>
          <w:rFonts w:ascii="Times New Roman" w:hAnsi="Times New Roman"/>
          <w:b/>
          <w:sz w:val="20"/>
          <w:szCs w:val="20"/>
        </w:rPr>
        <w:t>Статья 2.</w:t>
      </w:r>
      <w:r>
        <w:rPr>
          <w:rFonts w:ascii="Times New Roman" w:hAnsi="Times New Roman"/>
          <w:b/>
          <w:sz w:val="20"/>
          <w:szCs w:val="20"/>
        </w:rPr>
        <w:t xml:space="preserve"> </w:t>
      </w:r>
      <w:r w:rsidRPr="00972490">
        <w:rPr>
          <w:rFonts w:ascii="Times New Roman" w:hAnsi="Times New Roman"/>
          <w:sz w:val="20"/>
          <w:szCs w:val="20"/>
        </w:rPr>
        <w:t>1.Настоящее решение вступает в силу со дня его официального опубликования.</w:t>
      </w:r>
    </w:p>
    <w:bookmarkEnd w:id="1"/>
    <w:p w14:paraId="00FF686C" w14:textId="77777777" w:rsidR="00972490" w:rsidRPr="00972490" w:rsidRDefault="00972490" w:rsidP="00972490">
      <w:pPr>
        <w:spacing w:after="0" w:line="240" w:lineRule="auto"/>
        <w:jc w:val="both"/>
        <w:rPr>
          <w:rFonts w:ascii="Times New Roman" w:hAnsi="Times New Roman"/>
          <w:sz w:val="20"/>
          <w:szCs w:val="20"/>
        </w:rPr>
      </w:pPr>
      <w:r w:rsidRPr="00972490">
        <w:rPr>
          <w:rFonts w:ascii="Times New Roman" w:hAnsi="Times New Roman"/>
          <w:sz w:val="20"/>
          <w:szCs w:val="20"/>
        </w:rPr>
        <w:t>Глава Завитинского</w:t>
      </w:r>
      <w:r>
        <w:rPr>
          <w:rFonts w:ascii="Times New Roman" w:hAnsi="Times New Roman"/>
          <w:sz w:val="20"/>
          <w:szCs w:val="20"/>
        </w:rPr>
        <w:t xml:space="preserve"> </w:t>
      </w:r>
      <w:r w:rsidRPr="00972490">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972490">
        <w:rPr>
          <w:rFonts w:ascii="Times New Roman" w:hAnsi="Times New Roman"/>
          <w:sz w:val="20"/>
          <w:szCs w:val="20"/>
        </w:rPr>
        <w:t xml:space="preserve">         </w:t>
      </w:r>
      <w:proofErr w:type="spellStart"/>
      <w:r w:rsidRPr="00972490">
        <w:rPr>
          <w:rFonts w:ascii="Times New Roman" w:hAnsi="Times New Roman"/>
          <w:sz w:val="20"/>
          <w:szCs w:val="20"/>
        </w:rPr>
        <w:t>С.С.Линевич</w:t>
      </w:r>
      <w:proofErr w:type="spellEnd"/>
    </w:p>
    <w:p w14:paraId="61559C2C" w14:textId="77777777" w:rsidR="00972490" w:rsidRPr="004E2708" w:rsidRDefault="00972490" w:rsidP="004E2708">
      <w:pPr>
        <w:spacing w:after="0" w:line="240" w:lineRule="auto"/>
        <w:jc w:val="both"/>
        <w:rPr>
          <w:rFonts w:ascii="Times New Roman" w:hAnsi="Times New Roman" w:cs="Times New Roman"/>
          <w:sz w:val="20"/>
          <w:szCs w:val="20"/>
        </w:rPr>
      </w:pPr>
    </w:p>
    <w:p w14:paraId="2C5532E2" w14:textId="77777777" w:rsidR="00972490" w:rsidRPr="004E2708" w:rsidRDefault="00972490"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Приложение №1  к  решению Совета народных  депутатов Завитинского муниципального округа  от 22.12.2021   № 61/8  Объем  налоговых и неналоговых доходов бюджета Антоновского сельсовета Завитинского района Амурской области по кодам видов и подвидов доходов на 2021 год и плановый период 2022 и 2023 годов</w:t>
      </w:r>
    </w:p>
    <w:tbl>
      <w:tblPr>
        <w:tblW w:w="10762" w:type="dxa"/>
        <w:tblLook w:val="04A0" w:firstRow="1" w:lastRow="0" w:firstColumn="1" w:lastColumn="0" w:noHBand="0" w:noVBand="1"/>
      </w:tblPr>
      <w:tblGrid>
        <w:gridCol w:w="2689"/>
        <w:gridCol w:w="5407"/>
        <w:gridCol w:w="880"/>
        <w:gridCol w:w="893"/>
        <w:gridCol w:w="893"/>
      </w:tblGrid>
      <w:tr w:rsidR="00972490" w:rsidRPr="004E2708" w14:paraId="29E249F1" w14:textId="77777777" w:rsidTr="004E2708">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DC072"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Код бюджетной классификации РФ</w:t>
            </w:r>
          </w:p>
        </w:tc>
        <w:tc>
          <w:tcPr>
            <w:tcW w:w="5407" w:type="dxa"/>
            <w:tcBorders>
              <w:top w:val="single" w:sz="4" w:space="0" w:color="auto"/>
              <w:left w:val="nil"/>
              <w:bottom w:val="single" w:sz="4" w:space="0" w:color="auto"/>
              <w:right w:val="single" w:sz="4" w:space="0" w:color="auto"/>
            </w:tcBorders>
            <w:shd w:val="clear" w:color="auto" w:fill="auto"/>
            <w:noWrap/>
            <w:vAlign w:val="center"/>
            <w:hideMark/>
          </w:tcPr>
          <w:p w14:paraId="681CC607"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Наименование кода дохода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2E5FAF9"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План 2021г.</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3BD9E2AC"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План 2022г.</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30D9AD83"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План 2023г.</w:t>
            </w:r>
          </w:p>
        </w:tc>
      </w:tr>
      <w:tr w:rsidR="00972490" w:rsidRPr="004E2708" w14:paraId="5D53915D"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93B63BC"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xml:space="preserve">000 1 00 00000 00 0000 000 </w:t>
            </w:r>
          </w:p>
        </w:tc>
        <w:tc>
          <w:tcPr>
            <w:tcW w:w="5407" w:type="dxa"/>
            <w:tcBorders>
              <w:top w:val="nil"/>
              <w:left w:val="nil"/>
              <w:bottom w:val="single" w:sz="4" w:space="0" w:color="auto"/>
              <w:right w:val="single" w:sz="4" w:space="0" w:color="auto"/>
            </w:tcBorders>
            <w:shd w:val="clear" w:color="auto" w:fill="auto"/>
            <w:noWrap/>
            <w:vAlign w:val="bottom"/>
            <w:hideMark/>
          </w:tcPr>
          <w:p w14:paraId="266E248D"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НАЛОГОВЫЕ  И НЕНАЛОГОВЫЕ ДОХОДЫ</w:t>
            </w:r>
          </w:p>
        </w:tc>
        <w:tc>
          <w:tcPr>
            <w:tcW w:w="880" w:type="dxa"/>
            <w:tcBorders>
              <w:top w:val="nil"/>
              <w:left w:val="nil"/>
              <w:bottom w:val="single" w:sz="4" w:space="0" w:color="auto"/>
              <w:right w:val="single" w:sz="4" w:space="0" w:color="auto"/>
            </w:tcBorders>
            <w:shd w:val="clear" w:color="auto" w:fill="auto"/>
            <w:noWrap/>
            <w:vAlign w:val="bottom"/>
            <w:hideMark/>
          </w:tcPr>
          <w:p w14:paraId="6A7CF55C"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1342,90</w:t>
            </w:r>
          </w:p>
        </w:tc>
        <w:tc>
          <w:tcPr>
            <w:tcW w:w="893" w:type="dxa"/>
            <w:tcBorders>
              <w:top w:val="nil"/>
              <w:left w:val="nil"/>
              <w:bottom w:val="single" w:sz="4" w:space="0" w:color="auto"/>
              <w:right w:val="single" w:sz="4" w:space="0" w:color="auto"/>
            </w:tcBorders>
            <w:shd w:val="clear" w:color="auto" w:fill="auto"/>
            <w:noWrap/>
            <w:vAlign w:val="bottom"/>
            <w:hideMark/>
          </w:tcPr>
          <w:p w14:paraId="56DDB6D8"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990,00</w:t>
            </w:r>
          </w:p>
        </w:tc>
        <w:tc>
          <w:tcPr>
            <w:tcW w:w="893" w:type="dxa"/>
            <w:tcBorders>
              <w:top w:val="nil"/>
              <w:left w:val="nil"/>
              <w:bottom w:val="single" w:sz="4" w:space="0" w:color="auto"/>
              <w:right w:val="single" w:sz="4" w:space="0" w:color="auto"/>
            </w:tcBorders>
            <w:shd w:val="clear" w:color="auto" w:fill="auto"/>
            <w:noWrap/>
            <w:vAlign w:val="bottom"/>
            <w:hideMark/>
          </w:tcPr>
          <w:p w14:paraId="12BC4FF1"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990,00</w:t>
            </w:r>
          </w:p>
        </w:tc>
      </w:tr>
      <w:tr w:rsidR="00972490" w:rsidRPr="004E2708" w14:paraId="6451386C"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9FC7B31"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xml:space="preserve">000 1 01 00000 00 0000 000 </w:t>
            </w:r>
          </w:p>
        </w:tc>
        <w:tc>
          <w:tcPr>
            <w:tcW w:w="5407" w:type="dxa"/>
            <w:tcBorders>
              <w:top w:val="nil"/>
              <w:left w:val="nil"/>
              <w:bottom w:val="single" w:sz="4" w:space="0" w:color="auto"/>
              <w:right w:val="single" w:sz="4" w:space="0" w:color="auto"/>
            </w:tcBorders>
            <w:shd w:val="clear" w:color="auto" w:fill="auto"/>
            <w:noWrap/>
            <w:vAlign w:val="bottom"/>
            <w:hideMark/>
          </w:tcPr>
          <w:p w14:paraId="160F01E9"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xml:space="preserve">Налоги на прибыль, доходы                       </w:t>
            </w:r>
          </w:p>
        </w:tc>
        <w:tc>
          <w:tcPr>
            <w:tcW w:w="880" w:type="dxa"/>
            <w:tcBorders>
              <w:top w:val="nil"/>
              <w:left w:val="nil"/>
              <w:bottom w:val="single" w:sz="4" w:space="0" w:color="auto"/>
              <w:right w:val="single" w:sz="4" w:space="0" w:color="auto"/>
            </w:tcBorders>
            <w:shd w:val="clear" w:color="auto" w:fill="auto"/>
            <w:noWrap/>
            <w:vAlign w:val="bottom"/>
            <w:hideMark/>
          </w:tcPr>
          <w:p w14:paraId="58C90BD4"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448,00</w:t>
            </w:r>
          </w:p>
        </w:tc>
        <w:tc>
          <w:tcPr>
            <w:tcW w:w="893" w:type="dxa"/>
            <w:tcBorders>
              <w:top w:val="nil"/>
              <w:left w:val="nil"/>
              <w:bottom w:val="single" w:sz="4" w:space="0" w:color="auto"/>
              <w:right w:val="single" w:sz="4" w:space="0" w:color="auto"/>
            </w:tcBorders>
            <w:shd w:val="clear" w:color="auto" w:fill="auto"/>
            <w:noWrap/>
            <w:vAlign w:val="bottom"/>
            <w:hideMark/>
          </w:tcPr>
          <w:p w14:paraId="33D7A918"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446,00</w:t>
            </w:r>
          </w:p>
        </w:tc>
        <w:tc>
          <w:tcPr>
            <w:tcW w:w="893" w:type="dxa"/>
            <w:tcBorders>
              <w:top w:val="nil"/>
              <w:left w:val="nil"/>
              <w:bottom w:val="single" w:sz="4" w:space="0" w:color="auto"/>
              <w:right w:val="single" w:sz="4" w:space="0" w:color="auto"/>
            </w:tcBorders>
            <w:shd w:val="clear" w:color="auto" w:fill="auto"/>
            <w:noWrap/>
            <w:vAlign w:val="bottom"/>
            <w:hideMark/>
          </w:tcPr>
          <w:p w14:paraId="737ED8D4"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446,00</w:t>
            </w:r>
          </w:p>
        </w:tc>
      </w:tr>
      <w:tr w:rsidR="00972490" w:rsidRPr="004E2708" w14:paraId="6ACDBBBC"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AEE675F"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xml:space="preserve">000 1 01 02000 01 0000 110 </w:t>
            </w:r>
          </w:p>
        </w:tc>
        <w:tc>
          <w:tcPr>
            <w:tcW w:w="5407" w:type="dxa"/>
            <w:tcBorders>
              <w:top w:val="nil"/>
              <w:left w:val="nil"/>
              <w:bottom w:val="single" w:sz="4" w:space="0" w:color="auto"/>
              <w:right w:val="single" w:sz="4" w:space="0" w:color="auto"/>
            </w:tcBorders>
            <w:shd w:val="clear" w:color="auto" w:fill="auto"/>
            <w:noWrap/>
            <w:vAlign w:val="bottom"/>
            <w:hideMark/>
          </w:tcPr>
          <w:p w14:paraId="47005CB6"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xml:space="preserve">Налог на доходы физических лиц  </w:t>
            </w:r>
          </w:p>
        </w:tc>
        <w:tc>
          <w:tcPr>
            <w:tcW w:w="880" w:type="dxa"/>
            <w:tcBorders>
              <w:top w:val="nil"/>
              <w:left w:val="nil"/>
              <w:bottom w:val="single" w:sz="4" w:space="0" w:color="auto"/>
              <w:right w:val="single" w:sz="4" w:space="0" w:color="auto"/>
            </w:tcBorders>
            <w:shd w:val="clear" w:color="auto" w:fill="auto"/>
            <w:noWrap/>
            <w:vAlign w:val="bottom"/>
            <w:hideMark/>
          </w:tcPr>
          <w:p w14:paraId="73F18A9B"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448,00</w:t>
            </w:r>
          </w:p>
        </w:tc>
        <w:tc>
          <w:tcPr>
            <w:tcW w:w="893" w:type="dxa"/>
            <w:tcBorders>
              <w:top w:val="nil"/>
              <w:left w:val="nil"/>
              <w:bottom w:val="single" w:sz="4" w:space="0" w:color="auto"/>
              <w:right w:val="single" w:sz="4" w:space="0" w:color="auto"/>
            </w:tcBorders>
            <w:shd w:val="clear" w:color="auto" w:fill="auto"/>
            <w:noWrap/>
            <w:vAlign w:val="bottom"/>
            <w:hideMark/>
          </w:tcPr>
          <w:p w14:paraId="145F4A02"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446,00</w:t>
            </w:r>
          </w:p>
        </w:tc>
        <w:tc>
          <w:tcPr>
            <w:tcW w:w="893" w:type="dxa"/>
            <w:tcBorders>
              <w:top w:val="nil"/>
              <w:left w:val="nil"/>
              <w:bottom w:val="single" w:sz="4" w:space="0" w:color="auto"/>
              <w:right w:val="single" w:sz="4" w:space="0" w:color="auto"/>
            </w:tcBorders>
            <w:shd w:val="clear" w:color="auto" w:fill="auto"/>
            <w:noWrap/>
            <w:vAlign w:val="bottom"/>
            <w:hideMark/>
          </w:tcPr>
          <w:p w14:paraId="26A6DF35"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446,00</w:t>
            </w:r>
          </w:p>
        </w:tc>
      </w:tr>
      <w:tr w:rsidR="00972490" w:rsidRPr="004E2708" w14:paraId="42E8EA52"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hideMark/>
          </w:tcPr>
          <w:p w14:paraId="71A80013"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000 1 01 02010 01 0000 110</w:t>
            </w:r>
          </w:p>
        </w:tc>
        <w:tc>
          <w:tcPr>
            <w:tcW w:w="5407" w:type="dxa"/>
            <w:tcBorders>
              <w:top w:val="nil"/>
              <w:left w:val="nil"/>
              <w:bottom w:val="single" w:sz="4" w:space="0" w:color="auto"/>
              <w:right w:val="single" w:sz="4" w:space="0" w:color="auto"/>
            </w:tcBorders>
            <w:shd w:val="clear" w:color="auto" w:fill="auto"/>
            <w:hideMark/>
          </w:tcPr>
          <w:p w14:paraId="5517BE94"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E2708">
              <w:rPr>
                <w:rFonts w:ascii="Times New Roman" w:eastAsia="Times New Roman" w:hAnsi="Times New Roman" w:cs="Times New Roman"/>
                <w:sz w:val="20"/>
                <w:szCs w:val="20"/>
                <w:vertAlign w:val="superscript"/>
                <w:lang w:eastAsia="ru-RU"/>
              </w:rPr>
              <w:t>1</w:t>
            </w:r>
            <w:r w:rsidRPr="004E2708">
              <w:rPr>
                <w:rFonts w:ascii="Times New Roman" w:eastAsia="Times New Roman" w:hAnsi="Times New Roman" w:cs="Times New Roman"/>
                <w:sz w:val="20"/>
                <w:szCs w:val="20"/>
                <w:lang w:eastAsia="ru-RU"/>
              </w:rPr>
              <w:t xml:space="preserve"> и 228 Налогового кодекса Российской Федерации</w:t>
            </w:r>
          </w:p>
        </w:tc>
        <w:tc>
          <w:tcPr>
            <w:tcW w:w="880" w:type="dxa"/>
            <w:tcBorders>
              <w:top w:val="nil"/>
              <w:left w:val="nil"/>
              <w:bottom w:val="single" w:sz="4" w:space="0" w:color="auto"/>
              <w:right w:val="single" w:sz="4" w:space="0" w:color="auto"/>
            </w:tcBorders>
            <w:shd w:val="clear" w:color="auto" w:fill="auto"/>
            <w:noWrap/>
            <w:vAlign w:val="bottom"/>
            <w:hideMark/>
          </w:tcPr>
          <w:p w14:paraId="0AF72057"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448,00</w:t>
            </w:r>
          </w:p>
        </w:tc>
        <w:tc>
          <w:tcPr>
            <w:tcW w:w="893" w:type="dxa"/>
            <w:tcBorders>
              <w:top w:val="nil"/>
              <w:left w:val="nil"/>
              <w:bottom w:val="single" w:sz="4" w:space="0" w:color="auto"/>
              <w:right w:val="single" w:sz="4" w:space="0" w:color="auto"/>
            </w:tcBorders>
            <w:shd w:val="clear" w:color="auto" w:fill="auto"/>
            <w:noWrap/>
            <w:vAlign w:val="bottom"/>
            <w:hideMark/>
          </w:tcPr>
          <w:p w14:paraId="45A064A6"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446,00</w:t>
            </w:r>
          </w:p>
        </w:tc>
        <w:tc>
          <w:tcPr>
            <w:tcW w:w="893" w:type="dxa"/>
            <w:tcBorders>
              <w:top w:val="nil"/>
              <w:left w:val="nil"/>
              <w:bottom w:val="single" w:sz="4" w:space="0" w:color="auto"/>
              <w:right w:val="single" w:sz="4" w:space="0" w:color="auto"/>
            </w:tcBorders>
            <w:shd w:val="clear" w:color="auto" w:fill="auto"/>
            <w:noWrap/>
            <w:vAlign w:val="bottom"/>
            <w:hideMark/>
          </w:tcPr>
          <w:p w14:paraId="3542133D"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446,00</w:t>
            </w:r>
          </w:p>
        </w:tc>
      </w:tr>
      <w:tr w:rsidR="00972490" w:rsidRPr="004E2708" w14:paraId="0A62B04A"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C72197D"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xml:space="preserve">000 1 05 00000 00 0000 000 </w:t>
            </w:r>
          </w:p>
        </w:tc>
        <w:tc>
          <w:tcPr>
            <w:tcW w:w="5407" w:type="dxa"/>
            <w:tcBorders>
              <w:top w:val="nil"/>
              <w:left w:val="nil"/>
              <w:bottom w:val="single" w:sz="4" w:space="0" w:color="auto"/>
              <w:right w:val="single" w:sz="4" w:space="0" w:color="auto"/>
            </w:tcBorders>
            <w:shd w:val="clear" w:color="auto" w:fill="auto"/>
            <w:noWrap/>
            <w:vAlign w:val="bottom"/>
            <w:hideMark/>
          </w:tcPr>
          <w:p w14:paraId="4048B81C"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НАЛОГИ НА СОВОКУПНЫЙ ДОХОД</w:t>
            </w:r>
          </w:p>
        </w:tc>
        <w:tc>
          <w:tcPr>
            <w:tcW w:w="880" w:type="dxa"/>
            <w:tcBorders>
              <w:top w:val="nil"/>
              <w:left w:val="nil"/>
              <w:bottom w:val="single" w:sz="4" w:space="0" w:color="auto"/>
              <w:right w:val="single" w:sz="4" w:space="0" w:color="auto"/>
            </w:tcBorders>
            <w:shd w:val="clear" w:color="auto" w:fill="auto"/>
            <w:noWrap/>
            <w:vAlign w:val="bottom"/>
            <w:hideMark/>
          </w:tcPr>
          <w:p w14:paraId="40CBF2FF"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83,20</w:t>
            </w:r>
          </w:p>
        </w:tc>
        <w:tc>
          <w:tcPr>
            <w:tcW w:w="893" w:type="dxa"/>
            <w:tcBorders>
              <w:top w:val="nil"/>
              <w:left w:val="nil"/>
              <w:bottom w:val="single" w:sz="4" w:space="0" w:color="auto"/>
              <w:right w:val="single" w:sz="4" w:space="0" w:color="auto"/>
            </w:tcBorders>
            <w:shd w:val="clear" w:color="auto" w:fill="auto"/>
            <w:noWrap/>
            <w:vAlign w:val="bottom"/>
            <w:hideMark/>
          </w:tcPr>
          <w:p w14:paraId="6B35FEE5"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24,00</w:t>
            </w:r>
          </w:p>
        </w:tc>
        <w:tc>
          <w:tcPr>
            <w:tcW w:w="893" w:type="dxa"/>
            <w:tcBorders>
              <w:top w:val="nil"/>
              <w:left w:val="nil"/>
              <w:bottom w:val="single" w:sz="4" w:space="0" w:color="auto"/>
              <w:right w:val="single" w:sz="4" w:space="0" w:color="auto"/>
            </w:tcBorders>
            <w:shd w:val="clear" w:color="auto" w:fill="auto"/>
            <w:noWrap/>
            <w:vAlign w:val="bottom"/>
            <w:hideMark/>
          </w:tcPr>
          <w:p w14:paraId="1180845D"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24,00</w:t>
            </w:r>
          </w:p>
        </w:tc>
      </w:tr>
      <w:tr w:rsidR="00972490" w:rsidRPr="004E2708" w14:paraId="593BF160"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711CBD2"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xml:space="preserve">000 1 05 03000 00 0000 110 </w:t>
            </w:r>
          </w:p>
        </w:tc>
        <w:tc>
          <w:tcPr>
            <w:tcW w:w="5407" w:type="dxa"/>
            <w:tcBorders>
              <w:top w:val="nil"/>
              <w:left w:val="nil"/>
              <w:bottom w:val="single" w:sz="4" w:space="0" w:color="auto"/>
              <w:right w:val="single" w:sz="4" w:space="0" w:color="auto"/>
            </w:tcBorders>
            <w:shd w:val="clear" w:color="auto" w:fill="auto"/>
            <w:noWrap/>
            <w:vAlign w:val="bottom"/>
            <w:hideMark/>
          </w:tcPr>
          <w:p w14:paraId="50C4EEF6"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Единый сельскохозяйственный налог</w:t>
            </w:r>
          </w:p>
        </w:tc>
        <w:tc>
          <w:tcPr>
            <w:tcW w:w="880" w:type="dxa"/>
            <w:tcBorders>
              <w:top w:val="nil"/>
              <w:left w:val="nil"/>
              <w:bottom w:val="single" w:sz="4" w:space="0" w:color="auto"/>
              <w:right w:val="single" w:sz="4" w:space="0" w:color="auto"/>
            </w:tcBorders>
            <w:shd w:val="clear" w:color="auto" w:fill="auto"/>
            <w:noWrap/>
            <w:vAlign w:val="bottom"/>
            <w:hideMark/>
          </w:tcPr>
          <w:p w14:paraId="2E102BA2"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83,20</w:t>
            </w:r>
          </w:p>
        </w:tc>
        <w:tc>
          <w:tcPr>
            <w:tcW w:w="893" w:type="dxa"/>
            <w:tcBorders>
              <w:top w:val="nil"/>
              <w:left w:val="nil"/>
              <w:bottom w:val="single" w:sz="4" w:space="0" w:color="auto"/>
              <w:right w:val="single" w:sz="4" w:space="0" w:color="auto"/>
            </w:tcBorders>
            <w:shd w:val="clear" w:color="auto" w:fill="auto"/>
            <w:noWrap/>
            <w:vAlign w:val="bottom"/>
            <w:hideMark/>
          </w:tcPr>
          <w:p w14:paraId="3D66BEA4"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24,00</w:t>
            </w:r>
          </w:p>
        </w:tc>
        <w:tc>
          <w:tcPr>
            <w:tcW w:w="893" w:type="dxa"/>
            <w:tcBorders>
              <w:top w:val="nil"/>
              <w:left w:val="nil"/>
              <w:bottom w:val="single" w:sz="4" w:space="0" w:color="auto"/>
              <w:right w:val="single" w:sz="4" w:space="0" w:color="auto"/>
            </w:tcBorders>
            <w:shd w:val="clear" w:color="auto" w:fill="auto"/>
            <w:noWrap/>
            <w:vAlign w:val="bottom"/>
            <w:hideMark/>
          </w:tcPr>
          <w:p w14:paraId="29AC7CC9"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24,00</w:t>
            </w:r>
          </w:p>
        </w:tc>
      </w:tr>
      <w:tr w:rsidR="00972490" w:rsidRPr="004E2708" w14:paraId="7F2769C5"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BA7DF37"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lastRenderedPageBreak/>
              <w:t xml:space="preserve">000 1 05 03010 01 0000 110 </w:t>
            </w:r>
          </w:p>
        </w:tc>
        <w:tc>
          <w:tcPr>
            <w:tcW w:w="5407" w:type="dxa"/>
            <w:tcBorders>
              <w:top w:val="nil"/>
              <w:left w:val="nil"/>
              <w:bottom w:val="single" w:sz="4" w:space="0" w:color="auto"/>
              <w:right w:val="single" w:sz="4" w:space="0" w:color="auto"/>
            </w:tcBorders>
            <w:shd w:val="clear" w:color="auto" w:fill="auto"/>
            <w:noWrap/>
            <w:vAlign w:val="bottom"/>
            <w:hideMark/>
          </w:tcPr>
          <w:p w14:paraId="222B3E0A"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Единый сельскохозяйственный налог</w:t>
            </w:r>
          </w:p>
        </w:tc>
        <w:tc>
          <w:tcPr>
            <w:tcW w:w="880" w:type="dxa"/>
            <w:tcBorders>
              <w:top w:val="nil"/>
              <w:left w:val="nil"/>
              <w:bottom w:val="single" w:sz="4" w:space="0" w:color="auto"/>
              <w:right w:val="single" w:sz="4" w:space="0" w:color="auto"/>
            </w:tcBorders>
            <w:shd w:val="clear" w:color="auto" w:fill="auto"/>
            <w:noWrap/>
            <w:vAlign w:val="bottom"/>
            <w:hideMark/>
          </w:tcPr>
          <w:p w14:paraId="6FF7BF40"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83,20</w:t>
            </w:r>
          </w:p>
        </w:tc>
        <w:tc>
          <w:tcPr>
            <w:tcW w:w="893" w:type="dxa"/>
            <w:tcBorders>
              <w:top w:val="nil"/>
              <w:left w:val="nil"/>
              <w:bottom w:val="single" w:sz="4" w:space="0" w:color="auto"/>
              <w:right w:val="single" w:sz="4" w:space="0" w:color="auto"/>
            </w:tcBorders>
            <w:shd w:val="clear" w:color="auto" w:fill="auto"/>
            <w:noWrap/>
            <w:vAlign w:val="bottom"/>
            <w:hideMark/>
          </w:tcPr>
          <w:p w14:paraId="0E70EE3E"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24,00</w:t>
            </w:r>
          </w:p>
        </w:tc>
        <w:tc>
          <w:tcPr>
            <w:tcW w:w="893" w:type="dxa"/>
            <w:tcBorders>
              <w:top w:val="nil"/>
              <w:left w:val="nil"/>
              <w:bottom w:val="single" w:sz="4" w:space="0" w:color="auto"/>
              <w:right w:val="single" w:sz="4" w:space="0" w:color="auto"/>
            </w:tcBorders>
            <w:shd w:val="clear" w:color="auto" w:fill="auto"/>
            <w:noWrap/>
            <w:vAlign w:val="bottom"/>
            <w:hideMark/>
          </w:tcPr>
          <w:p w14:paraId="1D707AE5"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24,00</w:t>
            </w:r>
          </w:p>
        </w:tc>
      </w:tr>
      <w:tr w:rsidR="00972490" w:rsidRPr="004E2708" w14:paraId="7838ADD9"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611AED1"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xml:space="preserve">000 1 06 00000 00 0000 000 </w:t>
            </w:r>
          </w:p>
        </w:tc>
        <w:tc>
          <w:tcPr>
            <w:tcW w:w="5407" w:type="dxa"/>
            <w:tcBorders>
              <w:top w:val="nil"/>
              <w:left w:val="nil"/>
              <w:bottom w:val="single" w:sz="4" w:space="0" w:color="auto"/>
              <w:right w:val="single" w:sz="4" w:space="0" w:color="auto"/>
            </w:tcBorders>
            <w:shd w:val="clear" w:color="auto" w:fill="auto"/>
            <w:noWrap/>
            <w:vAlign w:val="bottom"/>
            <w:hideMark/>
          </w:tcPr>
          <w:p w14:paraId="0F6C5255"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НАЛОГИ НА ИМУЩЕСТВО</w:t>
            </w:r>
          </w:p>
        </w:tc>
        <w:tc>
          <w:tcPr>
            <w:tcW w:w="880" w:type="dxa"/>
            <w:tcBorders>
              <w:top w:val="nil"/>
              <w:left w:val="nil"/>
              <w:bottom w:val="single" w:sz="4" w:space="0" w:color="auto"/>
              <w:right w:val="single" w:sz="4" w:space="0" w:color="auto"/>
            </w:tcBorders>
            <w:shd w:val="clear" w:color="auto" w:fill="auto"/>
            <w:noWrap/>
            <w:vAlign w:val="bottom"/>
            <w:hideMark/>
          </w:tcPr>
          <w:p w14:paraId="499F4884"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770,00</w:t>
            </w:r>
          </w:p>
        </w:tc>
        <w:tc>
          <w:tcPr>
            <w:tcW w:w="893" w:type="dxa"/>
            <w:tcBorders>
              <w:top w:val="nil"/>
              <w:left w:val="nil"/>
              <w:bottom w:val="single" w:sz="4" w:space="0" w:color="auto"/>
              <w:right w:val="single" w:sz="4" w:space="0" w:color="auto"/>
            </w:tcBorders>
            <w:shd w:val="clear" w:color="auto" w:fill="auto"/>
            <w:noWrap/>
            <w:vAlign w:val="bottom"/>
            <w:hideMark/>
          </w:tcPr>
          <w:p w14:paraId="7EADCE49"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520,00</w:t>
            </w:r>
          </w:p>
        </w:tc>
        <w:tc>
          <w:tcPr>
            <w:tcW w:w="893" w:type="dxa"/>
            <w:tcBorders>
              <w:top w:val="nil"/>
              <w:left w:val="nil"/>
              <w:bottom w:val="single" w:sz="4" w:space="0" w:color="auto"/>
              <w:right w:val="single" w:sz="4" w:space="0" w:color="auto"/>
            </w:tcBorders>
            <w:shd w:val="clear" w:color="auto" w:fill="auto"/>
            <w:noWrap/>
            <w:vAlign w:val="bottom"/>
            <w:hideMark/>
          </w:tcPr>
          <w:p w14:paraId="6CCFBAA8"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520,00</w:t>
            </w:r>
          </w:p>
        </w:tc>
      </w:tr>
      <w:tr w:rsidR="00972490" w:rsidRPr="004E2708" w14:paraId="73236B8B"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172508C"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xml:space="preserve">000 1 06 01000 00 0000 110 </w:t>
            </w:r>
          </w:p>
        </w:tc>
        <w:tc>
          <w:tcPr>
            <w:tcW w:w="5407" w:type="dxa"/>
            <w:tcBorders>
              <w:top w:val="nil"/>
              <w:left w:val="nil"/>
              <w:bottom w:val="single" w:sz="4" w:space="0" w:color="auto"/>
              <w:right w:val="single" w:sz="4" w:space="0" w:color="auto"/>
            </w:tcBorders>
            <w:shd w:val="clear" w:color="auto" w:fill="auto"/>
            <w:noWrap/>
            <w:vAlign w:val="bottom"/>
            <w:hideMark/>
          </w:tcPr>
          <w:p w14:paraId="0988E84C"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xml:space="preserve">Налог на имущество физических лиц                                     </w:t>
            </w:r>
          </w:p>
        </w:tc>
        <w:tc>
          <w:tcPr>
            <w:tcW w:w="880" w:type="dxa"/>
            <w:tcBorders>
              <w:top w:val="nil"/>
              <w:left w:val="nil"/>
              <w:bottom w:val="single" w:sz="4" w:space="0" w:color="auto"/>
              <w:right w:val="single" w:sz="4" w:space="0" w:color="auto"/>
            </w:tcBorders>
            <w:shd w:val="clear" w:color="auto" w:fill="auto"/>
            <w:noWrap/>
            <w:vAlign w:val="bottom"/>
            <w:hideMark/>
          </w:tcPr>
          <w:p w14:paraId="6444727D"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91,00</w:t>
            </w:r>
          </w:p>
        </w:tc>
        <w:tc>
          <w:tcPr>
            <w:tcW w:w="893" w:type="dxa"/>
            <w:tcBorders>
              <w:top w:val="nil"/>
              <w:left w:val="nil"/>
              <w:bottom w:val="single" w:sz="4" w:space="0" w:color="auto"/>
              <w:right w:val="single" w:sz="4" w:space="0" w:color="auto"/>
            </w:tcBorders>
            <w:shd w:val="clear" w:color="auto" w:fill="auto"/>
            <w:noWrap/>
            <w:vAlign w:val="bottom"/>
            <w:hideMark/>
          </w:tcPr>
          <w:p w14:paraId="30E91F2B"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91,00</w:t>
            </w:r>
          </w:p>
        </w:tc>
        <w:tc>
          <w:tcPr>
            <w:tcW w:w="893" w:type="dxa"/>
            <w:tcBorders>
              <w:top w:val="nil"/>
              <w:left w:val="nil"/>
              <w:bottom w:val="single" w:sz="4" w:space="0" w:color="auto"/>
              <w:right w:val="single" w:sz="4" w:space="0" w:color="auto"/>
            </w:tcBorders>
            <w:shd w:val="clear" w:color="auto" w:fill="auto"/>
            <w:noWrap/>
            <w:vAlign w:val="bottom"/>
            <w:hideMark/>
          </w:tcPr>
          <w:p w14:paraId="7A5D94D3"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91,00</w:t>
            </w:r>
          </w:p>
        </w:tc>
      </w:tr>
      <w:tr w:rsidR="00972490" w:rsidRPr="004E2708" w14:paraId="1ECECBD4"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hideMark/>
          </w:tcPr>
          <w:p w14:paraId="30E1AE4E"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xml:space="preserve">000 1 06 01030 10 0000 110 </w:t>
            </w:r>
          </w:p>
        </w:tc>
        <w:tc>
          <w:tcPr>
            <w:tcW w:w="5407" w:type="dxa"/>
            <w:tcBorders>
              <w:top w:val="nil"/>
              <w:left w:val="nil"/>
              <w:bottom w:val="single" w:sz="4" w:space="0" w:color="auto"/>
              <w:right w:val="single" w:sz="4" w:space="0" w:color="auto"/>
            </w:tcBorders>
            <w:shd w:val="clear" w:color="auto" w:fill="auto"/>
            <w:vAlign w:val="bottom"/>
            <w:hideMark/>
          </w:tcPr>
          <w:p w14:paraId="5CE8B516"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80" w:type="dxa"/>
            <w:tcBorders>
              <w:top w:val="nil"/>
              <w:left w:val="nil"/>
              <w:bottom w:val="single" w:sz="4" w:space="0" w:color="auto"/>
              <w:right w:val="single" w:sz="4" w:space="0" w:color="auto"/>
            </w:tcBorders>
            <w:shd w:val="clear" w:color="auto" w:fill="auto"/>
            <w:noWrap/>
            <w:vAlign w:val="bottom"/>
            <w:hideMark/>
          </w:tcPr>
          <w:p w14:paraId="6677E328"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91,00</w:t>
            </w:r>
          </w:p>
        </w:tc>
        <w:tc>
          <w:tcPr>
            <w:tcW w:w="893" w:type="dxa"/>
            <w:tcBorders>
              <w:top w:val="nil"/>
              <w:left w:val="nil"/>
              <w:bottom w:val="single" w:sz="4" w:space="0" w:color="auto"/>
              <w:right w:val="single" w:sz="4" w:space="0" w:color="auto"/>
            </w:tcBorders>
            <w:shd w:val="clear" w:color="auto" w:fill="auto"/>
            <w:noWrap/>
            <w:vAlign w:val="bottom"/>
            <w:hideMark/>
          </w:tcPr>
          <w:p w14:paraId="20527164"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91,00</w:t>
            </w:r>
          </w:p>
        </w:tc>
        <w:tc>
          <w:tcPr>
            <w:tcW w:w="893" w:type="dxa"/>
            <w:tcBorders>
              <w:top w:val="nil"/>
              <w:left w:val="nil"/>
              <w:bottom w:val="single" w:sz="4" w:space="0" w:color="auto"/>
              <w:right w:val="single" w:sz="4" w:space="0" w:color="auto"/>
            </w:tcBorders>
            <w:shd w:val="clear" w:color="auto" w:fill="auto"/>
            <w:noWrap/>
            <w:vAlign w:val="bottom"/>
            <w:hideMark/>
          </w:tcPr>
          <w:p w14:paraId="15D4C679"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91,00</w:t>
            </w:r>
          </w:p>
        </w:tc>
      </w:tr>
      <w:tr w:rsidR="00972490" w:rsidRPr="004E2708" w14:paraId="05D9AFAB"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E6E3C82"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xml:space="preserve">000 1 06 06000 00 0000 110 </w:t>
            </w:r>
          </w:p>
        </w:tc>
        <w:tc>
          <w:tcPr>
            <w:tcW w:w="5407" w:type="dxa"/>
            <w:tcBorders>
              <w:top w:val="nil"/>
              <w:left w:val="nil"/>
              <w:bottom w:val="single" w:sz="4" w:space="0" w:color="auto"/>
              <w:right w:val="single" w:sz="4" w:space="0" w:color="auto"/>
            </w:tcBorders>
            <w:shd w:val="clear" w:color="auto" w:fill="auto"/>
            <w:noWrap/>
            <w:vAlign w:val="bottom"/>
            <w:hideMark/>
          </w:tcPr>
          <w:p w14:paraId="661445C7"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ЗЕМЕЛЬНЫЙ НАЛОГ</w:t>
            </w:r>
          </w:p>
        </w:tc>
        <w:tc>
          <w:tcPr>
            <w:tcW w:w="880" w:type="dxa"/>
            <w:tcBorders>
              <w:top w:val="nil"/>
              <w:left w:val="nil"/>
              <w:bottom w:val="single" w:sz="4" w:space="0" w:color="auto"/>
              <w:right w:val="single" w:sz="4" w:space="0" w:color="auto"/>
            </w:tcBorders>
            <w:shd w:val="clear" w:color="auto" w:fill="auto"/>
            <w:noWrap/>
            <w:vAlign w:val="bottom"/>
            <w:hideMark/>
          </w:tcPr>
          <w:p w14:paraId="32C5DB8E"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679,00</w:t>
            </w:r>
          </w:p>
        </w:tc>
        <w:tc>
          <w:tcPr>
            <w:tcW w:w="893" w:type="dxa"/>
            <w:tcBorders>
              <w:top w:val="nil"/>
              <w:left w:val="nil"/>
              <w:bottom w:val="single" w:sz="4" w:space="0" w:color="auto"/>
              <w:right w:val="single" w:sz="4" w:space="0" w:color="auto"/>
            </w:tcBorders>
            <w:shd w:val="clear" w:color="auto" w:fill="auto"/>
            <w:noWrap/>
            <w:vAlign w:val="bottom"/>
            <w:hideMark/>
          </w:tcPr>
          <w:p w14:paraId="6B849E84"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429,00</w:t>
            </w:r>
          </w:p>
        </w:tc>
        <w:tc>
          <w:tcPr>
            <w:tcW w:w="893" w:type="dxa"/>
            <w:tcBorders>
              <w:top w:val="nil"/>
              <w:left w:val="nil"/>
              <w:bottom w:val="single" w:sz="4" w:space="0" w:color="auto"/>
              <w:right w:val="single" w:sz="4" w:space="0" w:color="auto"/>
            </w:tcBorders>
            <w:shd w:val="clear" w:color="auto" w:fill="auto"/>
            <w:noWrap/>
            <w:vAlign w:val="bottom"/>
            <w:hideMark/>
          </w:tcPr>
          <w:p w14:paraId="59C2162D"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429,00</w:t>
            </w:r>
          </w:p>
        </w:tc>
      </w:tr>
      <w:tr w:rsidR="00972490" w:rsidRPr="004E2708" w14:paraId="4698E773"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B34D524"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xml:space="preserve">000 1 06 06030 00 0000 110 </w:t>
            </w:r>
          </w:p>
        </w:tc>
        <w:tc>
          <w:tcPr>
            <w:tcW w:w="5407" w:type="dxa"/>
            <w:tcBorders>
              <w:top w:val="nil"/>
              <w:left w:val="nil"/>
              <w:bottom w:val="single" w:sz="4" w:space="0" w:color="auto"/>
              <w:right w:val="single" w:sz="4" w:space="0" w:color="auto"/>
            </w:tcBorders>
            <w:shd w:val="clear" w:color="auto" w:fill="auto"/>
            <w:noWrap/>
            <w:vAlign w:val="bottom"/>
            <w:hideMark/>
          </w:tcPr>
          <w:p w14:paraId="04E18B64"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Земельный налог с организаций</w:t>
            </w:r>
          </w:p>
        </w:tc>
        <w:tc>
          <w:tcPr>
            <w:tcW w:w="880" w:type="dxa"/>
            <w:tcBorders>
              <w:top w:val="nil"/>
              <w:left w:val="nil"/>
              <w:bottom w:val="single" w:sz="4" w:space="0" w:color="auto"/>
              <w:right w:val="single" w:sz="4" w:space="0" w:color="auto"/>
            </w:tcBorders>
            <w:shd w:val="clear" w:color="auto" w:fill="auto"/>
            <w:noWrap/>
            <w:vAlign w:val="bottom"/>
            <w:hideMark/>
          </w:tcPr>
          <w:p w14:paraId="5BAD2F7A"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475,00</w:t>
            </w:r>
          </w:p>
        </w:tc>
        <w:tc>
          <w:tcPr>
            <w:tcW w:w="893" w:type="dxa"/>
            <w:tcBorders>
              <w:top w:val="nil"/>
              <w:left w:val="nil"/>
              <w:bottom w:val="single" w:sz="4" w:space="0" w:color="auto"/>
              <w:right w:val="single" w:sz="4" w:space="0" w:color="auto"/>
            </w:tcBorders>
            <w:shd w:val="clear" w:color="auto" w:fill="auto"/>
            <w:noWrap/>
            <w:vAlign w:val="bottom"/>
            <w:hideMark/>
          </w:tcPr>
          <w:p w14:paraId="1E034559"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225,00</w:t>
            </w:r>
          </w:p>
        </w:tc>
        <w:tc>
          <w:tcPr>
            <w:tcW w:w="893" w:type="dxa"/>
            <w:tcBorders>
              <w:top w:val="nil"/>
              <w:left w:val="nil"/>
              <w:bottom w:val="single" w:sz="4" w:space="0" w:color="auto"/>
              <w:right w:val="single" w:sz="4" w:space="0" w:color="auto"/>
            </w:tcBorders>
            <w:shd w:val="clear" w:color="auto" w:fill="auto"/>
            <w:noWrap/>
            <w:vAlign w:val="bottom"/>
            <w:hideMark/>
          </w:tcPr>
          <w:p w14:paraId="7E881BA1"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225,00</w:t>
            </w:r>
          </w:p>
        </w:tc>
      </w:tr>
      <w:tr w:rsidR="00972490" w:rsidRPr="004E2708" w14:paraId="4BF2F272"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2F3F945"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xml:space="preserve">000 1 06 06033 10 0000 110 </w:t>
            </w:r>
          </w:p>
        </w:tc>
        <w:tc>
          <w:tcPr>
            <w:tcW w:w="5407" w:type="dxa"/>
            <w:tcBorders>
              <w:top w:val="nil"/>
              <w:left w:val="nil"/>
              <w:bottom w:val="single" w:sz="4" w:space="0" w:color="auto"/>
              <w:right w:val="single" w:sz="4" w:space="0" w:color="auto"/>
            </w:tcBorders>
            <w:shd w:val="clear" w:color="auto" w:fill="auto"/>
            <w:vAlign w:val="bottom"/>
            <w:hideMark/>
          </w:tcPr>
          <w:p w14:paraId="14AECBBF"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880" w:type="dxa"/>
            <w:tcBorders>
              <w:top w:val="nil"/>
              <w:left w:val="nil"/>
              <w:bottom w:val="single" w:sz="4" w:space="0" w:color="auto"/>
              <w:right w:val="single" w:sz="4" w:space="0" w:color="auto"/>
            </w:tcBorders>
            <w:shd w:val="clear" w:color="auto" w:fill="auto"/>
            <w:noWrap/>
            <w:vAlign w:val="bottom"/>
            <w:hideMark/>
          </w:tcPr>
          <w:p w14:paraId="10CB25A6"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475,00</w:t>
            </w:r>
          </w:p>
        </w:tc>
        <w:tc>
          <w:tcPr>
            <w:tcW w:w="893" w:type="dxa"/>
            <w:tcBorders>
              <w:top w:val="nil"/>
              <w:left w:val="nil"/>
              <w:bottom w:val="single" w:sz="4" w:space="0" w:color="auto"/>
              <w:right w:val="single" w:sz="4" w:space="0" w:color="auto"/>
            </w:tcBorders>
            <w:shd w:val="clear" w:color="auto" w:fill="auto"/>
            <w:noWrap/>
            <w:vAlign w:val="bottom"/>
            <w:hideMark/>
          </w:tcPr>
          <w:p w14:paraId="5C6FFAD0"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225,00</w:t>
            </w:r>
          </w:p>
        </w:tc>
        <w:tc>
          <w:tcPr>
            <w:tcW w:w="893" w:type="dxa"/>
            <w:tcBorders>
              <w:top w:val="nil"/>
              <w:left w:val="nil"/>
              <w:bottom w:val="single" w:sz="4" w:space="0" w:color="auto"/>
              <w:right w:val="single" w:sz="4" w:space="0" w:color="auto"/>
            </w:tcBorders>
            <w:shd w:val="clear" w:color="auto" w:fill="auto"/>
            <w:noWrap/>
            <w:vAlign w:val="bottom"/>
            <w:hideMark/>
          </w:tcPr>
          <w:p w14:paraId="4EF5EF87"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225,00</w:t>
            </w:r>
          </w:p>
        </w:tc>
      </w:tr>
      <w:tr w:rsidR="00972490" w:rsidRPr="004E2708" w14:paraId="3C118CFC"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24BE88A"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xml:space="preserve">000 1 06 06040  00 0000 110 </w:t>
            </w:r>
          </w:p>
        </w:tc>
        <w:tc>
          <w:tcPr>
            <w:tcW w:w="5407" w:type="dxa"/>
            <w:tcBorders>
              <w:top w:val="nil"/>
              <w:left w:val="nil"/>
              <w:bottom w:val="single" w:sz="4" w:space="0" w:color="auto"/>
              <w:right w:val="single" w:sz="4" w:space="0" w:color="auto"/>
            </w:tcBorders>
            <w:shd w:val="clear" w:color="auto" w:fill="auto"/>
            <w:vAlign w:val="bottom"/>
            <w:hideMark/>
          </w:tcPr>
          <w:p w14:paraId="7524C9E6"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Земельный налог с физических лиц</w:t>
            </w:r>
          </w:p>
        </w:tc>
        <w:tc>
          <w:tcPr>
            <w:tcW w:w="880" w:type="dxa"/>
            <w:tcBorders>
              <w:top w:val="nil"/>
              <w:left w:val="nil"/>
              <w:bottom w:val="single" w:sz="4" w:space="0" w:color="auto"/>
              <w:right w:val="single" w:sz="4" w:space="0" w:color="auto"/>
            </w:tcBorders>
            <w:shd w:val="clear" w:color="auto" w:fill="auto"/>
            <w:noWrap/>
            <w:vAlign w:val="bottom"/>
            <w:hideMark/>
          </w:tcPr>
          <w:p w14:paraId="1F627F9B"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204,00</w:t>
            </w:r>
          </w:p>
        </w:tc>
        <w:tc>
          <w:tcPr>
            <w:tcW w:w="893" w:type="dxa"/>
            <w:tcBorders>
              <w:top w:val="nil"/>
              <w:left w:val="nil"/>
              <w:bottom w:val="single" w:sz="4" w:space="0" w:color="auto"/>
              <w:right w:val="single" w:sz="4" w:space="0" w:color="auto"/>
            </w:tcBorders>
            <w:shd w:val="clear" w:color="auto" w:fill="auto"/>
            <w:noWrap/>
            <w:vAlign w:val="bottom"/>
            <w:hideMark/>
          </w:tcPr>
          <w:p w14:paraId="20C62B50"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204,00</w:t>
            </w:r>
          </w:p>
        </w:tc>
        <w:tc>
          <w:tcPr>
            <w:tcW w:w="893" w:type="dxa"/>
            <w:tcBorders>
              <w:top w:val="nil"/>
              <w:left w:val="nil"/>
              <w:bottom w:val="single" w:sz="4" w:space="0" w:color="auto"/>
              <w:right w:val="single" w:sz="4" w:space="0" w:color="auto"/>
            </w:tcBorders>
            <w:shd w:val="clear" w:color="auto" w:fill="auto"/>
            <w:noWrap/>
            <w:vAlign w:val="bottom"/>
            <w:hideMark/>
          </w:tcPr>
          <w:p w14:paraId="6D7852E8"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204,00</w:t>
            </w:r>
          </w:p>
        </w:tc>
      </w:tr>
      <w:tr w:rsidR="00972490" w:rsidRPr="004E2708" w14:paraId="4E81F22C"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85A7F62"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xml:space="preserve">000 1 06 06043  10 0000 110 </w:t>
            </w:r>
          </w:p>
        </w:tc>
        <w:tc>
          <w:tcPr>
            <w:tcW w:w="5407" w:type="dxa"/>
            <w:tcBorders>
              <w:top w:val="nil"/>
              <w:left w:val="nil"/>
              <w:bottom w:val="single" w:sz="4" w:space="0" w:color="auto"/>
              <w:right w:val="single" w:sz="4" w:space="0" w:color="auto"/>
            </w:tcBorders>
            <w:shd w:val="clear" w:color="auto" w:fill="auto"/>
            <w:vAlign w:val="bottom"/>
            <w:hideMark/>
          </w:tcPr>
          <w:p w14:paraId="12D5924B"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880" w:type="dxa"/>
            <w:tcBorders>
              <w:top w:val="nil"/>
              <w:left w:val="nil"/>
              <w:bottom w:val="single" w:sz="4" w:space="0" w:color="auto"/>
              <w:right w:val="single" w:sz="4" w:space="0" w:color="auto"/>
            </w:tcBorders>
            <w:shd w:val="clear" w:color="auto" w:fill="auto"/>
            <w:noWrap/>
            <w:vAlign w:val="bottom"/>
            <w:hideMark/>
          </w:tcPr>
          <w:p w14:paraId="265A09DC"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204,00</w:t>
            </w:r>
          </w:p>
        </w:tc>
        <w:tc>
          <w:tcPr>
            <w:tcW w:w="893" w:type="dxa"/>
            <w:tcBorders>
              <w:top w:val="nil"/>
              <w:left w:val="nil"/>
              <w:bottom w:val="single" w:sz="4" w:space="0" w:color="auto"/>
              <w:right w:val="single" w:sz="4" w:space="0" w:color="auto"/>
            </w:tcBorders>
            <w:shd w:val="clear" w:color="auto" w:fill="auto"/>
            <w:noWrap/>
            <w:vAlign w:val="bottom"/>
            <w:hideMark/>
          </w:tcPr>
          <w:p w14:paraId="673902C1"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204,00</w:t>
            </w:r>
          </w:p>
        </w:tc>
        <w:tc>
          <w:tcPr>
            <w:tcW w:w="893" w:type="dxa"/>
            <w:tcBorders>
              <w:top w:val="nil"/>
              <w:left w:val="nil"/>
              <w:bottom w:val="single" w:sz="4" w:space="0" w:color="auto"/>
              <w:right w:val="single" w:sz="4" w:space="0" w:color="auto"/>
            </w:tcBorders>
            <w:shd w:val="clear" w:color="auto" w:fill="auto"/>
            <w:noWrap/>
            <w:vAlign w:val="bottom"/>
            <w:hideMark/>
          </w:tcPr>
          <w:p w14:paraId="112B8B0B"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204,00</w:t>
            </w:r>
          </w:p>
        </w:tc>
      </w:tr>
      <w:tr w:rsidR="00972490" w:rsidRPr="004E2708" w14:paraId="10545B16"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A345F45"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000 1 13 00000 00 0000 000</w:t>
            </w:r>
          </w:p>
        </w:tc>
        <w:tc>
          <w:tcPr>
            <w:tcW w:w="5407" w:type="dxa"/>
            <w:tcBorders>
              <w:top w:val="nil"/>
              <w:left w:val="nil"/>
              <w:bottom w:val="single" w:sz="4" w:space="0" w:color="auto"/>
              <w:right w:val="single" w:sz="4" w:space="0" w:color="auto"/>
            </w:tcBorders>
            <w:shd w:val="clear" w:color="auto" w:fill="auto"/>
            <w:vAlign w:val="bottom"/>
            <w:hideMark/>
          </w:tcPr>
          <w:p w14:paraId="7637B95F"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880" w:type="dxa"/>
            <w:tcBorders>
              <w:top w:val="nil"/>
              <w:left w:val="nil"/>
              <w:bottom w:val="single" w:sz="4" w:space="0" w:color="auto"/>
              <w:right w:val="single" w:sz="4" w:space="0" w:color="auto"/>
            </w:tcBorders>
            <w:shd w:val="clear" w:color="auto" w:fill="auto"/>
            <w:noWrap/>
            <w:vAlign w:val="bottom"/>
            <w:hideMark/>
          </w:tcPr>
          <w:p w14:paraId="52CF7383"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28,10</w:t>
            </w:r>
          </w:p>
        </w:tc>
        <w:tc>
          <w:tcPr>
            <w:tcW w:w="893" w:type="dxa"/>
            <w:tcBorders>
              <w:top w:val="nil"/>
              <w:left w:val="nil"/>
              <w:bottom w:val="single" w:sz="4" w:space="0" w:color="auto"/>
              <w:right w:val="single" w:sz="4" w:space="0" w:color="auto"/>
            </w:tcBorders>
            <w:shd w:val="clear" w:color="auto" w:fill="auto"/>
            <w:noWrap/>
            <w:vAlign w:val="bottom"/>
            <w:hideMark/>
          </w:tcPr>
          <w:p w14:paraId="7B8F481F"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28,10</w:t>
            </w:r>
          </w:p>
        </w:tc>
        <w:tc>
          <w:tcPr>
            <w:tcW w:w="893" w:type="dxa"/>
            <w:tcBorders>
              <w:top w:val="nil"/>
              <w:left w:val="nil"/>
              <w:bottom w:val="single" w:sz="4" w:space="0" w:color="auto"/>
              <w:right w:val="single" w:sz="4" w:space="0" w:color="auto"/>
            </w:tcBorders>
            <w:shd w:val="clear" w:color="auto" w:fill="auto"/>
            <w:noWrap/>
            <w:vAlign w:val="bottom"/>
            <w:hideMark/>
          </w:tcPr>
          <w:p w14:paraId="42CEBDCE"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28,10</w:t>
            </w:r>
          </w:p>
        </w:tc>
      </w:tr>
      <w:tr w:rsidR="00972490" w:rsidRPr="004E2708" w14:paraId="1F2C148D"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F3706E7"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000 1 13 01000 00 0000 130</w:t>
            </w:r>
          </w:p>
        </w:tc>
        <w:tc>
          <w:tcPr>
            <w:tcW w:w="5407" w:type="dxa"/>
            <w:tcBorders>
              <w:top w:val="nil"/>
              <w:left w:val="nil"/>
              <w:bottom w:val="single" w:sz="4" w:space="0" w:color="auto"/>
              <w:right w:val="single" w:sz="4" w:space="0" w:color="auto"/>
            </w:tcBorders>
            <w:shd w:val="clear" w:color="auto" w:fill="auto"/>
            <w:noWrap/>
            <w:vAlign w:val="bottom"/>
            <w:hideMark/>
          </w:tcPr>
          <w:p w14:paraId="4D109054"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Доходы от оказания платных услуг (работ)</w:t>
            </w:r>
          </w:p>
        </w:tc>
        <w:tc>
          <w:tcPr>
            <w:tcW w:w="880" w:type="dxa"/>
            <w:tcBorders>
              <w:top w:val="nil"/>
              <w:left w:val="nil"/>
              <w:bottom w:val="single" w:sz="4" w:space="0" w:color="auto"/>
              <w:right w:val="single" w:sz="4" w:space="0" w:color="auto"/>
            </w:tcBorders>
            <w:shd w:val="clear" w:color="auto" w:fill="auto"/>
            <w:noWrap/>
            <w:vAlign w:val="bottom"/>
            <w:hideMark/>
          </w:tcPr>
          <w:p w14:paraId="0F7DBA24"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28,10</w:t>
            </w:r>
          </w:p>
        </w:tc>
        <w:tc>
          <w:tcPr>
            <w:tcW w:w="893" w:type="dxa"/>
            <w:tcBorders>
              <w:top w:val="nil"/>
              <w:left w:val="nil"/>
              <w:bottom w:val="single" w:sz="4" w:space="0" w:color="auto"/>
              <w:right w:val="single" w:sz="4" w:space="0" w:color="auto"/>
            </w:tcBorders>
            <w:shd w:val="clear" w:color="auto" w:fill="auto"/>
            <w:noWrap/>
            <w:vAlign w:val="bottom"/>
            <w:hideMark/>
          </w:tcPr>
          <w:p w14:paraId="655A9F76"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28,10</w:t>
            </w:r>
          </w:p>
        </w:tc>
        <w:tc>
          <w:tcPr>
            <w:tcW w:w="893" w:type="dxa"/>
            <w:tcBorders>
              <w:top w:val="nil"/>
              <w:left w:val="nil"/>
              <w:bottom w:val="single" w:sz="4" w:space="0" w:color="auto"/>
              <w:right w:val="single" w:sz="4" w:space="0" w:color="auto"/>
            </w:tcBorders>
            <w:shd w:val="clear" w:color="auto" w:fill="auto"/>
            <w:noWrap/>
            <w:vAlign w:val="bottom"/>
            <w:hideMark/>
          </w:tcPr>
          <w:p w14:paraId="60A46E65"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28,10</w:t>
            </w:r>
          </w:p>
        </w:tc>
      </w:tr>
      <w:tr w:rsidR="00972490" w:rsidRPr="004E2708" w14:paraId="0533B7BF"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91D225C"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000 113 01990 00 0000 130</w:t>
            </w:r>
          </w:p>
        </w:tc>
        <w:tc>
          <w:tcPr>
            <w:tcW w:w="5407" w:type="dxa"/>
            <w:tcBorders>
              <w:top w:val="nil"/>
              <w:left w:val="nil"/>
              <w:bottom w:val="single" w:sz="4" w:space="0" w:color="auto"/>
              <w:right w:val="single" w:sz="4" w:space="0" w:color="auto"/>
            </w:tcBorders>
            <w:shd w:val="clear" w:color="auto" w:fill="auto"/>
            <w:noWrap/>
            <w:vAlign w:val="bottom"/>
            <w:hideMark/>
          </w:tcPr>
          <w:p w14:paraId="6DBC2C04"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Прочие доходы от оказания платных услуг (работ)</w:t>
            </w:r>
          </w:p>
        </w:tc>
        <w:tc>
          <w:tcPr>
            <w:tcW w:w="880" w:type="dxa"/>
            <w:tcBorders>
              <w:top w:val="nil"/>
              <w:left w:val="nil"/>
              <w:bottom w:val="single" w:sz="4" w:space="0" w:color="auto"/>
              <w:right w:val="single" w:sz="4" w:space="0" w:color="auto"/>
            </w:tcBorders>
            <w:shd w:val="clear" w:color="auto" w:fill="auto"/>
            <w:noWrap/>
            <w:vAlign w:val="bottom"/>
            <w:hideMark/>
          </w:tcPr>
          <w:p w14:paraId="66F17463"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28,10</w:t>
            </w:r>
          </w:p>
        </w:tc>
        <w:tc>
          <w:tcPr>
            <w:tcW w:w="893" w:type="dxa"/>
            <w:tcBorders>
              <w:top w:val="nil"/>
              <w:left w:val="nil"/>
              <w:bottom w:val="single" w:sz="4" w:space="0" w:color="auto"/>
              <w:right w:val="single" w:sz="4" w:space="0" w:color="auto"/>
            </w:tcBorders>
            <w:shd w:val="clear" w:color="auto" w:fill="auto"/>
            <w:noWrap/>
            <w:vAlign w:val="bottom"/>
            <w:hideMark/>
          </w:tcPr>
          <w:p w14:paraId="580AD933"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28,10</w:t>
            </w:r>
          </w:p>
        </w:tc>
        <w:tc>
          <w:tcPr>
            <w:tcW w:w="893" w:type="dxa"/>
            <w:tcBorders>
              <w:top w:val="nil"/>
              <w:left w:val="nil"/>
              <w:bottom w:val="single" w:sz="4" w:space="0" w:color="auto"/>
              <w:right w:val="single" w:sz="4" w:space="0" w:color="auto"/>
            </w:tcBorders>
            <w:shd w:val="clear" w:color="auto" w:fill="auto"/>
            <w:noWrap/>
            <w:vAlign w:val="bottom"/>
            <w:hideMark/>
          </w:tcPr>
          <w:p w14:paraId="333B4E33"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28,10</w:t>
            </w:r>
          </w:p>
        </w:tc>
      </w:tr>
      <w:tr w:rsidR="00972490" w:rsidRPr="004E2708" w14:paraId="5E514A4B"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C1CDD39"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000 113 01995 10 0000 130</w:t>
            </w:r>
          </w:p>
        </w:tc>
        <w:tc>
          <w:tcPr>
            <w:tcW w:w="5407" w:type="dxa"/>
            <w:tcBorders>
              <w:top w:val="nil"/>
              <w:left w:val="nil"/>
              <w:bottom w:val="single" w:sz="4" w:space="0" w:color="auto"/>
              <w:right w:val="single" w:sz="4" w:space="0" w:color="auto"/>
            </w:tcBorders>
            <w:shd w:val="clear" w:color="auto" w:fill="auto"/>
            <w:vAlign w:val="bottom"/>
            <w:hideMark/>
          </w:tcPr>
          <w:p w14:paraId="6A5FAE71"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c>
          <w:tcPr>
            <w:tcW w:w="880" w:type="dxa"/>
            <w:tcBorders>
              <w:top w:val="nil"/>
              <w:left w:val="nil"/>
              <w:bottom w:val="single" w:sz="4" w:space="0" w:color="auto"/>
              <w:right w:val="single" w:sz="4" w:space="0" w:color="auto"/>
            </w:tcBorders>
            <w:shd w:val="clear" w:color="auto" w:fill="auto"/>
            <w:noWrap/>
            <w:vAlign w:val="bottom"/>
            <w:hideMark/>
          </w:tcPr>
          <w:p w14:paraId="73B423FA"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28,10</w:t>
            </w:r>
          </w:p>
        </w:tc>
        <w:tc>
          <w:tcPr>
            <w:tcW w:w="893" w:type="dxa"/>
            <w:tcBorders>
              <w:top w:val="nil"/>
              <w:left w:val="nil"/>
              <w:bottom w:val="single" w:sz="4" w:space="0" w:color="auto"/>
              <w:right w:val="single" w:sz="4" w:space="0" w:color="auto"/>
            </w:tcBorders>
            <w:shd w:val="clear" w:color="auto" w:fill="auto"/>
            <w:noWrap/>
            <w:vAlign w:val="bottom"/>
            <w:hideMark/>
          </w:tcPr>
          <w:p w14:paraId="60D5227B"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28,10</w:t>
            </w:r>
          </w:p>
        </w:tc>
        <w:tc>
          <w:tcPr>
            <w:tcW w:w="893" w:type="dxa"/>
            <w:tcBorders>
              <w:top w:val="nil"/>
              <w:left w:val="nil"/>
              <w:bottom w:val="single" w:sz="4" w:space="0" w:color="auto"/>
              <w:right w:val="single" w:sz="4" w:space="0" w:color="auto"/>
            </w:tcBorders>
            <w:shd w:val="clear" w:color="auto" w:fill="auto"/>
            <w:noWrap/>
            <w:vAlign w:val="bottom"/>
            <w:hideMark/>
          </w:tcPr>
          <w:p w14:paraId="6B98C1D7"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28,10</w:t>
            </w:r>
          </w:p>
        </w:tc>
      </w:tr>
      <w:tr w:rsidR="00972490" w:rsidRPr="004E2708" w14:paraId="16CDD6AA"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F9BFC61"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000 1 17 00000 00 0000 000</w:t>
            </w:r>
          </w:p>
        </w:tc>
        <w:tc>
          <w:tcPr>
            <w:tcW w:w="5407" w:type="dxa"/>
            <w:tcBorders>
              <w:top w:val="nil"/>
              <w:left w:val="nil"/>
              <w:bottom w:val="single" w:sz="4" w:space="0" w:color="auto"/>
              <w:right w:val="single" w:sz="4" w:space="0" w:color="auto"/>
            </w:tcBorders>
            <w:shd w:val="clear" w:color="auto" w:fill="auto"/>
            <w:vAlign w:val="bottom"/>
            <w:hideMark/>
          </w:tcPr>
          <w:p w14:paraId="4E2E0CF9" w14:textId="77777777" w:rsidR="00972490" w:rsidRPr="004E2708" w:rsidRDefault="00972490"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ПРОЧИЕ НЕНАЛОГОВЫЕ ДОХОДЫ</w:t>
            </w:r>
          </w:p>
        </w:tc>
        <w:tc>
          <w:tcPr>
            <w:tcW w:w="880" w:type="dxa"/>
            <w:tcBorders>
              <w:top w:val="nil"/>
              <w:left w:val="nil"/>
              <w:bottom w:val="single" w:sz="4" w:space="0" w:color="auto"/>
              <w:right w:val="single" w:sz="4" w:space="0" w:color="auto"/>
            </w:tcBorders>
            <w:shd w:val="clear" w:color="auto" w:fill="auto"/>
            <w:noWrap/>
            <w:vAlign w:val="bottom"/>
            <w:hideMark/>
          </w:tcPr>
          <w:p w14:paraId="57B4907C"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13,60</w:t>
            </w:r>
          </w:p>
        </w:tc>
        <w:tc>
          <w:tcPr>
            <w:tcW w:w="893" w:type="dxa"/>
            <w:tcBorders>
              <w:top w:val="nil"/>
              <w:left w:val="nil"/>
              <w:bottom w:val="single" w:sz="4" w:space="0" w:color="auto"/>
              <w:right w:val="single" w:sz="4" w:space="0" w:color="auto"/>
            </w:tcBorders>
            <w:shd w:val="clear" w:color="auto" w:fill="auto"/>
            <w:noWrap/>
            <w:vAlign w:val="bottom"/>
            <w:hideMark/>
          </w:tcPr>
          <w:p w14:paraId="4517D1B1"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0,00</w:t>
            </w:r>
          </w:p>
        </w:tc>
        <w:tc>
          <w:tcPr>
            <w:tcW w:w="893" w:type="dxa"/>
            <w:tcBorders>
              <w:top w:val="nil"/>
              <w:left w:val="nil"/>
              <w:bottom w:val="single" w:sz="4" w:space="0" w:color="auto"/>
              <w:right w:val="single" w:sz="4" w:space="0" w:color="auto"/>
            </w:tcBorders>
            <w:shd w:val="clear" w:color="auto" w:fill="auto"/>
            <w:noWrap/>
            <w:vAlign w:val="bottom"/>
            <w:hideMark/>
          </w:tcPr>
          <w:p w14:paraId="3DD45BAD" w14:textId="77777777" w:rsidR="00972490" w:rsidRPr="004E2708" w:rsidRDefault="00972490"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0,00</w:t>
            </w:r>
          </w:p>
        </w:tc>
      </w:tr>
      <w:tr w:rsidR="00972490" w:rsidRPr="004E2708" w14:paraId="2EA248EC"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1B0F0ED"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000 1 17 15000 00 0000 150</w:t>
            </w:r>
          </w:p>
        </w:tc>
        <w:tc>
          <w:tcPr>
            <w:tcW w:w="5407" w:type="dxa"/>
            <w:tcBorders>
              <w:top w:val="nil"/>
              <w:left w:val="nil"/>
              <w:bottom w:val="single" w:sz="4" w:space="0" w:color="auto"/>
              <w:right w:val="single" w:sz="4" w:space="0" w:color="auto"/>
            </w:tcBorders>
            <w:shd w:val="clear" w:color="auto" w:fill="auto"/>
            <w:noWrap/>
            <w:vAlign w:val="bottom"/>
            <w:hideMark/>
          </w:tcPr>
          <w:p w14:paraId="2C17A4A4"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Инициативные платежи</w:t>
            </w:r>
          </w:p>
        </w:tc>
        <w:tc>
          <w:tcPr>
            <w:tcW w:w="880" w:type="dxa"/>
            <w:tcBorders>
              <w:top w:val="nil"/>
              <w:left w:val="nil"/>
              <w:bottom w:val="single" w:sz="4" w:space="0" w:color="auto"/>
              <w:right w:val="single" w:sz="4" w:space="0" w:color="auto"/>
            </w:tcBorders>
            <w:shd w:val="clear" w:color="auto" w:fill="auto"/>
            <w:noWrap/>
            <w:vAlign w:val="bottom"/>
            <w:hideMark/>
          </w:tcPr>
          <w:p w14:paraId="2213FAD3"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13,60</w:t>
            </w:r>
          </w:p>
        </w:tc>
        <w:tc>
          <w:tcPr>
            <w:tcW w:w="893" w:type="dxa"/>
            <w:tcBorders>
              <w:top w:val="nil"/>
              <w:left w:val="nil"/>
              <w:bottom w:val="single" w:sz="4" w:space="0" w:color="auto"/>
              <w:right w:val="single" w:sz="4" w:space="0" w:color="auto"/>
            </w:tcBorders>
            <w:shd w:val="clear" w:color="auto" w:fill="auto"/>
            <w:noWrap/>
            <w:vAlign w:val="bottom"/>
            <w:hideMark/>
          </w:tcPr>
          <w:p w14:paraId="738A42EC"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0,00</w:t>
            </w:r>
          </w:p>
        </w:tc>
        <w:tc>
          <w:tcPr>
            <w:tcW w:w="893" w:type="dxa"/>
            <w:tcBorders>
              <w:top w:val="nil"/>
              <w:left w:val="nil"/>
              <w:bottom w:val="single" w:sz="4" w:space="0" w:color="auto"/>
              <w:right w:val="single" w:sz="4" w:space="0" w:color="auto"/>
            </w:tcBorders>
            <w:shd w:val="clear" w:color="auto" w:fill="auto"/>
            <w:noWrap/>
            <w:vAlign w:val="bottom"/>
            <w:hideMark/>
          </w:tcPr>
          <w:p w14:paraId="1A364283"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0,00</w:t>
            </w:r>
          </w:p>
        </w:tc>
      </w:tr>
      <w:tr w:rsidR="00972490" w:rsidRPr="004E2708" w14:paraId="4D1CE41C" w14:textId="77777777" w:rsidTr="004E2708">
        <w:trPr>
          <w:trHeight w:val="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2D45B74"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000 117 15030 10 0000 150</w:t>
            </w:r>
          </w:p>
        </w:tc>
        <w:tc>
          <w:tcPr>
            <w:tcW w:w="5407" w:type="dxa"/>
            <w:tcBorders>
              <w:top w:val="nil"/>
              <w:left w:val="nil"/>
              <w:bottom w:val="single" w:sz="4" w:space="0" w:color="auto"/>
              <w:right w:val="single" w:sz="4" w:space="0" w:color="auto"/>
            </w:tcBorders>
            <w:shd w:val="clear" w:color="auto" w:fill="auto"/>
            <w:vAlign w:val="bottom"/>
            <w:hideMark/>
          </w:tcPr>
          <w:p w14:paraId="47C54330" w14:textId="77777777" w:rsidR="00972490" w:rsidRPr="004E2708" w:rsidRDefault="00972490"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xml:space="preserve">Инициативные платежи, зачисляемые в бюджеты сельских </w:t>
            </w:r>
            <w:proofErr w:type="spellStart"/>
            <w:r w:rsidRPr="004E2708">
              <w:rPr>
                <w:rFonts w:ascii="Times New Roman" w:eastAsia="Times New Roman" w:hAnsi="Times New Roman" w:cs="Times New Roman"/>
                <w:sz w:val="20"/>
                <w:szCs w:val="20"/>
                <w:lang w:eastAsia="ru-RU"/>
              </w:rPr>
              <w:t>поселенй</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14:paraId="75AF5E4D"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13,60</w:t>
            </w:r>
          </w:p>
        </w:tc>
        <w:tc>
          <w:tcPr>
            <w:tcW w:w="893" w:type="dxa"/>
            <w:tcBorders>
              <w:top w:val="nil"/>
              <w:left w:val="nil"/>
              <w:bottom w:val="single" w:sz="4" w:space="0" w:color="auto"/>
              <w:right w:val="single" w:sz="4" w:space="0" w:color="auto"/>
            </w:tcBorders>
            <w:shd w:val="clear" w:color="auto" w:fill="auto"/>
            <w:noWrap/>
            <w:vAlign w:val="bottom"/>
            <w:hideMark/>
          </w:tcPr>
          <w:p w14:paraId="63C1B651"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0,00</w:t>
            </w:r>
          </w:p>
        </w:tc>
        <w:tc>
          <w:tcPr>
            <w:tcW w:w="893" w:type="dxa"/>
            <w:tcBorders>
              <w:top w:val="nil"/>
              <w:left w:val="nil"/>
              <w:bottom w:val="single" w:sz="4" w:space="0" w:color="auto"/>
              <w:right w:val="single" w:sz="4" w:space="0" w:color="auto"/>
            </w:tcBorders>
            <w:shd w:val="clear" w:color="auto" w:fill="auto"/>
            <w:noWrap/>
            <w:vAlign w:val="bottom"/>
            <w:hideMark/>
          </w:tcPr>
          <w:p w14:paraId="197C357E" w14:textId="77777777" w:rsidR="00972490" w:rsidRPr="004E2708" w:rsidRDefault="00972490"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0,00</w:t>
            </w:r>
          </w:p>
        </w:tc>
      </w:tr>
    </w:tbl>
    <w:p w14:paraId="6867EEFF" w14:textId="77777777" w:rsidR="00972490" w:rsidRPr="004E2708" w:rsidRDefault="00972490" w:rsidP="004E2708">
      <w:pPr>
        <w:spacing w:after="0" w:line="240" w:lineRule="auto"/>
        <w:jc w:val="both"/>
        <w:rPr>
          <w:rFonts w:ascii="Times New Roman" w:hAnsi="Times New Roman" w:cs="Times New Roman"/>
          <w:sz w:val="20"/>
          <w:szCs w:val="20"/>
        </w:rPr>
      </w:pPr>
    </w:p>
    <w:p w14:paraId="76488AE5" w14:textId="77777777" w:rsidR="00972490" w:rsidRPr="004E2708" w:rsidRDefault="00972490"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Приложение №2  к  решению Совета народных  депутатов Завитинского муниципального округа  от 22.12.2021   № 61/8 Объем безвозмездных поступлений в бюджет Антоновского сельсовета Завитинского района Амурской области на 2021 год и плановый период 2022 и 2023 годов по кодам видов и подвидов доходов.</w:t>
      </w:r>
    </w:p>
    <w:tbl>
      <w:tblPr>
        <w:tblW w:w="10762" w:type="dxa"/>
        <w:tblLook w:val="04A0" w:firstRow="1" w:lastRow="0" w:firstColumn="1" w:lastColumn="0" w:noHBand="0" w:noVBand="1"/>
      </w:tblPr>
      <w:tblGrid>
        <w:gridCol w:w="4673"/>
        <w:gridCol w:w="2696"/>
        <w:gridCol w:w="1141"/>
        <w:gridCol w:w="1151"/>
        <w:gridCol w:w="1101"/>
      </w:tblGrid>
      <w:tr w:rsidR="004E2708" w:rsidRPr="0063271B" w14:paraId="350BC7A2" w14:textId="77777777" w:rsidTr="004E2708">
        <w:trPr>
          <w:trHeight w:val="20"/>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05605C"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xml:space="preserve">Наименование кода поступлений в бюджет доходов </w:t>
            </w:r>
          </w:p>
        </w:tc>
        <w:tc>
          <w:tcPr>
            <w:tcW w:w="2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4E9C49"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xml:space="preserve">Код </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CE87D2"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2021 год</w:t>
            </w:r>
          </w:p>
        </w:tc>
        <w:tc>
          <w:tcPr>
            <w:tcW w:w="2252" w:type="dxa"/>
            <w:gridSpan w:val="2"/>
            <w:tcBorders>
              <w:top w:val="single" w:sz="4" w:space="0" w:color="auto"/>
              <w:left w:val="nil"/>
              <w:bottom w:val="single" w:sz="4" w:space="0" w:color="auto"/>
              <w:right w:val="single" w:sz="4" w:space="0" w:color="000000"/>
            </w:tcBorders>
            <w:shd w:val="clear" w:color="auto" w:fill="auto"/>
            <w:vAlign w:val="center"/>
            <w:hideMark/>
          </w:tcPr>
          <w:p w14:paraId="513D3AF6"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Плановый период</w:t>
            </w:r>
          </w:p>
        </w:tc>
      </w:tr>
      <w:tr w:rsidR="004E2708" w:rsidRPr="0063271B" w14:paraId="1949FB2E" w14:textId="77777777" w:rsidTr="004E2708">
        <w:trPr>
          <w:trHeight w:val="20"/>
        </w:trPr>
        <w:tc>
          <w:tcPr>
            <w:tcW w:w="4673" w:type="dxa"/>
            <w:vMerge/>
            <w:tcBorders>
              <w:top w:val="single" w:sz="4" w:space="0" w:color="auto"/>
              <w:left w:val="single" w:sz="4" w:space="0" w:color="auto"/>
              <w:bottom w:val="single" w:sz="4" w:space="0" w:color="000000"/>
              <w:right w:val="single" w:sz="4" w:space="0" w:color="auto"/>
            </w:tcBorders>
            <w:vAlign w:val="center"/>
            <w:hideMark/>
          </w:tcPr>
          <w:p w14:paraId="1FF66AA5"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p>
        </w:tc>
        <w:tc>
          <w:tcPr>
            <w:tcW w:w="2696" w:type="dxa"/>
            <w:vMerge/>
            <w:tcBorders>
              <w:top w:val="single" w:sz="4" w:space="0" w:color="auto"/>
              <w:left w:val="single" w:sz="4" w:space="0" w:color="auto"/>
              <w:bottom w:val="single" w:sz="4" w:space="0" w:color="000000"/>
              <w:right w:val="single" w:sz="4" w:space="0" w:color="auto"/>
            </w:tcBorders>
            <w:vAlign w:val="center"/>
            <w:hideMark/>
          </w:tcPr>
          <w:p w14:paraId="4B65F8C8"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14:paraId="2205FD61"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p>
        </w:tc>
        <w:tc>
          <w:tcPr>
            <w:tcW w:w="1151" w:type="dxa"/>
            <w:tcBorders>
              <w:top w:val="nil"/>
              <w:left w:val="nil"/>
              <w:bottom w:val="single" w:sz="4" w:space="0" w:color="auto"/>
              <w:right w:val="single" w:sz="4" w:space="0" w:color="auto"/>
            </w:tcBorders>
            <w:shd w:val="clear" w:color="auto" w:fill="auto"/>
            <w:vAlign w:val="center"/>
            <w:hideMark/>
          </w:tcPr>
          <w:p w14:paraId="5AD63B38"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2022 год</w:t>
            </w:r>
          </w:p>
        </w:tc>
        <w:tc>
          <w:tcPr>
            <w:tcW w:w="1101" w:type="dxa"/>
            <w:tcBorders>
              <w:top w:val="nil"/>
              <w:left w:val="nil"/>
              <w:bottom w:val="single" w:sz="4" w:space="0" w:color="auto"/>
              <w:right w:val="single" w:sz="4" w:space="0" w:color="auto"/>
            </w:tcBorders>
            <w:shd w:val="clear" w:color="auto" w:fill="auto"/>
            <w:vAlign w:val="center"/>
            <w:hideMark/>
          </w:tcPr>
          <w:p w14:paraId="67AAAA09"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2023 год</w:t>
            </w:r>
          </w:p>
        </w:tc>
      </w:tr>
      <w:tr w:rsidR="004E2708" w:rsidRPr="0063271B" w14:paraId="544F8491" w14:textId="77777777" w:rsidTr="004E2708">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635DA5E"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w:t>
            </w:r>
          </w:p>
        </w:tc>
        <w:tc>
          <w:tcPr>
            <w:tcW w:w="2696" w:type="dxa"/>
            <w:tcBorders>
              <w:top w:val="nil"/>
              <w:left w:val="nil"/>
              <w:bottom w:val="single" w:sz="4" w:space="0" w:color="auto"/>
              <w:right w:val="single" w:sz="4" w:space="0" w:color="auto"/>
            </w:tcBorders>
            <w:shd w:val="clear" w:color="auto" w:fill="auto"/>
            <w:vAlign w:val="center"/>
            <w:hideMark/>
          </w:tcPr>
          <w:p w14:paraId="1B072D01"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14:paraId="7D564591"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3</w:t>
            </w:r>
          </w:p>
        </w:tc>
        <w:tc>
          <w:tcPr>
            <w:tcW w:w="1151" w:type="dxa"/>
            <w:tcBorders>
              <w:top w:val="nil"/>
              <w:left w:val="nil"/>
              <w:bottom w:val="single" w:sz="4" w:space="0" w:color="auto"/>
              <w:right w:val="single" w:sz="4" w:space="0" w:color="auto"/>
            </w:tcBorders>
            <w:shd w:val="clear" w:color="auto" w:fill="auto"/>
            <w:vAlign w:val="center"/>
            <w:hideMark/>
          </w:tcPr>
          <w:p w14:paraId="71B7D371"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4</w:t>
            </w:r>
          </w:p>
        </w:tc>
        <w:tc>
          <w:tcPr>
            <w:tcW w:w="1101" w:type="dxa"/>
            <w:tcBorders>
              <w:top w:val="nil"/>
              <w:left w:val="nil"/>
              <w:bottom w:val="single" w:sz="4" w:space="0" w:color="auto"/>
              <w:right w:val="single" w:sz="4" w:space="0" w:color="auto"/>
            </w:tcBorders>
            <w:shd w:val="clear" w:color="auto" w:fill="auto"/>
            <w:vAlign w:val="center"/>
            <w:hideMark/>
          </w:tcPr>
          <w:p w14:paraId="34379B59"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w:t>
            </w:r>
          </w:p>
        </w:tc>
      </w:tr>
      <w:tr w:rsidR="004E2708" w:rsidRPr="0063271B" w14:paraId="3E9C3EAA"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099D8359" w14:textId="77777777" w:rsidR="0063271B" w:rsidRPr="0063271B" w:rsidRDefault="0063271B" w:rsidP="004E2708">
            <w:pPr>
              <w:spacing w:after="0" w:line="240" w:lineRule="auto"/>
              <w:jc w:val="both"/>
              <w:rPr>
                <w:rFonts w:ascii="Times New Roman" w:eastAsia="Times New Roman" w:hAnsi="Times New Roman" w:cs="Times New Roman"/>
                <w:b/>
                <w:bCs/>
                <w:color w:val="000000"/>
                <w:sz w:val="20"/>
                <w:szCs w:val="20"/>
                <w:lang w:eastAsia="ru-RU"/>
              </w:rPr>
            </w:pPr>
            <w:r w:rsidRPr="0063271B">
              <w:rPr>
                <w:rFonts w:ascii="Times New Roman" w:eastAsia="Times New Roman" w:hAnsi="Times New Roman" w:cs="Times New Roman"/>
                <w:b/>
                <w:bCs/>
                <w:color w:val="000000"/>
                <w:sz w:val="20"/>
                <w:szCs w:val="20"/>
                <w:lang w:eastAsia="ru-RU"/>
              </w:rPr>
              <w:t>БЕЗВОЗМЕЗДНЫЕ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14:paraId="7AC4AA8C" w14:textId="77777777" w:rsidR="0063271B" w:rsidRPr="0063271B" w:rsidRDefault="0063271B" w:rsidP="004E2708">
            <w:pPr>
              <w:spacing w:after="0" w:line="240" w:lineRule="auto"/>
              <w:jc w:val="both"/>
              <w:rPr>
                <w:rFonts w:ascii="Times New Roman" w:eastAsia="Times New Roman" w:hAnsi="Times New Roman" w:cs="Times New Roman"/>
                <w:b/>
                <w:bCs/>
                <w:color w:val="000000"/>
                <w:sz w:val="20"/>
                <w:szCs w:val="20"/>
                <w:lang w:eastAsia="ru-RU"/>
              </w:rPr>
            </w:pPr>
            <w:r w:rsidRPr="0063271B">
              <w:rPr>
                <w:rFonts w:ascii="Times New Roman" w:eastAsia="Times New Roman" w:hAnsi="Times New Roman" w:cs="Times New Roman"/>
                <w:b/>
                <w:bCs/>
                <w:color w:val="000000"/>
                <w:sz w:val="20"/>
                <w:szCs w:val="20"/>
                <w:lang w:eastAsia="ru-RU"/>
              </w:rPr>
              <w:t>000  2  00  00000  00  0000  000</w:t>
            </w:r>
          </w:p>
        </w:tc>
        <w:tc>
          <w:tcPr>
            <w:tcW w:w="1141" w:type="dxa"/>
            <w:tcBorders>
              <w:top w:val="nil"/>
              <w:left w:val="nil"/>
              <w:bottom w:val="single" w:sz="4" w:space="0" w:color="auto"/>
              <w:right w:val="single" w:sz="4" w:space="0" w:color="auto"/>
            </w:tcBorders>
            <w:shd w:val="clear" w:color="auto" w:fill="auto"/>
            <w:noWrap/>
            <w:vAlign w:val="bottom"/>
            <w:hideMark/>
          </w:tcPr>
          <w:p w14:paraId="65CFA60F"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7626,9</w:t>
            </w:r>
          </w:p>
        </w:tc>
        <w:tc>
          <w:tcPr>
            <w:tcW w:w="1151" w:type="dxa"/>
            <w:tcBorders>
              <w:top w:val="nil"/>
              <w:left w:val="nil"/>
              <w:bottom w:val="single" w:sz="4" w:space="0" w:color="auto"/>
              <w:right w:val="single" w:sz="4" w:space="0" w:color="auto"/>
            </w:tcBorders>
            <w:shd w:val="clear" w:color="auto" w:fill="auto"/>
            <w:noWrap/>
            <w:vAlign w:val="bottom"/>
            <w:hideMark/>
          </w:tcPr>
          <w:p w14:paraId="6A22682F" w14:textId="77777777" w:rsidR="0063271B" w:rsidRPr="0063271B" w:rsidRDefault="0063271B" w:rsidP="004E2708">
            <w:pPr>
              <w:spacing w:after="0" w:line="240" w:lineRule="auto"/>
              <w:jc w:val="both"/>
              <w:rPr>
                <w:rFonts w:ascii="Times New Roman" w:eastAsia="Times New Roman" w:hAnsi="Times New Roman" w:cs="Times New Roman"/>
                <w:b/>
                <w:bCs/>
                <w:color w:val="000000"/>
                <w:sz w:val="20"/>
                <w:szCs w:val="20"/>
                <w:lang w:eastAsia="ru-RU"/>
              </w:rPr>
            </w:pPr>
            <w:r w:rsidRPr="0063271B">
              <w:rPr>
                <w:rFonts w:ascii="Times New Roman" w:eastAsia="Times New Roman" w:hAnsi="Times New Roman" w:cs="Times New Roman"/>
                <w:b/>
                <w:bCs/>
                <w:color w:val="000000"/>
                <w:sz w:val="20"/>
                <w:szCs w:val="20"/>
                <w:lang w:eastAsia="ru-RU"/>
              </w:rPr>
              <w:t>3323,6</w:t>
            </w:r>
          </w:p>
        </w:tc>
        <w:tc>
          <w:tcPr>
            <w:tcW w:w="1101" w:type="dxa"/>
            <w:tcBorders>
              <w:top w:val="nil"/>
              <w:left w:val="nil"/>
              <w:bottom w:val="single" w:sz="4" w:space="0" w:color="auto"/>
              <w:right w:val="single" w:sz="4" w:space="0" w:color="auto"/>
            </w:tcBorders>
            <w:shd w:val="clear" w:color="auto" w:fill="auto"/>
            <w:noWrap/>
            <w:vAlign w:val="bottom"/>
            <w:hideMark/>
          </w:tcPr>
          <w:p w14:paraId="4503D201" w14:textId="77777777" w:rsidR="0063271B" w:rsidRPr="0063271B" w:rsidRDefault="0063271B" w:rsidP="004E2708">
            <w:pPr>
              <w:spacing w:after="0" w:line="240" w:lineRule="auto"/>
              <w:jc w:val="both"/>
              <w:rPr>
                <w:rFonts w:ascii="Times New Roman" w:eastAsia="Times New Roman" w:hAnsi="Times New Roman" w:cs="Times New Roman"/>
                <w:b/>
                <w:bCs/>
                <w:color w:val="000000"/>
                <w:sz w:val="20"/>
                <w:szCs w:val="20"/>
                <w:lang w:eastAsia="ru-RU"/>
              </w:rPr>
            </w:pPr>
            <w:r w:rsidRPr="0063271B">
              <w:rPr>
                <w:rFonts w:ascii="Times New Roman" w:eastAsia="Times New Roman" w:hAnsi="Times New Roman" w:cs="Times New Roman"/>
                <w:b/>
                <w:bCs/>
                <w:color w:val="000000"/>
                <w:sz w:val="20"/>
                <w:szCs w:val="20"/>
                <w:lang w:eastAsia="ru-RU"/>
              </w:rPr>
              <w:t>3281,8</w:t>
            </w:r>
          </w:p>
        </w:tc>
      </w:tr>
      <w:tr w:rsidR="004E2708" w:rsidRPr="0063271B" w14:paraId="1475C352"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0B1CD27B"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14:paraId="6BC3808A"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000 2 02 00000 00 0000 000</w:t>
            </w:r>
          </w:p>
        </w:tc>
        <w:tc>
          <w:tcPr>
            <w:tcW w:w="1141" w:type="dxa"/>
            <w:tcBorders>
              <w:top w:val="nil"/>
              <w:left w:val="nil"/>
              <w:bottom w:val="single" w:sz="4" w:space="0" w:color="auto"/>
              <w:right w:val="single" w:sz="4" w:space="0" w:color="auto"/>
            </w:tcBorders>
            <w:shd w:val="clear" w:color="auto" w:fill="auto"/>
            <w:noWrap/>
            <w:vAlign w:val="bottom"/>
            <w:hideMark/>
          </w:tcPr>
          <w:p w14:paraId="46270F64"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7576,9</w:t>
            </w:r>
          </w:p>
        </w:tc>
        <w:tc>
          <w:tcPr>
            <w:tcW w:w="1151" w:type="dxa"/>
            <w:tcBorders>
              <w:top w:val="nil"/>
              <w:left w:val="nil"/>
              <w:bottom w:val="single" w:sz="4" w:space="0" w:color="auto"/>
              <w:right w:val="single" w:sz="4" w:space="0" w:color="auto"/>
            </w:tcBorders>
            <w:shd w:val="clear" w:color="auto" w:fill="auto"/>
            <w:noWrap/>
            <w:vAlign w:val="bottom"/>
            <w:hideMark/>
          </w:tcPr>
          <w:p w14:paraId="63864079"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3323,6</w:t>
            </w:r>
          </w:p>
        </w:tc>
        <w:tc>
          <w:tcPr>
            <w:tcW w:w="1101" w:type="dxa"/>
            <w:tcBorders>
              <w:top w:val="nil"/>
              <w:left w:val="nil"/>
              <w:bottom w:val="single" w:sz="4" w:space="0" w:color="auto"/>
              <w:right w:val="single" w:sz="4" w:space="0" w:color="auto"/>
            </w:tcBorders>
            <w:shd w:val="clear" w:color="auto" w:fill="auto"/>
            <w:noWrap/>
            <w:vAlign w:val="bottom"/>
            <w:hideMark/>
          </w:tcPr>
          <w:p w14:paraId="3064574C"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3281,8</w:t>
            </w:r>
          </w:p>
        </w:tc>
      </w:tr>
      <w:tr w:rsidR="004E2708" w:rsidRPr="0063271B" w14:paraId="6E18CFCA"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04D2E9EC"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2696" w:type="dxa"/>
            <w:tcBorders>
              <w:top w:val="nil"/>
              <w:left w:val="nil"/>
              <w:bottom w:val="single" w:sz="4" w:space="0" w:color="000000"/>
              <w:right w:val="single" w:sz="4" w:space="0" w:color="000000"/>
            </w:tcBorders>
            <w:shd w:val="clear" w:color="auto" w:fill="auto"/>
            <w:noWrap/>
            <w:vAlign w:val="bottom"/>
            <w:hideMark/>
          </w:tcPr>
          <w:p w14:paraId="2A64C100"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000 2 02 10000 00 0000 150</w:t>
            </w:r>
          </w:p>
        </w:tc>
        <w:tc>
          <w:tcPr>
            <w:tcW w:w="1141" w:type="dxa"/>
            <w:tcBorders>
              <w:top w:val="nil"/>
              <w:left w:val="nil"/>
              <w:bottom w:val="single" w:sz="4" w:space="0" w:color="auto"/>
              <w:right w:val="single" w:sz="4" w:space="0" w:color="auto"/>
            </w:tcBorders>
            <w:shd w:val="clear" w:color="auto" w:fill="auto"/>
            <w:noWrap/>
            <w:vAlign w:val="bottom"/>
            <w:hideMark/>
          </w:tcPr>
          <w:p w14:paraId="764CF4AA"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1489,3</w:t>
            </w:r>
          </w:p>
        </w:tc>
        <w:tc>
          <w:tcPr>
            <w:tcW w:w="1151" w:type="dxa"/>
            <w:tcBorders>
              <w:top w:val="nil"/>
              <w:left w:val="nil"/>
              <w:bottom w:val="single" w:sz="4" w:space="0" w:color="auto"/>
              <w:right w:val="single" w:sz="4" w:space="0" w:color="auto"/>
            </w:tcBorders>
            <w:shd w:val="clear" w:color="auto" w:fill="auto"/>
            <w:noWrap/>
            <w:vAlign w:val="bottom"/>
            <w:hideMark/>
          </w:tcPr>
          <w:p w14:paraId="01530B88"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1494,0</w:t>
            </w:r>
          </w:p>
        </w:tc>
        <w:tc>
          <w:tcPr>
            <w:tcW w:w="1101" w:type="dxa"/>
            <w:tcBorders>
              <w:top w:val="nil"/>
              <w:left w:val="nil"/>
              <w:bottom w:val="single" w:sz="4" w:space="0" w:color="auto"/>
              <w:right w:val="single" w:sz="4" w:space="0" w:color="auto"/>
            </w:tcBorders>
            <w:shd w:val="clear" w:color="auto" w:fill="auto"/>
            <w:noWrap/>
            <w:vAlign w:val="bottom"/>
            <w:hideMark/>
          </w:tcPr>
          <w:p w14:paraId="69EE17ED"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1328,7</w:t>
            </w:r>
          </w:p>
        </w:tc>
      </w:tr>
      <w:tr w:rsidR="004E2708" w:rsidRPr="0063271B" w14:paraId="4007037A"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48E864E1"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696" w:type="dxa"/>
            <w:tcBorders>
              <w:top w:val="nil"/>
              <w:left w:val="nil"/>
              <w:bottom w:val="single" w:sz="4" w:space="0" w:color="000000"/>
              <w:right w:val="single" w:sz="4" w:space="0" w:color="000000"/>
            </w:tcBorders>
            <w:shd w:val="clear" w:color="auto" w:fill="auto"/>
            <w:noWrap/>
            <w:vAlign w:val="bottom"/>
            <w:hideMark/>
          </w:tcPr>
          <w:p w14:paraId="1672E62E"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000 2 02 16001 00 0000 150</w:t>
            </w:r>
          </w:p>
        </w:tc>
        <w:tc>
          <w:tcPr>
            <w:tcW w:w="1141" w:type="dxa"/>
            <w:tcBorders>
              <w:top w:val="nil"/>
              <w:left w:val="nil"/>
              <w:bottom w:val="single" w:sz="4" w:space="0" w:color="auto"/>
              <w:right w:val="single" w:sz="4" w:space="0" w:color="auto"/>
            </w:tcBorders>
            <w:shd w:val="clear" w:color="auto" w:fill="auto"/>
            <w:noWrap/>
            <w:vAlign w:val="bottom"/>
            <w:hideMark/>
          </w:tcPr>
          <w:p w14:paraId="50F52F67"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1489,3</w:t>
            </w:r>
          </w:p>
        </w:tc>
        <w:tc>
          <w:tcPr>
            <w:tcW w:w="1151" w:type="dxa"/>
            <w:tcBorders>
              <w:top w:val="nil"/>
              <w:left w:val="nil"/>
              <w:bottom w:val="single" w:sz="4" w:space="0" w:color="auto"/>
              <w:right w:val="single" w:sz="4" w:space="0" w:color="auto"/>
            </w:tcBorders>
            <w:shd w:val="clear" w:color="auto" w:fill="auto"/>
            <w:noWrap/>
            <w:vAlign w:val="bottom"/>
            <w:hideMark/>
          </w:tcPr>
          <w:p w14:paraId="69286133"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1494,0</w:t>
            </w:r>
          </w:p>
        </w:tc>
        <w:tc>
          <w:tcPr>
            <w:tcW w:w="1101" w:type="dxa"/>
            <w:tcBorders>
              <w:top w:val="nil"/>
              <w:left w:val="nil"/>
              <w:bottom w:val="single" w:sz="4" w:space="0" w:color="auto"/>
              <w:right w:val="single" w:sz="4" w:space="0" w:color="auto"/>
            </w:tcBorders>
            <w:shd w:val="clear" w:color="auto" w:fill="auto"/>
            <w:noWrap/>
            <w:vAlign w:val="bottom"/>
            <w:hideMark/>
          </w:tcPr>
          <w:p w14:paraId="4D25D91D"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1328,7</w:t>
            </w:r>
          </w:p>
        </w:tc>
      </w:tr>
      <w:tr w:rsidR="004E2708" w:rsidRPr="0063271B" w14:paraId="772C9888"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681D4645"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000000"/>
              <w:right w:val="single" w:sz="4" w:space="0" w:color="000000"/>
            </w:tcBorders>
            <w:shd w:val="clear" w:color="auto" w:fill="auto"/>
            <w:noWrap/>
            <w:vAlign w:val="bottom"/>
            <w:hideMark/>
          </w:tcPr>
          <w:p w14:paraId="461DB4EF"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000 2 02 16001 10 0000 150</w:t>
            </w:r>
          </w:p>
        </w:tc>
        <w:tc>
          <w:tcPr>
            <w:tcW w:w="1141" w:type="dxa"/>
            <w:tcBorders>
              <w:top w:val="nil"/>
              <w:left w:val="nil"/>
              <w:bottom w:val="single" w:sz="4" w:space="0" w:color="auto"/>
              <w:right w:val="single" w:sz="4" w:space="0" w:color="auto"/>
            </w:tcBorders>
            <w:shd w:val="clear" w:color="auto" w:fill="auto"/>
            <w:noWrap/>
            <w:vAlign w:val="bottom"/>
            <w:hideMark/>
          </w:tcPr>
          <w:p w14:paraId="7CB315EE"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1489,3</w:t>
            </w:r>
          </w:p>
        </w:tc>
        <w:tc>
          <w:tcPr>
            <w:tcW w:w="1151" w:type="dxa"/>
            <w:tcBorders>
              <w:top w:val="nil"/>
              <w:left w:val="nil"/>
              <w:bottom w:val="single" w:sz="4" w:space="0" w:color="auto"/>
              <w:right w:val="single" w:sz="4" w:space="0" w:color="auto"/>
            </w:tcBorders>
            <w:shd w:val="clear" w:color="auto" w:fill="auto"/>
            <w:noWrap/>
            <w:vAlign w:val="bottom"/>
            <w:hideMark/>
          </w:tcPr>
          <w:p w14:paraId="7D5D34E2"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1494,0</w:t>
            </w:r>
          </w:p>
        </w:tc>
        <w:tc>
          <w:tcPr>
            <w:tcW w:w="1101" w:type="dxa"/>
            <w:tcBorders>
              <w:top w:val="nil"/>
              <w:left w:val="nil"/>
              <w:bottom w:val="single" w:sz="4" w:space="0" w:color="auto"/>
              <w:right w:val="single" w:sz="4" w:space="0" w:color="auto"/>
            </w:tcBorders>
            <w:shd w:val="clear" w:color="auto" w:fill="auto"/>
            <w:noWrap/>
            <w:vAlign w:val="bottom"/>
            <w:hideMark/>
          </w:tcPr>
          <w:p w14:paraId="7BC2B1D1"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1328,7</w:t>
            </w:r>
          </w:p>
        </w:tc>
      </w:tr>
      <w:tr w:rsidR="004E2708" w:rsidRPr="0063271B" w14:paraId="08836F28"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04E4921F"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Субсидии бюджетам бюджетной системы Российской Федерации (межбюджетные субсидии)</w:t>
            </w:r>
          </w:p>
        </w:tc>
        <w:tc>
          <w:tcPr>
            <w:tcW w:w="2696" w:type="dxa"/>
            <w:tcBorders>
              <w:top w:val="nil"/>
              <w:left w:val="nil"/>
              <w:bottom w:val="single" w:sz="4" w:space="0" w:color="000000"/>
              <w:right w:val="single" w:sz="4" w:space="0" w:color="000000"/>
            </w:tcBorders>
            <w:shd w:val="clear" w:color="auto" w:fill="auto"/>
            <w:noWrap/>
            <w:vAlign w:val="bottom"/>
            <w:hideMark/>
          </w:tcPr>
          <w:p w14:paraId="4FC6545A"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000 2 02 2000 00 00000 150</w:t>
            </w:r>
          </w:p>
        </w:tc>
        <w:tc>
          <w:tcPr>
            <w:tcW w:w="1141" w:type="dxa"/>
            <w:tcBorders>
              <w:top w:val="nil"/>
              <w:left w:val="nil"/>
              <w:bottom w:val="single" w:sz="4" w:space="0" w:color="auto"/>
              <w:right w:val="single" w:sz="4" w:space="0" w:color="auto"/>
            </w:tcBorders>
            <w:shd w:val="clear" w:color="auto" w:fill="auto"/>
            <w:noWrap/>
            <w:vAlign w:val="bottom"/>
            <w:hideMark/>
          </w:tcPr>
          <w:p w14:paraId="069ED72B"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3051,5</w:t>
            </w:r>
          </w:p>
        </w:tc>
        <w:tc>
          <w:tcPr>
            <w:tcW w:w="1151" w:type="dxa"/>
            <w:tcBorders>
              <w:top w:val="nil"/>
              <w:left w:val="nil"/>
              <w:bottom w:val="single" w:sz="4" w:space="0" w:color="auto"/>
              <w:right w:val="single" w:sz="4" w:space="0" w:color="auto"/>
            </w:tcBorders>
            <w:shd w:val="clear" w:color="auto" w:fill="auto"/>
            <w:noWrap/>
            <w:vAlign w:val="bottom"/>
            <w:hideMark/>
          </w:tcPr>
          <w:p w14:paraId="16B13144"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26BBAA5D"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r>
      <w:tr w:rsidR="004E2708" w:rsidRPr="0063271B" w14:paraId="39735020"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354BFBF1"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Субсидии бюджетам на обеспечение комплексного развития сельских территорий</w:t>
            </w:r>
          </w:p>
        </w:tc>
        <w:tc>
          <w:tcPr>
            <w:tcW w:w="2696" w:type="dxa"/>
            <w:tcBorders>
              <w:top w:val="nil"/>
              <w:left w:val="nil"/>
              <w:bottom w:val="single" w:sz="4" w:space="0" w:color="000000"/>
              <w:right w:val="single" w:sz="4" w:space="0" w:color="000000"/>
            </w:tcBorders>
            <w:shd w:val="clear" w:color="auto" w:fill="auto"/>
            <w:noWrap/>
            <w:vAlign w:val="bottom"/>
            <w:hideMark/>
          </w:tcPr>
          <w:p w14:paraId="3F0D1F0C"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000 2 02 25576 00 0000 150</w:t>
            </w:r>
          </w:p>
        </w:tc>
        <w:tc>
          <w:tcPr>
            <w:tcW w:w="1141" w:type="dxa"/>
            <w:tcBorders>
              <w:top w:val="nil"/>
              <w:left w:val="nil"/>
              <w:bottom w:val="single" w:sz="4" w:space="0" w:color="auto"/>
              <w:right w:val="single" w:sz="4" w:space="0" w:color="auto"/>
            </w:tcBorders>
            <w:shd w:val="clear" w:color="auto" w:fill="auto"/>
            <w:noWrap/>
            <w:vAlign w:val="bottom"/>
            <w:hideMark/>
          </w:tcPr>
          <w:p w14:paraId="756CE8AC"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1692,1</w:t>
            </w:r>
          </w:p>
        </w:tc>
        <w:tc>
          <w:tcPr>
            <w:tcW w:w="1151" w:type="dxa"/>
            <w:tcBorders>
              <w:top w:val="nil"/>
              <w:left w:val="nil"/>
              <w:bottom w:val="single" w:sz="4" w:space="0" w:color="auto"/>
              <w:right w:val="single" w:sz="4" w:space="0" w:color="auto"/>
            </w:tcBorders>
            <w:shd w:val="clear" w:color="auto" w:fill="auto"/>
            <w:noWrap/>
            <w:vAlign w:val="bottom"/>
            <w:hideMark/>
          </w:tcPr>
          <w:p w14:paraId="6E26FC1A"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68A267C1"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r>
      <w:tr w:rsidR="004E2708" w:rsidRPr="0063271B" w14:paraId="40555054"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17D59C84"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Субсидии бюджетам сельских поселений на обеспечение комплексного развития сельских территорий</w:t>
            </w:r>
          </w:p>
        </w:tc>
        <w:tc>
          <w:tcPr>
            <w:tcW w:w="2696" w:type="dxa"/>
            <w:tcBorders>
              <w:top w:val="nil"/>
              <w:left w:val="nil"/>
              <w:bottom w:val="single" w:sz="4" w:space="0" w:color="000000"/>
              <w:right w:val="single" w:sz="4" w:space="0" w:color="000000"/>
            </w:tcBorders>
            <w:shd w:val="clear" w:color="auto" w:fill="auto"/>
            <w:noWrap/>
            <w:vAlign w:val="bottom"/>
            <w:hideMark/>
          </w:tcPr>
          <w:p w14:paraId="78E232F7"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000 2 02 25576 10 0000 150</w:t>
            </w:r>
          </w:p>
        </w:tc>
        <w:tc>
          <w:tcPr>
            <w:tcW w:w="1141" w:type="dxa"/>
            <w:tcBorders>
              <w:top w:val="nil"/>
              <w:left w:val="nil"/>
              <w:bottom w:val="single" w:sz="4" w:space="0" w:color="auto"/>
              <w:right w:val="single" w:sz="4" w:space="0" w:color="auto"/>
            </w:tcBorders>
            <w:shd w:val="clear" w:color="auto" w:fill="auto"/>
            <w:noWrap/>
            <w:vAlign w:val="bottom"/>
            <w:hideMark/>
          </w:tcPr>
          <w:p w14:paraId="18CA24B8"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1692,1</w:t>
            </w:r>
          </w:p>
        </w:tc>
        <w:tc>
          <w:tcPr>
            <w:tcW w:w="1151" w:type="dxa"/>
            <w:tcBorders>
              <w:top w:val="nil"/>
              <w:left w:val="nil"/>
              <w:bottom w:val="single" w:sz="4" w:space="0" w:color="auto"/>
              <w:right w:val="single" w:sz="4" w:space="0" w:color="auto"/>
            </w:tcBorders>
            <w:shd w:val="clear" w:color="auto" w:fill="auto"/>
            <w:noWrap/>
            <w:vAlign w:val="bottom"/>
            <w:hideMark/>
          </w:tcPr>
          <w:p w14:paraId="1DEF6B68"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04F82FFB"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r>
      <w:tr w:rsidR="004E2708" w:rsidRPr="0063271B" w14:paraId="3D066BE6"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23F77D6F"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Прочие субсидии</w:t>
            </w:r>
          </w:p>
        </w:tc>
        <w:tc>
          <w:tcPr>
            <w:tcW w:w="2696" w:type="dxa"/>
            <w:tcBorders>
              <w:top w:val="nil"/>
              <w:left w:val="nil"/>
              <w:bottom w:val="single" w:sz="4" w:space="0" w:color="000000"/>
              <w:right w:val="single" w:sz="4" w:space="0" w:color="000000"/>
            </w:tcBorders>
            <w:shd w:val="clear" w:color="auto" w:fill="auto"/>
            <w:noWrap/>
            <w:vAlign w:val="bottom"/>
            <w:hideMark/>
          </w:tcPr>
          <w:p w14:paraId="6893D9C6"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000 2 02 29999 00 0000 150</w:t>
            </w:r>
          </w:p>
        </w:tc>
        <w:tc>
          <w:tcPr>
            <w:tcW w:w="1141" w:type="dxa"/>
            <w:tcBorders>
              <w:top w:val="nil"/>
              <w:left w:val="nil"/>
              <w:bottom w:val="single" w:sz="4" w:space="0" w:color="auto"/>
              <w:right w:val="single" w:sz="4" w:space="0" w:color="auto"/>
            </w:tcBorders>
            <w:shd w:val="clear" w:color="auto" w:fill="auto"/>
            <w:noWrap/>
            <w:vAlign w:val="bottom"/>
            <w:hideMark/>
          </w:tcPr>
          <w:p w14:paraId="0B166197"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1359,4</w:t>
            </w:r>
          </w:p>
        </w:tc>
        <w:tc>
          <w:tcPr>
            <w:tcW w:w="1151" w:type="dxa"/>
            <w:tcBorders>
              <w:top w:val="nil"/>
              <w:left w:val="nil"/>
              <w:bottom w:val="single" w:sz="4" w:space="0" w:color="auto"/>
              <w:right w:val="single" w:sz="4" w:space="0" w:color="auto"/>
            </w:tcBorders>
            <w:shd w:val="clear" w:color="auto" w:fill="auto"/>
            <w:noWrap/>
            <w:vAlign w:val="bottom"/>
            <w:hideMark/>
          </w:tcPr>
          <w:p w14:paraId="74AA9D77"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5067E699"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r>
      <w:tr w:rsidR="004E2708" w:rsidRPr="0063271B" w14:paraId="74464E20"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3A663B1C"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Прочие субсидии бюджетам сельских поселений</w:t>
            </w:r>
          </w:p>
        </w:tc>
        <w:tc>
          <w:tcPr>
            <w:tcW w:w="2696" w:type="dxa"/>
            <w:tcBorders>
              <w:top w:val="nil"/>
              <w:left w:val="nil"/>
              <w:bottom w:val="single" w:sz="4" w:space="0" w:color="000000"/>
              <w:right w:val="single" w:sz="4" w:space="0" w:color="000000"/>
            </w:tcBorders>
            <w:shd w:val="clear" w:color="auto" w:fill="auto"/>
            <w:noWrap/>
            <w:vAlign w:val="bottom"/>
            <w:hideMark/>
          </w:tcPr>
          <w:p w14:paraId="7EF671DE"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000 2 02 29999 10 0000 150</w:t>
            </w:r>
          </w:p>
        </w:tc>
        <w:tc>
          <w:tcPr>
            <w:tcW w:w="1141" w:type="dxa"/>
            <w:tcBorders>
              <w:top w:val="nil"/>
              <w:left w:val="nil"/>
              <w:bottom w:val="single" w:sz="4" w:space="0" w:color="auto"/>
              <w:right w:val="single" w:sz="4" w:space="0" w:color="auto"/>
            </w:tcBorders>
            <w:shd w:val="clear" w:color="auto" w:fill="auto"/>
            <w:noWrap/>
            <w:vAlign w:val="bottom"/>
            <w:hideMark/>
          </w:tcPr>
          <w:p w14:paraId="4F7B438A"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1359,4</w:t>
            </w:r>
          </w:p>
        </w:tc>
        <w:tc>
          <w:tcPr>
            <w:tcW w:w="1151" w:type="dxa"/>
            <w:tcBorders>
              <w:top w:val="nil"/>
              <w:left w:val="nil"/>
              <w:bottom w:val="single" w:sz="4" w:space="0" w:color="auto"/>
              <w:right w:val="single" w:sz="4" w:space="0" w:color="auto"/>
            </w:tcBorders>
            <w:shd w:val="clear" w:color="auto" w:fill="auto"/>
            <w:noWrap/>
            <w:vAlign w:val="bottom"/>
            <w:hideMark/>
          </w:tcPr>
          <w:p w14:paraId="46DAE291"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5632C1EC"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r>
      <w:tr w:rsidR="004E2708" w:rsidRPr="0063271B" w14:paraId="435C0119"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48302832"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2696" w:type="dxa"/>
            <w:tcBorders>
              <w:top w:val="nil"/>
              <w:left w:val="nil"/>
              <w:bottom w:val="single" w:sz="4" w:space="0" w:color="000000"/>
              <w:right w:val="single" w:sz="4" w:space="0" w:color="000000"/>
            </w:tcBorders>
            <w:shd w:val="clear" w:color="auto" w:fill="auto"/>
            <w:noWrap/>
            <w:vAlign w:val="bottom"/>
            <w:hideMark/>
          </w:tcPr>
          <w:p w14:paraId="7A82E8B1"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000 2 02 30000 00 0000 150</w:t>
            </w:r>
          </w:p>
        </w:tc>
        <w:tc>
          <w:tcPr>
            <w:tcW w:w="1141" w:type="dxa"/>
            <w:tcBorders>
              <w:top w:val="nil"/>
              <w:left w:val="nil"/>
              <w:bottom w:val="single" w:sz="4" w:space="0" w:color="auto"/>
              <w:right w:val="single" w:sz="4" w:space="0" w:color="auto"/>
            </w:tcBorders>
            <w:shd w:val="clear" w:color="auto" w:fill="auto"/>
            <w:noWrap/>
            <w:vAlign w:val="bottom"/>
            <w:hideMark/>
          </w:tcPr>
          <w:p w14:paraId="0B25C909"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115,9</w:t>
            </w:r>
          </w:p>
        </w:tc>
        <w:tc>
          <w:tcPr>
            <w:tcW w:w="1151" w:type="dxa"/>
            <w:tcBorders>
              <w:top w:val="nil"/>
              <w:left w:val="nil"/>
              <w:bottom w:val="single" w:sz="4" w:space="0" w:color="auto"/>
              <w:right w:val="single" w:sz="4" w:space="0" w:color="auto"/>
            </w:tcBorders>
            <w:shd w:val="clear" w:color="auto" w:fill="auto"/>
            <w:noWrap/>
            <w:vAlign w:val="bottom"/>
            <w:hideMark/>
          </w:tcPr>
          <w:p w14:paraId="439E2620"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116,7</w:t>
            </w:r>
          </w:p>
        </w:tc>
        <w:tc>
          <w:tcPr>
            <w:tcW w:w="1101" w:type="dxa"/>
            <w:tcBorders>
              <w:top w:val="nil"/>
              <w:left w:val="nil"/>
              <w:bottom w:val="single" w:sz="4" w:space="0" w:color="auto"/>
              <w:right w:val="single" w:sz="4" w:space="0" w:color="auto"/>
            </w:tcBorders>
            <w:shd w:val="clear" w:color="auto" w:fill="auto"/>
            <w:noWrap/>
            <w:vAlign w:val="bottom"/>
            <w:hideMark/>
          </w:tcPr>
          <w:p w14:paraId="25297AE2"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r>
      <w:tr w:rsidR="004E2708" w:rsidRPr="0063271B" w14:paraId="5F151256"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3BA3037C"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2696" w:type="dxa"/>
            <w:tcBorders>
              <w:top w:val="nil"/>
              <w:left w:val="nil"/>
              <w:bottom w:val="single" w:sz="4" w:space="0" w:color="000000"/>
              <w:right w:val="single" w:sz="4" w:space="0" w:color="000000"/>
            </w:tcBorders>
            <w:shd w:val="clear" w:color="auto" w:fill="auto"/>
            <w:noWrap/>
            <w:vAlign w:val="bottom"/>
            <w:hideMark/>
          </w:tcPr>
          <w:p w14:paraId="77C978FF"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000 2 02 35118 00 0000 150</w:t>
            </w:r>
          </w:p>
        </w:tc>
        <w:tc>
          <w:tcPr>
            <w:tcW w:w="1141" w:type="dxa"/>
            <w:tcBorders>
              <w:top w:val="nil"/>
              <w:left w:val="nil"/>
              <w:bottom w:val="single" w:sz="4" w:space="0" w:color="auto"/>
              <w:right w:val="single" w:sz="4" w:space="0" w:color="auto"/>
            </w:tcBorders>
            <w:shd w:val="clear" w:color="auto" w:fill="auto"/>
            <w:noWrap/>
            <w:vAlign w:val="bottom"/>
            <w:hideMark/>
          </w:tcPr>
          <w:p w14:paraId="0733BD62"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115,9</w:t>
            </w:r>
          </w:p>
        </w:tc>
        <w:tc>
          <w:tcPr>
            <w:tcW w:w="1151" w:type="dxa"/>
            <w:tcBorders>
              <w:top w:val="nil"/>
              <w:left w:val="nil"/>
              <w:bottom w:val="single" w:sz="4" w:space="0" w:color="auto"/>
              <w:right w:val="single" w:sz="4" w:space="0" w:color="auto"/>
            </w:tcBorders>
            <w:shd w:val="clear" w:color="auto" w:fill="auto"/>
            <w:noWrap/>
            <w:vAlign w:val="bottom"/>
            <w:hideMark/>
          </w:tcPr>
          <w:p w14:paraId="66F51E0F"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116,7</w:t>
            </w:r>
          </w:p>
        </w:tc>
        <w:tc>
          <w:tcPr>
            <w:tcW w:w="1101" w:type="dxa"/>
            <w:tcBorders>
              <w:top w:val="nil"/>
              <w:left w:val="nil"/>
              <w:bottom w:val="single" w:sz="4" w:space="0" w:color="auto"/>
              <w:right w:val="single" w:sz="4" w:space="0" w:color="auto"/>
            </w:tcBorders>
            <w:shd w:val="clear" w:color="auto" w:fill="auto"/>
            <w:noWrap/>
            <w:vAlign w:val="bottom"/>
            <w:hideMark/>
          </w:tcPr>
          <w:p w14:paraId="648F0DE6"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r>
      <w:tr w:rsidR="004E2708" w:rsidRPr="0063271B" w14:paraId="6663AC7B"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466D48A8"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6" w:type="dxa"/>
            <w:tcBorders>
              <w:top w:val="nil"/>
              <w:left w:val="nil"/>
              <w:bottom w:val="nil"/>
              <w:right w:val="single" w:sz="4" w:space="0" w:color="000000"/>
            </w:tcBorders>
            <w:shd w:val="clear" w:color="auto" w:fill="auto"/>
            <w:noWrap/>
            <w:vAlign w:val="bottom"/>
            <w:hideMark/>
          </w:tcPr>
          <w:p w14:paraId="69891F95"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000 2 02 35118 10 0000 150</w:t>
            </w:r>
          </w:p>
        </w:tc>
        <w:tc>
          <w:tcPr>
            <w:tcW w:w="1141" w:type="dxa"/>
            <w:tcBorders>
              <w:top w:val="nil"/>
              <w:left w:val="nil"/>
              <w:bottom w:val="nil"/>
              <w:right w:val="single" w:sz="4" w:space="0" w:color="auto"/>
            </w:tcBorders>
            <w:shd w:val="clear" w:color="auto" w:fill="auto"/>
            <w:noWrap/>
            <w:vAlign w:val="bottom"/>
            <w:hideMark/>
          </w:tcPr>
          <w:p w14:paraId="4C8D8D11"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115,9</w:t>
            </w:r>
          </w:p>
        </w:tc>
        <w:tc>
          <w:tcPr>
            <w:tcW w:w="1151" w:type="dxa"/>
            <w:tcBorders>
              <w:top w:val="nil"/>
              <w:left w:val="nil"/>
              <w:bottom w:val="nil"/>
              <w:right w:val="single" w:sz="4" w:space="0" w:color="auto"/>
            </w:tcBorders>
            <w:shd w:val="clear" w:color="auto" w:fill="auto"/>
            <w:noWrap/>
            <w:vAlign w:val="bottom"/>
            <w:hideMark/>
          </w:tcPr>
          <w:p w14:paraId="6D699B44"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116,7</w:t>
            </w:r>
          </w:p>
        </w:tc>
        <w:tc>
          <w:tcPr>
            <w:tcW w:w="1101" w:type="dxa"/>
            <w:tcBorders>
              <w:top w:val="nil"/>
              <w:left w:val="nil"/>
              <w:bottom w:val="nil"/>
              <w:right w:val="single" w:sz="4" w:space="0" w:color="auto"/>
            </w:tcBorders>
            <w:shd w:val="clear" w:color="auto" w:fill="auto"/>
            <w:noWrap/>
            <w:vAlign w:val="bottom"/>
            <w:hideMark/>
          </w:tcPr>
          <w:p w14:paraId="07767498"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r>
      <w:tr w:rsidR="004E2708" w:rsidRPr="0063271B" w14:paraId="5DE24432"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18DCCC8B"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Иные межбюджетные трансферты</w:t>
            </w:r>
          </w:p>
        </w:tc>
        <w:tc>
          <w:tcPr>
            <w:tcW w:w="2696" w:type="dxa"/>
            <w:tcBorders>
              <w:top w:val="single" w:sz="4" w:space="0" w:color="000000"/>
              <w:left w:val="nil"/>
              <w:bottom w:val="single" w:sz="4" w:space="0" w:color="000000"/>
              <w:right w:val="single" w:sz="4" w:space="0" w:color="000000"/>
            </w:tcBorders>
            <w:shd w:val="clear" w:color="auto" w:fill="auto"/>
            <w:noWrap/>
            <w:vAlign w:val="bottom"/>
            <w:hideMark/>
          </w:tcPr>
          <w:p w14:paraId="699FAC83"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000 2 02 40000 00 0000 150</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2DAA0A63"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2920,2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6F5D47E9"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1712,9</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689CAE94"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1953,1</w:t>
            </w:r>
          </w:p>
        </w:tc>
      </w:tr>
      <w:tr w:rsidR="004E2708" w:rsidRPr="0063271B" w14:paraId="7DA209F9"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4C5F2999"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Межбюджетные трансферты, передаваемые бюджетам муниципальных образований на осуществление части полномочий по решению </w:t>
            </w:r>
            <w:r w:rsidRPr="0063271B">
              <w:rPr>
                <w:rFonts w:ascii="Times New Roman" w:eastAsia="Times New Roman" w:hAnsi="Times New Roman" w:cs="Times New Roman"/>
                <w:color w:val="000000"/>
                <w:sz w:val="20"/>
                <w:szCs w:val="20"/>
                <w:lang w:eastAsia="ru-RU"/>
              </w:rPr>
              <w:lastRenderedPageBreak/>
              <w:t>вопросов местного значения в соответствии с заключенными соглашениями</w:t>
            </w:r>
          </w:p>
        </w:tc>
        <w:tc>
          <w:tcPr>
            <w:tcW w:w="2696" w:type="dxa"/>
            <w:tcBorders>
              <w:top w:val="nil"/>
              <w:left w:val="nil"/>
              <w:bottom w:val="single" w:sz="4" w:space="0" w:color="000000"/>
              <w:right w:val="single" w:sz="4" w:space="0" w:color="000000"/>
            </w:tcBorders>
            <w:shd w:val="clear" w:color="auto" w:fill="auto"/>
            <w:noWrap/>
            <w:vAlign w:val="bottom"/>
            <w:hideMark/>
          </w:tcPr>
          <w:p w14:paraId="79CBC0F3"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lastRenderedPageBreak/>
              <w:t xml:space="preserve"> 000 2 02 40014 00 0000 150</w:t>
            </w:r>
          </w:p>
        </w:tc>
        <w:tc>
          <w:tcPr>
            <w:tcW w:w="1141" w:type="dxa"/>
            <w:tcBorders>
              <w:top w:val="nil"/>
              <w:left w:val="nil"/>
              <w:bottom w:val="single" w:sz="4" w:space="0" w:color="auto"/>
              <w:right w:val="single" w:sz="4" w:space="0" w:color="auto"/>
            </w:tcBorders>
            <w:shd w:val="clear" w:color="auto" w:fill="auto"/>
            <w:noWrap/>
            <w:vAlign w:val="bottom"/>
            <w:hideMark/>
          </w:tcPr>
          <w:p w14:paraId="18B61979"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575,2</w:t>
            </w:r>
          </w:p>
        </w:tc>
        <w:tc>
          <w:tcPr>
            <w:tcW w:w="1151" w:type="dxa"/>
            <w:tcBorders>
              <w:top w:val="nil"/>
              <w:left w:val="nil"/>
              <w:bottom w:val="single" w:sz="4" w:space="0" w:color="auto"/>
              <w:right w:val="single" w:sz="4" w:space="0" w:color="auto"/>
            </w:tcBorders>
            <w:shd w:val="clear" w:color="auto" w:fill="auto"/>
            <w:noWrap/>
            <w:vAlign w:val="bottom"/>
            <w:hideMark/>
          </w:tcPr>
          <w:p w14:paraId="1CFBFFB7"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575,2</w:t>
            </w:r>
          </w:p>
        </w:tc>
        <w:tc>
          <w:tcPr>
            <w:tcW w:w="1101" w:type="dxa"/>
            <w:tcBorders>
              <w:top w:val="nil"/>
              <w:left w:val="nil"/>
              <w:bottom w:val="single" w:sz="4" w:space="0" w:color="auto"/>
              <w:right w:val="single" w:sz="4" w:space="0" w:color="auto"/>
            </w:tcBorders>
            <w:shd w:val="clear" w:color="auto" w:fill="auto"/>
            <w:noWrap/>
            <w:vAlign w:val="bottom"/>
            <w:hideMark/>
          </w:tcPr>
          <w:p w14:paraId="0A8DD145"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575,2</w:t>
            </w:r>
          </w:p>
        </w:tc>
      </w:tr>
      <w:tr w:rsidR="004E2708" w:rsidRPr="0063271B" w14:paraId="0B799EC0"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4C65815A"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96" w:type="dxa"/>
            <w:tcBorders>
              <w:top w:val="nil"/>
              <w:left w:val="nil"/>
              <w:bottom w:val="nil"/>
              <w:right w:val="single" w:sz="4" w:space="0" w:color="000000"/>
            </w:tcBorders>
            <w:shd w:val="clear" w:color="auto" w:fill="auto"/>
            <w:noWrap/>
            <w:vAlign w:val="bottom"/>
            <w:hideMark/>
          </w:tcPr>
          <w:p w14:paraId="6D20491C"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000 2 02 40014 10 0000 150</w:t>
            </w:r>
          </w:p>
        </w:tc>
        <w:tc>
          <w:tcPr>
            <w:tcW w:w="1141" w:type="dxa"/>
            <w:tcBorders>
              <w:top w:val="nil"/>
              <w:left w:val="nil"/>
              <w:bottom w:val="nil"/>
              <w:right w:val="single" w:sz="4" w:space="0" w:color="auto"/>
            </w:tcBorders>
            <w:shd w:val="clear" w:color="auto" w:fill="auto"/>
            <w:noWrap/>
            <w:vAlign w:val="bottom"/>
            <w:hideMark/>
          </w:tcPr>
          <w:p w14:paraId="0AA1BB33"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575,2</w:t>
            </w:r>
          </w:p>
        </w:tc>
        <w:tc>
          <w:tcPr>
            <w:tcW w:w="1151" w:type="dxa"/>
            <w:tcBorders>
              <w:top w:val="nil"/>
              <w:left w:val="nil"/>
              <w:bottom w:val="nil"/>
              <w:right w:val="single" w:sz="4" w:space="0" w:color="auto"/>
            </w:tcBorders>
            <w:shd w:val="clear" w:color="auto" w:fill="auto"/>
            <w:noWrap/>
            <w:vAlign w:val="bottom"/>
            <w:hideMark/>
          </w:tcPr>
          <w:p w14:paraId="79974919"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575,2</w:t>
            </w:r>
          </w:p>
        </w:tc>
        <w:tc>
          <w:tcPr>
            <w:tcW w:w="1101" w:type="dxa"/>
            <w:tcBorders>
              <w:top w:val="nil"/>
              <w:left w:val="nil"/>
              <w:bottom w:val="nil"/>
              <w:right w:val="single" w:sz="4" w:space="0" w:color="auto"/>
            </w:tcBorders>
            <w:shd w:val="clear" w:color="auto" w:fill="auto"/>
            <w:noWrap/>
            <w:vAlign w:val="bottom"/>
            <w:hideMark/>
          </w:tcPr>
          <w:p w14:paraId="3BDC3F6A"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575,2</w:t>
            </w:r>
          </w:p>
        </w:tc>
      </w:tr>
      <w:tr w:rsidR="004E2708" w:rsidRPr="0063271B" w14:paraId="78C5C692"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53CBEC0A"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2696" w:type="dxa"/>
            <w:tcBorders>
              <w:top w:val="single" w:sz="4" w:space="0" w:color="000000"/>
              <w:left w:val="nil"/>
              <w:bottom w:val="single" w:sz="4" w:space="0" w:color="000000"/>
              <w:right w:val="single" w:sz="4" w:space="0" w:color="000000"/>
            </w:tcBorders>
            <w:shd w:val="clear" w:color="auto" w:fill="auto"/>
            <w:noWrap/>
            <w:vAlign w:val="bottom"/>
            <w:hideMark/>
          </w:tcPr>
          <w:p w14:paraId="512B0FA0"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000 2 02 49999 00 0000 150</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7C035EB7"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2345,0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28557A68"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1137,7</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7245BF38"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1377,9</w:t>
            </w:r>
          </w:p>
        </w:tc>
      </w:tr>
      <w:tr w:rsidR="004E2708" w:rsidRPr="0063271B" w14:paraId="3C63BFF6" w14:textId="77777777" w:rsidTr="004E2708">
        <w:trPr>
          <w:trHeight w:val="20"/>
        </w:trPr>
        <w:tc>
          <w:tcPr>
            <w:tcW w:w="4673" w:type="dxa"/>
            <w:tcBorders>
              <w:top w:val="nil"/>
              <w:left w:val="single" w:sz="4" w:space="0" w:color="000000"/>
              <w:bottom w:val="nil"/>
              <w:right w:val="single" w:sz="4" w:space="0" w:color="auto"/>
            </w:tcBorders>
            <w:shd w:val="clear" w:color="auto" w:fill="auto"/>
            <w:vAlign w:val="bottom"/>
            <w:hideMark/>
          </w:tcPr>
          <w:p w14:paraId="565FB95C"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2696" w:type="dxa"/>
            <w:tcBorders>
              <w:top w:val="nil"/>
              <w:left w:val="nil"/>
              <w:bottom w:val="nil"/>
              <w:right w:val="single" w:sz="4" w:space="0" w:color="000000"/>
            </w:tcBorders>
            <w:shd w:val="clear" w:color="auto" w:fill="auto"/>
            <w:noWrap/>
            <w:vAlign w:val="bottom"/>
            <w:hideMark/>
          </w:tcPr>
          <w:p w14:paraId="3156F509"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000 2 02 49999 10 0000 150</w:t>
            </w:r>
          </w:p>
        </w:tc>
        <w:tc>
          <w:tcPr>
            <w:tcW w:w="1141" w:type="dxa"/>
            <w:tcBorders>
              <w:top w:val="nil"/>
              <w:left w:val="nil"/>
              <w:bottom w:val="nil"/>
              <w:right w:val="single" w:sz="4" w:space="0" w:color="auto"/>
            </w:tcBorders>
            <w:shd w:val="clear" w:color="auto" w:fill="auto"/>
            <w:noWrap/>
            <w:vAlign w:val="bottom"/>
            <w:hideMark/>
          </w:tcPr>
          <w:p w14:paraId="70032259"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2345,0</w:t>
            </w:r>
          </w:p>
        </w:tc>
        <w:tc>
          <w:tcPr>
            <w:tcW w:w="1151" w:type="dxa"/>
            <w:tcBorders>
              <w:top w:val="nil"/>
              <w:left w:val="nil"/>
              <w:bottom w:val="nil"/>
              <w:right w:val="single" w:sz="4" w:space="0" w:color="auto"/>
            </w:tcBorders>
            <w:shd w:val="clear" w:color="auto" w:fill="auto"/>
            <w:noWrap/>
            <w:vAlign w:val="bottom"/>
            <w:hideMark/>
          </w:tcPr>
          <w:p w14:paraId="4349A67E"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1137,7</w:t>
            </w:r>
          </w:p>
        </w:tc>
        <w:tc>
          <w:tcPr>
            <w:tcW w:w="1101" w:type="dxa"/>
            <w:tcBorders>
              <w:top w:val="nil"/>
              <w:left w:val="nil"/>
              <w:bottom w:val="nil"/>
              <w:right w:val="single" w:sz="4" w:space="0" w:color="auto"/>
            </w:tcBorders>
            <w:shd w:val="clear" w:color="auto" w:fill="auto"/>
            <w:noWrap/>
            <w:vAlign w:val="bottom"/>
            <w:hideMark/>
          </w:tcPr>
          <w:p w14:paraId="7B851AD8"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1377,9</w:t>
            </w:r>
          </w:p>
        </w:tc>
      </w:tr>
      <w:tr w:rsidR="004E2708" w:rsidRPr="0063271B" w14:paraId="5BAD307D" w14:textId="77777777" w:rsidTr="004E2708">
        <w:trPr>
          <w:trHeight w:val="20"/>
        </w:trPr>
        <w:tc>
          <w:tcPr>
            <w:tcW w:w="4673"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59C824FF"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ПРОЧИЕ БЕЗВОЗМЕЗДНЫЕ ПОСТУПЛЕНИЯ</w:t>
            </w:r>
          </w:p>
        </w:tc>
        <w:tc>
          <w:tcPr>
            <w:tcW w:w="2696" w:type="dxa"/>
            <w:tcBorders>
              <w:top w:val="single" w:sz="4" w:space="0" w:color="000000"/>
              <w:left w:val="nil"/>
              <w:bottom w:val="nil"/>
              <w:right w:val="single" w:sz="4" w:space="0" w:color="000000"/>
            </w:tcBorders>
            <w:shd w:val="clear" w:color="auto" w:fill="auto"/>
            <w:noWrap/>
            <w:vAlign w:val="bottom"/>
            <w:hideMark/>
          </w:tcPr>
          <w:p w14:paraId="6E40224D"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000 2 07 00000 00 0000 150</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2D70D1BE"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50,0</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5C2B43E8"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02D90BFA"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r>
      <w:tr w:rsidR="004E2708" w:rsidRPr="0063271B" w14:paraId="707025C6" w14:textId="77777777" w:rsidTr="004E2708">
        <w:trPr>
          <w:trHeight w:val="20"/>
        </w:trPr>
        <w:tc>
          <w:tcPr>
            <w:tcW w:w="4673" w:type="dxa"/>
            <w:tcBorders>
              <w:top w:val="nil"/>
              <w:left w:val="single" w:sz="4" w:space="0" w:color="000000"/>
              <w:bottom w:val="single" w:sz="4" w:space="0" w:color="000000"/>
              <w:right w:val="single" w:sz="4" w:space="0" w:color="auto"/>
            </w:tcBorders>
            <w:shd w:val="clear" w:color="auto" w:fill="auto"/>
            <w:vAlign w:val="bottom"/>
            <w:hideMark/>
          </w:tcPr>
          <w:p w14:paraId="1E2A0DDF"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2696" w:type="dxa"/>
            <w:tcBorders>
              <w:top w:val="single" w:sz="4" w:space="0" w:color="000000"/>
              <w:left w:val="nil"/>
              <w:bottom w:val="nil"/>
              <w:right w:val="nil"/>
            </w:tcBorders>
            <w:shd w:val="clear" w:color="auto" w:fill="auto"/>
            <w:noWrap/>
            <w:vAlign w:val="bottom"/>
            <w:hideMark/>
          </w:tcPr>
          <w:p w14:paraId="4E62E20D"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000 2 07 05000 10 0000 150</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286F5D9"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50,0</w:t>
            </w:r>
          </w:p>
        </w:tc>
        <w:tc>
          <w:tcPr>
            <w:tcW w:w="1151" w:type="dxa"/>
            <w:tcBorders>
              <w:top w:val="nil"/>
              <w:left w:val="nil"/>
              <w:bottom w:val="single" w:sz="4" w:space="0" w:color="auto"/>
              <w:right w:val="single" w:sz="4" w:space="0" w:color="auto"/>
            </w:tcBorders>
            <w:shd w:val="clear" w:color="auto" w:fill="auto"/>
            <w:noWrap/>
            <w:vAlign w:val="bottom"/>
            <w:hideMark/>
          </w:tcPr>
          <w:p w14:paraId="4E92599A"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5F8445A1"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r>
      <w:tr w:rsidR="004E2708" w:rsidRPr="0063271B" w14:paraId="1D670520" w14:textId="77777777" w:rsidTr="004E2708">
        <w:trPr>
          <w:trHeight w:val="20"/>
        </w:trPr>
        <w:tc>
          <w:tcPr>
            <w:tcW w:w="4673" w:type="dxa"/>
            <w:tcBorders>
              <w:top w:val="nil"/>
              <w:left w:val="single" w:sz="4" w:space="0" w:color="000000"/>
              <w:bottom w:val="single" w:sz="4" w:space="0" w:color="auto"/>
              <w:right w:val="single" w:sz="4" w:space="0" w:color="auto"/>
            </w:tcBorders>
            <w:shd w:val="clear" w:color="auto" w:fill="auto"/>
            <w:vAlign w:val="bottom"/>
            <w:hideMark/>
          </w:tcPr>
          <w:p w14:paraId="1966198A"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2696" w:type="dxa"/>
            <w:tcBorders>
              <w:top w:val="single" w:sz="4" w:space="0" w:color="000000"/>
              <w:left w:val="nil"/>
              <w:bottom w:val="single" w:sz="4" w:space="0" w:color="auto"/>
              <w:right w:val="nil"/>
            </w:tcBorders>
            <w:shd w:val="clear" w:color="auto" w:fill="auto"/>
            <w:noWrap/>
            <w:vAlign w:val="bottom"/>
            <w:hideMark/>
          </w:tcPr>
          <w:p w14:paraId="7CEE794D"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 xml:space="preserve"> 000 2 07 05030 10 0000 150</w:t>
            </w:r>
          </w:p>
        </w:tc>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3B08BB0"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50,0</w:t>
            </w:r>
          </w:p>
        </w:tc>
        <w:tc>
          <w:tcPr>
            <w:tcW w:w="1151" w:type="dxa"/>
            <w:tcBorders>
              <w:top w:val="nil"/>
              <w:left w:val="nil"/>
              <w:bottom w:val="single" w:sz="4" w:space="0" w:color="auto"/>
              <w:right w:val="single" w:sz="4" w:space="0" w:color="auto"/>
            </w:tcBorders>
            <w:shd w:val="clear" w:color="auto" w:fill="auto"/>
            <w:noWrap/>
            <w:vAlign w:val="bottom"/>
            <w:hideMark/>
          </w:tcPr>
          <w:p w14:paraId="06EBBD93"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1CD473B1" w14:textId="77777777" w:rsidR="0063271B" w:rsidRPr="0063271B" w:rsidRDefault="0063271B" w:rsidP="004E2708">
            <w:pPr>
              <w:spacing w:after="0" w:line="240" w:lineRule="auto"/>
              <w:jc w:val="both"/>
              <w:rPr>
                <w:rFonts w:ascii="Times New Roman" w:eastAsia="Times New Roman" w:hAnsi="Times New Roman" w:cs="Times New Roman"/>
                <w:color w:val="000000"/>
                <w:sz w:val="20"/>
                <w:szCs w:val="20"/>
                <w:lang w:eastAsia="ru-RU"/>
              </w:rPr>
            </w:pPr>
            <w:r w:rsidRPr="0063271B">
              <w:rPr>
                <w:rFonts w:ascii="Times New Roman" w:eastAsia="Times New Roman" w:hAnsi="Times New Roman" w:cs="Times New Roman"/>
                <w:color w:val="000000"/>
                <w:sz w:val="20"/>
                <w:szCs w:val="20"/>
                <w:lang w:eastAsia="ru-RU"/>
              </w:rPr>
              <w:t>0,0</w:t>
            </w:r>
          </w:p>
        </w:tc>
      </w:tr>
    </w:tbl>
    <w:p w14:paraId="143C5C78" w14:textId="77777777" w:rsidR="0063271B" w:rsidRPr="004E2708" w:rsidRDefault="0063271B" w:rsidP="004E2708">
      <w:pPr>
        <w:spacing w:after="0" w:line="240" w:lineRule="auto"/>
        <w:jc w:val="both"/>
        <w:rPr>
          <w:rFonts w:ascii="Times New Roman" w:eastAsia="Times New Roman" w:hAnsi="Times New Roman" w:cs="Times New Roman"/>
          <w:sz w:val="20"/>
          <w:szCs w:val="20"/>
        </w:rPr>
      </w:pPr>
    </w:p>
    <w:p w14:paraId="6AB411C7" w14:textId="5D502F12" w:rsidR="0063271B" w:rsidRPr="004E2708" w:rsidRDefault="00972490"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 xml:space="preserve">Приложение №3 к  решению Совета народных  депутатов Завитинского муниципального округа  от 22.12.2021   № 61/8 </w:t>
      </w:r>
      <w:r w:rsidR="0063271B" w:rsidRPr="004E2708">
        <w:rPr>
          <w:rFonts w:ascii="Times New Roman" w:hAnsi="Times New Roman" w:cs="Times New Roman"/>
          <w:sz w:val="20"/>
          <w:szCs w:val="20"/>
        </w:rPr>
        <w:t>Источники внутреннего финансирования дефицита  бюджета Антоновского сельсовета   на 2021 год  и плановый период 2022-2023 годов</w:t>
      </w:r>
    </w:p>
    <w:tbl>
      <w:tblPr>
        <w:tblW w:w="10740" w:type="dxa"/>
        <w:tblCellMar>
          <w:left w:w="0" w:type="dxa"/>
          <w:right w:w="0" w:type="dxa"/>
        </w:tblCellMar>
        <w:tblLook w:val="04A0" w:firstRow="1" w:lastRow="0" w:firstColumn="1" w:lastColumn="0" w:noHBand="0" w:noVBand="1"/>
      </w:tblPr>
      <w:tblGrid>
        <w:gridCol w:w="7225"/>
        <w:gridCol w:w="992"/>
        <w:gridCol w:w="1276"/>
        <w:gridCol w:w="1247"/>
      </w:tblGrid>
      <w:tr w:rsidR="0063271B" w:rsidRPr="004E2708" w14:paraId="50ADD445" w14:textId="77777777" w:rsidTr="004E2708">
        <w:trPr>
          <w:trHeight w:val="450"/>
        </w:trPr>
        <w:tc>
          <w:tcPr>
            <w:tcW w:w="7225" w:type="dxa"/>
            <w:vMerge w:val="restar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14:paraId="191AE340" w14:textId="77777777" w:rsidR="0063271B" w:rsidRPr="004E2708" w:rsidRDefault="0063271B" w:rsidP="004E2708">
            <w:pPr>
              <w:spacing w:after="0" w:line="240" w:lineRule="auto"/>
              <w:jc w:val="both"/>
              <w:rPr>
                <w:rFonts w:ascii="Times New Roman" w:hAnsi="Times New Roman" w:cs="Times New Roman"/>
                <w:b/>
                <w:bCs/>
                <w:sz w:val="20"/>
                <w:szCs w:val="20"/>
              </w:rPr>
            </w:pPr>
            <w:r w:rsidRPr="004E2708">
              <w:rPr>
                <w:rFonts w:ascii="Times New Roman" w:hAnsi="Times New Roman" w:cs="Times New Roman"/>
                <w:b/>
                <w:bCs/>
                <w:sz w:val="20"/>
                <w:szCs w:val="20"/>
              </w:rPr>
              <w:t>Наименование показателя</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14:paraId="378CCD91" w14:textId="77777777" w:rsidR="0063271B" w:rsidRPr="004E2708" w:rsidRDefault="0063271B" w:rsidP="004E2708">
            <w:pPr>
              <w:spacing w:after="0" w:line="240" w:lineRule="auto"/>
              <w:jc w:val="both"/>
              <w:rPr>
                <w:rFonts w:ascii="Times New Roman" w:hAnsi="Times New Roman" w:cs="Times New Roman"/>
                <w:b/>
                <w:bCs/>
                <w:sz w:val="20"/>
                <w:szCs w:val="20"/>
              </w:rPr>
            </w:pPr>
            <w:r w:rsidRPr="004E2708">
              <w:rPr>
                <w:rFonts w:ascii="Times New Roman" w:hAnsi="Times New Roman" w:cs="Times New Roman"/>
                <w:b/>
                <w:bCs/>
                <w:sz w:val="20"/>
                <w:szCs w:val="20"/>
              </w:rPr>
              <w:t>2021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2FB6F9CF" w14:textId="77777777" w:rsidR="0063271B" w:rsidRPr="004E2708" w:rsidRDefault="0063271B" w:rsidP="004E2708">
            <w:pPr>
              <w:spacing w:after="0" w:line="240" w:lineRule="auto"/>
              <w:jc w:val="both"/>
              <w:rPr>
                <w:rFonts w:ascii="Times New Roman" w:hAnsi="Times New Roman" w:cs="Times New Roman"/>
                <w:b/>
                <w:bCs/>
                <w:sz w:val="20"/>
                <w:szCs w:val="20"/>
              </w:rPr>
            </w:pPr>
            <w:r w:rsidRPr="004E2708">
              <w:rPr>
                <w:rFonts w:ascii="Times New Roman" w:hAnsi="Times New Roman" w:cs="Times New Roman"/>
                <w:b/>
                <w:bCs/>
                <w:sz w:val="20"/>
                <w:szCs w:val="20"/>
              </w:rPr>
              <w:t>2022 год</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199A54A4" w14:textId="77777777" w:rsidR="0063271B" w:rsidRPr="004E2708" w:rsidRDefault="0063271B" w:rsidP="004E2708">
            <w:pPr>
              <w:spacing w:after="0" w:line="240" w:lineRule="auto"/>
              <w:jc w:val="both"/>
              <w:rPr>
                <w:rFonts w:ascii="Times New Roman" w:hAnsi="Times New Roman" w:cs="Times New Roman"/>
                <w:b/>
                <w:bCs/>
                <w:sz w:val="20"/>
                <w:szCs w:val="20"/>
              </w:rPr>
            </w:pPr>
            <w:r w:rsidRPr="004E2708">
              <w:rPr>
                <w:rFonts w:ascii="Times New Roman" w:hAnsi="Times New Roman" w:cs="Times New Roman"/>
                <w:b/>
                <w:bCs/>
                <w:sz w:val="20"/>
                <w:szCs w:val="20"/>
              </w:rPr>
              <w:t>2023 год</w:t>
            </w:r>
          </w:p>
        </w:tc>
      </w:tr>
      <w:tr w:rsidR="0063271B" w:rsidRPr="004E2708" w14:paraId="0A055E76" w14:textId="77777777" w:rsidTr="004E2708">
        <w:trPr>
          <w:trHeight w:val="450"/>
        </w:trPr>
        <w:tc>
          <w:tcPr>
            <w:tcW w:w="7225" w:type="dxa"/>
            <w:vMerge/>
            <w:tcBorders>
              <w:top w:val="single" w:sz="4" w:space="0" w:color="auto"/>
              <w:left w:val="single" w:sz="4" w:space="0" w:color="auto"/>
              <w:bottom w:val="single" w:sz="4" w:space="0" w:color="auto"/>
              <w:right w:val="nil"/>
            </w:tcBorders>
            <w:vAlign w:val="center"/>
            <w:hideMark/>
          </w:tcPr>
          <w:p w14:paraId="37B539DA" w14:textId="77777777" w:rsidR="0063271B" w:rsidRPr="004E2708" w:rsidRDefault="0063271B" w:rsidP="004E2708">
            <w:pPr>
              <w:spacing w:after="0" w:line="240" w:lineRule="auto"/>
              <w:jc w:val="both"/>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14:paraId="3E79316B" w14:textId="77777777" w:rsidR="0063271B" w:rsidRPr="004E2708" w:rsidRDefault="0063271B" w:rsidP="004E2708">
            <w:pPr>
              <w:spacing w:after="0" w:line="240" w:lineRule="auto"/>
              <w:jc w:val="both"/>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A69ABD0" w14:textId="77777777" w:rsidR="0063271B" w:rsidRPr="004E2708" w:rsidRDefault="0063271B" w:rsidP="004E2708">
            <w:pPr>
              <w:spacing w:after="0" w:line="240" w:lineRule="auto"/>
              <w:jc w:val="both"/>
              <w:rPr>
                <w:rFonts w:ascii="Times New Roman" w:hAnsi="Times New Roman" w:cs="Times New Roman"/>
                <w:b/>
                <w:bCs/>
                <w:sz w:val="20"/>
                <w:szCs w:val="20"/>
              </w:rPr>
            </w:pPr>
          </w:p>
        </w:tc>
        <w:tc>
          <w:tcPr>
            <w:tcW w:w="1247" w:type="dxa"/>
            <w:vMerge/>
            <w:tcBorders>
              <w:top w:val="single" w:sz="4" w:space="0" w:color="auto"/>
              <w:left w:val="single" w:sz="4" w:space="0" w:color="auto"/>
              <w:bottom w:val="single" w:sz="4" w:space="0" w:color="000000"/>
              <w:right w:val="single" w:sz="4" w:space="0" w:color="auto"/>
            </w:tcBorders>
            <w:vAlign w:val="center"/>
            <w:hideMark/>
          </w:tcPr>
          <w:p w14:paraId="52F13183" w14:textId="77777777" w:rsidR="0063271B" w:rsidRPr="004E2708" w:rsidRDefault="0063271B" w:rsidP="004E2708">
            <w:pPr>
              <w:spacing w:after="0" w:line="240" w:lineRule="auto"/>
              <w:jc w:val="both"/>
              <w:rPr>
                <w:rFonts w:ascii="Times New Roman" w:hAnsi="Times New Roman" w:cs="Times New Roman"/>
                <w:b/>
                <w:bCs/>
                <w:sz w:val="20"/>
                <w:szCs w:val="20"/>
              </w:rPr>
            </w:pPr>
          </w:p>
        </w:tc>
      </w:tr>
      <w:tr w:rsidR="004E2708" w:rsidRPr="004E2708" w14:paraId="70B7FC2D" w14:textId="77777777" w:rsidTr="004E2708">
        <w:trPr>
          <w:trHeight w:val="20"/>
        </w:trPr>
        <w:tc>
          <w:tcPr>
            <w:tcW w:w="7225" w:type="dxa"/>
            <w:tcBorders>
              <w:top w:val="nil"/>
              <w:left w:val="single" w:sz="4" w:space="0" w:color="auto"/>
              <w:bottom w:val="nil"/>
              <w:right w:val="nil"/>
            </w:tcBorders>
            <w:shd w:val="clear" w:color="auto" w:fill="auto"/>
            <w:tcMar>
              <w:top w:w="15" w:type="dxa"/>
              <w:left w:w="15" w:type="dxa"/>
              <w:bottom w:w="0" w:type="dxa"/>
              <w:right w:w="15" w:type="dxa"/>
            </w:tcMar>
            <w:hideMark/>
          </w:tcPr>
          <w:p w14:paraId="0B058F9D" w14:textId="77777777" w:rsidR="004E2708" w:rsidRPr="004E2708" w:rsidRDefault="004E2708"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Изменение остатков средств на счетах  по учету средств местного бюджета</w:t>
            </w:r>
          </w:p>
        </w:tc>
        <w:tc>
          <w:tcPr>
            <w:tcW w:w="9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F633D18" w14:textId="77777777" w:rsidR="004E2708" w:rsidRPr="004E2708" w:rsidRDefault="004E2708" w:rsidP="004E2708">
            <w:pPr>
              <w:spacing w:after="0" w:line="240" w:lineRule="auto"/>
              <w:jc w:val="both"/>
              <w:rPr>
                <w:rFonts w:ascii="Times New Roman" w:hAnsi="Times New Roman" w:cs="Times New Roman"/>
                <w:color w:val="000000"/>
                <w:sz w:val="20"/>
                <w:szCs w:val="20"/>
              </w:rPr>
            </w:pPr>
            <w:r w:rsidRPr="004E2708">
              <w:rPr>
                <w:rFonts w:ascii="Times New Roman" w:hAnsi="Times New Roman" w:cs="Times New Roman"/>
                <w:color w:val="000000"/>
                <w:sz w:val="20"/>
                <w:szCs w:val="20"/>
              </w:rPr>
              <w:t> </w:t>
            </w:r>
          </w:p>
          <w:p w14:paraId="4D2BB15D" w14:textId="77777777" w:rsidR="004E2708" w:rsidRPr="004E2708" w:rsidRDefault="004E2708" w:rsidP="004E2708">
            <w:pPr>
              <w:spacing w:after="0" w:line="240" w:lineRule="auto"/>
              <w:jc w:val="both"/>
              <w:rPr>
                <w:rFonts w:ascii="Times New Roman" w:hAnsi="Times New Roman" w:cs="Times New Roman"/>
                <w:color w:val="000000"/>
                <w:sz w:val="20"/>
                <w:szCs w:val="20"/>
              </w:rPr>
            </w:pPr>
            <w:r w:rsidRPr="004E2708">
              <w:rPr>
                <w:rFonts w:ascii="Times New Roman" w:hAnsi="Times New Roman" w:cs="Times New Roman"/>
                <w:color w:val="000000"/>
                <w:sz w:val="20"/>
                <w:szCs w:val="20"/>
              </w:rPr>
              <w:t>211,30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400924" w14:textId="77777777" w:rsidR="004E2708" w:rsidRPr="004E2708" w:rsidRDefault="004E2708"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0,00</w:t>
            </w:r>
          </w:p>
        </w:tc>
        <w:tc>
          <w:tcPr>
            <w:tcW w:w="124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AB6113" w14:textId="77777777" w:rsidR="004E2708" w:rsidRPr="004E2708" w:rsidRDefault="004E2708"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0,00</w:t>
            </w:r>
          </w:p>
        </w:tc>
      </w:tr>
      <w:tr w:rsidR="0063271B" w:rsidRPr="004E2708" w14:paraId="6F27D25F" w14:textId="77777777" w:rsidTr="004E2708">
        <w:trPr>
          <w:trHeight w:val="20"/>
        </w:trPr>
        <w:tc>
          <w:tcPr>
            <w:tcW w:w="7225"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5D52483A" w14:textId="77777777" w:rsidR="0063271B" w:rsidRPr="004E2708" w:rsidRDefault="0063271B"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Увеличение прочих остатков денежных средств бюджетов сельских поселений</w:t>
            </w:r>
          </w:p>
        </w:tc>
        <w:tc>
          <w:tcPr>
            <w:tcW w:w="992"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14:paraId="38A9B8E8" w14:textId="77777777" w:rsidR="0063271B" w:rsidRPr="004E2708" w:rsidRDefault="0063271B"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8969,80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275BF8" w14:textId="77777777" w:rsidR="0063271B" w:rsidRPr="004E2708" w:rsidRDefault="0063271B"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4341,70</w:t>
            </w:r>
          </w:p>
        </w:tc>
        <w:tc>
          <w:tcPr>
            <w:tcW w:w="12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002212" w14:textId="77777777" w:rsidR="0063271B" w:rsidRPr="004E2708" w:rsidRDefault="0063271B"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4299,90</w:t>
            </w:r>
          </w:p>
        </w:tc>
      </w:tr>
      <w:tr w:rsidR="0063271B" w:rsidRPr="004E2708" w14:paraId="4A0E00FD" w14:textId="77777777" w:rsidTr="004E2708">
        <w:trPr>
          <w:trHeight w:val="20"/>
        </w:trPr>
        <w:tc>
          <w:tcPr>
            <w:tcW w:w="7225"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65BE6B70" w14:textId="77777777" w:rsidR="0063271B" w:rsidRPr="004E2708" w:rsidRDefault="0063271B"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 xml:space="preserve">  Уменьшение прочих остатков денежных средств бюджетов сельских поселений</w:t>
            </w:r>
          </w:p>
        </w:tc>
        <w:tc>
          <w:tcPr>
            <w:tcW w:w="992"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14:paraId="552C9B4D" w14:textId="77777777" w:rsidR="0063271B" w:rsidRPr="004E2708" w:rsidRDefault="0063271B"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9181,10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4EBD3A" w14:textId="77777777" w:rsidR="0063271B" w:rsidRPr="004E2708" w:rsidRDefault="0063271B"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4341,70</w:t>
            </w:r>
          </w:p>
        </w:tc>
        <w:tc>
          <w:tcPr>
            <w:tcW w:w="12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BE3543" w14:textId="77777777" w:rsidR="0063271B" w:rsidRPr="004E2708" w:rsidRDefault="0063271B"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4299,90</w:t>
            </w:r>
          </w:p>
        </w:tc>
      </w:tr>
      <w:tr w:rsidR="004E2708" w:rsidRPr="004E2708" w14:paraId="2A15F83F" w14:textId="77777777" w:rsidTr="004E2708">
        <w:trPr>
          <w:trHeight w:val="20"/>
        </w:trPr>
        <w:tc>
          <w:tcPr>
            <w:tcW w:w="72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648C5DA" w14:textId="77777777" w:rsidR="004E2708" w:rsidRPr="004E2708" w:rsidRDefault="004E2708" w:rsidP="004E2708">
            <w:pPr>
              <w:spacing w:after="0" w:line="240" w:lineRule="auto"/>
              <w:jc w:val="both"/>
              <w:rPr>
                <w:rFonts w:ascii="Times New Roman" w:hAnsi="Times New Roman" w:cs="Times New Roman"/>
                <w:b/>
                <w:bCs/>
                <w:sz w:val="20"/>
                <w:szCs w:val="20"/>
              </w:rPr>
            </w:pPr>
            <w:r w:rsidRPr="004E2708">
              <w:rPr>
                <w:rFonts w:ascii="Times New Roman" w:hAnsi="Times New Roman" w:cs="Times New Roman"/>
                <w:b/>
                <w:bCs/>
                <w:sz w:val="20"/>
                <w:szCs w:val="20"/>
              </w:rPr>
              <w:t>Итого источников внутреннего финансирования дефицита бюджета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0DAEACE" w14:textId="77777777" w:rsidR="004E2708" w:rsidRPr="004E2708" w:rsidRDefault="004E2708" w:rsidP="004E2708">
            <w:pPr>
              <w:spacing w:after="0" w:line="240" w:lineRule="auto"/>
              <w:jc w:val="both"/>
              <w:rPr>
                <w:rFonts w:ascii="Times New Roman" w:hAnsi="Times New Roman" w:cs="Times New Roman"/>
                <w:b/>
                <w:bCs/>
                <w:sz w:val="20"/>
                <w:szCs w:val="20"/>
              </w:rPr>
            </w:pPr>
            <w:r w:rsidRPr="004E2708">
              <w:rPr>
                <w:rFonts w:ascii="Times New Roman" w:hAnsi="Times New Roman" w:cs="Times New Roman"/>
                <w:b/>
                <w:bCs/>
                <w:sz w:val="20"/>
                <w:szCs w:val="20"/>
              </w:rPr>
              <w:t> </w:t>
            </w:r>
            <w:r w:rsidRPr="004E2708">
              <w:rPr>
                <w:rFonts w:ascii="Times New Roman" w:hAnsi="Times New Roman" w:cs="Times New Roman"/>
                <w:b/>
                <w:bCs/>
                <w:color w:val="000000"/>
                <w:sz w:val="20"/>
                <w:szCs w:val="20"/>
              </w:rPr>
              <w:t>211,30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6E938F" w14:textId="77777777" w:rsidR="004E2708" w:rsidRPr="004E2708" w:rsidRDefault="004E2708" w:rsidP="004E2708">
            <w:pPr>
              <w:spacing w:after="0" w:line="240" w:lineRule="auto"/>
              <w:jc w:val="both"/>
              <w:rPr>
                <w:rFonts w:ascii="Times New Roman" w:hAnsi="Times New Roman" w:cs="Times New Roman"/>
                <w:b/>
                <w:bCs/>
                <w:sz w:val="20"/>
                <w:szCs w:val="20"/>
              </w:rPr>
            </w:pPr>
            <w:r w:rsidRPr="004E2708">
              <w:rPr>
                <w:rFonts w:ascii="Times New Roman" w:hAnsi="Times New Roman" w:cs="Times New Roman"/>
                <w:b/>
                <w:bCs/>
                <w:sz w:val="20"/>
                <w:szCs w:val="20"/>
              </w:rPr>
              <w:t>0,00</w:t>
            </w:r>
          </w:p>
        </w:tc>
        <w:tc>
          <w:tcPr>
            <w:tcW w:w="12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1FD407" w14:textId="77777777" w:rsidR="004E2708" w:rsidRPr="004E2708" w:rsidRDefault="004E2708" w:rsidP="004E2708">
            <w:pPr>
              <w:spacing w:after="0" w:line="240" w:lineRule="auto"/>
              <w:jc w:val="both"/>
              <w:rPr>
                <w:rFonts w:ascii="Times New Roman" w:hAnsi="Times New Roman" w:cs="Times New Roman"/>
                <w:b/>
                <w:bCs/>
                <w:sz w:val="20"/>
                <w:szCs w:val="20"/>
              </w:rPr>
            </w:pPr>
            <w:r w:rsidRPr="004E2708">
              <w:rPr>
                <w:rFonts w:ascii="Times New Roman" w:hAnsi="Times New Roman" w:cs="Times New Roman"/>
                <w:b/>
                <w:bCs/>
                <w:sz w:val="20"/>
                <w:szCs w:val="20"/>
              </w:rPr>
              <w:t>0,00</w:t>
            </w:r>
          </w:p>
        </w:tc>
      </w:tr>
    </w:tbl>
    <w:p w14:paraId="27E14B5A" w14:textId="77777777" w:rsidR="0063271B" w:rsidRPr="004E2708" w:rsidRDefault="0063271B" w:rsidP="004E2708">
      <w:pPr>
        <w:spacing w:after="0" w:line="240" w:lineRule="auto"/>
        <w:jc w:val="both"/>
        <w:rPr>
          <w:rFonts w:ascii="Times New Roman" w:hAnsi="Times New Roman" w:cs="Times New Roman"/>
          <w:sz w:val="20"/>
          <w:szCs w:val="20"/>
        </w:rPr>
      </w:pPr>
    </w:p>
    <w:p w14:paraId="09147398" w14:textId="77777777" w:rsidR="00951366" w:rsidRPr="004E2708" w:rsidRDefault="00972490"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Приложение №4  к  решению Совета народных  депутатов Завитинского муниципального округа  от 22.12.2021   № 61/8</w:t>
      </w:r>
      <w:r w:rsidR="0063271B" w:rsidRPr="004E2708">
        <w:rPr>
          <w:rFonts w:ascii="Times New Roman" w:hAnsi="Times New Roman" w:cs="Times New Roman"/>
          <w:sz w:val="20"/>
          <w:szCs w:val="20"/>
        </w:rPr>
        <w:t xml:space="preserve">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Антоновского сельсовета на 2021 год и плановый период 2022 и 2023 годы     </w:t>
      </w:r>
    </w:p>
    <w:tbl>
      <w:tblPr>
        <w:tblW w:w="10762" w:type="dxa"/>
        <w:tblLook w:val="04A0" w:firstRow="1" w:lastRow="0" w:firstColumn="1" w:lastColumn="0" w:noHBand="0" w:noVBand="1"/>
      </w:tblPr>
      <w:tblGrid>
        <w:gridCol w:w="4531"/>
        <w:gridCol w:w="1467"/>
        <w:gridCol w:w="909"/>
        <w:gridCol w:w="1285"/>
        <w:gridCol w:w="1285"/>
        <w:gridCol w:w="1285"/>
      </w:tblGrid>
      <w:tr w:rsidR="0063271B" w:rsidRPr="0063271B" w14:paraId="32158E43" w14:textId="77777777" w:rsidTr="00A12389">
        <w:trPr>
          <w:trHeight w:val="20"/>
        </w:trPr>
        <w:tc>
          <w:tcPr>
            <w:tcW w:w="4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35506"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xml:space="preserve">Наименование </w:t>
            </w:r>
          </w:p>
        </w:tc>
        <w:tc>
          <w:tcPr>
            <w:tcW w:w="1467" w:type="dxa"/>
            <w:tcBorders>
              <w:top w:val="single" w:sz="4" w:space="0" w:color="auto"/>
              <w:left w:val="nil"/>
              <w:bottom w:val="single" w:sz="4" w:space="0" w:color="auto"/>
              <w:right w:val="single" w:sz="4" w:space="0" w:color="auto"/>
            </w:tcBorders>
            <w:shd w:val="clear" w:color="000000" w:fill="FFFFFF"/>
            <w:vAlign w:val="center"/>
            <w:hideMark/>
          </w:tcPr>
          <w:p w14:paraId="4501B9F8"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КЦСР</w:t>
            </w:r>
          </w:p>
        </w:tc>
        <w:tc>
          <w:tcPr>
            <w:tcW w:w="909" w:type="dxa"/>
            <w:tcBorders>
              <w:top w:val="single" w:sz="4" w:space="0" w:color="auto"/>
              <w:left w:val="nil"/>
              <w:bottom w:val="single" w:sz="4" w:space="0" w:color="auto"/>
              <w:right w:val="single" w:sz="4" w:space="0" w:color="auto"/>
            </w:tcBorders>
            <w:shd w:val="clear" w:color="000000" w:fill="FFFFFF"/>
            <w:vAlign w:val="center"/>
            <w:hideMark/>
          </w:tcPr>
          <w:p w14:paraId="6E48436C"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КВР</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14:paraId="654F6863"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2021 год</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14:paraId="32649C5F"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2022 год</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14:paraId="58CFAC65"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2023 год</w:t>
            </w:r>
          </w:p>
        </w:tc>
      </w:tr>
      <w:tr w:rsidR="0063271B" w:rsidRPr="0063271B" w14:paraId="3047C3A2"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FFF6592"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Расходы бюджета ИТОГО</w:t>
            </w:r>
          </w:p>
        </w:tc>
        <w:tc>
          <w:tcPr>
            <w:tcW w:w="1467" w:type="dxa"/>
            <w:tcBorders>
              <w:top w:val="nil"/>
              <w:left w:val="nil"/>
              <w:bottom w:val="single" w:sz="4" w:space="0" w:color="auto"/>
              <w:right w:val="single" w:sz="4" w:space="0" w:color="auto"/>
            </w:tcBorders>
            <w:shd w:val="clear" w:color="000000" w:fill="FFFFFF"/>
            <w:vAlign w:val="center"/>
            <w:hideMark/>
          </w:tcPr>
          <w:p w14:paraId="03E88BF4"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909" w:type="dxa"/>
            <w:tcBorders>
              <w:top w:val="nil"/>
              <w:left w:val="nil"/>
              <w:bottom w:val="single" w:sz="4" w:space="0" w:color="auto"/>
              <w:right w:val="single" w:sz="4" w:space="0" w:color="auto"/>
            </w:tcBorders>
            <w:shd w:val="clear" w:color="000000" w:fill="FFFFFF"/>
            <w:vAlign w:val="center"/>
            <w:hideMark/>
          </w:tcPr>
          <w:p w14:paraId="0B4DB123"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3E91469C"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9181,1</w:t>
            </w:r>
          </w:p>
        </w:tc>
        <w:tc>
          <w:tcPr>
            <w:tcW w:w="1285" w:type="dxa"/>
            <w:tcBorders>
              <w:top w:val="nil"/>
              <w:left w:val="nil"/>
              <w:bottom w:val="single" w:sz="4" w:space="0" w:color="auto"/>
              <w:right w:val="single" w:sz="4" w:space="0" w:color="auto"/>
            </w:tcBorders>
            <w:shd w:val="clear" w:color="000000" w:fill="FFFFFF"/>
            <w:vAlign w:val="center"/>
            <w:hideMark/>
          </w:tcPr>
          <w:p w14:paraId="664E9FAB"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4341,7</w:t>
            </w:r>
          </w:p>
        </w:tc>
        <w:tc>
          <w:tcPr>
            <w:tcW w:w="1285" w:type="dxa"/>
            <w:tcBorders>
              <w:top w:val="nil"/>
              <w:left w:val="nil"/>
              <w:bottom w:val="single" w:sz="4" w:space="0" w:color="auto"/>
              <w:right w:val="single" w:sz="4" w:space="0" w:color="auto"/>
            </w:tcBorders>
            <w:shd w:val="clear" w:color="000000" w:fill="FFFFFF"/>
            <w:vAlign w:val="center"/>
            <w:hideMark/>
          </w:tcPr>
          <w:p w14:paraId="71504A85"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4299,9</w:t>
            </w:r>
          </w:p>
        </w:tc>
      </w:tr>
      <w:tr w:rsidR="0063271B" w:rsidRPr="0063271B" w14:paraId="1539E4B3" w14:textId="77777777" w:rsidTr="00A12389">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C28E64F"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Программные расходы</w:t>
            </w:r>
          </w:p>
        </w:tc>
        <w:tc>
          <w:tcPr>
            <w:tcW w:w="1467" w:type="dxa"/>
            <w:tcBorders>
              <w:top w:val="nil"/>
              <w:left w:val="nil"/>
              <w:bottom w:val="single" w:sz="4" w:space="0" w:color="auto"/>
              <w:right w:val="single" w:sz="4" w:space="0" w:color="auto"/>
            </w:tcBorders>
            <w:shd w:val="clear" w:color="auto" w:fill="auto"/>
            <w:vAlign w:val="center"/>
            <w:hideMark/>
          </w:tcPr>
          <w:p w14:paraId="581830FA"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50 0 00 00000</w:t>
            </w:r>
          </w:p>
        </w:tc>
        <w:tc>
          <w:tcPr>
            <w:tcW w:w="909" w:type="dxa"/>
            <w:tcBorders>
              <w:top w:val="nil"/>
              <w:left w:val="nil"/>
              <w:bottom w:val="single" w:sz="4" w:space="0" w:color="auto"/>
              <w:right w:val="single" w:sz="4" w:space="0" w:color="auto"/>
            </w:tcBorders>
            <w:shd w:val="clear" w:color="000000" w:fill="FFFFFF"/>
            <w:vAlign w:val="center"/>
            <w:hideMark/>
          </w:tcPr>
          <w:p w14:paraId="331BBD37"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4A36AB04"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3434,7</w:t>
            </w:r>
          </w:p>
        </w:tc>
        <w:tc>
          <w:tcPr>
            <w:tcW w:w="1285" w:type="dxa"/>
            <w:tcBorders>
              <w:top w:val="nil"/>
              <w:left w:val="nil"/>
              <w:bottom w:val="single" w:sz="4" w:space="0" w:color="auto"/>
              <w:right w:val="single" w:sz="4" w:space="0" w:color="auto"/>
            </w:tcBorders>
            <w:shd w:val="clear" w:color="000000" w:fill="FFFFFF"/>
            <w:vAlign w:val="center"/>
            <w:hideMark/>
          </w:tcPr>
          <w:p w14:paraId="2E4B8F99"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23D09D93"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0,0</w:t>
            </w:r>
          </w:p>
        </w:tc>
      </w:tr>
      <w:tr w:rsidR="0063271B" w:rsidRPr="0063271B" w14:paraId="51718A2E"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690767C3"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Муниципальная программа "Комплексное развитие сельской территории Антоновского сельсовета Завитинского района Амурской области"</w:t>
            </w:r>
          </w:p>
        </w:tc>
        <w:tc>
          <w:tcPr>
            <w:tcW w:w="1467" w:type="dxa"/>
            <w:tcBorders>
              <w:top w:val="nil"/>
              <w:left w:val="nil"/>
              <w:bottom w:val="single" w:sz="4" w:space="0" w:color="auto"/>
              <w:right w:val="single" w:sz="4" w:space="0" w:color="auto"/>
            </w:tcBorders>
            <w:shd w:val="clear" w:color="000000" w:fill="FFFFFF"/>
            <w:vAlign w:val="center"/>
            <w:hideMark/>
          </w:tcPr>
          <w:p w14:paraId="5C24A1A5"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50 0 00 00000</w:t>
            </w:r>
          </w:p>
        </w:tc>
        <w:tc>
          <w:tcPr>
            <w:tcW w:w="909" w:type="dxa"/>
            <w:tcBorders>
              <w:top w:val="nil"/>
              <w:left w:val="nil"/>
              <w:bottom w:val="single" w:sz="4" w:space="0" w:color="auto"/>
              <w:right w:val="single" w:sz="4" w:space="0" w:color="auto"/>
            </w:tcBorders>
            <w:shd w:val="clear" w:color="000000" w:fill="FFFFFF"/>
            <w:vAlign w:val="center"/>
            <w:hideMark/>
          </w:tcPr>
          <w:p w14:paraId="045A0FCF"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0E1D3C03"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3434,7</w:t>
            </w:r>
          </w:p>
        </w:tc>
        <w:tc>
          <w:tcPr>
            <w:tcW w:w="1285" w:type="dxa"/>
            <w:tcBorders>
              <w:top w:val="nil"/>
              <w:left w:val="nil"/>
              <w:bottom w:val="single" w:sz="4" w:space="0" w:color="auto"/>
              <w:right w:val="single" w:sz="4" w:space="0" w:color="auto"/>
            </w:tcBorders>
            <w:shd w:val="clear" w:color="000000" w:fill="FFFFFF"/>
            <w:vAlign w:val="center"/>
            <w:hideMark/>
          </w:tcPr>
          <w:p w14:paraId="12940154"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5303BCDF"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0,0</w:t>
            </w:r>
          </w:p>
        </w:tc>
      </w:tr>
      <w:tr w:rsidR="0063271B" w:rsidRPr="0063271B" w14:paraId="52841701"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0BCEF861"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Основное мероприятие "Благоустройство сельских территорий"</w:t>
            </w:r>
          </w:p>
        </w:tc>
        <w:tc>
          <w:tcPr>
            <w:tcW w:w="1467" w:type="dxa"/>
            <w:tcBorders>
              <w:top w:val="nil"/>
              <w:left w:val="nil"/>
              <w:bottom w:val="single" w:sz="4" w:space="0" w:color="auto"/>
              <w:right w:val="single" w:sz="4" w:space="0" w:color="auto"/>
            </w:tcBorders>
            <w:shd w:val="clear" w:color="000000" w:fill="FFFFFF"/>
            <w:vAlign w:val="center"/>
            <w:hideMark/>
          </w:tcPr>
          <w:p w14:paraId="1E1B69C5"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50 0 01 00000</w:t>
            </w:r>
          </w:p>
        </w:tc>
        <w:tc>
          <w:tcPr>
            <w:tcW w:w="909" w:type="dxa"/>
            <w:tcBorders>
              <w:top w:val="nil"/>
              <w:left w:val="nil"/>
              <w:bottom w:val="single" w:sz="4" w:space="0" w:color="auto"/>
              <w:right w:val="single" w:sz="4" w:space="0" w:color="auto"/>
            </w:tcBorders>
            <w:shd w:val="clear" w:color="000000" w:fill="FFFFFF"/>
            <w:vAlign w:val="center"/>
            <w:hideMark/>
          </w:tcPr>
          <w:p w14:paraId="1CB57DD0"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79A866D5"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1993,8</w:t>
            </w:r>
          </w:p>
        </w:tc>
        <w:tc>
          <w:tcPr>
            <w:tcW w:w="1285" w:type="dxa"/>
            <w:tcBorders>
              <w:top w:val="nil"/>
              <w:left w:val="nil"/>
              <w:bottom w:val="single" w:sz="4" w:space="0" w:color="auto"/>
              <w:right w:val="single" w:sz="4" w:space="0" w:color="auto"/>
            </w:tcBorders>
            <w:shd w:val="clear" w:color="000000" w:fill="FFFFFF"/>
            <w:vAlign w:val="center"/>
            <w:hideMark/>
          </w:tcPr>
          <w:p w14:paraId="4C7DE427"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14A67FDE"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r>
      <w:tr w:rsidR="0063271B" w:rsidRPr="0063271B" w14:paraId="72C72042"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30735369"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Мероприятие " Создание и обустройство зоны отдыха в селе Антоновка Завитинского района"</w:t>
            </w:r>
          </w:p>
        </w:tc>
        <w:tc>
          <w:tcPr>
            <w:tcW w:w="1467" w:type="dxa"/>
            <w:tcBorders>
              <w:top w:val="nil"/>
              <w:left w:val="nil"/>
              <w:bottom w:val="single" w:sz="4" w:space="0" w:color="auto"/>
              <w:right w:val="single" w:sz="4" w:space="0" w:color="auto"/>
            </w:tcBorders>
            <w:shd w:val="clear" w:color="auto" w:fill="auto"/>
            <w:vAlign w:val="center"/>
            <w:hideMark/>
          </w:tcPr>
          <w:p w14:paraId="5353B903"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 0 01 L5762</w:t>
            </w:r>
          </w:p>
        </w:tc>
        <w:tc>
          <w:tcPr>
            <w:tcW w:w="909" w:type="dxa"/>
            <w:tcBorders>
              <w:top w:val="nil"/>
              <w:left w:val="nil"/>
              <w:bottom w:val="single" w:sz="4" w:space="0" w:color="auto"/>
              <w:right w:val="single" w:sz="4" w:space="0" w:color="auto"/>
            </w:tcBorders>
            <w:shd w:val="clear" w:color="000000" w:fill="FFFFFF"/>
            <w:vAlign w:val="center"/>
            <w:hideMark/>
          </w:tcPr>
          <w:p w14:paraId="4DED8813"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2C8A0E88"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1993,8</w:t>
            </w:r>
          </w:p>
        </w:tc>
        <w:tc>
          <w:tcPr>
            <w:tcW w:w="1285" w:type="dxa"/>
            <w:tcBorders>
              <w:top w:val="nil"/>
              <w:left w:val="nil"/>
              <w:bottom w:val="single" w:sz="4" w:space="0" w:color="auto"/>
              <w:right w:val="single" w:sz="4" w:space="0" w:color="auto"/>
            </w:tcBorders>
            <w:shd w:val="clear" w:color="000000" w:fill="FFFFFF"/>
            <w:vAlign w:val="center"/>
            <w:hideMark/>
          </w:tcPr>
          <w:p w14:paraId="475C31C6"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36EE65E0"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r>
      <w:tr w:rsidR="0063271B" w:rsidRPr="0063271B" w14:paraId="75C8F0C3"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5C2D74AB"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7" w:type="dxa"/>
            <w:tcBorders>
              <w:top w:val="nil"/>
              <w:left w:val="nil"/>
              <w:bottom w:val="single" w:sz="4" w:space="0" w:color="auto"/>
              <w:right w:val="single" w:sz="4" w:space="0" w:color="auto"/>
            </w:tcBorders>
            <w:shd w:val="clear" w:color="auto" w:fill="auto"/>
            <w:vAlign w:val="center"/>
            <w:hideMark/>
          </w:tcPr>
          <w:p w14:paraId="56E1A527"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 0 01 L5762</w:t>
            </w:r>
          </w:p>
        </w:tc>
        <w:tc>
          <w:tcPr>
            <w:tcW w:w="909" w:type="dxa"/>
            <w:tcBorders>
              <w:top w:val="nil"/>
              <w:left w:val="nil"/>
              <w:bottom w:val="single" w:sz="4" w:space="0" w:color="auto"/>
              <w:right w:val="single" w:sz="4" w:space="0" w:color="auto"/>
            </w:tcBorders>
            <w:shd w:val="clear" w:color="000000" w:fill="FFFFFF"/>
            <w:vAlign w:val="center"/>
            <w:hideMark/>
          </w:tcPr>
          <w:p w14:paraId="2989ABA0"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200</w:t>
            </w:r>
          </w:p>
        </w:tc>
        <w:tc>
          <w:tcPr>
            <w:tcW w:w="1285" w:type="dxa"/>
            <w:tcBorders>
              <w:top w:val="nil"/>
              <w:left w:val="nil"/>
              <w:bottom w:val="single" w:sz="4" w:space="0" w:color="auto"/>
              <w:right w:val="single" w:sz="4" w:space="0" w:color="auto"/>
            </w:tcBorders>
            <w:shd w:val="clear" w:color="000000" w:fill="FFFFFF"/>
            <w:vAlign w:val="center"/>
            <w:hideMark/>
          </w:tcPr>
          <w:p w14:paraId="2189E687"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1993,8</w:t>
            </w:r>
          </w:p>
        </w:tc>
        <w:tc>
          <w:tcPr>
            <w:tcW w:w="1285" w:type="dxa"/>
            <w:tcBorders>
              <w:top w:val="nil"/>
              <w:left w:val="nil"/>
              <w:bottom w:val="single" w:sz="4" w:space="0" w:color="auto"/>
              <w:right w:val="single" w:sz="4" w:space="0" w:color="auto"/>
            </w:tcBorders>
            <w:shd w:val="clear" w:color="000000" w:fill="FFFFFF"/>
            <w:vAlign w:val="center"/>
            <w:hideMark/>
          </w:tcPr>
          <w:p w14:paraId="425D94DF"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1B2501F6"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r>
      <w:tr w:rsidR="0063271B" w:rsidRPr="0063271B" w14:paraId="40A0B2C7"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38C96419"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Основное мероприятие" Поддержка проектов развития территорий поселений, основанных на местных инициативах"</w:t>
            </w:r>
          </w:p>
        </w:tc>
        <w:tc>
          <w:tcPr>
            <w:tcW w:w="1467" w:type="dxa"/>
            <w:tcBorders>
              <w:top w:val="nil"/>
              <w:left w:val="nil"/>
              <w:bottom w:val="single" w:sz="4" w:space="0" w:color="auto"/>
              <w:right w:val="single" w:sz="4" w:space="0" w:color="auto"/>
            </w:tcBorders>
            <w:shd w:val="clear" w:color="000000" w:fill="FFFFFF"/>
            <w:vAlign w:val="center"/>
            <w:hideMark/>
          </w:tcPr>
          <w:p w14:paraId="2111E548"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50 0 02 00000</w:t>
            </w:r>
          </w:p>
        </w:tc>
        <w:tc>
          <w:tcPr>
            <w:tcW w:w="909" w:type="dxa"/>
            <w:tcBorders>
              <w:top w:val="nil"/>
              <w:left w:val="nil"/>
              <w:bottom w:val="single" w:sz="4" w:space="0" w:color="auto"/>
              <w:right w:val="single" w:sz="4" w:space="0" w:color="auto"/>
            </w:tcBorders>
            <w:shd w:val="clear" w:color="000000" w:fill="FFFFFF"/>
            <w:vAlign w:val="center"/>
            <w:hideMark/>
          </w:tcPr>
          <w:p w14:paraId="4695B899"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78D79D52"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1440,9</w:t>
            </w:r>
          </w:p>
        </w:tc>
        <w:tc>
          <w:tcPr>
            <w:tcW w:w="1285" w:type="dxa"/>
            <w:tcBorders>
              <w:top w:val="nil"/>
              <w:left w:val="nil"/>
              <w:bottom w:val="single" w:sz="4" w:space="0" w:color="auto"/>
              <w:right w:val="single" w:sz="4" w:space="0" w:color="auto"/>
            </w:tcBorders>
            <w:shd w:val="clear" w:color="000000" w:fill="FFFFFF"/>
            <w:vAlign w:val="center"/>
            <w:hideMark/>
          </w:tcPr>
          <w:p w14:paraId="02BB4788"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65B3DFE1"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r>
      <w:tr w:rsidR="0063271B" w:rsidRPr="0063271B" w14:paraId="0072D88D"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6FF74652"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Мероприятие " Ремонт здания Дома культуры в с. Антоновка Завитинского района"</w:t>
            </w:r>
          </w:p>
        </w:tc>
        <w:tc>
          <w:tcPr>
            <w:tcW w:w="1467" w:type="dxa"/>
            <w:tcBorders>
              <w:top w:val="nil"/>
              <w:left w:val="nil"/>
              <w:bottom w:val="single" w:sz="4" w:space="0" w:color="auto"/>
              <w:right w:val="single" w:sz="4" w:space="0" w:color="auto"/>
            </w:tcBorders>
            <w:shd w:val="clear" w:color="000000" w:fill="FFFFFF"/>
            <w:vAlign w:val="center"/>
            <w:hideMark/>
          </w:tcPr>
          <w:p w14:paraId="7C51A34F"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 0 02 S0401</w:t>
            </w:r>
          </w:p>
        </w:tc>
        <w:tc>
          <w:tcPr>
            <w:tcW w:w="909" w:type="dxa"/>
            <w:tcBorders>
              <w:top w:val="nil"/>
              <w:left w:val="nil"/>
              <w:bottom w:val="single" w:sz="4" w:space="0" w:color="auto"/>
              <w:right w:val="single" w:sz="4" w:space="0" w:color="auto"/>
            </w:tcBorders>
            <w:shd w:val="clear" w:color="000000" w:fill="FFFFFF"/>
            <w:vAlign w:val="center"/>
            <w:hideMark/>
          </w:tcPr>
          <w:p w14:paraId="62F300B6"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1F6F3F6E"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1440,9</w:t>
            </w:r>
          </w:p>
        </w:tc>
        <w:tc>
          <w:tcPr>
            <w:tcW w:w="1285" w:type="dxa"/>
            <w:tcBorders>
              <w:top w:val="nil"/>
              <w:left w:val="nil"/>
              <w:bottom w:val="single" w:sz="4" w:space="0" w:color="auto"/>
              <w:right w:val="single" w:sz="4" w:space="0" w:color="auto"/>
            </w:tcBorders>
            <w:shd w:val="clear" w:color="000000" w:fill="FFFFFF"/>
            <w:vAlign w:val="center"/>
            <w:hideMark/>
          </w:tcPr>
          <w:p w14:paraId="09E1155D"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1AFD3F51"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r>
      <w:tr w:rsidR="0063271B" w:rsidRPr="0063271B" w14:paraId="1F63B35D"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50EA4FB2"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7" w:type="dxa"/>
            <w:tcBorders>
              <w:top w:val="nil"/>
              <w:left w:val="nil"/>
              <w:bottom w:val="single" w:sz="4" w:space="0" w:color="auto"/>
              <w:right w:val="single" w:sz="4" w:space="0" w:color="auto"/>
            </w:tcBorders>
            <w:shd w:val="clear" w:color="000000" w:fill="FFFFFF"/>
            <w:vAlign w:val="center"/>
            <w:hideMark/>
          </w:tcPr>
          <w:p w14:paraId="48003B87"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 0 02 S0401</w:t>
            </w:r>
          </w:p>
        </w:tc>
        <w:tc>
          <w:tcPr>
            <w:tcW w:w="909" w:type="dxa"/>
            <w:tcBorders>
              <w:top w:val="nil"/>
              <w:left w:val="nil"/>
              <w:bottom w:val="single" w:sz="4" w:space="0" w:color="auto"/>
              <w:right w:val="single" w:sz="4" w:space="0" w:color="auto"/>
            </w:tcBorders>
            <w:shd w:val="clear" w:color="000000" w:fill="FFFFFF"/>
            <w:vAlign w:val="center"/>
            <w:hideMark/>
          </w:tcPr>
          <w:p w14:paraId="4BF88382"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200</w:t>
            </w:r>
          </w:p>
        </w:tc>
        <w:tc>
          <w:tcPr>
            <w:tcW w:w="1285" w:type="dxa"/>
            <w:tcBorders>
              <w:top w:val="nil"/>
              <w:left w:val="nil"/>
              <w:bottom w:val="single" w:sz="4" w:space="0" w:color="auto"/>
              <w:right w:val="single" w:sz="4" w:space="0" w:color="auto"/>
            </w:tcBorders>
            <w:shd w:val="clear" w:color="000000" w:fill="FFFFFF"/>
            <w:vAlign w:val="center"/>
            <w:hideMark/>
          </w:tcPr>
          <w:p w14:paraId="17D9E76C"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1440,9</w:t>
            </w:r>
          </w:p>
        </w:tc>
        <w:tc>
          <w:tcPr>
            <w:tcW w:w="1285" w:type="dxa"/>
            <w:tcBorders>
              <w:top w:val="nil"/>
              <w:left w:val="nil"/>
              <w:bottom w:val="single" w:sz="4" w:space="0" w:color="auto"/>
              <w:right w:val="single" w:sz="4" w:space="0" w:color="auto"/>
            </w:tcBorders>
            <w:shd w:val="clear" w:color="000000" w:fill="FFFFFF"/>
            <w:vAlign w:val="center"/>
            <w:hideMark/>
          </w:tcPr>
          <w:p w14:paraId="1D8FE1DE"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33D8CE00" w14:textId="77777777" w:rsidR="0063271B" w:rsidRPr="0063271B" w:rsidRDefault="0063271B" w:rsidP="004E2708">
            <w:pPr>
              <w:spacing w:after="0" w:line="240" w:lineRule="auto"/>
              <w:jc w:val="both"/>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r>
      <w:tr w:rsidR="0063271B" w:rsidRPr="0063271B" w14:paraId="2F4E8636"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4EE4B6B3"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Непрограммные расходы</w:t>
            </w:r>
          </w:p>
        </w:tc>
        <w:tc>
          <w:tcPr>
            <w:tcW w:w="1467" w:type="dxa"/>
            <w:tcBorders>
              <w:top w:val="nil"/>
              <w:left w:val="nil"/>
              <w:bottom w:val="single" w:sz="4" w:space="0" w:color="auto"/>
              <w:right w:val="single" w:sz="4" w:space="0" w:color="auto"/>
            </w:tcBorders>
            <w:shd w:val="clear" w:color="000000" w:fill="FFFFFF"/>
            <w:vAlign w:val="center"/>
            <w:hideMark/>
          </w:tcPr>
          <w:p w14:paraId="3741C88B"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88.0.00.00000</w:t>
            </w:r>
          </w:p>
        </w:tc>
        <w:tc>
          <w:tcPr>
            <w:tcW w:w="909" w:type="dxa"/>
            <w:tcBorders>
              <w:top w:val="nil"/>
              <w:left w:val="nil"/>
              <w:bottom w:val="single" w:sz="4" w:space="0" w:color="auto"/>
              <w:right w:val="single" w:sz="4" w:space="0" w:color="auto"/>
            </w:tcBorders>
            <w:shd w:val="clear" w:color="000000" w:fill="FFFFFF"/>
            <w:vAlign w:val="center"/>
            <w:hideMark/>
          </w:tcPr>
          <w:p w14:paraId="71B75C54"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225DE892"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5746,4</w:t>
            </w:r>
          </w:p>
        </w:tc>
        <w:tc>
          <w:tcPr>
            <w:tcW w:w="1285" w:type="dxa"/>
            <w:tcBorders>
              <w:top w:val="nil"/>
              <w:left w:val="nil"/>
              <w:bottom w:val="single" w:sz="4" w:space="0" w:color="auto"/>
              <w:right w:val="single" w:sz="4" w:space="0" w:color="auto"/>
            </w:tcBorders>
            <w:shd w:val="clear" w:color="000000" w:fill="FFFFFF"/>
            <w:vAlign w:val="center"/>
            <w:hideMark/>
          </w:tcPr>
          <w:p w14:paraId="07AFEBCE"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4341,7</w:t>
            </w:r>
          </w:p>
        </w:tc>
        <w:tc>
          <w:tcPr>
            <w:tcW w:w="1285" w:type="dxa"/>
            <w:tcBorders>
              <w:top w:val="nil"/>
              <w:left w:val="nil"/>
              <w:bottom w:val="single" w:sz="4" w:space="0" w:color="auto"/>
              <w:right w:val="single" w:sz="4" w:space="0" w:color="auto"/>
            </w:tcBorders>
            <w:shd w:val="clear" w:color="000000" w:fill="FFFFFF"/>
            <w:vAlign w:val="center"/>
            <w:hideMark/>
          </w:tcPr>
          <w:p w14:paraId="02F5EB3F"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4299,9</w:t>
            </w:r>
          </w:p>
        </w:tc>
      </w:tr>
      <w:tr w:rsidR="0063271B" w:rsidRPr="0063271B" w14:paraId="0DA23D22"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27F938B"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Непрограммные расходы</w:t>
            </w:r>
          </w:p>
        </w:tc>
        <w:tc>
          <w:tcPr>
            <w:tcW w:w="1467" w:type="dxa"/>
            <w:tcBorders>
              <w:top w:val="nil"/>
              <w:left w:val="nil"/>
              <w:bottom w:val="single" w:sz="4" w:space="0" w:color="auto"/>
              <w:right w:val="single" w:sz="4" w:space="0" w:color="auto"/>
            </w:tcBorders>
            <w:shd w:val="clear" w:color="000000" w:fill="FFFFFF"/>
            <w:vAlign w:val="center"/>
            <w:hideMark/>
          </w:tcPr>
          <w:p w14:paraId="234C28BE"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88.8.00.00000</w:t>
            </w:r>
          </w:p>
        </w:tc>
        <w:tc>
          <w:tcPr>
            <w:tcW w:w="909" w:type="dxa"/>
            <w:tcBorders>
              <w:top w:val="nil"/>
              <w:left w:val="nil"/>
              <w:bottom w:val="single" w:sz="4" w:space="0" w:color="auto"/>
              <w:right w:val="single" w:sz="4" w:space="0" w:color="auto"/>
            </w:tcBorders>
            <w:shd w:val="clear" w:color="000000" w:fill="FFFFFF"/>
            <w:vAlign w:val="center"/>
            <w:hideMark/>
          </w:tcPr>
          <w:p w14:paraId="3BC3D492"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62BEACD2"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5746,4</w:t>
            </w:r>
          </w:p>
        </w:tc>
        <w:tc>
          <w:tcPr>
            <w:tcW w:w="1285" w:type="dxa"/>
            <w:tcBorders>
              <w:top w:val="nil"/>
              <w:left w:val="nil"/>
              <w:bottom w:val="single" w:sz="4" w:space="0" w:color="auto"/>
              <w:right w:val="single" w:sz="4" w:space="0" w:color="auto"/>
            </w:tcBorders>
            <w:shd w:val="clear" w:color="000000" w:fill="FFFFFF"/>
            <w:vAlign w:val="center"/>
            <w:hideMark/>
          </w:tcPr>
          <w:p w14:paraId="47F8CE94"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4341,7</w:t>
            </w:r>
          </w:p>
        </w:tc>
        <w:tc>
          <w:tcPr>
            <w:tcW w:w="1285" w:type="dxa"/>
            <w:tcBorders>
              <w:top w:val="nil"/>
              <w:left w:val="nil"/>
              <w:bottom w:val="single" w:sz="4" w:space="0" w:color="auto"/>
              <w:right w:val="single" w:sz="4" w:space="0" w:color="auto"/>
            </w:tcBorders>
            <w:shd w:val="clear" w:color="000000" w:fill="FFFFFF"/>
            <w:vAlign w:val="center"/>
            <w:hideMark/>
          </w:tcPr>
          <w:p w14:paraId="2F19D8E3"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4299,9</w:t>
            </w:r>
          </w:p>
        </w:tc>
      </w:tr>
      <w:tr w:rsidR="0063271B" w:rsidRPr="0063271B" w14:paraId="31505DA5"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240FEB77"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Общегосударственные вопросы</w:t>
            </w:r>
          </w:p>
        </w:tc>
        <w:tc>
          <w:tcPr>
            <w:tcW w:w="1467" w:type="dxa"/>
            <w:tcBorders>
              <w:top w:val="nil"/>
              <w:left w:val="nil"/>
              <w:bottom w:val="single" w:sz="4" w:space="0" w:color="auto"/>
              <w:right w:val="single" w:sz="4" w:space="0" w:color="auto"/>
            </w:tcBorders>
            <w:shd w:val="clear" w:color="000000" w:fill="FFFFFF"/>
            <w:vAlign w:val="center"/>
            <w:hideMark/>
          </w:tcPr>
          <w:p w14:paraId="11C8EADB"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88.8.00.90000</w:t>
            </w:r>
          </w:p>
        </w:tc>
        <w:tc>
          <w:tcPr>
            <w:tcW w:w="909" w:type="dxa"/>
            <w:tcBorders>
              <w:top w:val="nil"/>
              <w:left w:val="nil"/>
              <w:bottom w:val="single" w:sz="4" w:space="0" w:color="auto"/>
              <w:right w:val="single" w:sz="4" w:space="0" w:color="auto"/>
            </w:tcBorders>
            <w:shd w:val="clear" w:color="000000" w:fill="FFFFFF"/>
            <w:vAlign w:val="center"/>
            <w:hideMark/>
          </w:tcPr>
          <w:p w14:paraId="63E696FE"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203B7A66"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1461,2</w:t>
            </w:r>
          </w:p>
        </w:tc>
        <w:tc>
          <w:tcPr>
            <w:tcW w:w="1285" w:type="dxa"/>
            <w:tcBorders>
              <w:top w:val="nil"/>
              <w:left w:val="nil"/>
              <w:bottom w:val="single" w:sz="4" w:space="0" w:color="auto"/>
              <w:right w:val="single" w:sz="4" w:space="0" w:color="auto"/>
            </w:tcBorders>
            <w:shd w:val="clear" w:color="000000" w:fill="FFFFFF"/>
            <w:vAlign w:val="center"/>
            <w:hideMark/>
          </w:tcPr>
          <w:p w14:paraId="24D352A7"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1226,3</w:t>
            </w:r>
          </w:p>
        </w:tc>
        <w:tc>
          <w:tcPr>
            <w:tcW w:w="1285" w:type="dxa"/>
            <w:tcBorders>
              <w:top w:val="nil"/>
              <w:left w:val="nil"/>
              <w:bottom w:val="single" w:sz="4" w:space="0" w:color="auto"/>
              <w:right w:val="single" w:sz="4" w:space="0" w:color="auto"/>
            </w:tcBorders>
            <w:shd w:val="clear" w:color="000000" w:fill="FFFFFF"/>
            <w:vAlign w:val="center"/>
            <w:hideMark/>
          </w:tcPr>
          <w:p w14:paraId="5A16A1F7" w14:textId="77777777" w:rsidR="0063271B" w:rsidRPr="0063271B" w:rsidRDefault="0063271B" w:rsidP="004E2708">
            <w:pPr>
              <w:spacing w:after="0" w:line="240" w:lineRule="auto"/>
              <w:jc w:val="both"/>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1226,3</w:t>
            </w:r>
          </w:p>
        </w:tc>
      </w:tr>
      <w:tr w:rsidR="0063271B" w:rsidRPr="0063271B" w14:paraId="728B5A2B"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3253F68"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Обеспечение функций Главы муниципального образования</w:t>
            </w:r>
          </w:p>
        </w:tc>
        <w:tc>
          <w:tcPr>
            <w:tcW w:w="1467" w:type="dxa"/>
            <w:tcBorders>
              <w:top w:val="nil"/>
              <w:left w:val="nil"/>
              <w:bottom w:val="single" w:sz="4" w:space="0" w:color="auto"/>
              <w:right w:val="single" w:sz="4" w:space="0" w:color="auto"/>
            </w:tcBorders>
            <w:shd w:val="clear" w:color="000000" w:fill="FFFFFF"/>
            <w:vAlign w:val="center"/>
            <w:hideMark/>
          </w:tcPr>
          <w:p w14:paraId="76FE6905"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88.8.00.90020</w:t>
            </w:r>
          </w:p>
        </w:tc>
        <w:tc>
          <w:tcPr>
            <w:tcW w:w="909" w:type="dxa"/>
            <w:tcBorders>
              <w:top w:val="nil"/>
              <w:left w:val="nil"/>
              <w:bottom w:val="single" w:sz="4" w:space="0" w:color="auto"/>
              <w:right w:val="single" w:sz="4" w:space="0" w:color="auto"/>
            </w:tcBorders>
            <w:shd w:val="clear" w:color="000000" w:fill="FFFFFF"/>
            <w:vAlign w:val="center"/>
            <w:hideMark/>
          </w:tcPr>
          <w:p w14:paraId="190FE8EB" w14:textId="77777777" w:rsidR="0063271B" w:rsidRPr="0063271B" w:rsidRDefault="0063271B" w:rsidP="004E2708">
            <w:pPr>
              <w:spacing w:after="0" w:line="240" w:lineRule="auto"/>
              <w:jc w:val="both"/>
              <w:outlineLvl w:val="6"/>
              <w:rPr>
                <w:rFonts w:ascii="Times New Roman" w:eastAsia="Times New Roman" w:hAnsi="Times New Roman" w:cs="Times New Roman"/>
                <w:b/>
                <w:bCs/>
                <w:color w:val="FF0000"/>
                <w:sz w:val="20"/>
                <w:szCs w:val="20"/>
                <w:lang w:eastAsia="ru-RU"/>
              </w:rPr>
            </w:pPr>
            <w:r w:rsidRPr="0063271B">
              <w:rPr>
                <w:rFonts w:ascii="Times New Roman" w:eastAsia="Times New Roman" w:hAnsi="Times New Roman" w:cs="Times New Roman"/>
                <w:b/>
                <w:bCs/>
                <w:color w:val="FF0000"/>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12673BD7"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590,9</w:t>
            </w:r>
          </w:p>
        </w:tc>
        <w:tc>
          <w:tcPr>
            <w:tcW w:w="1285" w:type="dxa"/>
            <w:tcBorders>
              <w:top w:val="nil"/>
              <w:left w:val="nil"/>
              <w:bottom w:val="single" w:sz="4" w:space="0" w:color="auto"/>
              <w:right w:val="single" w:sz="4" w:space="0" w:color="auto"/>
            </w:tcBorders>
            <w:shd w:val="clear" w:color="000000" w:fill="FFFFFF"/>
            <w:vAlign w:val="center"/>
            <w:hideMark/>
          </w:tcPr>
          <w:p w14:paraId="1D6F70FD"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669,2</w:t>
            </w:r>
          </w:p>
        </w:tc>
        <w:tc>
          <w:tcPr>
            <w:tcW w:w="1285" w:type="dxa"/>
            <w:tcBorders>
              <w:top w:val="nil"/>
              <w:left w:val="nil"/>
              <w:bottom w:val="single" w:sz="4" w:space="0" w:color="auto"/>
              <w:right w:val="single" w:sz="4" w:space="0" w:color="auto"/>
            </w:tcBorders>
            <w:shd w:val="clear" w:color="000000" w:fill="FFFFFF"/>
            <w:vAlign w:val="center"/>
            <w:hideMark/>
          </w:tcPr>
          <w:p w14:paraId="574E5122"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669,2</w:t>
            </w:r>
          </w:p>
        </w:tc>
      </w:tr>
      <w:tr w:rsidR="0063271B" w:rsidRPr="0063271B" w14:paraId="568B2AF2"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670F1523"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7" w:type="dxa"/>
            <w:tcBorders>
              <w:top w:val="nil"/>
              <w:left w:val="nil"/>
              <w:bottom w:val="single" w:sz="4" w:space="0" w:color="auto"/>
              <w:right w:val="single" w:sz="4" w:space="0" w:color="auto"/>
            </w:tcBorders>
            <w:shd w:val="clear" w:color="000000" w:fill="FFFFFF"/>
            <w:vAlign w:val="center"/>
            <w:hideMark/>
          </w:tcPr>
          <w:p w14:paraId="48AAC0BF"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88.8.00.90020</w:t>
            </w:r>
          </w:p>
        </w:tc>
        <w:tc>
          <w:tcPr>
            <w:tcW w:w="909" w:type="dxa"/>
            <w:tcBorders>
              <w:top w:val="nil"/>
              <w:left w:val="nil"/>
              <w:bottom w:val="single" w:sz="4" w:space="0" w:color="auto"/>
              <w:right w:val="single" w:sz="4" w:space="0" w:color="auto"/>
            </w:tcBorders>
            <w:shd w:val="clear" w:color="000000" w:fill="FFFFFF"/>
            <w:vAlign w:val="center"/>
            <w:hideMark/>
          </w:tcPr>
          <w:p w14:paraId="59B141D7"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100</w:t>
            </w:r>
          </w:p>
        </w:tc>
        <w:tc>
          <w:tcPr>
            <w:tcW w:w="1285" w:type="dxa"/>
            <w:tcBorders>
              <w:top w:val="nil"/>
              <w:left w:val="nil"/>
              <w:bottom w:val="single" w:sz="4" w:space="0" w:color="auto"/>
              <w:right w:val="single" w:sz="4" w:space="0" w:color="auto"/>
            </w:tcBorders>
            <w:shd w:val="clear" w:color="000000" w:fill="FFFFFF"/>
            <w:vAlign w:val="center"/>
            <w:hideMark/>
          </w:tcPr>
          <w:p w14:paraId="0037C8E0"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590,9</w:t>
            </w:r>
          </w:p>
        </w:tc>
        <w:tc>
          <w:tcPr>
            <w:tcW w:w="1285" w:type="dxa"/>
            <w:tcBorders>
              <w:top w:val="nil"/>
              <w:left w:val="nil"/>
              <w:bottom w:val="single" w:sz="4" w:space="0" w:color="auto"/>
              <w:right w:val="single" w:sz="4" w:space="0" w:color="auto"/>
            </w:tcBorders>
            <w:shd w:val="clear" w:color="000000" w:fill="FFFFFF"/>
            <w:vAlign w:val="center"/>
            <w:hideMark/>
          </w:tcPr>
          <w:p w14:paraId="7721DED6"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669,2</w:t>
            </w:r>
          </w:p>
        </w:tc>
        <w:tc>
          <w:tcPr>
            <w:tcW w:w="1285" w:type="dxa"/>
            <w:tcBorders>
              <w:top w:val="nil"/>
              <w:left w:val="nil"/>
              <w:bottom w:val="single" w:sz="4" w:space="0" w:color="auto"/>
              <w:right w:val="single" w:sz="4" w:space="0" w:color="auto"/>
            </w:tcBorders>
            <w:shd w:val="clear" w:color="000000" w:fill="FFFFFF"/>
            <w:vAlign w:val="center"/>
            <w:hideMark/>
          </w:tcPr>
          <w:p w14:paraId="696EB10D"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669,2</w:t>
            </w:r>
          </w:p>
        </w:tc>
      </w:tr>
      <w:tr w:rsidR="0063271B" w:rsidRPr="0063271B" w14:paraId="41E3E4AD"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33FB5CFB"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lastRenderedPageBreak/>
              <w:t>Обеспечение функций исполнительных органов муниципальной власти</w:t>
            </w:r>
          </w:p>
        </w:tc>
        <w:tc>
          <w:tcPr>
            <w:tcW w:w="1467" w:type="dxa"/>
            <w:tcBorders>
              <w:top w:val="nil"/>
              <w:left w:val="nil"/>
              <w:bottom w:val="single" w:sz="4" w:space="0" w:color="auto"/>
              <w:right w:val="single" w:sz="4" w:space="0" w:color="auto"/>
            </w:tcBorders>
            <w:shd w:val="clear" w:color="000000" w:fill="FFFFFF"/>
            <w:vAlign w:val="center"/>
            <w:hideMark/>
          </w:tcPr>
          <w:p w14:paraId="4D2AE592"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88.8.00.90040</w:t>
            </w:r>
          </w:p>
        </w:tc>
        <w:tc>
          <w:tcPr>
            <w:tcW w:w="909" w:type="dxa"/>
            <w:tcBorders>
              <w:top w:val="nil"/>
              <w:left w:val="nil"/>
              <w:bottom w:val="single" w:sz="4" w:space="0" w:color="auto"/>
              <w:right w:val="single" w:sz="4" w:space="0" w:color="auto"/>
            </w:tcBorders>
            <w:shd w:val="clear" w:color="000000" w:fill="FFFFFF"/>
            <w:vAlign w:val="center"/>
            <w:hideMark/>
          </w:tcPr>
          <w:p w14:paraId="01B5EA75"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3AF04ADE"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517,9</w:t>
            </w:r>
          </w:p>
        </w:tc>
        <w:tc>
          <w:tcPr>
            <w:tcW w:w="1285" w:type="dxa"/>
            <w:tcBorders>
              <w:top w:val="nil"/>
              <w:left w:val="nil"/>
              <w:bottom w:val="single" w:sz="4" w:space="0" w:color="auto"/>
              <w:right w:val="single" w:sz="4" w:space="0" w:color="auto"/>
            </w:tcBorders>
            <w:shd w:val="clear" w:color="000000" w:fill="FFFFFF"/>
            <w:vAlign w:val="center"/>
            <w:hideMark/>
          </w:tcPr>
          <w:p w14:paraId="2F75019D"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263,7</w:t>
            </w:r>
          </w:p>
        </w:tc>
        <w:tc>
          <w:tcPr>
            <w:tcW w:w="1285" w:type="dxa"/>
            <w:tcBorders>
              <w:top w:val="nil"/>
              <w:left w:val="nil"/>
              <w:bottom w:val="single" w:sz="4" w:space="0" w:color="auto"/>
              <w:right w:val="single" w:sz="4" w:space="0" w:color="auto"/>
            </w:tcBorders>
            <w:shd w:val="clear" w:color="000000" w:fill="FFFFFF"/>
            <w:vAlign w:val="center"/>
            <w:hideMark/>
          </w:tcPr>
          <w:p w14:paraId="36CBC225"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263,7</w:t>
            </w:r>
          </w:p>
        </w:tc>
      </w:tr>
      <w:tr w:rsidR="0063271B" w:rsidRPr="0063271B" w14:paraId="4A37C2AA"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5EC89584"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7" w:type="dxa"/>
            <w:tcBorders>
              <w:top w:val="nil"/>
              <w:left w:val="nil"/>
              <w:bottom w:val="single" w:sz="4" w:space="0" w:color="auto"/>
              <w:right w:val="single" w:sz="4" w:space="0" w:color="auto"/>
            </w:tcBorders>
            <w:shd w:val="clear" w:color="000000" w:fill="FFFFFF"/>
            <w:vAlign w:val="center"/>
            <w:hideMark/>
          </w:tcPr>
          <w:p w14:paraId="501CCC88"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88.8.00.90040</w:t>
            </w:r>
          </w:p>
        </w:tc>
        <w:tc>
          <w:tcPr>
            <w:tcW w:w="909" w:type="dxa"/>
            <w:tcBorders>
              <w:top w:val="nil"/>
              <w:left w:val="nil"/>
              <w:bottom w:val="single" w:sz="4" w:space="0" w:color="auto"/>
              <w:right w:val="single" w:sz="4" w:space="0" w:color="auto"/>
            </w:tcBorders>
            <w:shd w:val="clear" w:color="000000" w:fill="FFFFFF"/>
            <w:vAlign w:val="center"/>
            <w:hideMark/>
          </w:tcPr>
          <w:p w14:paraId="7BDF669A"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100</w:t>
            </w:r>
          </w:p>
        </w:tc>
        <w:tc>
          <w:tcPr>
            <w:tcW w:w="1285" w:type="dxa"/>
            <w:tcBorders>
              <w:top w:val="nil"/>
              <w:left w:val="nil"/>
              <w:bottom w:val="single" w:sz="4" w:space="0" w:color="auto"/>
              <w:right w:val="single" w:sz="4" w:space="0" w:color="auto"/>
            </w:tcBorders>
            <w:shd w:val="clear" w:color="000000" w:fill="FFFFFF"/>
            <w:vAlign w:val="center"/>
            <w:hideMark/>
          </w:tcPr>
          <w:p w14:paraId="4470230C"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219,5</w:t>
            </w:r>
          </w:p>
        </w:tc>
        <w:tc>
          <w:tcPr>
            <w:tcW w:w="1285" w:type="dxa"/>
            <w:tcBorders>
              <w:top w:val="nil"/>
              <w:left w:val="nil"/>
              <w:bottom w:val="single" w:sz="4" w:space="0" w:color="auto"/>
              <w:right w:val="single" w:sz="4" w:space="0" w:color="auto"/>
            </w:tcBorders>
            <w:shd w:val="clear" w:color="000000" w:fill="FFFFFF"/>
            <w:vAlign w:val="center"/>
            <w:hideMark/>
          </w:tcPr>
          <w:p w14:paraId="1CFD5C01"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3EBF4145"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r>
      <w:tr w:rsidR="0063271B" w:rsidRPr="0063271B" w14:paraId="49DF570C"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5833E25A"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7" w:type="dxa"/>
            <w:tcBorders>
              <w:top w:val="nil"/>
              <w:left w:val="nil"/>
              <w:bottom w:val="single" w:sz="4" w:space="0" w:color="auto"/>
              <w:right w:val="single" w:sz="4" w:space="0" w:color="auto"/>
            </w:tcBorders>
            <w:shd w:val="clear" w:color="000000" w:fill="FFFFFF"/>
            <w:vAlign w:val="center"/>
            <w:hideMark/>
          </w:tcPr>
          <w:p w14:paraId="597F746E"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88.8.00.90040</w:t>
            </w:r>
          </w:p>
        </w:tc>
        <w:tc>
          <w:tcPr>
            <w:tcW w:w="909" w:type="dxa"/>
            <w:tcBorders>
              <w:top w:val="nil"/>
              <w:left w:val="nil"/>
              <w:bottom w:val="single" w:sz="4" w:space="0" w:color="auto"/>
              <w:right w:val="single" w:sz="4" w:space="0" w:color="auto"/>
            </w:tcBorders>
            <w:shd w:val="clear" w:color="000000" w:fill="FFFFFF"/>
            <w:vAlign w:val="center"/>
            <w:hideMark/>
          </w:tcPr>
          <w:p w14:paraId="09A282B8"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200</w:t>
            </w:r>
          </w:p>
        </w:tc>
        <w:tc>
          <w:tcPr>
            <w:tcW w:w="1285" w:type="dxa"/>
            <w:tcBorders>
              <w:top w:val="nil"/>
              <w:left w:val="nil"/>
              <w:bottom w:val="single" w:sz="4" w:space="0" w:color="auto"/>
              <w:right w:val="single" w:sz="4" w:space="0" w:color="auto"/>
            </w:tcBorders>
            <w:shd w:val="clear" w:color="000000" w:fill="FFFFFF"/>
            <w:vAlign w:val="center"/>
            <w:hideMark/>
          </w:tcPr>
          <w:p w14:paraId="3A7D8FC1"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269,5</w:t>
            </w:r>
          </w:p>
        </w:tc>
        <w:tc>
          <w:tcPr>
            <w:tcW w:w="1285" w:type="dxa"/>
            <w:tcBorders>
              <w:top w:val="nil"/>
              <w:left w:val="nil"/>
              <w:bottom w:val="single" w:sz="4" w:space="0" w:color="auto"/>
              <w:right w:val="single" w:sz="4" w:space="0" w:color="auto"/>
            </w:tcBorders>
            <w:shd w:val="clear" w:color="000000" w:fill="FFFFFF"/>
            <w:vAlign w:val="center"/>
            <w:hideMark/>
          </w:tcPr>
          <w:p w14:paraId="7E00C0D1"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248,0</w:t>
            </w:r>
          </w:p>
        </w:tc>
        <w:tc>
          <w:tcPr>
            <w:tcW w:w="1285" w:type="dxa"/>
            <w:tcBorders>
              <w:top w:val="nil"/>
              <w:left w:val="nil"/>
              <w:bottom w:val="single" w:sz="4" w:space="0" w:color="auto"/>
              <w:right w:val="single" w:sz="4" w:space="0" w:color="auto"/>
            </w:tcBorders>
            <w:shd w:val="clear" w:color="000000" w:fill="FFFFFF"/>
            <w:vAlign w:val="center"/>
            <w:hideMark/>
          </w:tcPr>
          <w:p w14:paraId="7DF20CBB"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248,0</w:t>
            </w:r>
          </w:p>
        </w:tc>
      </w:tr>
      <w:tr w:rsidR="0063271B" w:rsidRPr="0063271B" w14:paraId="1B10CED1"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181B3D9B"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Иные бюджетные ассигнования</w:t>
            </w:r>
          </w:p>
        </w:tc>
        <w:tc>
          <w:tcPr>
            <w:tcW w:w="1467" w:type="dxa"/>
            <w:tcBorders>
              <w:top w:val="nil"/>
              <w:left w:val="nil"/>
              <w:bottom w:val="single" w:sz="4" w:space="0" w:color="auto"/>
              <w:right w:val="single" w:sz="4" w:space="0" w:color="auto"/>
            </w:tcBorders>
            <w:shd w:val="clear" w:color="000000" w:fill="FFFFFF"/>
            <w:vAlign w:val="center"/>
            <w:hideMark/>
          </w:tcPr>
          <w:p w14:paraId="68171968"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88.8.00.90040</w:t>
            </w:r>
          </w:p>
        </w:tc>
        <w:tc>
          <w:tcPr>
            <w:tcW w:w="909" w:type="dxa"/>
            <w:tcBorders>
              <w:top w:val="nil"/>
              <w:left w:val="nil"/>
              <w:bottom w:val="single" w:sz="4" w:space="0" w:color="auto"/>
              <w:right w:val="single" w:sz="4" w:space="0" w:color="auto"/>
            </w:tcBorders>
            <w:shd w:val="clear" w:color="000000" w:fill="FFFFFF"/>
            <w:vAlign w:val="center"/>
            <w:hideMark/>
          </w:tcPr>
          <w:p w14:paraId="59368A2A"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800</w:t>
            </w:r>
          </w:p>
        </w:tc>
        <w:tc>
          <w:tcPr>
            <w:tcW w:w="1285" w:type="dxa"/>
            <w:tcBorders>
              <w:top w:val="nil"/>
              <w:left w:val="nil"/>
              <w:bottom w:val="single" w:sz="4" w:space="0" w:color="auto"/>
              <w:right w:val="single" w:sz="4" w:space="0" w:color="auto"/>
            </w:tcBorders>
            <w:shd w:val="clear" w:color="000000" w:fill="FFFFFF"/>
            <w:vAlign w:val="center"/>
            <w:hideMark/>
          </w:tcPr>
          <w:p w14:paraId="1C5F4FDE"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28,9</w:t>
            </w:r>
          </w:p>
        </w:tc>
        <w:tc>
          <w:tcPr>
            <w:tcW w:w="1285" w:type="dxa"/>
            <w:tcBorders>
              <w:top w:val="nil"/>
              <w:left w:val="nil"/>
              <w:bottom w:val="single" w:sz="4" w:space="0" w:color="auto"/>
              <w:right w:val="single" w:sz="4" w:space="0" w:color="auto"/>
            </w:tcBorders>
            <w:shd w:val="clear" w:color="000000" w:fill="FFFFFF"/>
            <w:vAlign w:val="center"/>
            <w:hideMark/>
          </w:tcPr>
          <w:p w14:paraId="0F87ACA0"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15,7</w:t>
            </w:r>
          </w:p>
        </w:tc>
        <w:tc>
          <w:tcPr>
            <w:tcW w:w="1285" w:type="dxa"/>
            <w:tcBorders>
              <w:top w:val="nil"/>
              <w:left w:val="nil"/>
              <w:bottom w:val="single" w:sz="4" w:space="0" w:color="auto"/>
              <w:right w:val="single" w:sz="4" w:space="0" w:color="auto"/>
            </w:tcBorders>
            <w:shd w:val="clear" w:color="000000" w:fill="FFFFFF"/>
            <w:vAlign w:val="center"/>
            <w:hideMark/>
          </w:tcPr>
          <w:p w14:paraId="62F639B5"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15,7</w:t>
            </w:r>
          </w:p>
        </w:tc>
      </w:tr>
      <w:tr w:rsidR="0063271B" w:rsidRPr="0063271B" w14:paraId="53B467E7" w14:textId="77777777" w:rsidTr="00A12389">
        <w:trPr>
          <w:trHeight w:val="20"/>
        </w:trPr>
        <w:tc>
          <w:tcPr>
            <w:tcW w:w="4531" w:type="dxa"/>
            <w:tcBorders>
              <w:top w:val="nil"/>
              <w:left w:val="single" w:sz="4" w:space="0" w:color="000000"/>
              <w:bottom w:val="single" w:sz="4" w:space="0" w:color="000000"/>
              <w:right w:val="single" w:sz="4" w:space="0" w:color="auto"/>
            </w:tcBorders>
            <w:shd w:val="clear" w:color="auto" w:fill="auto"/>
            <w:vAlign w:val="bottom"/>
            <w:hideMark/>
          </w:tcPr>
          <w:p w14:paraId="6EDAD747" w14:textId="77777777" w:rsidR="0063271B" w:rsidRPr="0063271B" w:rsidRDefault="0063271B" w:rsidP="004E2708">
            <w:pPr>
              <w:spacing w:after="0" w:line="240" w:lineRule="auto"/>
              <w:jc w:val="both"/>
              <w:outlineLvl w:val="1"/>
              <w:rPr>
                <w:rFonts w:ascii="Times New Roman" w:eastAsia="Times New Roman" w:hAnsi="Times New Roman" w:cs="Times New Roman"/>
                <w:b/>
                <w:bCs/>
                <w:color w:val="000000"/>
                <w:sz w:val="20"/>
                <w:szCs w:val="20"/>
                <w:lang w:eastAsia="ru-RU"/>
              </w:rPr>
            </w:pPr>
            <w:r w:rsidRPr="0063271B">
              <w:rPr>
                <w:rFonts w:ascii="Times New Roman" w:eastAsia="Times New Roman" w:hAnsi="Times New Roman" w:cs="Times New Roman"/>
                <w:b/>
                <w:bCs/>
                <w:color w:val="000000"/>
                <w:sz w:val="20"/>
                <w:szCs w:val="20"/>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w:t>
            </w:r>
          </w:p>
        </w:tc>
        <w:tc>
          <w:tcPr>
            <w:tcW w:w="1467" w:type="dxa"/>
            <w:tcBorders>
              <w:top w:val="nil"/>
              <w:left w:val="nil"/>
              <w:bottom w:val="single" w:sz="4" w:space="0" w:color="auto"/>
              <w:right w:val="single" w:sz="4" w:space="0" w:color="auto"/>
            </w:tcBorders>
            <w:shd w:val="clear" w:color="000000" w:fill="FFFFFF"/>
            <w:vAlign w:val="center"/>
            <w:hideMark/>
          </w:tcPr>
          <w:p w14:paraId="5C81B734"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88.8.00.97040</w:t>
            </w:r>
          </w:p>
        </w:tc>
        <w:tc>
          <w:tcPr>
            <w:tcW w:w="909" w:type="dxa"/>
            <w:tcBorders>
              <w:top w:val="nil"/>
              <w:left w:val="nil"/>
              <w:bottom w:val="single" w:sz="4" w:space="0" w:color="auto"/>
              <w:right w:val="single" w:sz="4" w:space="0" w:color="auto"/>
            </w:tcBorders>
            <w:shd w:val="clear" w:color="000000" w:fill="FFFFFF"/>
            <w:vAlign w:val="center"/>
            <w:hideMark/>
          </w:tcPr>
          <w:p w14:paraId="775E1BD5"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705EA154"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342,4</w:t>
            </w:r>
          </w:p>
        </w:tc>
        <w:tc>
          <w:tcPr>
            <w:tcW w:w="1285" w:type="dxa"/>
            <w:tcBorders>
              <w:top w:val="nil"/>
              <w:left w:val="nil"/>
              <w:bottom w:val="single" w:sz="4" w:space="0" w:color="auto"/>
              <w:right w:val="single" w:sz="4" w:space="0" w:color="auto"/>
            </w:tcBorders>
            <w:shd w:val="clear" w:color="000000" w:fill="FFFFFF"/>
            <w:vAlign w:val="center"/>
            <w:hideMark/>
          </w:tcPr>
          <w:p w14:paraId="79600388"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283,4</w:t>
            </w:r>
          </w:p>
        </w:tc>
        <w:tc>
          <w:tcPr>
            <w:tcW w:w="1285" w:type="dxa"/>
            <w:tcBorders>
              <w:top w:val="nil"/>
              <w:left w:val="nil"/>
              <w:bottom w:val="single" w:sz="4" w:space="0" w:color="auto"/>
              <w:right w:val="single" w:sz="4" w:space="0" w:color="auto"/>
            </w:tcBorders>
            <w:shd w:val="clear" w:color="000000" w:fill="FFFFFF"/>
            <w:vAlign w:val="center"/>
            <w:hideMark/>
          </w:tcPr>
          <w:p w14:paraId="73746786"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283,4</w:t>
            </w:r>
          </w:p>
        </w:tc>
      </w:tr>
      <w:tr w:rsidR="0063271B" w:rsidRPr="0063271B" w14:paraId="35B4E194"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4B02FC3B"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Межбюджетные трансферты</w:t>
            </w:r>
          </w:p>
        </w:tc>
        <w:tc>
          <w:tcPr>
            <w:tcW w:w="1467" w:type="dxa"/>
            <w:tcBorders>
              <w:top w:val="nil"/>
              <w:left w:val="nil"/>
              <w:bottom w:val="single" w:sz="4" w:space="0" w:color="auto"/>
              <w:right w:val="single" w:sz="4" w:space="0" w:color="auto"/>
            </w:tcBorders>
            <w:shd w:val="clear" w:color="000000" w:fill="FFFFFF"/>
            <w:vAlign w:val="center"/>
            <w:hideMark/>
          </w:tcPr>
          <w:p w14:paraId="4C93522D"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88.8.00.97040</w:t>
            </w:r>
          </w:p>
        </w:tc>
        <w:tc>
          <w:tcPr>
            <w:tcW w:w="909" w:type="dxa"/>
            <w:tcBorders>
              <w:top w:val="nil"/>
              <w:left w:val="nil"/>
              <w:bottom w:val="single" w:sz="4" w:space="0" w:color="auto"/>
              <w:right w:val="single" w:sz="4" w:space="0" w:color="auto"/>
            </w:tcBorders>
            <w:shd w:val="clear" w:color="000000" w:fill="FFFFFF"/>
            <w:vAlign w:val="center"/>
            <w:hideMark/>
          </w:tcPr>
          <w:p w14:paraId="4AC47405"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500</w:t>
            </w:r>
          </w:p>
        </w:tc>
        <w:tc>
          <w:tcPr>
            <w:tcW w:w="1285" w:type="dxa"/>
            <w:tcBorders>
              <w:top w:val="nil"/>
              <w:left w:val="nil"/>
              <w:bottom w:val="single" w:sz="4" w:space="0" w:color="auto"/>
              <w:right w:val="single" w:sz="4" w:space="0" w:color="auto"/>
            </w:tcBorders>
            <w:shd w:val="clear" w:color="000000" w:fill="FFFFFF"/>
            <w:vAlign w:val="center"/>
            <w:hideMark/>
          </w:tcPr>
          <w:p w14:paraId="6DA3BE54"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342,4</w:t>
            </w:r>
          </w:p>
        </w:tc>
        <w:tc>
          <w:tcPr>
            <w:tcW w:w="1285" w:type="dxa"/>
            <w:tcBorders>
              <w:top w:val="nil"/>
              <w:left w:val="nil"/>
              <w:bottom w:val="single" w:sz="4" w:space="0" w:color="auto"/>
              <w:right w:val="single" w:sz="4" w:space="0" w:color="auto"/>
            </w:tcBorders>
            <w:shd w:val="clear" w:color="000000" w:fill="FFFFFF"/>
            <w:vAlign w:val="center"/>
            <w:hideMark/>
          </w:tcPr>
          <w:p w14:paraId="3DC9868A"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283,4</w:t>
            </w:r>
          </w:p>
        </w:tc>
        <w:tc>
          <w:tcPr>
            <w:tcW w:w="1285" w:type="dxa"/>
            <w:tcBorders>
              <w:top w:val="nil"/>
              <w:left w:val="nil"/>
              <w:bottom w:val="single" w:sz="4" w:space="0" w:color="auto"/>
              <w:right w:val="single" w:sz="4" w:space="0" w:color="auto"/>
            </w:tcBorders>
            <w:shd w:val="clear" w:color="000000" w:fill="FFFFFF"/>
            <w:vAlign w:val="center"/>
            <w:hideMark/>
          </w:tcPr>
          <w:p w14:paraId="773B36DE"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283,4</w:t>
            </w:r>
          </w:p>
        </w:tc>
      </w:tr>
      <w:tr w:rsidR="0063271B" w:rsidRPr="0063271B" w14:paraId="7228C2A4"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73EB936"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Резервные фонды</w:t>
            </w:r>
          </w:p>
        </w:tc>
        <w:tc>
          <w:tcPr>
            <w:tcW w:w="1467" w:type="dxa"/>
            <w:tcBorders>
              <w:top w:val="nil"/>
              <w:left w:val="nil"/>
              <w:bottom w:val="single" w:sz="4" w:space="0" w:color="auto"/>
              <w:right w:val="single" w:sz="4" w:space="0" w:color="auto"/>
            </w:tcBorders>
            <w:shd w:val="clear" w:color="000000" w:fill="FFFFFF"/>
            <w:vAlign w:val="center"/>
            <w:hideMark/>
          </w:tcPr>
          <w:p w14:paraId="3C5453A3"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88.8.00.90620</w:t>
            </w:r>
          </w:p>
        </w:tc>
        <w:tc>
          <w:tcPr>
            <w:tcW w:w="909" w:type="dxa"/>
            <w:tcBorders>
              <w:top w:val="nil"/>
              <w:left w:val="nil"/>
              <w:bottom w:val="single" w:sz="4" w:space="0" w:color="auto"/>
              <w:right w:val="single" w:sz="4" w:space="0" w:color="auto"/>
            </w:tcBorders>
            <w:shd w:val="clear" w:color="000000" w:fill="FFFFFF"/>
            <w:vAlign w:val="center"/>
            <w:hideMark/>
          </w:tcPr>
          <w:p w14:paraId="0A197A59"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0E774B8D"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10,0</w:t>
            </w:r>
          </w:p>
        </w:tc>
        <w:tc>
          <w:tcPr>
            <w:tcW w:w="1285" w:type="dxa"/>
            <w:tcBorders>
              <w:top w:val="nil"/>
              <w:left w:val="nil"/>
              <w:bottom w:val="single" w:sz="4" w:space="0" w:color="auto"/>
              <w:right w:val="single" w:sz="4" w:space="0" w:color="auto"/>
            </w:tcBorders>
            <w:shd w:val="clear" w:color="000000" w:fill="FFFFFF"/>
            <w:vAlign w:val="center"/>
            <w:hideMark/>
          </w:tcPr>
          <w:p w14:paraId="119A21F0"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10,0</w:t>
            </w:r>
          </w:p>
        </w:tc>
        <w:tc>
          <w:tcPr>
            <w:tcW w:w="1285" w:type="dxa"/>
            <w:tcBorders>
              <w:top w:val="nil"/>
              <w:left w:val="nil"/>
              <w:bottom w:val="single" w:sz="4" w:space="0" w:color="auto"/>
              <w:right w:val="single" w:sz="4" w:space="0" w:color="auto"/>
            </w:tcBorders>
            <w:shd w:val="clear" w:color="000000" w:fill="FFFFFF"/>
            <w:vAlign w:val="center"/>
            <w:hideMark/>
          </w:tcPr>
          <w:p w14:paraId="6114B320"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10,0</w:t>
            </w:r>
          </w:p>
        </w:tc>
      </w:tr>
      <w:tr w:rsidR="0063271B" w:rsidRPr="0063271B" w14:paraId="1EBAEE3B"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20BFFCA0"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Иные бюджетные ассигнования</w:t>
            </w:r>
          </w:p>
        </w:tc>
        <w:tc>
          <w:tcPr>
            <w:tcW w:w="1467" w:type="dxa"/>
            <w:tcBorders>
              <w:top w:val="nil"/>
              <w:left w:val="nil"/>
              <w:bottom w:val="single" w:sz="4" w:space="0" w:color="auto"/>
              <w:right w:val="single" w:sz="4" w:space="0" w:color="auto"/>
            </w:tcBorders>
            <w:shd w:val="clear" w:color="000000" w:fill="FFFFFF"/>
            <w:vAlign w:val="center"/>
            <w:hideMark/>
          </w:tcPr>
          <w:p w14:paraId="004B4119"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88.8.00.90620</w:t>
            </w:r>
          </w:p>
        </w:tc>
        <w:tc>
          <w:tcPr>
            <w:tcW w:w="909" w:type="dxa"/>
            <w:tcBorders>
              <w:top w:val="nil"/>
              <w:left w:val="nil"/>
              <w:bottom w:val="single" w:sz="4" w:space="0" w:color="auto"/>
              <w:right w:val="single" w:sz="4" w:space="0" w:color="auto"/>
            </w:tcBorders>
            <w:shd w:val="clear" w:color="000000" w:fill="FFFFFF"/>
            <w:vAlign w:val="center"/>
            <w:hideMark/>
          </w:tcPr>
          <w:p w14:paraId="620D0DAF"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800</w:t>
            </w:r>
          </w:p>
        </w:tc>
        <w:tc>
          <w:tcPr>
            <w:tcW w:w="1285" w:type="dxa"/>
            <w:tcBorders>
              <w:top w:val="nil"/>
              <w:left w:val="nil"/>
              <w:bottom w:val="single" w:sz="4" w:space="0" w:color="auto"/>
              <w:right w:val="single" w:sz="4" w:space="0" w:color="auto"/>
            </w:tcBorders>
            <w:shd w:val="clear" w:color="000000" w:fill="FFFFFF"/>
            <w:vAlign w:val="center"/>
            <w:hideMark/>
          </w:tcPr>
          <w:p w14:paraId="29D2D5DB"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10,0</w:t>
            </w:r>
          </w:p>
        </w:tc>
        <w:tc>
          <w:tcPr>
            <w:tcW w:w="1285" w:type="dxa"/>
            <w:tcBorders>
              <w:top w:val="nil"/>
              <w:left w:val="nil"/>
              <w:bottom w:val="single" w:sz="4" w:space="0" w:color="auto"/>
              <w:right w:val="single" w:sz="4" w:space="0" w:color="auto"/>
            </w:tcBorders>
            <w:shd w:val="clear" w:color="000000" w:fill="FFFFFF"/>
            <w:vAlign w:val="center"/>
            <w:hideMark/>
          </w:tcPr>
          <w:p w14:paraId="18630E46"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10,0</w:t>
            </w:r>
          </w:p>
        </w:tc>
        <w:tc>
          <w:tcPr>
            <w:tcW w:w="1285" w:type="dxa"/>
            <w:tcBorders>
              <w:top w:val="nil"/>
              <w:left w:val="nil"/>
              <w:bottom w:val="single" w:sz="4" w:space="0" w:color="auto"/>
              <w:right w:val="single" w:sz="4" w:space="0" w:color="auto"/>
            </w:tcBorders>
            <w:shd w:val="clear" w:color="000000" w:fill="FFFFFF"/>
            <w:vAlign w:val="center"/>
            <w:hideMark/>
          </w:tcPr>
          <w:p w14:paraId="2B27537F"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10,0</w:t>
            </w:r>
          </w:p>
        </w:tc>
      </w:tr>
      <w:tr w:rsidR="0063271B" w:rsidRPr="0063271B" w14:paraId="7130EA5D"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0451FEAA"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Национальная оборона</w:t>
            </w:r>
          </w:p>
        </w:tc>
        <w:tc>
          <w:tcPr>
            <w:tcW w:w="1467" w:type="dxa"/>
            <w:tcBorders>
              <w:top w:val="nil"/>
              <w:left w:val="nil"/>
              <w:bottom w:val="single" w:sz="4" w:space="0" w:color="auto"/>
              <w:right w:val="single" w:sz="4" w:space="0" w:color="auto"/>
            </w:tcBorders>
            <w:shd w:val="clear" w:color="000000" w:fill="FFFFFF"/>
            <w:vAlign w:val="center"/>
            <w:hideMark/>
          </w:tcPr>
          <w:p w14:paraId="58A38032"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88.8.00.51180</w:t>
            </w:r>
          </w:p>
        </w:tc>
        <w:tc>
          <w:tcPr>
            <w:tcW w:w="909" w:type="dxa"/>
            <w:tcBorders>
              <w:top w:val="nil"/>
              <w:left w:val="nil"/>
              <w:bottom w:val="single" w:sz="4" w:space="0" w:color="auto"/>
              <w:right w:val="single" w:sz="4" w:space="0" w:color="auto"/>
            </w:tcBorders>
            <w:shd w:val="clear" w:color="000000" w:fill="FFFFFF"/>
            <w:vAlign w:val="center"/>
            <w:hideMark/>
          </w:tcPr>
          <w:p w14:paraId="1379E019"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4596E211"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115,9</w:t>
            </w:r>
          </w:p>
        </w:tc>
        <w:tc>
          <w:tcPr>
            <w:tcW w:w="1285" w:type="dxa"/>
            <w:tcBorders>
              <w:top w:val="nil"/>
              <w:left w:val="nil"/>
              <w:bottom w:val="single" w:sz="4" w:space="0" w:color="auto"/>
              <w:right w:val="single" w:sz="4" w:space="0" w:color="auto"/>
            </w:tcBorders>
            <w:shd w:val="clear" w:color="000000" w:fill="FFFFFF"/>
            <w:vAlign w:val="center"/>
            <w:hideMark/>
          </w:tcPr>
          <w:p w14:paraId="486B8EDA"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116,7</w:t>
            </w:r>
          </w:p>
        </w:tc>
        <w:tc>
          <w:tcPr>
            <w:tcW w:w="1285" w:type="dxa"/>
            <w:tcBorders>
              <w:top w:val="nil"/>
              <w:left w:val="nil"/>
              <w:bottom w:val="single" w:sz="4" w:space="0" w:color="auto"/>
              <w:right w:val="single" w:sz="4" w:space="0" w:color="auto"/>
            </w:tcBorders>
            <w:shd w:val="clear" w:color="000000" w:fill="FFFFFF"/>
            <w:vAlign w:val="center"/>
            <w:hideMark/>
          </w:tcPr>
          <w:p w14:paraId="61541184"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0,0</w:t>
            </w:r>
          </w:p>
        </w:tc>
      </w:tr>
      <w:tr w:rsidR="0063271B" w:rsidRPr="0063271B" w14:paraId="1937B9F2"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C9BE3D3"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Мобилизационная и вневойсковая подготовка</w:t>
            </w:r>
          </w:p>
        </w:tc>
        <w:tc>
          <w:tcPr>
            <w:tcW w:w="1467" w:type="dxa"/>
            <w:tcBorders>
              <w:top w:val="nil"/>
              <w:left w:val="nil"/>
              <w:bottom w:val="single" w:sz="4" w:space="0" w:color="auto"/>
              <w:right w:val="single" w:sz="4" w:space="0" w:color="auto"/>
            </w:tcBorders>
            <w:shd w:val="clear" w:color="000000" w:fill="FFFFFF"/>
            <w:vAlign w:val="center"/>
            <w:hideMark/>
          </w:tcPr>
          <w:p w14:paraId="0380012E"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88.8.00.51180</w:t>
            </w:r>
          </w:p>
        </w:tc>
        <w:tc>
          <w:tcPr>
            <w:tcW w:w="909" w:type="dxa"/>
            <w:tcBorders>
              <w:top w:val="nil"/>
              <w:left w:val="nil"/>
              <w:bottom w:val="single" w:sz="4" w:space="0" w:color="auto"/>
              <w:right w:val="single" w:sz="4" w:space="0" w:color="auto"/>
            </w:tcBorders>
            <w:shd w:val="clear" w:color="000000" w:fill="FFFFFF"/>
            <w:vAlign w:val="center"/>
            <w:hideMark/>
          </w:tcPr>
          <w:p w14:paraId="60B9E7FF"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57061ADF"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115,9</w:t>
            </w:r>
          </w:p>
        </w:tc>
        <w:tc>
          <w:tcPr>
            <w:tcW w:w="1285" w:type="dxa"/>
            <w:tcBorders>
              <w:top w:val="nil"/>
              <w:left w:val="nil"/>
              <w:bottom w:val="single" w:sz="4" w:space="0" w:color="auto"/>
              <w:right w:val="single" w:sz="4" w:space="0" w:color="auto"/>
            </w:tcBorders>
            <w:shd w:val="clear" w:color="000000" w:fill="FFFFFF"/>
            <w:vAlign w:val="center"/>
            <w:hideMark/>
          </w:tcPr>
          <w:p w14:paraId="2041B2CF"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116,7</w:t>
            </w:r>
          </w:p>
        </w:tc>
        <w:tc>
          <w:tcPr>
            <w:tcW w:w="1285" w:type="dxa"/>
            <w:tcBorders>
              <w:top w:val="nil"/>
              <w:left w:val="nil"/>
              <w:bottom w:val="single" w:sz="4" w:space="0" w:color="auto"/>
              <w:right w:val="single" w:sz="4" w:space="0" w:color="auto"/>
            </w:tcBorders>
            <w:shd w:val="clear" w:color="000000" w:fill="FFFFFF"/>
            <w:vAlign w:val="center"/>
            <w:hideMark/>
          </w:tcPr>
          <w:p w14:paraId="137561DB"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r>
      <w:tr w:rsidR="0063271B" w:rsidRPr="0063271B" w14:paraId="6B4CAB30"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09E532EA"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7" w:type="dxa"/>
            <w:tcBorders>
              <w:top w:val="nil"/>
              <w:left w:val="nil"/>
              <w:bottom w:val="single" w:sz="4" w:space="0" w:color="auto"/>
              <w:right w:val="single" w:sz="4" w:space="0" w:color="auto"/>
            </w:tcBorders>
            <w:shd w:val="clear" w:color="000000" w:fill="FFFFFF"/>
            <w:vAlign w:val="center"/>
            <w:hideMark/>
          </w:tcPr>
          <w:p w14:paraId="38DEDEC0"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88.8.00.51180</w:t>
            </w:r>
          </w:p>
        </w:tc>
        <w:tc>
          <w:tcPr>
            <w:tcW w:w="909" w:type="dxa"/>
            <w:tcBorders>
              <w:top w:val="nil"/>
              <w:left w:val="nil"/>
              <w:bottom w:val="single" w:sz="4" w:space="0" w:color="auto"/>
              <w:right w:val="single" w:sz="4" w:space="0" w:color="auto"/>
            </w:tcBorders>
            <w:shd w:val="clear" w:color="000000" w:fill="FFFFFF"/>
            <w:vAlign w:val="center"/>
            <w:hideMark/>
          </w:tcPr>
          <w:p w14:paraId="591437E0"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100</w:t>
            </w:r>
          </w:p>
        </w:tc>
        <w:tc>
          <w:tcPr>
            <w:tcW w:w="1285" w:type="dxa"/>
            <w:tcBorders>
              <w:top w:val="nil"/>
              <w:left w:val="nil"/>
              <w:bottom w:val="single" w:sz="4" w:space="0" w:color="auto"/>
              <w:right w:val="single" w:sz="4" w:space="0" w:color="auto"/>
            </w:tcBorders>
            <w:shd w:val="clear" w:color="000000" w:fill="FFFFFF"/>
            <w:vAlign w:val="center"/>
            <w:hideMark/>
          </w:tcPr>
          <w:p w14:paraId="77B07B31"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115,9</w:t>
            </w:r>
          </w:p>
        </w:tc>
        <w:tc>
          <w:tcPr>
            <w:tcW w:w="1285" w:type="dxa"/>
            <w:tcBorders>
              <w:top w:val="nil"/>
              <w:left w:val="nil"/>
              <w:bottom w:val="single" w:sz="4" w:space="0" w:color="auto"/>
              <w:right w:val="single" w:sz="4" w:space="0" w:color="auto"/>
            </w:tcBorders>
            <w:shd w:val="clear" w:color="000000" w:fill="FFFFFF"/>
            <w:vAlign w:val="center"/>
            <w:hideMark/>
          </w:tcPr>
          <w:p w14:paraId="4872F971"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116,7</w:t>
            </w:r>
          </w:p>
        </w:tc>
        <w:tc>
          <w:tcPr>
            <w:tcW w:w="1285" w:type="dxa"/>
            <w:tcBorders>
              <w:top w:val="nil"/>
              <w:left w:val="nil"/>
              <w:bottom w:val="single" w:sz="4" w:space="0" w:color="auto"/>
              <w:right w:val="single" w:sz="4" w:space="0" w:color="auto"/>
            </w:tcBorders>
            <w:shd w:val="clear" w:color="000000" w:fill="FFFFFF"/>
            <w:vAlign w:val="center"/>
            <w:hideMark/>
          </w:tcPr>
          <w:p w14:paraId="7DD83A97"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r>
      <w:tr w:rsidR="0063271B" w:rsidRPr="0063271B" w14:paraId="3CBF2C4C"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75045D9"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467" w:type="dxa"/>
            <w:tcBorders>
              <w:top w:val="nil"/>
              <w:left w:val="nil"/>
              <w:bottom w:val="single" w:sz="4" w:space="0" w:color="auto"/>
              <w:right w:val="single" w:sz="4" w:space="0" w:color="auto"/>
            </w:tcBorders>
            <w:shd w:val="clear" w:color="000000" w:fill="FFFFFF"/>
            <w:vAlign w:val="center"/>
            <w:hideMark/>
          </w:tcPr>
          <w:p w14:paraId="5D9487F2"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88.8.00.93070</w:t>
            </w:r>
          </w:p>
        </w:tc>
        <w:tc>
          <w:tcPr>
            <w:tcW w:w="909" w:type="dxa"/>
            <w:tcBorders>
              <w:top w:val="nil"/>
              <w:left w:val="nil"/>
              <w:bottom w:val="single" w:sz="4" w:space="0" w:color="auto"/>
              <w:right w:val="single" w:sz="4" w:space="0" w:color="auto"/>
            </w:tcBorders>
            <w:shd w:val="clear" w:color="000000" w:fill="FFFFFF"/>
            <w:vAlign w:val="center"/>
            <w:hideMark/>
          </w:tcPr>
          <w:p w14:paraId="26304155"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24471B5E"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92,9</w:t>
            </w:r>
          </w:p>
        </w:tc>
        <w:tc>
          <w:tcPr>
            <w:tcW w:w="1285" w:type="dxa"/>
            <w:tcBorders>
              <w:top w:val="nil"/>
              <w:left w:val="nil"/>
              <w:bottom w:val="single" w:sz="4" w:space="0" w:color="auto"/>
              <w:right w:val="single" w:sz="4" w:space="0" w:color="auto"/>
            </w:tcBorders>
            <w:shd w:val="clear" w:color="000000" w:fill="FFFFFF"/>
            <w:vAlign w:val="center"/>
            <w:hideMark/>
          </w:tcPr>
          <w:p w14:paraId="56F1B58C"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100,0</w:t>
            </w:r>
          </w:p>
        </w:tc>
        <w:tc>
          <w:tcPr>
            <w:tcW w:w="1285" w:type="dxa"/>
            <w:tcBorders>
              <w:top w:val="nil"/>
              <w:left w:val="nil"/>
              <w:bottom w:val="single" w:sz="4" w:space="0" w:color="auto"/>
              <w:right w:val="single" w:sz="4" w:space="0" w:color="auto"/>
            </w:tcBorders>
            <w:shd w:val="clear" w:color="000000" w:fill="FFFFFF"/>
            <w:vAlign w:val="center"/>
            <w:hideMark/>
          </w:tcPr>
          <w:p w14:paraId="11CE91E1"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100,0</w:t>
            </w:r>
          </w:p>
        </w:tc>
      </w:tr>
      <w:tr w:rsidR="0063271B" w:rsidRPr="0063271B" w14:paraId="4CFF2A4F"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0D1324FF"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Обеспечение пожарной безопасности</w:t>
            </w:r>
          </w:p>
        </w:tc>
        <w:tc>
          <w:tcPr>
            <w:tcW w:w="1467" w:type="dxa"/>
            <w:tcBorders>
              <w:top w:val="nil"/>
              <w:left w:val="nil"/>
              <w:bottom w:val="single" w:sz="4" w:space="0" w:color="auto"/>
              <w:right w:val="single" w:sz="4" w:space="0" w:color="auto"/>
            </w:tcBorders>
            <w:shd w:val="clear" w:color="000000" w:fill="FFFFFF"/>
            <w:vAlign w:val="center"/>
            <w:hideMark/>
          </w:tcPr>
          <w:p w14:paraId="327F05C2"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88.8.00.93070</w:t>
            </w:r>
          </w:p>
        </w:tc>
        <w:tc>
          <w:tcPr>
            <w:tcW w:w="909" w:type="dxa"/>
            <w:tcBorders>
              <w:top w:val="nil"/>
              <w:left w:val="nil"/>
              <w:bottom w:val="single" w:sz="4" w:space="0" w:color="auto"/>
              <w:right w:val="single" w:sz="4" w:space="0" w:color="auto"/>
            </w:tcBorders>
            <w:shd w:val="clear" w:color="000000" w:fill="FFFFFF"/>
            <w:vAlign w:val="center"/>
            <w:hideMark/>
          </w:tcPr>
          <w:p w14:paraId="4E0CA304"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55D6AB7D"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92,9</w:t>
            </w:r>
          </w:p>
        </w:tc>
        <w:tc>
          <w:tcPr>
            <w:tcW w:w="1285" w:type="dxa"/>
            <w:tcBorders>
              <w:top w:val="nil"/>
              <w:left w:val="nil"/>
              <w:bottom w:val="single" w:sz="4" w:space="0" w:color="auto"/>
              <w:right w:val="single" w:sz="4" w:space="0" w:color="auto"/>
            </w:tcBorders>
            <w:shd w:val="clear" w:color="000000" w:fill="FFFFFF"/>
            <w:vAlign w:val="center"/>
            <w:hideMark/>
          </w:tcPr>
          <w:p w14:paraId="277DCEDA"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100,0</w:t>
            </w:r>
          </w:p>
        </w:tc>
        <w:tc>
          <w:tcPr>
            <w:tcW w:w="1285" w:type="dxa"/>
            <w:tcBorders>
              <w:top w:val="nil"/>
              <w:left w:val="nil"/>
              <w:bottom w:val="single" w:sz="4" w:space="0" w:color="auto"/>
              <w:right w:val="single" w:sz="4" w:space="0" w:color="auto"/>
            </w:tcBorders>
            <w:shd w:val="clear" w:color="000000" w:fill="FFFFFF"/>
            <w:vAlign w:val="center"/>
            <w:hideMark/>
          </w:tcPr>
          <w:p w14:paraId="20753F03"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100,0</w:t>
            </w:r>
          </w:p>
        </w:tc>
      </w:tr>
      <w:tr w:rsidR="0063271B" w:rsidRPr="0063271B" w14:paraId="0F56734F"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406F8D4"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7" w:type="dxa"/>
            <w:tcBorders>
              <w:top w:val="nil"/>
              <w:left w:val="nil"/>
              <w:bottom w:val="single" w:sz="4" w:space="0" w:color="auto"/>
              <w:right w:val="single" w:sz="4" w:space="0" w:color="auto"/>
            </w:tcBorders>
            <w:shd w:val="clear" w:color="000000" w:fill="FFFFFF"/>
            <w:vAlign w:val="center"/>
            <w:hideMark/>
          </w:tcPr>
          <w:p w14:paraId="4A84DEF1"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88.8.00.93070</w:t>
            </w:r>
          </w:p>
        </w:tc>
        <w:tc>
          <w:tcPr>
            <w:tcW w:w="909" w:type="dxa"/>
            <w:tcBorders>
              <w:top w:val="nil"/>
              <w:left w:val="nil"/>
              <w:bottom w:val="single" w:sz="4" w:space="0" w:color="auto"/>
              <w:right w:val="single" w:sz="4" w:space="0" w:color="auto"/>
            </w:tcBorders>
            <w:shd w:val="clear" w:color="000000" w:fill="FFFFFF"/>
            <w:vAlign w:val="center"/>
            <w:hideMark/>
          </w:tcPr>
          <w:p w14:paraId="66699C30"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200</w:t>
            </w:r>
          </w:p>
        </w:tc>
        <w:tc>
          <w:tcPr>
            <w:tcW w:w="1285" w:type="dxa"/>
            <w:tcBorders>
              <w:top w:val="nil"/>
              <w:left w:val="nil"/>
              <w:bottom w:val="single" w:sz="4" w:space="0" w:color="auto"/>
              <w:right w:val="single" w:sz="4" w:space="0" w:color="auto"/>
            </w:tcBorders>
            <w:shd w:val="clear" w:color="000000" w:fill="FFFFFF"/>
            <w:vAlign w:val="center"/>
            <w:hideMark/>
          </w:tcPr>
          <w:p w14:paraId="7C99D911"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92,9</w:t>
            </w:r>
          </w:p>
        </w:tc>
        <w:tc>
          <w:tcPr>
            <w:tcW w:w="1285" w:type="dxa"/>
            <w:tcBorders>
              <w:top w:val="nil"/>
              <w:left w:val="nil"/>
              <w:bottom w:val="single" w:sz="4" w:space="0" w:color="auto"/>
              <w:right w:val="single" w:sz="4" w:space="0" w:color="auto"/>
            </w:tcBorders>
            <w:shd w:val="clear" w:color="000000" w:fill="FFFFFF"/>
            <w:vAlign w:val="center"/>
            <w:hideMark/>
          </w:tcPr>
          <w:p w14:paraId="35295624"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100,0</w:t>
            </w:r>
          </w:p>
        </w:tc>
        <w:tc>
          <w:tcPr>
            <w:tcW w:w="1285" w:type="dxa"/>
            <w:tcBorders>
              <w:top w:val="nil"/>
              <w:left w:val="nil"/>
              <w:bottom w:val="single" w:sz="4" w:space="0" w:color="auto"/>
              <w:right w:val="single" w:sz="4" w:space="0" w:color="auto"/>
            </w:tcBorders>
            <w:shd w:val="clear" w:color="000000" w:fill="FFFFFF"/>
            <w:vAlign w:val="center"/>
            <w:hideMark/>
          </w:tcPr>
          <w:p w14:paraId="0DDA6B63"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100,0</w:t>
            </w:r>
          </w:p>
        </w:tc>
      </w:tr>
      <w:tr w:rsidR="0063271B" w:rsidRPr="0063271B" w14:paraId="1026BDC7"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029255F9"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Национальная экономика</w:t>
            </w:r>
          </w:p>
        </w:tc>
        <w:tc>
          <w:tcPr>
            <w:tcW w:w="1467" w:type="dxa"/>
            <w:tcBorders>
              <w:top w:val="nil"/>
              <w:left w:val="nil"/>
              <w:bottom w:val="single" w:sz="4" w:space="0" w:color="auto"/>
              <w:right w:val="single" w:sz="4" w:space="0" w:color="auto"/>
            </w:tcBorders>
            <w:shd w:val="clear" w:color="000000" w:fill="FFFFFF"/>
            <w:vAlign w:val="center"/>
            <w:hideMark/>
          </w:tcPr>
          <w:p w14:paraId="42F8F4BE"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909" w:type="dxa"/>
            <w:tcBorders>
              <w:top w:val="nil"/>
              <w:left w:val="nil"/>
              <w:bottom w:val="single" w:sz="4" w:space="0" w:color="auto"/>
              <w:right w:val="single" w:sz="4" w:space="0" w:color="auto"/>
            </w:tcBorders>
            <w:shd w:val="clear" w:color="000000" w:fill="FFFFFF"/>
            <w:vAlign w:val="center"/>
            <w:hideMark/>
          </w:tcPr>
          <w:p w14:paraId="63D1FB35"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099F1D76"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1079,3</w:t>
            </w:r>
          </w:p>
        </w:tc>
        <w:tc>
          <w:tcPr>
            <w:tcW w:w="1285" w:type="dxa"/>
            <w:tcBorders>
              <w:top w:val="nil"/>
              <w:left w:val="nil"/>
              <w:bottom w:val="single" w:sz="4" w:space="0" w:color="auto"/>
              <w:right w:val="single" w:sz="4" w:space="0" w:color="auto"/>
            </w:tcBorders>
            <w:shd w:val="clear" w:color="000000" w:fill="FFFFFF"/>
            <w:vAlign w:val="center"/>
            <w:hideMark/>
          </w:tcPr>
          <w:p w14:paraId="3839FF59"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685,2</w:t>
            </w:r>
          </w:p>
        </w:tc>
        <w:tc>
          <w:tcPr>
            <w:tcW w:w="1285" w:type="dxa"/>
            <w:tcBorders>
              <w:top w:val="nil"/>
              <w:left w:val="nil"/>
              <w:bottom w:val="single" w:sz="4" w:space="0" w:color="auto"/>
              <w:right w:val="single" w:sz="4" w:space="0" w:color="auto"/>
            </w:tcBorders>
            <w:shd w:val="clear" w:color="000000" w:fill="FFFFFF"/>
            <w:vAlign w:val="center"/>
            <w:hideMark/>
          </w:tcPr>
          <w:p w14:paraId="2405DE1D"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685,2</w:t>
            </w:r>
          </w:p>
        </w:tc>
      </w:tr>
      <w:tr w:rsidR="0063271B" w:rsidRPr="0063271B" w14:paraId="232BA174"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394B3A75"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Сельское хозяйство и рыболовство</w:t>
            </w:r>
          </w:p>
        </w:tc>
        <w:tc>
          <w:tcPr>
            <w:tcW w:w="1467" w:type="dxa"/>
            <w:tcBorders>
              <w:top w:val="nil"/>
              <w:left w:val="nil"/>
              <w:bottom w:val="single" w:sz="4" w:space="0" w:color="auto"/>
              <w:right w:val="single" w:sz="4" w:space="0" w:color="auto"/>
            </w:tcBorders>
            <w:shd w:val="clear" w:color="000000" w:fill="FFFFFF"/>
            <w:vAlign w:val="center"/>
            <w:hideMark/>
          </w:tcPr>
          <w:p w14:paraId="160E7911"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88.8.00.90690</w:t>
            </w:r>
          </w:p>
        </w:tc>
        <w:tc>
          <w:tcPr>
            <w:tcW w:w="909" w:type="dxa"/>
            <w:tcBorders>
              <w:top w:val="nil"/>
              <w:left w:val="nil"/>
              <w:bottom w:val="single" w:sz="4" w:space="0" w:color="auto"/>
              <w:right w:val="single" w:sz="4" w:space="0" w:color="auto"/>
            </w:tcBorders>
            <w:shd w:val="clear" w:color="000000" w:fill="FFFFFF"/>
            <w:vAlign w:val="center"/>
            <w:hideMark/>
          </w:tcPr>
          <w:p w14:paraId="44473D7E"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7C0EED13"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16,2</w:t>
            </w:r>
          </w:p>
        </w:tc>
        <w:tc>
          <w:tcPr>
            <w:tcW w:w="1285" w:type="dxa"/>
            <w:tcBorders>
              <w:top w:val="nil"/>
              <w:left w:val="nil"/>
              <w:bottom w:val="single" w:sz="4" w:space="0" w:color="auto"/>
              <w:right w:val="single" w:sz="4" w:space="0" w:color="auto"/>
            </w:tcBorders>
            <w:shd w:val="clear" w:color="000000" w:fill="FFFFFF"/>
            <w:vAlign w:val="center"/>
            <w:hideMark/>
          </w:tcPr>
          <w:p w14:paraId="63A9FE17"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55,0</w:t>
            </w:r>
          </w:p>
        </w:tc>
        <w:tc>
          <w:tcPr>
            <w:tcW w:w="1285" w:type="dxa"/>
            <w:tcBorders>
              <w:top w:val="nil"/>
              <w:left w:val="nil"/>
              <w:bottom w:val="single" w:sz="4" w:space="0" w:color="auto"/>
              <w:right w:val="single" w:sz="4" w:space="0" w:color="auto"/>
            </w:tcBorders>
            <w:shd w:val="clear" w:color="000000" w:fill="FFFFFF"/>
            <w:vAlign w:val="center"/>
            <w:hideMark/>
          </w:tcPr>
          <w:p w14:paraId="0B85B2DE"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55,0</w:t>
            </w:r>
          </w:p>
        </w:tc>
      </w:tr>
      <w:tr w:rsidR="0063271B" w:rsidRPr="0063271B" w14:paraId="40022598"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5BDD9876"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7" w:type="dxa"/>
            <w:tcBorders>
              <w:top w:val="nil"/>
              <w:left w:val="nil"/>
              <w:bottom w:val="single" w:sz="4" w:space="0" w:color="auto"/>
              <w:right w:val="single" w:sz="4" w:space="0" w:color="auto"/>
            </w:tcBorders>
            <w:shd w:val="clear" w:color="000000" w:fill="FFFFFF"/>
            <w:vAlign w:val="center"/>
            <w:hideMark/>
          </w:tcPr>
          <w:p w14:paraId="5F2EBEFB"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88.8.00.90690</w:t>
            </w:r>
          </w:p>
        </w:tc>
        <w:tc>
          <w:tcPr>
            <w:tcW w:w="909" w:type="dxa"/>
            <w:tcBorders>
              <w:top w:val="nil"/>
              <w:left w:val="nil"/>
              <w:bottom w:val="single" w:sz="4" w:space="0" w:color="auto"/>
              <w:right w:val="single" w:sz="4" w:space="0" w:color="auto"/>
            </w:tcBorders>
            <w:shd w:val="clear" w:color="000000" w:fill="FFFFFF"/>
            <w:vAlign w:val="center"/>
            <w:hideMark/>
          </w:tcPr>
          <w:p w14:paraId="1F619467"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200</w:t>
            </w:r>
          </w:p>
        </w:tc>
        <w:tc>
          <w:tcPr>
            <w:tcW w:w="1285" w:type="dxa"/>
            <w:tcBorders>
              <w:top w:val="nil"/>
              <w:left w:val="nil"/>
              <w:bottom w:val="single" w:sz="4" w:space="0" w:color="auto"/>
              <w:right w:val="single" w:sz="4" w:space="0" w:color="auto"/>
            </w:tcBorders>
            <w:shd w:val="clear" w:color="000000" w:fill="FFFFFF"/>
            <w:vAlign w:val="center"/>
            <w:hideMark/>
          </w:tcPr>
          <w:p w14:paraId="7D86F880"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16,2</w:t>
            </w:r>
          </w:p>
        </w:tc>
        <w:tc>
          <w:tcPr>
            <w:tcW w:w="1285" w:type="dxa"/>
            <w:tcBorders>
              <w:top w:val="nil"/>
              <w:left w:val="nil"/>
              <w:bottom w:val="single" w:sz="4" w:space="0" w:color="auto"/>
              <w:right w:val="single" w:sz="4" w:space="0" w:color="auto"/>
            </w:tcBorders>
            <w:shd w:val="clear" w:color="000000" w:fill="FFFFFF"/>
            <w:vAlign w:val="center"/>
            <w:hideMark/>
          </w:tcPr>
          <w:p w14:paraId="3DF83279"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55,0</w:t>
            </w:r>
          </w:p>
        </w:tc>
        <w:tc>
          <w:tcPr>
            <w:tcW w:w="1285" w:type="dxa"/>
            <w:tcBorders>
              <w:top w:val="nil"/>
              <w:left w:val="nil"/>
              <w:bottom w:val="single" w:sz="4" w:space="0" w:color="auto"/>
              <w:right w:val="single" w:sz="4" w:space="0" w:color="auto"/>
            </w:tcBorders>
            <w:shd w:val="clear" w:color="000000" w:fill="FFFFFF"/>
            <w:vAlign w:val="center"/>
            <w:hideMark/>
          </w:tcPr>
          <w:p w14:paraId="75B51C0D"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55,0</w:t>
            </w:r>
          </w:p>
        </w:tc>
      </w:tr>
      <w:tr w:rsidR="0063271B" w:rsidRPr="0063271B" w14:paraId="459AF801"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2D691043"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Дорожное хозяйство (дорожные фонды)</w:t>
            </w:r>
          </w:p>
        </w:tc>
        <w:tc>
          <w:tcPr>
            <w:tcW w:w="1467" w:type="dxa"/>
            <w:tcBorders>
              <w:top w:val="nil"/>
              <w:left w:val="nil"/>
              <w:bottom w:val="single" w:sz="4" w:space="0" w:color="auto"/>
              <w:right w:val="single" w:sz="4" w:space="0" w:color="auto"/>
            </w:tcBorders>
            <w:shd w:val="clear" w:color="000000" w:fill="FFFFFF"/>
            <w:vAlign w:val="center"/>
            <w:hideMark/>
          </w:tcPr>
          <w:p w14:paraId="32A19E3A"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88.8.00.93080</w:t>
            </w:r>
          </w:p>
        </w:tc>
        <w:tc>
          <w:tcPr>
            <w:tcW w:w="909" w:type="dxa"/>
            <w:tcBorders>
              <w:top w:val="nil"/>
              <w:left w:val="nil"/>
              <w:bottom w:val="single" w:sz="4" w:space="0" w:color="auto"/>
              <w:right w:val="single" w:sz="4" w:space="0" w:color="auto"/>
            </w:tcBorders>
            <w:shd w:val="clear" w:color="000000" w:fill="FFFFFF"/>
            <w:vAlign w:val="center"/>
            <w:hideMark/>
          </w:tcPr>
          <w:p w14:paraId="7D3FE046"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168BC908"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765,1</w:t>
            </w:r>
          </w:p>
        </w:tc>
        <w:tc>
          <w:tcPr>
            <w:tcW w:w="1285" w:type="dxa"/>
            <w:tcBorders>
              <w:top w:val="nil"/>
              <w:left w:val="nil"/>
              <w:bottom w:val="single" w:sz="4" w:space="0" w:color="auto"/>
              <w:right w:val="single" w:sz="4" w:space="0" w:color="auto"/>
            </w:tcBorders>
            <w:shd w:val="clear" w:color="000000" w:fill="FFFFFF"/>
            <w:vAlign w:val="center"/>
            <w:hideMark/>
          </w:tcPr>
          <w:p w14:paraId="0BABE517"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575,2</w:t>
            </w:r>
          </w:p>
        </w:tc>
        <w:tc>
          <w:tcPr>
            <w:tcW w:w="1285" w:type="dxa"/>
            <w:tcBorders>
              <w:top w:val="nil"/>
              <w:left w:val="nil"/>
              <w:bottom w:val="single" w:sz="4" w:space="0" w:color="auto"/>
              <w:right w:val="single" w:sz="4" w:space="0" w:color="auto"/>
            </w:tcBorders>
            <w:shd w:val="clear" w:color="000000" w:fill="FFFFFF"/>
            <w:vAlign w:val="center"/>
            <w:hideMark/>
          </w:tcPr>
          <w:p w14:paraId="5C806B23"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575,2</w:t>
            </w:r>
          </w:p>
        </w:tc>
      </w:tr>
      <w:tr w:rsidR="0063271B" w:rsidRPr="0063271B" w14:paraId="3007BBBE"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6529137B"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67" w:type="dxa"/>
            <w:tcBorders>
              <w:top w:val="nil"/>
              <w:left w:val="nil"/>
              <w:bottom w:val="single" w:sz="4" w:space="0" w:color="auto"/>
              <w:right w:val="single" w:sz="4" w:space="0" w:color="auto"/>
            </w:tcBorders>
            <w:shd w:val="clear" w:color="000000" w:fill="FFFFFF"/>
            <w:vAlign w:val="center"/>
            <w:hideMark/>
          </w:tcPr>
          <w:p w14:paraId="73DD3CB5"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88.8.00.93080</w:t>
            </w:r>
          </w:p>
        </w:tc>
        <w:tc>
          <w:tcPr>
            <w:tcW w:w="909" w:type="dxa"/>
            <w:tcBorders>
              <w:top w:val="nil"/>
              <w:left w:val="nil"/>
              <w:bottom w:val="single" w:sz="4" w:space="0" w:color="auto"/>
              <w:right w:val="single" w:sz="4" w:space="0" w:color="auto"/>
            </w:tcBorders>
            <w:shd w:val="clear" w:color="000000" w:fill="FFFFFF"/>
            <w:vAlign w:val="center"/>
            <w:hideMark/>
          </w:tcPr>
          <w:p w14:paraId="096EE298"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200</w:t>
            </w:r>
          </w:p>
        </w:tc>
        <w:tc>
          <w:tcPr>
            <w:tcW w:w="1285" w:type="dxa"/>
            <w:tcBorders>
              <w:top w:val="nil"/>
              <w:left w:val="nil"/>
              <w:bottom w:val="single" w:sz="4" w:space="0" w:color="auto"/>
              <w:right w:val="single" w:sz="4" w:space="0" w:color="auto"/>
            </w:tcBorders>
            <w:shd w:val="clear" w:color="000000" w:fill="FFFFFF"/>
            <w:vAlign w:val="center"/>
            <w:hideMark/>
          </w:tcPr>
          <w:p w14:paraId="7DF797FD"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765,1</w:t>
            </w:r>
          </w:p>
        </w:tc>
        <w:tc>
          <w:tcPr>
            <w:tcW w:w="1285" w:type="dxa"/>
            <w:tcBorders>
              <w:top w:val="nil"/>
              <w:left w:val="nil"/>
              <w:bottom w:val="single" w:sz="4" w:space="0" w:color="auto"/>
              <w:right w:val="single" w:sz="4" w:space="0" w:color="auto"/>
            </w:tcBorders>
            <w:shd w:val="clear" w:color="000000" w:fill="FFFFFF"/>
            <w:vAlign w:val="center"/>
            <w:hideMark/>
          </w:tcPr>
          <w:p w14:paraId="1E8EBCA6"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575,2</w:t>
            </w:r>
          </w:p>
        </w:tc>
        <w:tc>
          <w:tcPr>
            <w:tcW w:w="1285" w:type="dxa"/>
            <w:tcBorders>
              <w:top w:val="nil"/>
              <w:left w:val="nil"/>
              <w:bottom w:val="single" w:sz="4" w:space="0" w:color="auto"/>
              <w:right w:val="single" w:sz="4" w:space="0" w:color="auto"/>
            </w:tcBorders>
            <w:shd w:val="clear" w:color="000000" w:fill="FFFFFF"/>
            <w:vAlign w:val="center"/>
            <w:hideMark/>
          </w:tcPr>
          <w:p w14:paraId="64E7E9F8"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575,2</w:t>
            </w:r>
          </w:p>
        </w:tc>
      </w:tr>
      <w:tr w:rsidR="0063271B" w:rsidRPr="0063271B" w14:paraId="5B1E29A4"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33BA2A09"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Другие вопросы в области национальной экономики</w:t>
            </w:r>
          </w:p>
        </w:tc>
        <w:tc>
          <w:tcPr>
            <w:tcW w:w="1467" w:type="dxa"/>
            <w:tcBorders>
              <w:top w:val="nil"/>
              <w:left w:val="nil"/>
              <w:bottom w:val="single" w:sz="4" w:space="0" w:color="auto"/>
              <w:right w:val="single" w:sz="4" w:space="0" w:color="auto"/>
            </w:tcBorders>
            <w:shd w:val="clear" w:color="000000" w:fill="FFFFFF"/>
            <w:vAlign w:val="center"/>
            <w:hideMark/>
          </w:tcPr>
          <w:p w14:paraId="07EB7616"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88.8.00.90000</w:t>
            </w:r>
          </w:p>
        </w:tc>
        <w:tc>
          <w:tcPr>
            <w:tcW w:w="909" w:type="dxa"/>
            <w:tcBorders>
              <w:top w:val="nil"/>
              <w:left w:val="nil"/>
              <w:bottom w:val="single" w:sz="4" w:space="0" w:color="auto"/>
              <w:right w:val="single" w:sz="4" w:space="0" w:color="auto"/>
            </w:tcBorders>
            <w:shd w:val="clear" w:color="000000" w:fill="FFFFFF"/>
            <w:vAlign w:val="center"/>
            <w:hideMark/>
          </w:tcPr>
          <w:p w14:paraId="6F1DE329"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68A08C6F"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298,0</w:t>
            </w:r>
          </w:p>
        </w:tc>
        <w:tc>
          <w:tcPr>
            <w:tcW w:w="1285" w:type="dxa"/>
            <w:tcBorders>
              <w:top w:val="nil"/>
              <w:left w:val="nil"/>
              <w:bottom w:val="single" w:sz="4" w:space="0" w:color="auto"/>
              <w:right w:val="single" w:sz="4" w:space="0" w:color="auto"/>
            </w:tcBorders>
            <w:shd w:val="clear" w:color="000000" w:fill="FFFFFF"/>
            <w:vAlign w:val="center"/>
            <w:hideMark/>
          </w:tcPr>
          <w:p w14:paraId="723877EE"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55,0</w:t>
            </w:r>
          </w:p>
        </w:tc>
        <w:tc>
          <w:tcPr>
            <w:tcW w:w="1285" w:type="dxa"/>
            <w:tcBorders>
              <w:top w:val="nil"/>
              <w:left w:val="nil"/>
              <w:bottom w:val="single" w:sz="4" w:space="0" w:color="auto"/>
              <w:right w:val="single" w:sz="4" w:space="0" w:color="auto"/>
            </w:tcBorders>
            <w:shd w:val="clear" w:color="000000" w:fill="FFFFFF"/>
            <w:vAlign w:val="center"/>
            <w:hideMark/>
          </w:tcPr>
          <w:p w14:paraId="7B5DDE18"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55,0</w:t>
            </w:r>
          </w:p>
        </w:tc>
      </w:tr>
      <w:tr w:rsidR="0063271B" w:rsidRPr="0063271B" w14:paraId="1219CEDB"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2F305A36"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Расходы по корректировке графической части проекта генерального плана</w:t>
            </w:r>
          </w:p>
        </w:tc>
        <w:tc>
          <w:tcPr>
            <w:tcW w:w="1467" w:type="dxa"/>
            <w:tcBorders>
              <w:top w:val="nil"/>
              <w:left w:val="nil"/>
              <w:bottom w:val="single" w:sz="4" w:space="0" w:color="auto"/>
              <w:right w:val="single" w:sz="4" w:space="0" w:color="auto"/>
            </w:tcBorders>
            <w:shd w:val="clear" w:color="000000" w:fill="FFFFFF"/>
            <w:vAlign w:val="center"/>
            <w:hideMark/>
          </w:tcPr>
          <w:p w14:paraId="6D019717"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88.8.00.93060</w:t>
            </w:r>
          </w:p>
        </w:tc>
        <w:tc>
          <w:tcPr>
            <w:tcW w:w="909" w:type="dxa"/>
            <w:tcBorders>
              <w:top w:val="nil"/>
              <w:left w:val="nil"/>
              <w:bottom w:val="single" w:sz="4" w:space="0" w:color="auto"/>
              <w:right w:val="single" w:sz="4" w:space="0" w:color="auto"/>
            </w:tcBorders>
            <w:shd w:val="clear" w:color="000000" w:fill="FFFFFF"/>
            <w:vAlign w:val="center"/>
            <w:hideMark/>
          </w:tcPr>
          <w:p w14:paraId="710E4683"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200</w:t>
            </w:r>
          </w:p>
        </w:tc>
        <w:tc>
          <w:tcPr>
            <w:tcW w:w="1285" w:type="dxa"/>
            <w:tcBorders>
              <w:top w:val="nil"/>
              <w:left w:val="nil"/>
              <w:bottom w:val="single" w:sz="4" w:space="0" w:color="auto"/>
              <w:right w:val="single" w:sz="4" w:space="0" w:color="auto"/>
            </w:tcBorders>
            <w:shd w:val="clear" w:color="000000" w:fill="FFFFFF"/>
            <w:vAlign w:val="center"/>
            <w:hideMark/>
          </w:tcPr>
          <w:p w14:paraId="4BB404DA"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297,0</w:t>
            </w:r>
          </w:p>
        </w:tc>
        <w:tc>
          <w:tcPr>
            <w:tcW w:w="1285" w:type="dxa"/>
            <w:tcBorders>
              <w:top w:val="nil"/>
              <w:left w:val="nil"/>
              <w:bottom w:val="single" w:sz="4" w:space="0" w:color="auto"/>
              <w:right w:val="single" w:sz="4" w:space="0" w:color="auto"/>
            </w:tcBorders>
            <w:shd w:val="clear" w:color="000000" w:fill="FFFFFF"/>
            <w:vAlign w:val="center"/>
            <w:hideMark/>
          </w:tcPr>
          <w:p w14:paraId="542B0360"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53,0</w:t>
            </w:r>
          </w:p>
        </w:tc>
        <w:tc>
          <w:tcPr>
            <w:tcW w:w="1285" w:type="dxa"/>
            <w:tcBorders>
              <w:top w:val="nil"/>
              <w:left w:val="nil"/>
              <w:bottom w:val="single" w:sz="4" w:space="0" w:color="auto"/>
              <w:right w:val="single" w:sz="4" w:space="0" w:color="auto"/>
            </w:tcBorders>
            <w:shd w:val="clear" w:color="000000" w:fill="FFFFFF"/>
            <w:vAlign w:val="center"/>
            <w:hideMark/>
          </w:tcPr>
          <w:p w14:paraId="112D4E19"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53,0</w:t>
            </w:r>
          </w:p>
        </w:tc>
      </w:tr>
      <w:tr w:rsidR="0063271B" w:rsidRPr="0063271B" w14:paraId="6BA781DB"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03215CC3"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Межбюджетные трансферты</w:t>
            </w:r>
          </w:p>
        </w:tc>
        <w:tc>
          <w:tcPr>
            <w:tcW w:w="1467" w:type="dxa"/>
            <w:tcBorders>
              <w:top w:val="nil"/>
              <w:left w:val="nil"/>
              <w:bottom w:val="single" w:sz="4" w:space="0" w:color="auto"/>
              <w:right w:val="single" w:sz="4" w:space="0" w:color="auto"/>
            </w:tcBorders>
            <w:shd w:val="clear" w:color="000000" w:fill="FFFFFF"/>
            <w:vAlign w:val="center"/>
            <w:hideMark/>
          </w:tcPr>
          <w:p w14:paraId="31F056F8"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88.8.00.97040</w:t>
            </w:r>
          </w:p>
        </w:tc>
        <w:tc>
          <w:tcPr>
            <w:tcW w:w="909" w:type="dxa"/>
            <w:tcBorders>
              <w:top w:val="nil"/>
              <w:left w:val="nil"/>
              <w:bottom w:val="single" w:sz="4" w:space="0" w:color="auto"/>
              <w:right w:val="single" w:sz="4" w:space="0" w:color="auto"/>
            </w:tcBorders>
            <w:shd w:val="clear" w:color="000000" w:fill="FFFFFF"/>
            <w:vAlign w:val="center"/>
            <w:hideMark/>
          </w:tcPr>
          <w:p w14:paraId="6C452F6D"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500</w:t>
            </w:r>
          </w:p>
        </w:tc>
        <w:tc>
          <w:tcPr>
            <w:tcW w:w="1285" w:type="dxa"/>
            <w:tcBorders>
              <w:top w:val="nil"/>
              <w:left w:val="nil"/>
              <w:bottom w:val="single" w:sz="4" w:space="0" w:color="auto"/>
              <w:right w:val="single" w:sz="4" w:space="0" w:color="auto"/>
            </w:tcBorders>
            <w:shd w:val="clear" w:color="000000" w:fill="FFFFFF"/>
            <w:vAlign w:val="center"/>
            <w:hideMark/>
          </w:tcPr>
          <w:p w14:paraId="35395672"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1,0</w:t>
            </w:r>
          </w:p>
        </w:tc>
        <w:tc>
          <w:tcPr>
            <w:tcW w:w="1285" w:type="dxa"/>
            <w:tcBorders>
              <w:top w:val="nil"/>
              <w:left w:val="nil"/>
              <w:bottom w:val="single" w:sz="4" w:space="0" w:color="auto"/>
              <w:right w:val="single" w:sz="4" w:space="0" w:color="auto"/>
            </w:tcBorders>
            <w:shd w:val="clear" w:color="000000" w:fill="FFFFFF"/>
            <w:vAlign w:val="center"/>
            <w:hideMark/>
          </w:tcPr>
          <w:p w14:paraId="73B611FA"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w:t>
            </w:r>
          </w:p>
        </w:tc>
        <w:tc>
          <w:tcPr>
            <w:tcW w:w="1285" w:type="dxa"/>
            <w:tcBorders>
              <w:top w:val="nil"/>
              <w:left w:val="nil"/>
              <w:bottom w:val="single" w:sz="4" w:space="0" w:color="auto"/>
              <w:right w:val="single" w:sz="4" w:space="0" w:color="auto"/>
            </w:tcBorders>
            <w:shd w:val="clear" w:color="000000" w:fill="FFFFFF"/>
            <w:vAlign w:val="center"/>
            <w:hideMark/>
          </w:tcPr>
          <w:p w14:paraId="2ADC975D"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w:t>
            </w:r>
          </w:p>
        </w:tc>
      </w:tr>
      <w:tr w:rsidR="0063271B" w:rsidRPr="0063271B" w14:paraId="5EE12819"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142D9BCF"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Жилищно-коммунальное хозяйство</w:t>
            </w:r>
          </w:p>
        </w:tc>
        <w:tc>
          <w:tcPr>
            <w:tcW w:w="1467" w:type="dxa"/>
            <w:tcBorders>
              <w:top w:val="nil"/>
              <w:left w:val="nil"/>
              <w:bottom w:val="single" w:sz="4" w:space="0" w:color="auto"/>
              <w:right w:val="single" w:sz="4" w:space="0" w:color="auto"/>
            </w:tcBorders>
            <w:shd w:val="clear" w:color="000000" w:fill="FFFFFF"/>
            <w:vAlign w:val="center"/>
            <w:hideMark/>
          </w:tcPr>
          <w:p w14:paraId="34BF0162"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909" w:type="dxa"/>
            <w:tcBorders>
              <w:top w:val="nil"/>
              <w:left w:val="nil"/>
              <w:bottom w:val="single" w:sz="4" w:space="0" w:color="auto"/>
              <w:right w:val="single" w:sz="4" w:space="0" w:color="auto"/>
            </w:tcBorders>
            <w:shd w:val="clear" w:color="000000" w:fill="FFFFFF"/>
            <w:vAlign w:val="center"/>
            <w:hideMark/>
          </w:tcPr>
          <w:p w14:paraId="1EA4D463"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34748DE4"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2081,2</w:t>
            </w:r>
          </w:p>
        </w:tc>
        <w:tc>
          <w:tcPr>
            <w:tcW w:w="1285" w:type="dxa"/>
            <w:tcBorders>
              <w:top w:val="nil"/>
              <w:left w:val="nil"/>
              <w:bottom w:val="single" w:sz="4" w:space="0" w:color="auto"/>
              <w:right w:val="single" w:sz="4" w:space="0" w:color="auto"/>
            </w:tcBorders>
            <w:shd w:val="clear" w:color="000000" w:fill="FFFFFF"/>
            <w:vAlign w:val="center"/>
            <w:hideMark/>
          </w:tcPr>
          <w:p w14:paraId="767438F2"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1026,1</w:t>
            </w:r>
          </w:p>
        </w:tc>
        <w:tc>
          <w:tcPr>
            <w:tcW w:w="1285" w:type="dxa"/>
            <w:tcBorders>
              <w:top w:val="nil"/>
              <w:left w:val="nil"/>
              <w:bottom w:val="single" w:sz="4" w:space="0" w:color="auto"/>
              <w:right w:val="single" w:sz="4" w:space="0" w:color="auto"/>
            </w:tcBorders>
            <w:shd w:val="clear" w:color="000000" w:fill="FFFFFF"/>
            <w:vAlign w:val="center"/>
            <w:hideMark/>
          </w:tcPr>
          <w:p w14:paraId="63B982F0"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1046,5</w:t>
            </w:r>
          </w:p>
        </w:tc>
      </w:tr>
      <w:tr w:rsidR="0063271B" w:rsidRPr="0063271B" w14:paraId="7342E59B"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ECC2B08"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Благоустройство сельских территорий</w:t>
            </w:r>
          </w:p>
        </w:tc>
        <w:tc>
          <w:tcPr>
            <w:tcW w:w="1467" w:type="dxa"/>
            <w:tcBorders>
              <w:top w:val="nil"/>
              <w:left w:val="nil"/>
              <w:bottom w:val="single" w:sz="4" w:space="0" w:color="auto"/>
              <w:right w:val="single" w:sz="4" w:space="0" w:color="auto"/>
            </w:tcBorders>
            <w:shd w:val="clear" w:color="000000" w:fill="FFFFFF"/>
            <w:vAlign w:val="center"/>
            <w:hideMark/>
          </w:tcPr>
          <w:p w14:paraId="799BDDF2"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88 8 00 90700</w:t>
            </w:r>
          </w:p>
        </w:tc>
        <w:tc>
          <w:tcPr>
            <w:tcW w:w="909" w:type="dxa"/>
            <w:tcBorders>
              <w:top w:val="nil"/>
              <w:left w:val="nil"/>
              <w:bottom w:val="single" w:sz="4" w:space="0" w:color="auto"/>
              <w:right w:val="single" w:sz="4" w:space="0" w:color="auto"/>
            </w:tcBorders>
            <w:shd w:val="clear" w:color="000000" w:fill="FFFFFF"/>
            <w:vAlign w:val="center"/>
            <w:hideMark/>
          </w:tcPr>
          <w:p w14:paraId="6B9E797C"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39A76B88"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66D50005"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200,0</w:t>
            </w:r>
          </w:p>
        </w:tc>
        <w:tc>
          <w:tcPr>
            <w:tcW w:w="1285" w:type="dxa"/>
            <w:tcBorders>
              <w:top w:val="nil"/>
              <w:left w:val="nil"/>
              <w:bottom w:val="single" w:sz="4" w:space="0" w:color="auto"/>
              <w:right w:val="single" w:sz="4" w:space="0" w:color="auto"/>
            </w:tcBorders>
            <w:shd w:val="clear" w:color="000000" w:fill="FFFFFF"/>
            <w:vAlign w:val="center"/>
            <w:hideMark/>
          </w:tcPr>
          <w:p w14:paraId="146EA1D3"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250,0</w:t>
            </w:r>
          </w:p>
        </w:tc>
      </w:tr>
      <w:tr w:rsidR="0063271B" w:rsidRPr="0063271B" w14:paraId="4D0184DB"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686F4FDC"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7" w:type="dxa"/>
            <w:tcBorders>
              <w:top w:val="nil"/>
              <w:left w:val="nil"/>
              <w:bottom w:val="single" w:sz="4" w:space="0" w:color="auto"/>
              <w:right w:val="single" w:sz="4" w:space="0" w:color="auto"/>
            </w:tcBorders>
            <w:shd w:val="clear" w:color="000000" w:fill="FFFFFF"/>
            <w:vAlign w:val="center"/>
            <w:hideMark/>
          </w:tcPr>
          <w:p w14:paraId="1157A223"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88 8 00 90700</w:t>
            </w:r>
          </w:p>
        </w:tc>
        <w:tc>
          <w:tcPr>
            <w:tcW w:w="909" w:type="dxa"/>
            <w:tcBorders>
              <w:top w:val="nil"/>
              <w:left w:val="nil"/>
              <w:bottom w:val="single" w:sz="4" w:space="0" w:color="auto"/>
              <w:right w:val="single" w:sz="4" w:space="0" w:color="auto"/>
            </w:tcBorders>
            <w:shd w:val="clear" w:color="000000" w:fill="FFFFFF"/>
            <w:vAlign w:val="center"/>
            <w:hideMark/>
          </w:tcPr>
          <w:p w14:paraId="69F3CBD0"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48DEE61E"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2A2EFAE5"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200,0</w:t>
            </w:r>
          </w:p>
        </w:tc>
        <w:tc>
          <w:tcPr>
            <w:tcW w:w="1285" w:type="dxa"/>
            <w:tcBorders>
              <w:top w:val="nil"/>
              <w:left w:val="nil"/>
              <w:bottom w:val="single" w:sz="4" w:space="0" w:color="auto"/>
              <w:right w:val="single" w:sz="4" w:space="0" w:color="auto"/>
            </w:tcBorders>
            <w:shd w:val="clear" w:color="000000" w:fill="FFFFFF"/>
            <w:vAlign w:val="center"/>
            <w:hideMark/>
          </w:tcPr>
          <w:p w14:paraId="675BEF8B"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250,0</w:t>
            </w:r>
          </w:p>
        </w:tc>
      </w:tr>
      <w:tr w:rsidR="0063271B" w:rsidRPr="0063271B" w14:paraId="5ADA12D8"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4E52ABD6"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467" w:type="dxa"/>
            <w:tcBorders>
              <w:top w:val="nil"/>
              <w:left w:val="nil"/>
              <w:bottom w:val="single" w:sz="4" w:space="0" w:color="auto"/>
              <w:right w:val="single" w:sz="4" w:space="0" w:color="auto"/>
            </w:tcBorders>
            <w:shd w:val="clear" w:color="000000" w:fill="FFFFFF"/>
            <w:vAlign w:val="center"/>
            <w:hideMark/>
          </w:tcPr>
          <w:p w14:paraId="54970842"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88.8.00.93090</w:t>
            </w:r>
          </w:p>
        </w:tc>
        <w:tc>
          <w:tcPr>
            <w:tcW w:w="909" w:type="dxa"/>
            <w:tcBorders>
              <w:top w:val="nil"/>
              <w:left w:val="nil"/>
              <w:bottom w:val="single" w:sz="4" w:space="0" w:color="auto"/>
              <w:right w:val="single" w:sz="4" w:space="0" w:color="auto"/>
            </w:tcBorders>
            <w:shd w:val="clear" w:color="000000" w:fill="FFFFFF"/>
            <w:vAlign w:val="center"/>
            <w:hideMark/>
          </w:tcPr>
          <w:p w14:paraId="4124ABCF"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36E00A41"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2081,2</w:t>
            </w:r>
          </w:p>
        </w:tc>
        <w:tc>
          <w:tcPr>
            <w:tcW w:w="1285" w:type="dxa"/>
            <w:tcBorders>
              <w:top w:val="nil"/>
              <w:left w:val="nil"/>
              <w:bottom w:val="single" w:sz="4" w:space="0" w:color="auto"/>
              <w:right w:val="single" w:sz="4" w:space="0" w:color="auto"/>
            </w:tcBorders>
            <w:shd w:val="clear" w:color="000000" w:fill="FFFFFF"/>
            <w:vAlign w:val="center"/>
            <w:hideMark/>
          </w:tcPr>
          <w:p w14:paraId="4BF62239"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826,1</w:t>
            </w:r>
          </w:p>
        </w:tc>
        <w:tc>
          <w:tcPr>
            <w:tcW w:w="1285" w:type="dxa"/>
            <w:tcBorders>
              <w:top w:val="nil"/>
              <w:left w:val="nil"/>
              <w:bottom w:val="single" w:sz="4" w:space="0" w:color="auto"/>
              <w:right w:val="single" w:sz="4" w:space="0" w:color="auto"/>
            </w:tcBorders>
            <w:shd w:val="clear" w:color="000000" w:fill="FFFFFF"/>
            <w:vAlign w:val="center"/>
            <w:hideMark/>
          </w:tcPr>
          <w:p w14:paraId="3C8BD0E7"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796,5</w:t>
            </w:r>
          </w:p>
        </w:tc>
      </w:tr>
      <w:tr w:rsidR="0063271B" w:rsidRPr="0063271B" w14:paraId="7834CE82"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B11DC01"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7" w:type="dxa"/>
            <w:tcBorders>
              <w:top w:val="nil"/>
              <w:left w:val="nil"/>
              <w:bottom w:val="single" w:sz="4" w:space="0" w:color="auto"/>
              <w:right w:val="single" w:sz="4" w:space="0" w:color="auto"/>
            </w:tcBorders>
            <w:shd w:val="clear" w:color="000000" w:fill="FFFFFF"/>
            <w:vAlign w:val="center"/>
            <w:hideMark/>
          </w:tcPr>
          <w:p w14:paraId="77321602"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88.8.00.93090</w:t>
            </w:r>
          </w:p>
        </w:tc>
        <w:tc>
          <w:tcPr>
            <w:tcW w:w="909" w:type="dxa"/>
            <w:tcBorders>
              <w:top w:val="nil"/>
              <w:left w:val="nil"/>
              <w:bottom w:val="single" w:sz="4" w:space="0" w:color="auto"/>
              <w:right w:val="single" w:sz="4" w:space="0" w:color="auto"/>
            </w:tcBorders>
            <w:shd w:val="clear" w:color="000000" w:fill="FFFFFF"/>
            <w:vAlign w:val="center"/>
            <w:hideMark/>
          </w:tcPr>
          <w:p w14:paraId="57835079"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200</w:t>
            </w:r>
          </w:p>
        </w:tc>
        <w:tc>
          <w:tcPr>
            <w:tcW w:w="1285" w:type="dxa"/>
            <w:tcBorders>
              <w:top w:val="nil"/>
              <w:left w:val="nil"/>
              <w:bottom w:val="single" w:sz="4" w:space="0" w:color="auto"/>
              <w:right w:val="single" w:sz="4" w:space="0" w:color="auto"/>
            </w:tcBorders>
            <w:shd w:val="clear" w:color="000000" w:fill="FFFFFF"/>
            <w:vAlign w:val="center"/>
            <w:hideMark/>
          </w:tcPr>
          <w:p w14:paraId="63B314A3"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2081,2</w:t>
            </w:r>
          </w:p>
        </w:tc>
        <w:tc>
          <w:tcPr>
            <w:tcW w:w="1285" w:type="dxa"/>
            <w:tcBorders>
              <w:top w:val="nil"/>
              <w:left w:val="nil"/>
              <w:bottom w:val="single" w:sz="4" w:space="0" w:color="auto"/>
              <w:right w:val="single" w:sz="4" w:space="0" w:color="auto"/>
            </w:tcBorders>
            <w:shd w:val="clear" w:color="000000" w:fill="FFFFFF"/>
            <w:vAlign w:val="center"/>
            <w:hideMark/>
          </w:tcPr>
          <w:p w14:paraId="682B9385"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826,1</w:t>
            </w:r>
          </w:p>
        </w:tc>
        <w:tc>
          <w:tcPr>
            <w:tcW w:w="1285" w:type="dxa"/>
            <w:tcBorders>
              <w:top w:val="nil"/>
              <w:left w:val="nil"/>
              <w:bottom w:val="single" w:sz="4" w:space="0" w:color="auto"/>
              <w:right w:val="single" w:sz="4" w:space="0" w:color="auto"/>
            </w:tcBorders>
            <w:shd w:val="clear" w:color="000000" w:fill="FFFFFF"/>
            <w:vAlign w:val="center"/>
            <w:hideMark/>
          </w:tcPr>
          <w:p w14:paraId="6AC73B24"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796,5</w:t>
            </w:r>
          </w:p>
        </w:tc>
      </w:tr>
      <w:tr w:rsidR="0063271B" w:rsidRPr="0063271B" w14:paraId="5AA08F72"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1CE349F0"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Культура и кинематография</w:t>
            </w:r>
          </w:p>
        </w:tc>
        <w:tc>
          <w:tcPr>
            <w:tcW w:w="1467" w:type="dxa"/>
            <w:tcBorders>
              <w:top w:val="nil"/>
              <w:left w:val="nil"/>
              <w:bottom w:val="single" w:sz="4" w:space="0" w:color="auto"/>
              <w:right w:val="single" w:sz="4" w:space="0" w:color="auto"/>
            </w:tcBorders>
            <w:shd w:val="clear" w:color="000000" w:fill="FFFFFF"/>
            <w:vAlign w:val="center"/>
            <w:hideMark/>
          </w:tcPr>
          <w:p w14:paraId="569847A4"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88.8.00.90000</w:t>
            </w:r>
          </w:p>
        </w:tc>
        <w:tc>
          <w:tcPr>
            <w:tcW w:w="909" w:type="dxa"/>
            <w:tcBorders>
              <w:top w:val="nil"/>
              <w:left w:val="nil"/>
              <w:bottom w:val="single" w:sz="4" w:space="0" w:color="auto"/>
              <w:right w:val="single" w:sz="4" w:space="0" w:color="auto"/>
            </w:tcBorders>
            <w:shd w:val="clear" w:color="000000" w:fill="FFFFFF"/>
            <w:vAlign w:val="center"/>
            <w:hideMark/>
          </w:tcPr>
          <w:p w14:paraId="2B01350C"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685CD85C"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858,7</w:t>
            </w:r>
          </w:p>
        </w:tc>
        <w:tc>
          <w:tcPr>
            <w:tcW w:w="1285" w:type="dxa"/>
            <w:tcBorders>
              <w:top w:val="nil"/>
              <w:left w:val="nil"/>
              <w:bottom w:val="single" w:sz="4" w:space="0" w:color="auto"/>
              <w:right w:val="single" w:sz="4" w:space="0" w:color="auto"/>
            </w:tcBorders>
            <w:shd w:val="clear" w:color="000000" w:fill="FFFFFF"/>
            <w:vAlign w:val="center"/>
            <w:hideMark/>
          </w:tcPr>
          <w:p w14:paraId="4CE53ACE"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998,7</w:t>
            </w:r>
          </w:p>
        </w:tc>
        <w:tc>
          <w:tcPr>
            <w:tcW w:w="1285" w:type="dxa"/>
            <w:tcBorders>
              <w:top w:val="nil"/>
              <w:left w:val="nil"/>
              <w:bottom w:val="single" w:sz="4" w:space="0" w:color="auto"/>
              <w:right w:val="single" w:sz="4" w:space="0" w:color="auto"/>
            </w:tcBorders>
            <w:shd w:val="clear" w:color="000000" w:fill="FFFFFF"/>
            <w:vAlign w:val="center"/>
            <w:hideMark/>
          </w:tcPr>
          <w:p w14:paraId="110DD492"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998,7</w:t>
            </w:r>
          </w:p>
        </w:tc>
      </w:tr>
      <w:tr w:rsidR="0063271B" w:rsidRPr="0063271B" w14:paraId="43C4B08A"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5CAC0146"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Культура</w:t>
            </w:r>
          </w:p>
        </w:tc>
        <w:tc>
          <w:tcPr>
            <w:tcW w:w="1467" w:type="dxa"/>
            <w:tcBorders>
              <w:top w:val="nil"/>
              <w:left w:val="nil"/>
              <w:bottom w:val="single" w:sz="4" w:space="0" w:color="auto"/>
              <w:right w:val="single" w:sz="4" w:space="0" w:color="auto"/>
            </w:tcBorders>
            <w:shd w:val="clear" w:color="000000" w:fill="FFFFFF"/>
            <w:vAlign w:val="center"/>
            <w:hideMark/>
          </w:tcPr>
          <w:p w14:paraId="4DB9B3BE"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909" w:type="dxa"/>
            <w:tcBorders>
              <w:top w:val="nil"/>
              <w:left w:val="nil"/>
              <w:bottom w:val="single" w:sz="4" w:space="0" w:color="auto"/>
              <w:right w:val="single" w:sz="4" w:space="0" w:color="auto"/>
            </w:tcBorders>
            <w:shd w:val="clear" w:color="000000" w:fill="FFFFFF"/>
            <w:vAlign w:val="center"/>
            <w:hideMark/>
          </w:tcPr>
          <w:p w14:paraId="68316DA4"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4B4822D1"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858,7</w:t>
            </w:r>
          </w:p>
        </w:tc>
        <w:tc>
          <w:tcPr>
            <w:tcW w:w="1285" w:type="dxa"/>
            <w:tcBorders>
              <w:top w:val="nil"/>
              <w:left w:val="nil"/>
              <w:bottom w:val="single" w:sz="4" w:space="0" w:color="auto"/>
              <w:right w:val="single" w:sz="4" w:space="0" w:color="auto"/>
            </w:tcBorders>
            <w:shd w:val="clear" w:color="000000" w:fill="FFFFFF"/>
            <w:vAlign w:val="center"/>
            <w:hideMark/>
          </w:tcPr>
          <w:p w14:paraId="296C7788"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998,7</w:t>
            </w:r>
          </w:p>
        </w:tc>
        <w:tc>
          <w:tcPr>
            <w:tcW w:w="1285" w:type="dxa"/>
            <w:tcBorders>
              <w:top w:val="nil"/>
              <w:left w:val="nil"/>
              <w:bottom w:val="single" w:sz="4" w:space="0" w:color="auto"/>
              <w:right w:val="single" w:sz="4" w:space="0" w:color="auto"/>
            </w:tcBorders>
            <w:shd w:val="clear" w:color="000000" w:fill="FFFFFF"/>
            <w:vAlign w:val="center"/>
            <w:hideMark/>
          </w:tcPr>
          <w:p w14:paraId="41325A72"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998,7</w:t>
            </w:r>
          </w:p>
        </w:tc>
      </w:tr>
      <w:tr w:rsidR="0063271B" w:rsidRPr="0063271B" w14:paraId="77731A6B"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6BB571E6" w14:textId="6A8EDBA1"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Расходы по антитерро</w:t>
            </w:r>
            <w:r w:rsidR="0030781A">
              <w:rPr>
                <w:rFonts w:ascii="Times New Roman" w:eastAsia="Times New Roman" w:hAnsi="Times New Roman" w:cs="Times New Roman"/>
                <w:sz w:val="20"/>
                <w:szCs w:val="20"/>
                <w:lang w:eastAsia="ru-RU"/>
              </w:rPr>
              <w:t>ри</w:t>
            </w:r>
            <w:r w:rsidRPr="0063271B">
              <w:rPr>
                <w:rFonts w:ascii="Times New Roman" w:eastAsia="Times New Roman" w:hAnsi="Times New Roman" w:cs="Times New Roman"/>
                <w:sz w:val="20"/>
                <w:szCs w:val="20"/>
                <w:lang w:eastAsia="ru-RU"/>
              </w:rPr>
              <w:t>стической защищенности объектов культуры</w:t>
            </w:r>
          </w:p>
        </w:tc>
        <w:tc>
          <w:tcPr>
            <w:tcW w:w="1467" w:type="dxa"/>
            <w:tcBorders>
              <w:top w:val="nil"/>
              <w:left w:val="nil"/>
              <w:bottom w:val="single" w:sz="4" w:space="0" w:color="auto"/>
              <w:right w:val="single" w:sz="4" w:space="0" w:color="auto"/>
            </w:tcBorders>
            <w:shd w:val="clear" w:color="000000" w:fill="FFFFFF"/>
            <w:vAlign w:val="center"/>
            <w:hideMark/>
          </w:tcPr>
          <w:p w14:paraId="2ADF879B"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88.8.00.93302</w:t>
            </w:r>
          </w:p>
        </w:tc>
        <w:tc>
          <w:tcPr>
            <w:tcW w:w="909" w:type="dxa"/>
            <w:tcBorders>
              <w:top w:val="nil"/>
              <w:left w:val="nil"/>
              <w:bottom w:val="single" w:sz="4" w:space="0" w:color="auto"/>
              <w:right w:val="single" w:sz="4" w:space="0" w:color="auto"/>
            </w:tcBorders>
            <w:shd w:val="clear" w:color="000000" w:fill="FFFFFF"/>
            <w:vAlign w:val="center"/>
            <w:hideMark/>
          </w:tcPr>
          <w:p w14:paraId="5C62134F"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398B9AE9"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3BC2B4FC"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37A6074E"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r>
      <w:tr w:rsidR="0063271B" w:rsidRPr="0063271B" w14:paraId="7BB315B6"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15C967F8"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67" w:type="dxa"/>
            <w:tcBorders>
              <w:top w:val="nil"/>
              <w:left w:val="nil"/>
              <w:bottom w:val="single" w:sz="4" w:space="0" w:color="auto"/>
              <w:right w:val="single" w:sz="4" w:space="0" w:color="auto"/>
            </w:tcBorders>
            <w:shd w:val="clear" w:color="000000" w:fill="FFFFFF"/>
            <w:vAlign w:val="center"/>
            <w:hideMark/>
          </w:tcPr>
          <w:p w14:paraId="6AA65A8D"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88.8.00.93302</w:t>
            </w:r>
          </w:p>
        </w:tc>
        <w:tc>
          <w:tcPr>
            <w:tcW w:w="909" w:type="dxa"/>
            <w:tcBorders>
              <w:top w:val="nil"/>
              <w:left w:val="nil"/>
              <w:bottom w:val="single" w:sz="4" w:space="0" w:color="auto"/>
              <w:right w:val="single" w:sz="4" w:space="0" w:color="auto"/>
            </w:tcBorders>
            <w:shd w:val="clear" w:color="000000" w:fill="FFFFFF"/>
            <w:vAlign w:val="center"/>
            <w:hideMark/>
          </w:tcPr>
          <w:p w14:paraId="0AECBBAD"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200</w:t>
            </w:r>
          </w:p>
        </w:tc>
        <w:tc>
          <w:tcPr>
            <w:tcW w:w="1285" w:type="dxa"/>
            <w:tcBorders>
              <w:top w:val="nil"/>
              <w:left w:val="nil"/>
              <w:bottom w:val="single" w:sz="4" w:space="0" w:color="auto"/>
              <w:right w:val="single" w:sz="4" w:space="0" w:color="auto"/>
            </w:tcBorders>
            <w:shd w:val="clear" w:color="000000" w:fill="FFFFFF"/>
            <w:vAlign w:val="center"/>
            <w:hideMark/>
          </w:tcPr>
          <w:p w14:paraId="36E89744"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13FFE71E"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5B523473"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r>
      <w:tr w:rsidR="0063271B" w:rsidRPr="0063271B" w14:paraId="1402FA71"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2054E393"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Межбюджетные трансферты</w:t>
            </w:r>
          </w:p>
        </w:tc>
        <w:tc>
          <w:tcPr>
            <w:tcW w:w="1467" w:type="dxa"/>
            <w:tcBorders>
              <w:top w:val="nil"/>
              <w:left w:val="nil"/>
              <w:bottom w:val="single" w:sz="4" w:space="0" w:color="auto"/>
              <w:right w:val="single" w:sz="4" w:space="0" w:color="auto"/>
            </w:tcBorders>
            <w:shd w:val="clear" w:color="000000" w:fill="FFFFFF"/>
            <w:vAlign w:val="center"/>
            <w:hideMark/>
          </w:tcPr>
          <w:p w14:paraId="73AB4D00"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88.8.00.97040</w:t>
            </w:r>
          </w:p>
        </w:tc>
        <w:tc>
          <w:tcPr>
            <w:tcW w:w="909" w:type="dxa"/>
            <w:tcBorders>
              <w:top w:val="nil"/>
              <w:left w:val="nil"/>
              <w:bottom w:val="single" w:sz="4" w:space="0" w:color="auto"/>
              <w:right w:val="single" w:sz="4" w:space="0" w:color="auto"/>
            </w:tcBorders>
            <w:shd w:val="clear" w:color="000000" w:fill="FFFFFF"/>
            <w:vAlign w:val="center"/>
            <w:hideMark/>
          </w:tcPr>
          <w:p w14:paraId="0DB5E799"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500</w:t>
            </w:r>
          </w:p>
        </w:tc>
        <w:tc>
          <w:tcPr>
            <w:tcW w:w="1285" w:type="dxa"/>
            <w:tcBorders>
              <w:top w:val="nil"/>
              <w:left w:val="nil"/>
              <w:bottom w:val="single" w:sz="4" w:space="0" w:color="auto"/>
              <w:right w:val="single" w:sz="4" w:space="0" w:color="auto"/>
            </w:tcBorders>
            <w:shd w:val="clear" w:color="000000" w:fill="FFFFFF"/>
            <w:vAlign w:val="center"/>
            <w:hideMark/>
          </w:tcPr>
          <w:p w14:paraId="16828FF5"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858,7</w:t>
            </w:r>
          </w:p>
        </w:tc>
        <w:tc>
          <w:tcPr>
            <w:tcW w:w="1285" w:type="dxa"/>
            <w:tcBorders>
              <w:top w:val="nil"/>
              <w:left w:val="nil"/>
              <w:bottom w:val="single" w:sz="4" w:space="0" w:color="auto"/>
              <w:right w:val="single" w:sz="4" w:space="0" w:color="auto"/>
            </w:tcBorders>
            <w:shd w:val="clear" w:color="000000" w:fill="FFFFFF"/>
            <w:vAlign w:val="center"/>
            <w:hideMark/>
          </w:tcPr>
          <w:p w14:paraId="29D96666"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998,7</w:t>
            </w:r>
          </w:p>
        </w:tc>
        <w:tc>
          <w:tcPr>
            <w:tcW w:w="1285" w:type="dxa"/>
            <w:tcBorders>
              <w:top w:val="nil"/>
              <w:left w:val="nil"/>
              <w:bottom w:val="single" w:sz="4" w:space="0" w:color="auto"/>
              <w:right w:val="single" w:sz="4" w:space="0" w:color="auto"/>
            </w:tcBorders>
            <w:shd w:val="clear" w:color="000000" w:fill="FFFFFF"/>
            <w:vAlign w:val="center"/>
            <w:hideMark/>
          </w:tcPr>
          <w:p w14:paraId="143A19F8"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998,7</w:t>
            </w:r>
          </w:p>
        </w:tc>
      </w:tr>
      <w:tr w:rsidR="0063271B" w:rsidRPr="0063271B" w14:paraId="5B770E4F"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514E6F22"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Социальная политика</w:t>
            </w:r>
          </w:p>
        </w:tc>
        <w:tc>
          <w:tcPr>
            <w:tcW w:w="1467" w:type="dxa"/>
            <w:tcBorders>
              <w:top w:val="nil"/>
              <w:left w:val="nil"/>
              <w:bottom w:val="single" w:sz="4" w:space="0" w:color="auto"/>
              <w:right w:val="single" w:sz="4" w:space="0" w:color="auto"/>
            </w:tcBorders>
            <w:shd w:val="clear" w:color="000000" w:fill="FFFFFF"/>
            <w:vAlign w:val="center"/>
            <w:hideMark/>
          </w:tcPr>
          <w:p w14:paraId="490A3A07"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88.8.00.90680</w:t>
            </w:r>
          </w:p>
        </w:tc>
        <w:tc>
          <w:tcPr>
            <w:tcW w:w="909" w:type="dxa"/>
            <w:tcBorders>
              <w:top w:val="nil"/>
              <w:left w:val="nil"/>
              <w:bottom w:val="single" w:sz="4" w:space="0" w:color="auto"/>
              <w:right w:val="single" w:sz="4" w:space="0" w:color="auto"/>
            </w:tcBorders>
            <w:shd w:val="clear" w:color="000000" w:fill="FFFFFF"/>
            <w:vAlign w:val="center"/>
            <w:hideMark/>
          </w:tcPr>
          <w:p w14:paraId="2860EDBE"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298D6BA4"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57,2</w:t>
            </w:r>
          </w:p>
        </w:tc>
        <w:tc>
          <w:tcPr>
            <w:tcW w:w="1285" w:type="dxa"/>
            <w:tcBorders>
              <w:top w:val="nil"/>
              <w:left w:val="nil"/>
              <w:bottom w:val="single" w:sz="4" w:space="0" w:color="auto"/>
              <w:right w:val="single" w:sz="4" w:space="0" w:color="auto"/>
            </w:tcBorders>
            <w:shd w:val="clear" w:color="000000" w:fill="FFFFFF"/>
            <w:vAlign w:val="center"/>
            <w:hideMark/>
          </w:tcPr>
          <w:p w14:paraId="31672F59"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75,9</w:t>
            </w:r>
          </w:p>
        </w:tc>
        <w:tc>
          <w:tcPr>
            <w:tcW w:w="1285" w:type="dxa"/>
            <w:tcBorders>
              <w:top w:val="nil"/>
              <w:left w:val="nil"/>
              <w:bottom w:val="single" w:sz="4" w:space="0" w:color="auto"/>
              <w:right w:val="single" w:sz="4" w:space="0" w:color="auto"/>
            </w:tcBorders>
            <w:shd w:val="clear" w:color="000000" w:fill="FFFFFF"/>
            <w:vAlign w:val="center"/>
            <w:hideMark/>
          </w:tcPr>
          <w:p w14:paraId="5E9028B8"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75,9</w:t>
            </w:r>
          </w:p>
        </w:tc>
      </w:tr>
      <w:tr w:rsidR="0063271B" w:rsidRPr="0063271B" w14:paraId="2E41337D"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016CC305"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Пенсионное обеспечение</w:t>
            </w:r>
          </w:p>
        </w:tc>
        <w:tc>
          <w:tcPr>
            <w:tcW w:w="1467" w:type="dxa"/>
            <w:tcBorders>
              <w:top w:val="nil"/>
              <w:left w:val="nil"/>
              <w:bottom w:val="single" w:sz="4" w:space="0" w:color="auto"/>
              <w:right w:val="single" w:sz="4" w:space="0" w:color="auto"/>
            </w:tcBorders>
            <w:shd w:val="clear" w:color="000000" w:fill="FFFFFF"/>
            <w:vAlign w:val="center"/>
            <w:hideMark/>
          </w:tcPr>
          <w:p w14:paraId="448253E2"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88.8.00.90680</w:t>
            </w:r>
          </w:p>
        </w:tc>
        <w:tc>
          <w:tcPr>
            <w:tcW w:w="909" w:type="dxa"/>
            <w:tcBorders>
              <w:top w:val="nil"/>
              <w:left w:val="nil"/>
              <w:bottom w:val="single" w:sz="4" w:space="0" w:color="auto"/>
              <w:right w:val="single" w:sz="4" w:space="0" w:color="auto"/>
            </w:tcBorders>
            <w:shd w:val="clear" w:color="000000" w:fill="FFFFFF"/>
            <w:vAlign w:val="center"/>
            <w:hideMark/>
          </w:tcPr>
          <w:p w14:paraId="56D8E05D"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59243E3A"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57,2</w:t>
            </w:r>
          </w:p>
        </w:tc>
        <w:tc>
          <w:tcPr>
            <w:tcW w:w="1285" w:type="dxa"/>
            <w:tcBorders>
              <w:top w:val="nil"/>
              <w:left w:val="nil"/>
              <w:bottom w:val="single" w:sz="4" w:space="0" w:color="auto"/>
              <w:right w:val="single" w:sz="4" w:space="0" w:color="auto"/>
            </w:tcBorders>
            <w:shd w:val="clear" w:color="000000" w:fill="FFFFFF"/>
            <w:vAlign w:val="center"/>
            <w:hideMark/>
          </w:tcPr>
          <w:p w14:paraId="5E742D3B"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75,9</w:t>
            </w:r>
          </w:p>
        </w:tc>
        <w:tc>
          <w:tcPr>
            <w:tcW w:w="1285" w:type="dxa"/>
            <w:tcBorders>
              <w:top w:val="nil"/>
              <w:left w:val="nil"/>
              <w:bottom w:val="single" w:sz="4" w:space="0" w:color="auto"/>
              <w:right w:val="single" w:sz="4" w:space="0" w:color="auto"/>
            </w:tcBorders>
            <w:shd w:val="clear" w:color="000000" w:fill="FFFFFF"/>
            <w:vAlign w:val="center"/>
            <w:hideMark/>
          </w:tcPr>
          <w:p w14:paraId="29F81B6F"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75,9</w:t>
            </w:r>
          </w:p>
        </w:tc>
      </w:tr>
      <w:tr w:rsidR="0063271B" w:rsidRPr="0063271B" w14:paraId="7323DA26"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166104CD"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Социальные обеспечение и иные выплаты населению</w:t>
            </w:r>
          </w:p>
        </w:tc>
        <w:tc>
          <w:tcPr>
            <w:tcW w:w="1467" w:type="dxa"/>
            <w:tcBorders>
              <w:top w:val="nil"/>
              <w:left w:val="nil"/>
              <w:bottom w:val="single" w:sz="4" w:space="0" w:color="auto"/>
              <w:right w:val="single" w:sz="4" w:space="0" w:color="auto"/>
            </w:tcBorders>
            <w:shd w:val="clear" w:color="000000" w:fill="FFFFFF"/>
            <w:vAlign w:val="center"/>
            <w:hideMark/>
          </w:tcPr>
          <w:p w14:paraId="2301DD67"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88.8.00.90680</w:t>
            </w:r>
          </w:p>
        </w:tc>
        <w:tc>
          <w:tcPr>
            <w:tcW w:w="909" w:type="dxa"/>
            <w:tcBorders>
              <w:top w:val="nil"/>
              <w:left w:val="nil"/>
              <w:bottom w:val="single" w:sz="4" w:space="0" w:color="auto"/>
              <w:right w:val="single" w:sz="4" w:space="0" w:color="auto"/>
            </w:tcBorders>
            <w:shd w:val="clear" w:color="000000" w:fill="FFFFFF"/>
            <w:vAlign w:val="center"/>
            <w:hideMark/>
          </w:tcPr>
          <w:p w14:paraId="19978359"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300</w:t>
            </w:r>
          </w:p>
        </w:tc>
        <w:tc>
          <w:tcPr>
            <w:tcW w:w="1285" w:type="dxa"/>
            <w:tcBorders>
              <w:top w:val="nil"/>
              <w:left w:val="nil"/>
              <w:bottom w:val="single" w:sz="4" w:space="0" w:color="auto"/>
              <w:right w:val="single" w:sz="4" w:space="0" w:color="auto"/>
            </w:tcBorders>
            <w:shd w:val="clear" w:color="000000" w:fill="FFFFFF"/>
            <w:vAlign w:val="center"/>
            <w:hideMark/>
          </w:tcPr>
          <w:p w14:paraId="6496B962"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57,2</w:t>
            </w:r>
          </w:p>
        </w:tc>
        <w:tc>
          <w:tcPr>
            <w:tcW w:w="1285" w:type="dxa"/>
            <w:tcBorders>
              <w:top w:val="nil"/>
              <w:left w:val="nil"/>
              <w:bottom w:val="single" w:sz="4" w:space="0" w:color="auto"/>
              <w:right w:val="single" w:sz="4" w:space="0" w:color="auto"/>
            </w:tcBorders>
            <w:shd w:val="clear" w:color="000000" w:fill="FFFFFF"/>
            <w:vAlign w:val="center"/>
            <w:hideMark/>
          </w:tcPr>
          <w:p w14:paraId="0552CC75"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75,9</w:t>
            </w:r>
          </w:p>
        </w:tc>
        <w:tc>
          <w:tcPr>
            <w:tcW w:w="1285" w:type="dxa"/>
            <w:tcBorders>
              <w:top w:val="nil"/>
              <w:left w:val="nil"/>
              <w:bottom w:val="single" w:sz="4" w:space="0" w:color="auto"/>
              <w:right w:val="single" w:sz="4" w:space="0" w:color="auto"/>
            </w:tcBorders>
            <w:shd w:val="clear" w:color="000000" w:fill="FFFFFF"/>
            <w:vAlign w:val="center"/>
            <w:hideMark/>
          </w:tcPr>
          <w:p w14:paraId="547A4E8A"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75,9</w:t>
            </w:r>
          </w:p>
        </w:tc>
      </w:tr>
      <w:tr w:rsidR="0063271B" w:rsidRPr="0063271B" w14:paraId="0F2809BD"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4174D1BA"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Физическая культура и спорт</w:t>
            </w:r>
          </w:p>
        </w:tc>
        <w:tc>
          <w:tcPr>
            <w:tcW w:w="1467" w:type="dxa"/>
            <w:tcBorders>
              <w:top w:val="nil"/>
              <w:left w:val="nil"/>
              <w:bottom w:val="single" w:sz="4" w:space="0" w:color="auto"/>
              <w:right w:val="single" w:sz="4" w:space="0" w:color="auto"/>
            </w:tcBorders>
            <w:shd w:val="clear" w:color="000000" w:fill="FFFFFF"/>
            <w:vAlign w:val="center"/>
            <w:hideMark/>
          </w:tcPr>
          <w:p w14:paraId="399E9208"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88.8.00.93100</w:t>
            </w:r>
          </w:p>
        </w:tc>
        <w:tc>
          <w:tcPr>
            <w:tcW w:w="909" w:type="dxa"/>
            <w:tcBorders>
              <w:top w:val="nil"/>
              <w:left w:val="nil"/>
              <w:bottom w:val="single" w:sz="4" w:space="0" w:color="auto"/>
              <w:right w:val="single" w:sz="4" w:space="0" w:color="auto"/>
            </w:tcBorders>
            <w:shd w:val="clear" w:color="000000" w:fill="FFFFFF"/>
            <w:vAlign w:val="center"/>
            <w:hideMark/>
          </w:tcPr>
          <w:p w14:paraId="1354FEFF"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3EC7380E"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7BBE4C7F"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50,0</w:t>
            </w:r>
          </w:p>
        </w:tc>
        <w:tc>
          <w:tcPr>
            <w:tcW w:w="1285" w:type="dxa"/>
            <w:tcBorders>
              <w:top w:val="nil"/>
              <w:left w:val="nil"/>
              <w:bottom w:val="single" w:sz="4" w:space="0" w:color="auto"/>
              <w:right w:val="single" w:sz="4" w:space="0" w:color="auto"/>
            </w:tcBorders>
            <w:shd w:val="clear" w:color="000000" w:fill="FFFFFF"/>
            <w:vAlign w:val="center"/>
            <w:hideMark/>
          </w:tcPr>
          <w:p w14:paraId="4E89950E" w14:textId="77777777" w:rsidR="0063271B" w:rsidRPr="0063271B" w:rsidRDefault="0063271B" w:rsidP="004E2708">
            <w:pPr>
              <w:spacing w:after="0" w:line="240" w:lineRule="auto"/>
              <w:jc w:val="both"/>
              <w:outlineLvl w:val="1"/>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50,0</w:t>
            </w:r>
          </w:p>
        </w:tc>
      </w:tr>
      <w:tr w:rsidR="0063271B" w:rsidRPr="0063271B" w14:paraId="018C154F"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0E0A4E5C"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1467" w:type="dxa"/>
            <w:tcBorders>
              <w:top w:val="nil"/>
              <w:left w:val="nil"/>
              <w:bottom w:val="single" w:sz="4" w:space="0" w:color="auto"/>
              <w:right w:val="single" w:sz="4" w:space="0" w:color="auto"/>
            </w:tcBorders>
            <w:shd w:val="clear" w:color="000000" w:fill="FFFFFF"/>
            <w:vAlign w:val="center"/>
            <w:hideMark/>
          </w:tcPr>
          <w:p w14:paraId="3C6CE9D4"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88.8.00.93100</w:t>
            </w:r>
          </w:p>
        </w:tc>
        <w:tc>
          <w:tcPr>
            <w:tcW w:w="909" w:type="dxa"/>
            <w:tcBorders>
              <w:top w:val="nil"/>
              <w:left w:val="nil"/>
              <w:bottom w:val="single" w:sz="4" w:space="0" w:color="auto"/>
              <w:right w:val="single" w:sz="4" w:space="0" w:color="auto"/>
            </w:tcBorders>
            <w:shd w:val="clear" w:color="000000" w:fill="FFFFFF"/>
            <w:vAlign w:val="center"/>
            <w:hideMark/>
          </w:tcPr>
          <w:p w14:paraId="39532BA7"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46BE8401"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15DAE824"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50,0</w:t>
            </w:r>
          </w:p>
        </w:tc>
        <w:tc>
          <w:tcPr>
            <w:tcW w:w="1285" w:type="dxa"/>
            <w:tcBorders>
              <w:top w:val="nil"/>
              <w:left w:val="nil"/>
              <w:bottom w:val="single" w:sz="4" w:space="0" w:color="auto"/>
              <w:right w:val="single" w:sz="4" w:space="0" w:color="auto"/>
            </w:tcBorders>
            <w:shd w:val="clear" w:color="000000" w:fill="FFFFFF"/>
            <w:vAlign w:val="center"/>
            <w:hideMark/>
          </w:tcPr>
          <w:p w14:paraId="0A087563" w14:textId="77777777" w:rsidR="0063271B" w:rsidRPr="0063271B" w:rsidRDefault="0063271B" w:rsidP="004E2708">
            <w:pPr>
              <w:spacing w:after="0" w:line="240" w:lineRule="auto"/>
              <w:jc w:val="both"/>
              <w:outlineLvl w:val="1"/>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50,0</w:t>
            </w:r>
          </w:p>
        </w:tc>
      </w:tr>
      <w:tr w:rsidR="0063271B" w:rsidRPr="0063271B" w14:paraId="03C8685B"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761A2FF8"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467" w:type="dxa"/>
            <w:tcBorders>
              <w:top w:val="nil"/>
              <w:left w:val="nil"/>
              <w:bottom w:val="single" w:sz="4" w:space="0" w:color="auto"/>
              <w:right w:val="single" w:sz="4" w:space="0" w:color="auto"/>
            </w:tcBorders>
            <w:shd w:val="clear" w:color="000000" w:fill="FFFFFF"/>
            <w:vAlign w:val="center"/>
            <w:hideMark/>
          </w:tcPr>
          <w:p w14:paraId="65AF26BE"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88.8.00.93100</w:t>
            </w:r>
          </w:p>
        </w:tc>
        <w:tc>
          <w:tcPr>
            <w:tcW w:w="909" w:type="dxa"/>
            <w:tcBorders>
              <w:top w:val="nil"/>
              <w:left w:val="nil"/>
              <w:bottom w:val="single" w:sz="4" w:space="0" w:color="auto"/>
              <w:right w:val="single" w:sz="4" w:space="0" w:color="auto"/>
            </w:tcBorders>
            <w:shd w:val="clear" w:color="000000" w:fill="FFFFFF"/>
            <w:vAlign w:val="center"/>
            <w:hideMark/>
          </w:tcPr>
          <w:p w14:paraId="0B6E30C0"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200</w:t>
            </w:r>
          </w:p>
        </w:tc>
        <w:tc>
          <w:tcPr>
            <w:tcW w:w="1285" w:type="dxa"/>
            <w:tcBorders>
              <w:top w:val="nil"/>
              <w:left w:val="nil"/>
              <w:bottom w:val="single" w:sz="4" w:space="0" w:color="auto"/>
              <w:right w:val="single" w:sz="4" w:space="0" w:color="auto"/>
            </w:tcBorders>
            <w:shd w:val="clear" w:color="000000" w:fill="FFFFFF"/>
            <w:vAlign w:val="center"/>
            <w:hideMark/>
          </w:tcPr>
          <w:p w14:paraId="1D50F48B"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45C23437"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50,0</w:t>
            </w:r>
          </w:p>
        </w:tc>
        <w:tc>
          <w:tcPr>
            <w:tcW w:w="1285" w:type="dxa"/>
            <w:tcBorders>
              <w:top w:val="nil"/>
              <w:left w:val="nil"/>
              <w:bottom w:val="single" w:sz="4" w:space="0" w:color="auto"/>
              <w:right w:val="single" w:sz="4" w:space="0" w:color="auto"/>
            </w:tcBorders>
            <w:shd w:val="clear" w:color="000000" w:fill="FFFFFF"/>
            <w:vAlign w:val="center"/>
            <w:hideMark/>
          </w:tcPr>
          <w:p w14:paraId="4659F2E7" w14:textId="77777777" w:rsidR="0063271B" w:rsidRPr="0063271B" w:rsidRDefault="0063271B" w:rsidP="004E2708">
            <w:pPr>
              <w:spacing w:after="0" w:line="240" w:lineRule="auto"/>
              <w:jc w:val="both"/>
              <w:outlineLvl w:val="6"/>
              <w:rPr>
                <w:rFonts w:ascii="Times New Roman" w:eastAsia="Times New Roman" w:hAnsi="Times New Roman" w:cs="Times New Roman"/>
                <w:sz w:val="20"/>
                <w:szCs w:val="20"/>
                <w:lang w:eastAsia="ru-RU"/>
              </w:rPr>
            </w:pPr>
            <w:r w:rsidRPr="0063271B">
              <w:rPr>
                <w:rFonts w:ascii="Times New Roman" w:eastAsia="Times New Roman" w:hAnsi="Times New Roman" w:cs="Times New Roman"/>
                <w:sz w:val="20"/>
                <w:szCs w:val="20"/>
                <w:lang w:eastAsia="ru-RU"/>
              </w:rPr>
              <w:t>50,0</w:t>
            </w:r>
          </w:p>
        </w:tc>
      </w:tr>
      <w:tr w:rsidR="0063271B" w:rsidRPr="0063271B" w14:paraId="3FEE818E" w14:textId="77777777" w:rsidTr="00A12389">
        <w:trPr>
          <w:trHeight w:val="20"/>
        </w:trPr>
        <w:tc>
          <w:tcPr>
            <w:tcW w:w="4531" w:type="dxa"/>
            <w:tcBorders>
              <w:top w:val="nil"/>
              <w:left w:val="single" w:sz="4" w:space="0" w:color="auto"/>
              <w:bottom w:val="single" w:sz="4" w:space="0" w:color="auto"/>
              <w:right w:val="single" w:sz="4" w:space="0" w:color="auto"/>
            </w:tcBorders>
            <w:shd w:val="clear" w:color="000000" w:fill="FFFFFF"/>
            <w:vAlign w:val="center"/>
            <w:hideMark/>
          </w:tcPr>
          <w:p w14:paraId="3A5815C5"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Условно утвержденные расходы</w:t>
            </w:r>
          </w:p>
        </w:tc>
        <w:tc>
          <w:tcPr>
            <w:tcW w:w="1467" w:type="dxa"/>
            <w:tcBorders>
              <w:top w:val="nil"/>
              <w:left w:val="nil"/>
              <w:bottom w:val="single" w:sz="4" w:space="0" w:color="auto"/>
              <w:right w:val="single" w:sz="4" w:space="0" w:color="auto"/>
            </w:tcBorders>
            <w:shd w:val="clear" w:color="000000" w:fill="FFFFFF"/>
            <w:vAlign w:val="center"/>
            <w:hideMark/>
          </w:tcPr>
          <w:p w14:paraId="6047EE92"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909" w:type="dxa"/>
            <w:tcBorders>
              <w:top w:val="nil"/>
              <w:left w:val="nil"/>
              <w:bottom w:val="single" w:sz="4" w:space="0" w:color="auto"/>
              <w:right w:val="single" w:sz="4" w:space="0" w:color="auto"/>
            </w:tcBorders>
            <w:shd w:val="clear" w:color="000000" w:fill="FFFFFF"/>
            <w:vAlign w:val="center"/>
            <w:hideMark/>
          </w:tcPr>
          <w:p w14:paraId="4298463C"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 </w:t>
            </w:r>
          </w:p>
        </w:tc>
        <w:tc>
          <w:tcPr>
            <w:tcW w:w="1285" w:type="dxa"/>
            <w:tcBorders>
              <w:top w:val="nil"/>
              <w:left w:val="nil"/>
              <w:bottom w:val="single" w:sz="4" w:space="0" w:color="auto"/>
              <w:right w:val="single" w:sz="4" w:space="0" w:color="auto"/>
            </w:tcBorders>
            <w:shd w:val="clear" w:color="000000" w:fill="FFFFFF"/>
            <w:vAlign w:val="center"/>
            <w:hideMark/>
          </w:tcPr>
          <w:p w14:paraId="66CB348D"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14:paraId="1CABED60"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62,8</w:t>
            </w:r>
          </w:p>
        </w:tc>
        <w:tc>
          <w:tcPr>
            <w:tcW w:w="1285" w:type="dxa"/>
            <w:tcBorders>
              <w:top w:val="nil"/>
              <w:left w:val="nil"/>
              <w:bottom w:val="single" w:sz="4" w:space="0" w:color="auto"/>
              <w:right w:val="single" w:sz="4" w:space="0" w:color="auto"/>
            </w:tcBorders>
            <w:shd w:val="clear" w:color="000000" w:fill="FFFFFF"/>
            <w:vAlign w:val="center"/>
            <w:hideMark/>
          </w:tcPr>
          <w:p w14:paraId="0ABE41C9" w14:textId="77777777" w:rsidR="0063271B" w:rsidRPr="0063271B" w:rsidRDefault="0063271B" w:rsidP="004E2708">
            <w:pPr>
              <w:spacing w:after="0" w:line="240" w:lineRule="auto"/>
              <w:jc w:val="both"/>
              <w:outlineLvl w:val="6"/>
              <w:rPr>
                <w:rFonts w:ascii="Times New Roman" w:eastAsia="Times New Roman" w:hAnsi="Times New Roman" w:cs="Times New Roman"/>
                <w:b/>
                <w:bCs/>
                <w:sz w:val="20"/>
                <w:szCs w:val="20"/>
                <w:lang w:eastAsia="ru-RU"/>
              </w:rPr>
            </w:pPr>
            <w:r w:rsidRPr="0063271B">
              <w:rPr>
                <w:rFonts w:ascii="Times New Roman" w:eastAsia="Times New Roman" w:hAnsi="Times New Roman" w:cs="Times New Roman"/>
                <w:b/>
                <w:bCs/>
                <w:sz w:val="20"/>
                <w:szCs w:val="20"/>
                <w:lang w:eastAsia="ru-RU"/>
              </w:rPr>
              <w:t>117,3</w:t>
            </w:r>
          </w:p>
        </w:tc>
      </w:tr>
    </w:tbl>
    <w:p w14:paraId="3BECEDA4" w14:textId="77777777" w:rsidR="0063271B" w:rsidRPr="004E2708" w:rsidRDefault="0063271B" w:rsidP="004E2708">
      <w:pPr>
        <w:spacing w:after="0" w:line="240" w:lineRule="auto"/>
        <w:jc w:val="both"/>
        <w:rPr>
          <w:rFonts w:ascii="Times New Roman" w:hAnsi="Times New Roman" w:cs="Times New Roman"/>
          <w:sz w:val="20"/>
          <w:szCs w:val="20"/>
        </w:rPr>
      </w:pPr>
    </w:p>
    <w:p w14:paraId="0B658A3E" w14:textId="77777777" w:rsidR="0063271B" w:rsidRPr="004E2708" w:rsidRDefault="00972490"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 xml:space="preserve">Приложение №5  к  решению Совета народных  депутатов Завитинского муниципального округа  от 22.12.2021   № 61/8 </w:t>
      </w:r>
      <w:r w:rsidR="0063271B" w:rsidRPr="004E2708">
        <w:rPr>
          <w:rFonts w:ascii="Times New Roman" w:hAnsi="Times New Roman" w:cs="Times New Roman"/>
          <w:sz w:val="20"/>
          <w:szCs w:val="20"/>
        </w:rPr>
        <w:t xml:space="preserve">Ведомственная структура расходов бюджета Антоновского сельсовета на 2021 год и плановый период 2022-2023 годов(по главным распорядителям средств бюджета Антоновского сельсовета, целевым статьям( муниципальным программам и непрограммным направлениям деятельности) и группам видов расходов классификации расходов  </w:t>
      </w:r>
    </w:p>
    <w:tbl>
      <w:tblPr>
        <w:tblW w:w="10762" w:type="dxa"/>
        <w:tblLook w:val="04A0" w:firstRow="1" w:lastRow="0" w:firstColumn="1" w:lastColumn="0" w:noHBand="0" w:noVBand="1"/>
      </w:tblPr>
      <w:tblGrid>
        <w:gridCol w:w="4478"/>
        <w:gridCol w:w="1032"/>
        <w:gridCol w:w="666"/>
        <w:gridCol w:w="923"/>
        <w:gridCol w:w="959"/>
        <w:gridCol w:w="514"/>
        <w:gridCol w:w="730"/>
        <w:gridCol w:w="730"/>
        <w:gridCol w:w="730"/>
      </w:tblGrid>
      <w:tr w:rsidR="004E2708" w:rsidRPr="004E2708" w14:paraId="03A1B90A" w14:textId="77777777" w:rsidTr="00A12389">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521F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Наименование</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15A42E5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ГРБС</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14:paraId="56916E0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Раздел</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243700E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Подраздел</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6D294E4A"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КЦСР</w:t>
            </w:r>
          </w:p>
        </w:tc>
        <w:tc>
          <w:tcPr>
            <w:tcW w:w="374" w:type="dxa"/>
            <w:tcBorders>
              <w:top w:val="single" w:sz="4" w:space="0" w:color="auto"/>
              <w:left w:val="nil"/>
              <w:bottom w:val="single" w:sz="4" w:space="0" w:color="auto"/>
              <w:right w:val="single" w:sz="4" w:space="0" w:color="auto"/>
            </w:tcBorders>
            <w:shd w:val="clear" w:color="auto" w:fill="auto"/>
            <w:vAlign w:val="center"/>
            <w:hideMark/>
          </w:tcPr>
          <w:p w14:paraId="64AD609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КВР</w:t>
            </w:r>
          </w:p>
        </w:tc>
        <w:tc>
          <w:tcPr>
            <w:tcW w:w="489" w:type="dxa"/>
            <w:tcBorders>
              <w:top w:val="single" w:sz="4" w:space="0" w:color="auto"/>
              <w:left w:val="nil"/>
              <w:bottom w:val="single" w:sz="4" w:space="0" w:color="auto"/>
              <w:right w:val="single" w:sz="4" w:space="0" w:color="auto"/>
            </w:tcBorders>
            <w:shd w:val="clear" w:color="auto" w:fill="auto"/>
            <w:vAlign w:val="center"/>
            <w:hideMark/>
          </w:tcPr>
          <w:p w14:paraId="6A5EAC4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2021год</w:t>
            </w:r>
          </w:p>
        </w:tc>
        <w:tc>
          <w:tcPr>
            <w:tcW w:w="489" w:type="dxa"/>
            <w:tcBorders>
              <w:top w:val="single" w:sz="4" w:space="0" w:color="auto"/>
              <w:left w:val="nil"/>
              <w:bottom w:val="single" w:sz="4" w:space="0" w:color="auto"/>
              <w:right w:val="single" w:sz="4" w:space="0" w:color="auto"/>
            </w:tcBorders>
            <w:shd w:val="clear" w:color="auto" w:fill="auto"/>
            <w:vAlign w:val="center"/>
            <w:hideMark/>
          </w:tcPr>
          <w:p w14:paraId="4D035D6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2022год</w:t>
            </w:r>
          </w:p>
        </w:tc>
        <w:tc>
          <w:tcPr>
            <w:tcW w:w="489" w:type="dxa"/>
            <w:tcBorders>
              <w:top w:val="single" w:sz="4" w:space="0" w:color="auto"/>
              <w:left w:val="nil"/>
              <w:bottom w:val="single" w:sz="4" w:space="0" w:color="auto"/>
              <w:right w:val="single" w:sz="4" w:space="0" w:color="auto"/>
            </w:tcBorders>
            <w:shd w:val="clear" w:color="auto" w:fill="auto"/>
            <w:vAlign w:val="center"/>
            <w:hideMark/>
          </w:tcPr>
          <w:p w14:paraId="15233B2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2023год</w:t>
            </w:r>
          </w:p>
        </w:tc>
      </w:tr>
      <w:tr w:rsidR="004E2708" w:rsidRPr="004E2708" w14:paraId="1B5685F8"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E4474F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Администрация Антоновского сельсовета Завитинского района Амурской области</w:t>
            </w:r>
          </w:p>
        </w:tc>
        <w:tc>
          <w:tcPr>
            <w:tcW w:w="1314" w:type="dxa"/>
            <w:tcBorders>
              <w:top w:val="nil"/>
              <w:left w:val="nil"/>
              <w:bottom w:val="single" w:sz="4" w:space="0" w:color="auto"/>
              <w:right w:val="single" w:sz="4" w:space="0" w:color="auto"/>
            </w:tcBorders>
            <w:shd w:val="clear" w:color="auto" w:fill="auto"/>
            <w:noWrap/>
            <w:vAlign w:val="center"/>
            <w:hideMark/>
          </w:tcPr>
          <w:p w14:paraId="5349359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center"/>
            <w:hideMark/>
          </w:tcPr>
          <w:p w14:paraId="3A9A1C3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592" w:type="dxa"/>
            <w:tcBorders>
              <w:top w:val="nil"/>
              <w:left w:val="nil"/>
              <w:bottom w:val="single" w:sz="4" w:space="0" w:color="auto"/>
              <w:right w:val="single" w:sz="4" w:space="0" w:color="auto"/>
            </w:tcBorders>
            <w:shd w:val="clear" w:color="auto" w:fill="auto"/>
            <w:noWrap/>
            <w:vAlign w:val="center"/>
            <w:hideMark/>
          </w:tcPr>
          <w:p w14:paraId="4538C6C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611" w:type="dxa"/>
            <w:tcBorders>
              <w:top w:val="nil"/>
              <w:left w:val="nil"/>
              <w:bottom w:val="single" w:sz="4" w:space="0" w:color="auto"/>
              <w:right w:val="single" w:sz="4" w:space="0" w:color="auto"/>
            </w:tcBorders>
            <w:shd w:val="clear" w:color="auto" w:fill="auto"/>
            <w:vAlign w:val="center"/>
            <w:hideMark/>
          </w:tcPr>
          <w:p w14:paraId="2E2E18C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374" w:type="dxa"/>
            <w:tcBorders>
              <w:top w:val="nil"/>
              <w:left w:val="nil"/>
              <w:bottom w:val="single" w:sz="4" w:space="0" w:color="auto"/>
              <w:right w:val="single" w:sz="4" w:space="0" w:color="auto"/>
            </w:tcBorders>
            <w:shd w:val="clear" w:color="auto" w:fill="auto"/>
            <w:vAlign w:val="bottom"/>
            <w:hideMark/>
          </w:tcPr>
          <w:p w14:paraId="397A7B3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14:paraId="2AD6BC4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9181,1</w:t>
            </w:r>
          </w:p>
        </w:tc>
        <w:tc>
          <w:tcPr>
            <w:tcW w:w="489" w:type="dxa"/>
            <w:tcBorders>
              <w:top w:val="nil"/>
              <w:left w:val="nil"/>
              <w:bottom w:val="single" w:sz="4" w:space="0" w:color="auto"/>
              <w:right w:val="single" w:sz="4" w:space="0" w:color="auto"/>
            </w:tcBorders>
            <w:shd w:val="clear" w:color="auto" w:fill="auto"/>
            <w:vAlign w:val="bottom"/>
            <w:hideMark/>
          </w:tcPr>
          <w:p w14:paraId="0B02104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4341,7</w:t>
            </w:r>
          </w:p>
        </w:tc>
        <w:tc>
          <w:tcPr>
            <w:tcW w:w="489" w:type="dxa"/>
            <w:tcBorders>
              <w:top w:val="nil"/>
              <w:left w:val="nil"/>
              <w:bottom w:val="single" w:sz="4" w:space="0" w:color="auto"/>
              <w:right w:val="single" w:sz="4" w:space="0" w:color="auto"/>
            </w:tcBorders>
            <w:shd w:val="clear" w:color="auto" w:fill="auto"/>
            <w:vAlign w:val="bottom"/>
            <w:hideMark/>
          </w:tcPr>
          <w:p w14:paraId="6937C39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4 299,9</w:t>
            </w:r>
          </w:p>
        </w:tc>
      </w:tr>
      <w:tr w:rsidR="004E2708" w:rsidRPr="004E2708" w14:paraId="56662B4C"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15E2AF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Программные расходы</w:t>
            </w:r>
          </w:p>
        </w:tc>
        <w:tc>
          <w:tcPr>
            <w:tcW w:w="1314" w:type="dxa"/>
            <w:tcBorders>
              <w:top w:val="nil"/>
              <w:left w:val="nil"/>
              <w:bottom w:val="single" w:sz="4" w:space="0" w:color="auto"/>
              <w:right w:val="single" w:sz="4" w:space="0" w:color="auto"/>
            </w:tcBorders>
            <w:shd w:val="clear" w:color="auto" w:fill="auto"/>
            <w:noWrap/>
            <w:vAlign w:val="center"/>
            <w:hideMark/>
          </w:tcPr>
          <w:p w14:paraId="74A36EE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center"/>
            <w:hideMark/>
          </w:tcPr>
          <w:p w14:paraId="3CE30CC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592" w:type="dxa"/>
            <w:tcBorders>
              <w:top w:val="nil"/>
              <w:left w:val="nil"/>
              <w:bottom w:val="single" w:sz="4" w:space="0" w:color="auto"/>
              <w:right w:val="single" w:sz="4" w:space="0" w:color="auto"/>
            </w:tcBorders>
            <w:shd w:val="clear" w:color="auto" w:fill="auto"/>
            <w:noWrap/>
            <w:vAlign w:val="center"/>
            <w:hideMark/>
          </w:tcPr>
          <w:p w14:paraId="6D6D2AC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611" w:type="dxa"/>
            <w:tcBorders>
              <w:top w:val="nil"/>
              <w:left w:val="nil"/>
              <w:bottom w:val="single" w:sz="4" w:space="0" w:color="auto"/>
              <w:right w:val="single" w:sz="4" w:space="0" w:color="auto"/>
            </w:tcBorders>
            <w:shd w:val="clear" w:color="auto" w:fill="auto"/>
            <w:vAlign w:val="center"/>
            <w:hideMark/>
          </w:tcPr>
          <w:p w14:paraId="100F900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50 0 00 00000</w:t>
            </w:r>
          </w:p>
        </w:tc>
        <w:tc>
          <w:tcPr>
            <w:tcW w:w="374" w:type="dxa"/>
            <w:tcBorders>
              <w:top w:val="nil"/>
              <w:left w:val="nil"/>
              <w:bottom w:val="single" w:sz="4" w:space="0" w:color="auto"/>
              <w:right w:val="single" w:sz="4" w:space="0" w:color="auto"/>
            </w:tcBorders>
            <w:shd w:val="clear" w:color="auto" w:fill="auto"/>
            <w:vAlign w:val="bottom"/>
            <w:hideMark/>
          </w:tcPr>
          <w:p w14:paraId="4016288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14:paraId="2D1E7D4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3434,7</w:t>
            </w:r>
          </w:p>
        </w:tc>
        <w:tc>
          <w:tcPr>
            <w:tcW w:w="489" w:type="dxa"/>
            <w:tcBorders>
              <w:top w:val="nil"/>
              <w:left w:val="nil"/>
              <w:bottom w:val="single" w:sz="4" w:space="0" w:color="auto"/>
              <w:right w:val="single" w:sz="4" w:space="0" w:color="auto"/>
            </w:tcBorders>
            <w:shd w:val="clear" w:color="auto" w:fill="auto"/>
            <w:vAlign w:val="bottom"/>
            <w:hideMark/>
          </w:tcPr>
          <w:p w14:paraId="05B9787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vAlign w:val="bottom"/>
            <w:hideMark/>
          </w:tcPr>
          <w:p w14:paraId="374E6AD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6BD7AE3C"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897F75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noWrap/>
            <w:vAlign w:val="center"/>
            <w:hideMark/>
          </w:tcPr>
          <w:p w14:paraId="68F8EB0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center"/>
            <w:hideMark/>
          </w:tcPr>
          <w:p w14:paraId="305D08E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592" w:type="dxa"/>
            <w:tcBorders>
              <w:top w:val="nil"/>
              <w:left w:val="nil"/>
              <w:bottom w:val="single" w:sz="4" w:space="0" w:color="auto"/>
              <w:right w:val="single" w:sz="4" w:space="0" w:color="auto"/>
            </w:tcBorders>
            <w:shd w:val="clear" w:color="auto" w:fill="auto"/>
            <w:noWrap/>
            <w:vAlign w:val="center"/>
            <w:hideMark/>
          </w:tcPr>
          <w:p w14:paraId="7C2BDAA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611" w:type="dxa"/>
            <w:tcBorders>
              <w:top w:val="nil"/>
              <w:left w:val="nil"/>
              <w:bottom w:val="single" w:sz="4" w:space="0" w:color="auto"/>
              <w:right w:val="single" w:sz="4" w:space="0" w:color="auto"/>
            </w:tcBorders>
            <w:shd w:val="clear" w:color="auto" w:fill="auto"/>
            <w:vAlign w:val="center"/>
            <w:hideMark/>
          </w:tcPr>
          <w:p w14:paraId="396F930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88 8 00 00000</w:t>
            </w:r>
          </w:p>
        </w:tc>
        <w:tc>
          <w:tcPr>
            <w:tcW w:w="374" w:type="dxa"/>
            <w:tcBorders>
              <w:top w:val="nil"/>
              <w:left w:val="nil"/>
              <w:bottom w:val="single" w:sz="4" w:space="0" w:color="auto"/>
              <w:right w:val="single" w:sz="4" w:space="0" w:color="auto"/>
            </w:tcBorders>
            <w:shd w:val="clear" w:color="auto" w:fill="auto"/>
            <w:vAlign w:val="bottom"/>
            <w:hideMark/>
          </w:tcPr>
          <w:p w14:paraId="0869530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14:paraId="4BA336A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5746,4</w:t>
            </w:r>
          </w:p>
        </w:tc>
        <w:tc>
          <w:tcPr>
            <w:tcW w:w="489" w:type="dxa"/>
            <w:tcBorders>
              <w:top w:val="nil"/>
              <w:left w:val="nil"/>
              <w:bottom w:val="single" w:sz="4" w:space="0" w:color="auto"/>
              <w:right w:val="single" w:sz="4" w:space="0" w:color="auto"/>
            </w:tcBorders>
            <w:shd w:val="clear" w:color="auto" w:fill="auto"/>
            <w:vAlign w:val="bottom"/>
            <w:hideMark/>
          </w:tcPr>
          <w:p w14:paraId="4F75130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4341,7</w:t>
            </w:r>
          </w:p>
        </w:tc>
        <w:tc>
          <w:tcPr>
            <w:tcW w:w="489" w:type="dxa"/>
            <w:tcBorders>
              <w:top w:val="nil"/>
              <w:left w:val="nil"/>
              <w:bottom w:val="single" w:sz="4" w:space="0" w:color="auto"/>
              <w:right w:val="single" w:sz="4" w:space="0" w:color="auto"/>
            </w:tcBorders>
            <w:shd w:val="clear" w:color="auto" w:fill="auto"/>
            <w:vAlign w:val="bottom"/>
            <w:hideMark/>
          </w:tcPr>
          <w:p w14:paraId="5967529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4299,9</w:t>
            </w:r>
          </w:p>
        </w:tc>
      </w:tr>
      <w:tr w:rsidR="004E2708" w:rsidRPr="004E2708" w14:paraId="4C0A4237"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C44360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noWrap/>
            <w:vAlign w:val="center"/>
            <w:hideMark/>
          </w:tcPr>
          <w:p w14:paraId="6FD9525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center"/>
            <w:hideMark/>
          </w:tcPr>
          <w:p w14:paraId="7F384BA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592" w:type="dxa"/>
            <w:tcBorders>
              <w:top w:val="nil"/>
              <w:left w:val="nil"/>
              <w:bottom w:val="single" w:sz="4" w:space="0" w:color="auto"/>
              <w:right w:val="single" w:sz="4" w:space="0" w:color="auto"/>
            </w:tcBorders>
            <w:shd w:val="clear" w:color="auto" w:fill="auto"/>
            <w:noWrap/>
            <w:vAlign w:val="center"/>
            <w:hideMark/>
          </w:tcPr>
          <w:p w14:paraId="2DBB890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611" w:type="dxa"/>
            <w:tcBorders>
              <w:top w:val="nil"/>
              <w:left w:val="nil"/>
              <w:bottom w:val="single" w:sz="4" w:space="0" w:color="auto"/>
              <w:right w:val="single" w:sz="4" w:space="0" w:color="auto"/>
            </w:tcBorders>
            <w:shd w:val="clear" w:color="auto" w:fill="auto"/>
            <w:vAlign w:val="center"/>
            <w:hideMark/>
          </w:tcPr>
          <w:p w14:paraId="0E83D9E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88 8 00 00000</w:t>
            </w:r>
          </w:p>
        </w:tc>
        <w:tc>
          <w:tcPr>
            <w:tcW w:w="374" w:type="dxa"/>
            <w:tcBorders>
              <w:top w:val="nil"/>
              <w:left w:val="nil"/>
              <w:bottom w:val="single" w:sz="4" w:space="0" w:color="auto"/>
              <w:right w:val="single" w:sz="4" w:space="0" w:color="auto"/>
            </w:tcBorders>
            <w:shd w:val="clear" w:color="auto" w:fill="auto"/>
            <w:vAlign w:val="bottom"/>
            <w:hideMark/>
          </w:tcPr>
          <w:p w14:paraId="734A89D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14:paraId="0D97F08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5746,4</w:t>
            </w:r>
          </w:p>
        </w:tc>
        <w:tc>
          <w:tcPr>
            <w:tcW w:w="489" w:type="dxa"/>
            <w:tcBorders>
              <w:top w:val="nil"/>
              <w:left w:val="nil"/>
              <w:bottom w:val="single" w:sz="4" w:space="0" w:color="auto"/>
              <w:right w:val="single" w:sz="4" w:space="0" w:color="auto"/>
            </w:tcBorders>
            <w:shd w:val="clear" w:color="auto" w:fill="auto"/>
            <w:vAlign w:val="bottom"/>
            <w:hideMark/>
          </w:tcPr>
          <w:p w14:paraId="18F32DA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4341,7</w:t>
            </w:r>
          </w:p>
        </w:tc>
        <w:tc>
          <w:tcPr>
            <w:tcW w:w="489" w:type="dxa"/>
            <w:tcBorders>
              <w:top w:val="nil"/>
              <w:left w:val="nil"/>
              <w:bottom w:val="single" w:sz="4" w:space="0" w:color="auto"/>
              <w:right w:val="single" w:sz="4" w:space="0" w:color="auto"/>
            </w:tcBorders>
            <w:shd w:val="clear" w:color="auto" w:fill="auto"/>
            <w:vAlign w:val="bottom"/>
            <w:hideMark/>
          </w:tcPr>
          <w:p w14:paraId="442B4BD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4299,9</w:t>
            </w:r>
          </w:p>
        </w:tc>
      </w:tr>
      <w:tr w:rsidR="004E2708" w:rsidRPr="004E2708" w14:paraId="03D6BC06"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09B052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Общегосударственные вопросы</w:t>
            </w:r>
          </w:p>
        </w:tc>
        <w:tc>
          <w:tcPr>
            <w:tcW w:w="1314" w:type="dxa"/>
            <w:tcBorders>
              <w:top w:val="nil"/>
              <w:left w:val="nil"/>
              <w:bottom w:val="single" w:sz="4" w:space="0" w:color="auto"/>
              <w:right w:val="single" w:sz="4" w:space="0" w:color="auto"/>
            </w:tcBorders>
            <w:shd w:val="clear" w:color="auto" w:fill="auto"/>
            <w:noWrap/>
            <w:vAlign w:val="bottom"/>
            <w:hideMark/>
          </w:tcPr>
          <w:p w14:paraId="1621ACD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24EFAD3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592" w:type="dxa"/>
            <w:tcBorders>
              <w:top w:val="nil"/>
              <w:left w:val="nil"/>
              <w:bottom w:val="single" w:sz="4" w:space="0" w:color="auto"/>
              <w:right w:val="single" w:sz="4" w:space="0" w:color="auto"/>
            </w:tcBorders>
            <w:shd w:val="clear" w:color="auto" w:fill="auto"/>
            <w:noWrap/>
            <w:vAlign w:val="bottom"/>
            <w:hideMark/>
          </w:tcPr>
          <w:p w14:paraId="19D5B27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611" w:type="dxa"/>
            <w:tcBorders>
              <w:top w:val="nil"/>
              <w:left w:val="nil"/>
              <w:bottom w:val="single" w:sz="4" w:space="0" w:color="auto"/>
              <w:right w:val="single" w:sz="4" w:space="0" w:color="auto"/>
            </w:tcBorders>
            <w:shd w:val="clear" w:color="auto" w:fill="auto"/>
            <w:noWrap/>
            <w:vAlign w:val="bottom"/>
            <w:hideMark/>
          </w:tcPr>
          <w:p w14:paraId="362B2BC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14:paraId="313B813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14:paraId="52D98BA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1 461,2</w:t>
            </w:r>
          </w:p>
        </w:tc>
        <w:tc>
          <w:tcPr>
            <w:tcW w:w="489" w:type="dxa"/>
            <w:tcBorders>
              <w:top w:val="nil"/>
              <w:left w:val="nil"/>
              <w:bottom w:val="single" w:sz="4" w:space="0" w:color="auto"/>
              <w:right w:val="single" w:sz="4" w:space="0" w:color="auto"/>
            </w:tcBorders>
            <w:shd w:val="clear" w:color="auto" w:fill="auto"/>
            <w:vAlign w:val="bottom"/>
            <w:hideMark/>
          </w:tcPr>
          <w:p w14:paraId="7ECF49A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1 226,3</w:t>
            </w:r>
          </w:p>
        </w:tc>
        <w:tc>
          <w:tcPr>
            <w:tcW w:w="489" w:type="dxa"/>
            <w:tcBorders>
              <w:top w:val="nil"/>
              <w:left w:val="nil"/>
              <w:bottom w:val="single" w:sz="4" w:space="0" w:color="auto"/>
              <w:right w:val="single" w:sz="4" w:space="0" w:color="auto"/>
            </w:tcBorders>
            <w:shd w:val="clear" w:color="auto" w:fill="auto"/>
            <w:vAlign w:val="bottom"/>
            <w:hideMark/>
          </w:tcPr>
          <w:p w14:paraId="714875A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1 226,3</w:t>
            </w:r>
          </w:p>
        </w:tc>
      </w:tr>
      <w:tr w:rsidR="004E2708" w:rsidRPr="004E2708" w14:paraId="6618526B"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5FF7EDB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Обеспечение функций Главы муниципального образования</w:t>
            </w:r>
          </w:p>
        </w:tc>
        <w:tc>
          <w:tcPr>
            <w:tcW w:w="1314" w:type="dxa"/>
            <w:tcBorders>
              <w:top w:val="nil"/>
              <w:left w:val="nil"/>
              <w:bottom w:val="single" w:sz="4" w:space="0" w:color="auto"/>
              <w:right w:val="single" w:sz="4" w:space="0" w:color="auto"/>
            </w:tcBorders>
            <w:shd w:val="clear" w:color="auto" w:fill="auto"/>
            <w:noWrap/>
            <w:vAlign w:val="bottom"/>
            <w:hideMark/>
          </w:tcPr>
          <w:p w14:paraId="4568A1B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5A1191F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592" w:type="dxa"/>
            <w:tcBorders>
              <w:top w:val="nil"/>
              <w:left w:val="nil"/>
              <w:bottom w:val="single" w:sz="4" w:space="0" w:color="auto"/>
              <w:right w:val="single" w:sz="4" w:space="0" w:color="auto"/>
            </w:tcBorders>
            <w:shd w:val="clear" w:color="auto" w:fill="auto"/>
            <w:noWrap/>
            <w:vAlign w:val="bottom"/>
            <w:hideMark/>
          </w:tcPr>
          <w:p w14:paraId="6F19CDC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04</w:t>
            </w:r>
          </w:p>
        </w:tc>
        <w:tc>
          <w:tcPr>
            <w:tcW w:w="611" w:type="dxa"/>
            <w:tcBorders>
              <w:top w:val="nil"/>
              <w:left w:val="nil"/>
              <w:bottom w:val="single" w:sz="4" w:space="0" w:color="auto"/>
              <w:right w:val="single" w:sz="4" w:space="0" w:color="auto"/>
            </w:tcBorders>
            <w:shd w:val="clear" w:color="auto" w:fill="auto"/>
            <w:noWrap/>
            <w:vAlign w:val="bottom"/>
            <w:hideMark/>
          </w:tcPr>
          <w:p w14:paraId="4BF840B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88 8 00 90020</w:t>
            </w:r>
          </w:p>
        </w:tc>
        <w:tc>
          <w:tcPr>
            <w:tcW w:w="374" w:type="dxa"/>
            <w:tcBorders>
              <w:top w:val="nil"/>
              <w:left w:val="nil"/>
              <w:bottom w:val="single" w:sz="4" w:space="0" w:color="auto"/>
              <w:right w:val="single" w:sz="4" w:space="0" w:color="auto"/>
            </w:tcBorders>
            <w:shd w:val="clear" w:color="auto" w:fill="auto"/>
            <w:noWrap/>
            <w:vAlign w:val="bottom"/>
            <w:hideMark/>
          </w:tcPr>
          <w:p w14:paraId="0DD72B8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12ACE63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590,9</w:t>
            </w:r>
          </w:p>
        </w:tc>
        <w:tc>
          <w:tcPr>
            <w:tcW w:w="489" w:type="dxa"/>
            <w:tcBorders>
              <w:top w:val="nil"/>
              <w:left w:val="nil"/>
              <w:bottom w:val="single" w:sz="4" w:space="0" w:color="auto"/>
              <w:right w:val="single" w:sz="4" w:space="0" w:color="auto"/>
            </w:tcBorders>
            <w:shd w:val="clear" w:color="auto" w:fill="auto"/>
            <w:noWrap/>
            <w:vAlign w:val="bottom"/>
            <w:hideMark/>
          </w:tcPr>
          <w:p w14:paraId="0E0839C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669,2</w:t>
            </w:r>
          </w:p>
        </w:tc>
        <w:tc>
          <w:tcPr>
            <w:tcW w:w="489" w:type="dxa"/>
            <w:tcBorders>
              <w:top w:val="nil"/>
              <w:left w:val="nil"/>
              <w:bottom w:val="single" w:sz="4" w:space="0" w:color="auto"/>
              <w:right w:val="single" w:sz="4" w:space="0" w:color="auto"/>
            </w:tcBorders>
            <w:shd w:val="clear" w:color="auto" w:fill="auto"/>
            <w:noWrap/>
            <w:vAlign w:val="bottom"/>
            <w:hideMark/>
          </w:tcPr>
          <w:p w14:paraId="6C9D357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669,2</w:t>
            </w:r>
          </w:p>
        </w:tc>
      </w:tr>
      <w:tr w:rsidR="004E2708" w:rsidRPr="004E2708" w14:paraId="4DDFC02D"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E1EC46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center"/>
            <w:hideMark/>
          </w:tcPr>
          <w:p w14:paraId="0D60EAE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center"/>
            <w:hideMark/>
          </w:tcPr>
          <w:p w14:paraId="5A213B3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592" w:type="dxa"/>
            <w:tcBorders>
              <w:top w:val="nil"/>
              <w:left w:val="nil"/>
              <w:bottom w:val="single" w:sz="4" w:space="0" w:color="auto"/>
              <w:right w:val="single" w:sz="4" w:space="0" w:color="auto"/>
            </w:tcBorders>
            <w:shd w:val="clear" w:color="auto" w:fill="auto"/>
            <w:vAlign w:val="center"/>
            <w:hideMark/>
          </w:tcPr>
          <w:p w14:paraId="47E9CB3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04</w:t>
            </w:r>
          </w:p>
        </w:tc>
        <w:tc>
          <w:tcPr>
            <w:tcW w:w="611" w:type="dxa"/>
            <w:tcBorders>
              <w:top w:val="nil"/>
              <w:left w:val="nil"/>
              <w:bottom w:val="single" w:sz="4" w:space="0" w:color="auto"/>
              <w:right w:val="single" w:sz="4" w:space="0" w:color="auto"/>
            </w:tcBorders>
            <w:shd w:val="clear" w:color="auto" w:fill="auto"/>
            <w:vAlign w:val="center"/>
            <w:hideMark/>
          </w:tcPr>
          <w:p w14:paraId="6F2661E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2E8617E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6950F6F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590,9</w:t>
            </w:r>
          </w:p>
        </w:tc>
        <w:tc>
          <w:tcPr>
            <w:tcW w:w="489" w:type="dxa"/>
            <w:tcBorders>
              <w:top w:val="nil"/>
              <w:left w:val="nil"/>
              <w:bottom w:val="single" w:sz="4" w:space="0" w:color="auto"/>
              <w:right w:val="single" w:sz="4" w:space="0" w:color="auto"/>
            </w:tcBorders>
            <w:shd w:val="clear" w:color="auto" w:fill="auto"/>
            <w:noWrap/>
            <w:vAlign w:val="bottom"/>
            <w:hideMark/>
          </w:tcPr>
          <w:p w14:paraId="621FB5C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669,2</w:t>
            </w:r>
          </w:p>
        </w:tc>
        <w:tc>
          <w:tcPr>
            <w:tcW w:w="489" w:type="dxa"/>
            <w:tcBorders>
              <w:top w:val="nil"/>
              <w:left w:val="nil"/>
              <w:bottom w:val="single" w:sz="4" w:space="0" w:color="auto"/>
              <w:right w:val="single" w:sz="4" w:space="0" w:color="auto"/>
            </w:tcBorders>
            <w:shd w:val="clear" w:color="auto" w:fill="auto"/>
            <w:noWrap/>
            <w:vAlign w:val="bottom"/>
            <w:hideMark/>
          </w:tcPr>
          <w:p w14:paraId="758D6EC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669,2</w:t>
            </w:r>
          </w:p>
        </w:tc>
      </w:tr>
      <w:tr w:rsidR="004E2708" w:rsidRPr="004E2708" w14:paraId="515C7F4E"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BDC702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center"/>
            <w:hideMark/>
          </w:tcPr>
          <w:p w14:paraId="72C7D1B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center"/>
            <w:hideMark/>
          </w:tcPr>
          <w:p w14:paraId="76C5979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592" w:type="dxa"/>
            <w:tcBorders>
              <w:top w:val="nil"/>
              <w:left w:val="nil"/>
              <w:bottom w:val="single" w:sz="4" w:space="0" w:color="auto"/>
              <w:right w:val="single" w:sz="4" w:space="0" w:color="auto"/>
            </w:tcBorders>
            <w:shd w:val="clear" w:color="auto" w:fill="auto"/>
            <w:vAlign w:val="center"/>
            <w:hideMark/>
          </w:tcPr>
          <w:p w14:paraId="1554B58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04</w:t>
            </w:r>
          </w:p>
        </w:tc>
        <w:tc>
          <w:tcPr>
            <w:tcW w:w="611" w:type="dxa"/>
            <w:tcBorders>
              <w:top w:val="nil"/>
              <w:left w:val="nil"/>
              <w:bottom w:val="single" w:sz="4" w:space="0" w:color="auto"/>
              <w:right w:val="single" w:sz="4" w:space="0" w:color="auto"/>
            </w:tcBorders>
            <w:shd w:val="clear" w:color="auto" w:fill="auto"/>
            <w:vAlign w:val="center"/>
            <w:hideMark/>
          </w:tcPr>
          <w:p w14:paraId="6DC3B3E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88 8 00 00000</w:t>
            </w:r>
          </w:p>
        </w:tc>
        <w:tc>
          <w:tcPr>
            <w:tcW w:w="374" w:type="dxa"/>
            <w:tcBorders>
              <w:top w:val="nil"/>
              <w:left w:val="nil"/>
              <w:bottom w:val="single" w:sz="4" w:space="0" w:color="auto"/>
              <w:right w:val="single" w:sz="4" w:space="0" w:color="auto"/>
            </w:tcBorders>
            <w:shd w:val="clear" w:color="auto" w:fill="auto"/>
            <w:noWrap/>
            <w:vAlign w:val="bottom"/>
            <w:hideMark/>
          </w:tcPr>
          <w:p w14:paraId="07D9C54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4871907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590,9</w:t>
            </w:r>
          </w:p>
        </w:tc>
        <w:tc>
          <w:tcPr>
            <w:tcW w:w="489" w:type="dxa"/>
            <w:tcBorders>
              <w:top w:val="nil"/>
              <w:left w:val="nil"/>
              <w:bottom w:val="single" w:sz="4" w:space="0" w:color="auto"/>
              <w:right w:val="single" w:sz="4" w:space="0" w:color="auto"/>
            </w:tcBorders>
            <w:shd w:val="clear" w:color="auto" w:fill="auto"/>
            <w:noWrap/>
            <w:vAlign w:val="bottom"/>
            <w:hideMark/>
          </w:tcPr>
          <w:p w14:paraId="47BF884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669,2</w:t>
            </w:r>
          </w:p>
        </w:tc>
        <w:tc>
          <w:tcPr>
            <w:tcW w:w="489" w:type="dxa"/>
            <w:tcBorders>
              <w:top w:val="nil"/>
              <w:left w:val="nil"/>
              <w:bottom w:val="single" w:sz="4" w:space="0" w:color="auto"/>
              <w:right w:val="single" w:sz="4" w:space="0" w:color="auto"/>
            </w:tcBorders>
            <w:shd w:val="clear" w:color="auto" w:fill="auto"/>
            <w:noWrap/>
            <w:vAlign w:val="bottom"/>
            <w:hideMark/>
          </w:tcPr>
          <w:p w14:paraId="19DD143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669,2</w:t>
            </w:r>
          </w:p>
        </w:tc>
      </w:tr>
      <w:tr w:rsidR="004E2708" w:rsidRPr="004E2708" w14:paraId="5C1DC822"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648CB59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4" w:type="dxa"/>
            <w:tcBorders>
              <w:top w:val="nil"/>
              <w:left w:val="nil"/>
              <w:bottom w:val="single" w:sz="4" w:space="0" w:color="auto"/>
              <w:right w:val="single" w:sz="4" w:space="0" w:color="auto"/>
            </w:tcBorders>
            <w:shd w:val="clear" w:color="auto" w:fill="auto"/>
            <w:noWrap/>
            <w:vAlign w:val="bottom"/>
            <w:hideMark/>
          </w:tcPr>
          <w:p w14:paraId="051E5A8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788411F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592" w:type="dxa"/>
            <w:tcBorders>
              <w:top w:val="nil"/>
              <w:left w:val="nil"/>
              <w:bottom w:val="single" w:sz="4" w:space="0" w:color="auto"/>
              <w:right w:val="single" w:sz="4" w:space="0" w:color="auto"/>
            </w:tcBorders>
            <w:shd w:val="clear" w:color="auto" w:fill="auto"/>
            <w:noWrap/>
            <w:vAlign w:val="bottom"/>
            <w:hideMark/>
          </w:tcPr>
          <w:p w14:paraId="7DB1DC2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04</w:t>
            </w:r>
          </w:p>
        </w:tc>
        <w:tc>
          <w:tcPr>
            <w:tcW w:w="611" w:type="dxa"/>
            <w:tcBorders>
              <w:top w:val="nil"/>
              <w:left w:val="nil"/>
              <w:bottom w:val="single" w:sz="4" w:space="0" w:color="auto"/>
              <w:right w:val="single" w:sz="4" w:space="0" w:color="auto"/>
            </w:tcBorders>
            <w:shd w:val="clear" w:color="auto" w:fill="auto"/>
            <w:noWrap/>
            <w:vAlign w:val="bottom"/>
            <w:hideMark/>
          </w:tcPr>
          <w:p w14:paraId="2B5904C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88 8 00 90020</w:t>
            </w:r>
          </w:p>
        </w:tc>
        <w:tc>
          <w:tcPr>
            <w:tcW w:w="374" w:type="dxa"/>
            <w:tcBorders>
              <w:top w:val="nil"/>
              <w:left w:val="nil"/>
              <w:bottom w:val="single" w:sz="4" w:space="0" w:color="auto"/>
              <w:right w:val="single" w:sz="4" w:space="0" w:color="auto"/>
            </w:tcBorders>
            <w:shd w:val="clear" w:color="auto" w:fill="auto"/>
            <w:noWrap/>
            <w:vAlign w:val="bottom"/>
            <w:hideMark/>
          </w:tcPr>
          <w:p w14:paraId="1118994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100</w:t>
            </w:r>
          </w:p>
        </w:tc>
        <w:tc>
          <w:tcPr>
            <w:tcW w:w="489" w:type="dxa"/>
            <w:tcBorders>
              <w:top w:val="nil"/>
              <w:left w:val="nil"/>
              <w:bottom w:val="single" w:sz="4" w:space="0" w:color="auto"/>
              <w:right w:val="single" w:sz="4" w:space="0" w:color="auto"/>
            </w:tcBorders>
            <w:shd w:val="clear" w:color="auto" w:fill="auto"/>
            <w:noWrap/>
            <w:vAlign w:val="bottom"/>
            <w:hideMark/>
          </w:tcPr>
          <w:p w14:paraId="77BC72C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590,9</w:t>
            </w:r>
          </w:p>
        </w:tc>
        <w:tc>
          <w:tcPr>
            <w:tcW w:w="489" w:type="dxa"/>
            <w:tcBorders>
              <w:top w:val="nil"/>
              <w:left w:val="nil"/>
              <w:bottom w:val="single" w:sz="4" w:space="0" w:color="auto"/>
              <w:right w:val="single" w:sz="4" w:space="0" w:color="auto"/>
            </w:tcBorders>
            <w:shd w:val="clear" w:color="auto" w:fill="auto"/>
            <w:noWrap/>
            <w:vAlign w:val="bottom"/>
            <w:hideMark/>
          </w:tcPr>
          <w:p w14:paraId="138D566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669,2</w:t>
            </w:r>
          </w:p>
        </w:tc>
        <w:tc>
          <w:tcPr>
            <w:tcW w:w="489" w:type="dxa"/>
            <w:tcBorders>
              <w:top w:val="nil"/>
              <w:left w:val="nil"/>
              <w:bottom w:val="single" w:sz="4" w:space="0" w:color="auto"/>
              <w:right w:val="single" w:sz="4" w:space="0" w:color="auto"/>
            </w:tcBorders>
            <w:shd w:val="clear" w:color="auto" w:fill="auto"/>
            <w:noWrap/>
            <w:vAlign w:val="bottom"/>
            <w:hideMark/>
          </w:tcPr>
          <w:p w14:paraId="30377F5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669,2</w:t>
            </w:r>
          </w:p>
        </w:tc>
      </w:tr>
      <w:tr w:rsidR="004E2708" w:rsidRPr="004E2708" w14:paraId="6EF64064"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hideMark/>
          </w:tcPr>
          <w:p w14:paraId="7D93A6C6"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Обеспечение функций исполнительных органов муниципальной власти</w:t>
            </w:r>
          </w:p>
        </w:tc>
        <w:tc>
          <w:tcPr>
            <w:tcW w:w="1314" w:type="dxa"/>
            <w:tcBorders>
              <w:top w:val="nil"/>
              <w:left w:val="nil"/>
              <w:bottom w:val="single" w:sz="4" w:space="0" w:color="auto"/>
              <w:right w:val="single" w:sz="4" w:space="0" w:color="auto"/>
            </w:tcBorders>
            <w:shd w:val="clear" w:color="auto" w:fill="auto"/>
            <w:vAlign w:val="bottom"/>
            <w:hideMark/>
          </w:tcPr>
          <w:p w14:paraId="247205BF"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45534821"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14:paraId="2702E85D"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04</w:t>
            </w:r>
          </w:p>
        </w:tc>
        <w:tc>
          <w:tcPr>
            <w:tcW w:w="611" w:type="dxa"/>
            <w:tcBorders>
              <w:top w:val="nil"/>
              <w:left w:val="nil"/>
              <w:bottom w:val="single" w:sz="4" w:space="0" w:color="auto"/>
              <w:right w:val="single" w:sz="4" w:space="0" w:color="auto"/>
            </w:tcBorders>
            <w:shd w:val="clear" w:color="auto" w:fill="auto"/>
            <w:noWrap/>
            <w:vAlign w:val="bottom"/>
            <w:hideMark/>
          </w:tcPr>
          <w:p w14:paraId="3599117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88 8 00 90040</w:t>
            </w:r>
          </w:p>
        </w:tc>
        <w:tc>
          <w:tcPr>
            <w:tcW w:w="374" w:type="dxa"/>
            <w:tcBorders>
              <w:top w:val="nil"/>
              <w:left w:val="nil"/>
              <w:bottom w:val="single" w:sz="4" w:space="0" w:color="auto"/>
              <w:right w:val="single" w:sz="4" w:space="0" w:color="auto"/>
            </w:tcBorders>
            <w:shd w:val="clear" w:color="auto" w:fill="auto"/>
            <w:noWrap/>
            <w:vAlign w:val="bottom"/>
            <w:hideMark/>
          </w:tcPr>
          <w:p w14:paraId="4C40390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56D9AFB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517,9</w:t>
            </w:r>
          </w:p>
        </w:tc>
        <w:tc>
          <w:tcPr>
            <w:tcW w:w="489" w:type="dxa"/>
            <w:tcBorders>
              <w:top w:val="nil"/>
              <w:left w:val="nil"/>
              <w:bottom w:val="single" w:sz="4" w:space="0" w:color="auto"/>
              <w:right w:val="single" w:sz="4" w:space="0" w:color="auto"/>
            </w:tcBorders>
            <w:shd w:val="clear" w:color="auto" w:fill="auto"/>
            <w:noWrap/>
            <w:vAlign w:val="bottom"/>
            <w:hideMark/>
          </w:tcPr>
          <w:p w14:paraId="7836F35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263,7</w:t>
            </w:r>
          </w:p>
        </w:tc>
        <w:tc>
          <w:tcPr>
            <w:tcW w:w="489" w:type="dxa"/>
            <w:tcBorders>
              <w:top w:val="nil"/>
              <w:left w:val="nil"/>
              <w:bottom w:val="single" w:sz="4" w:space="0" w:color="auto"/>
              <w:right w:val="single" w:sz="4" w:space="0" w:color="auto"/>
            </w:tcBorders>
            <w:shd w:val="clear" w:color="auto" w:fill="auto"/>
            <w:noWrap/>
            <w:vAlign w:val="bottom"/>
            <w:hideMark/>
          </w:tcPr>
          <w:p w14:paraId="6F21639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263,7</w:t>
            </w:r>
          </w:p>
        </w:tc>
      </w:tr>
      <w:tr w:rsidR="004E2708" w:rsidRPr="004E2708" w14:paraId="593A1C67"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811208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center"/>
            <w:hideMark/>
          </w:tcPr>
          <w:p w14:paraId="4418EF8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center"/>
            <w:hideMark/>
          </w:tcPr>
          <w:p w14:paraId="0BA9A87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592" w:type="dxa"/>
            <w:tcBorders>
              <w:top w:val="nil"/>
              <w:left w:val="nil"/>
              <w:bottom w:val="single" w:sz="4" w:space="0" w:color="auto"/>
              <w:right w:val="single" w:sz="4" w:space="0" w:color="auto"/>
            </w:tcBorders>
            <w:shd w:val="clear" w:color="auto" w:fill="auto"/>
            <w:vAlign w:val="center"/>
            <w:hideMark/>
          </w:tcPr>
          <w:p w14:paraId="06B1C83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04</w:t>
            </w:r>
          </w:p>
        </w:tc>
        <w:tc>
          <w:tcPr>
            <w:tcW w:w="611" w:type="dxa"/>
            <w:tcBorders>
              <w:top w:val="nil"/>
              <w:left w:val="nil"/>
              <w:bottom w:val="single" w:sz="4" w:space="0" w:color="auto"/>
              <w:right w:val="single" w:sz="4" w:space="0" w:color="auto"/>
            </w:tcBorders>
            <w:shd w:val="clear" w:color="auto" w:fill="auto"/>
            <w:vAlign w:val="center"/>
            <w:hideMark/>
          </w:tcPr>
          <w:p w14:paraId="6D5987D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1EBC477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380ED23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517,9</w:t>
            </w:r>
          </w:p>
        </w:tc>
        <w:tc>
          <w:tcPr>
            <w:tcW w:w="489" w:type="dxa"/>
            <w:tcBorders>
              <w:top w:val="nil"/>
              <w:left w:val="nil"/>
              <w:bottom w:val="single" w:sz="4" w:space="0" w:color="auto"/>
              <w:right w:val="single" w:sz="4" w:space="0" w:color="auto"/>
            </w:tcBorders>
            <w:shd w:val="clear" w:color="auto" w:fill="auto"/>
            <w:noWrap/>
            <w:vAlign w:val="bottom"/>
            <w:hideMark/>
          </w:tcPr>
          <w:p w14:paraId="2BA23E2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263,7</w:t>
            </w:r>
          </w:p>
        </w:tc>
        <w:tc>
          <w:tcPr>
            <w:tcW w:w="489" w:type="dxa"/>
            <w:tcBorders>
              <w:top w:val="nil"/>
              <w:left w:val="nil"/>
              <w:bottom w:val="single" w:sz="4" w:space="0" w:color="auto"/>
              <w:right w:val="single" w:sz="4" w:space="0" w:color="auto"/>
            </w:tcBorders>
            <w:shd w:val="clear" w:color="auto" w:fill="auto"/>
            <w:noWrap/>
            <w:vAlign w:val="bottom"/>
            <w:hideMark/>
          </w:tcPr>
          <w:p w14:paraId="0A361E6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263,7</w:t>
            </w:r>
          </w:p>
        </w:tc>
      </w:tr>
      <w:tr w:rsidR="004E2708" w:rsidRPr="004E2708" w14:paraId="268F5BD4"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5608F5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center"/>
            <w:hideMark/>
          </w:tcPr>
          <w:p w14:paraId="046789A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center"/>
            <w:hideMark/>
          </w:tcPr>
          <w:p w14:paraId="131849A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592" w:type="dxa"/>
            <w:tcBorders>
              <w:top w:val="nil"/>
              <w:left w:val="nil"/>
              <w:bottom w:val="single" w:sz="4" w:space="0" w:color="auto"/>
              <w:right w:val="single" w:sz="4" w:space="0" w:color="auto"/>
            </w:tcBorders>
            <w:shd w:val="clear" w:color="auto" w:fill="auto"/>
            <w:vAlign w:val="center"/>
            <w:hideMark/>
          </w:tcPr>
          <w:p w14:paraId="25CE1C7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04</w:t>
            </w:r>
          </w:p>
        </w:tc>
        <w:tc>
          <w:tcPr>
            <w:tcW w:w="611" w:type="dxa"/>
            <w:tcBorders>
              <w:top w:val="nil"/>
              <w:left w:val="nil"/>
              <w:bottom w:val="single" w:sz="4" w:space="0" w:color="auto"/>
              <w:right w:val="single" w:sz="4" w:space="0" w:color="auto"/>
            </w:tcBorders>
            <w:shd w:val="clear" w:color="auto" w:fill="auto"/>
            <w:vAlign w:val="center"/>
            <w:hideMark/>
          </w:tcPr>
          <w:p w14:paraId="6F265BF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88 8 00 00000</w:t>
            </w:r>
          </w:p>
        </w:tc>
        <w:tc>
          <w:tcPr>
            <w:tcW w:w="374" w:type="dxa"/>
            <w:tcBorders>
              <w:top w:val="nil"/>
              <w:left w:val="nil"/>
              <w:bottom w:val="single" w:sz="4" w:space="0" w:color="auto"/>
              <w:right w:val="single" w:sz="4" w:space="0" w:color="auto"/>
            </w:tcBorders>
            <w:shd w:val="clear" w:color="auto" w:fill="auto"/>
            <w:noWrap/>
            <w:vAlign w:val="bottom"/>
            <w:hideMark/>
          </w:tcPr>
          <w:p w14:paraId="2DA3EE8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0503519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517,9</w:t>
            </w:r>
          </w:p>
        </w:tc>
        <w:tc>
          <w:tcPr>
            <w:tcW w:w="489" w:type="dxa"/>
            <w:tcBorders>
              <w:top w:val="nil"/>
              <w:left w:val="nil"/>
              <w:bottom w:val="single" w:sz="4" w:space="0" w:color="auto"/>
              <w:right w:val="single" w:sz="4" w:space="0" w:color="auto"/>
            </w:tcBorders>
            <w:shd w:val="clear" w:color="auto" w:fill="auto"/>
            <w:noWrap/>
            <w:vAlign w:val="bottom"/>
            <w:hideMark/>
          </w:tcPr>
          <w:p w14:paraId="6B5DFAC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263,7</w:t>
            </w:r>
          </w:p>
        </w:tc>
        <w:tc>
          <w:tcPr>
            <w:tcW w:w="489" w:type="dxa"/>
            <w:tcBorders>
              <w:top w:val="nil"/>
              <w:left w:val="nil"/>
              <w:bottom w:val="single" w:sz="4" w:space="0" w:color="auto"/>
              <w:right w:val="single" w:sz="4" w:space="0" w:color="auto"/>
            </w:tcBorders>
            <w:shd w:val="clear" w:color="auto" w:fill="auto"/>
            <w:noWrap/>
            <w:vAlign w:val="bottom"/>
            <w:hideMark/>
          </w:tcPr>
          <w:p w14:paraId="0F6B685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299,1</w:t>
            </w:r>
          </w:p>
        </w:tc>
      </w:tr>
      <w:tr w:rsidR="004E2708" w:rsidRPr="004E2708" w14:paraId="59BD430D"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64C295A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4" w:type="dxa"/>
            <w:tcBorders>
              <w:top w:val="nil"/>
              <w:left w:val="nil"/>
              <w:bottom w:val="single" w:sz="4" w:space="0" w:color="auto"/>
              <w:right w:val="single" w:sz="4" w:space="0" w:color="auto"/>
            </w:tcBorders>
            <w:shd w:val="clear" w:color="auto" w:fill="auto"/>
            <w:vAlign w:val="bottom"/>
            <w:hideMark/>
          </w:tcPr>
          <w:p w14:paraId="17F40601"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07972225"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14:paraId="4C058762"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04</w:t>
            </w:r>
          </w:p>
        </w:tc>
        <w:tc>
          <w:tcPr>
            <w:tcW w:w="611" w:type="dxa"/>
            <w:tcBorders>
              <w:top w:val="nil"/>
              <w:left w:val="nil"/>
              <w:bottom w:val="single" w:sz="4" w:space="0" w:color="auto"/>
              <w:right w:val="single" w:sz="4" w:space="0" w:color="auto"/>
            </w:tcBorders>
            <w:shd w:val="clear" w:color="auto" w:fill="auto"/>
            <w:noWrap/>
            <w:vAlign w:val="bottom"/>
            <w:hideMark/>
          </w:tcPr>
          <w:p w14:paraId="0B279F4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88 8 00 90040</w:t>
            </w:r>
          </w:p>
        </w:tc>
        <w:tc>
          <w:tcPr>
            <w:tcW w:w="374" w:type="dxa"/>
            <w:tcBorders>
              <w:top w:val="nil"/>
              <w:left w:val="nil"/>
              <w:bottom w:val="single" w:sz="4" w:space="0" w:color="auto"/>
              <w:right w:val="single" w:sz="4" w:space="0" w:color="auto"/>
            </w:tcBorders>
            <w:shd w:val="clear" w:color="auto" w:fill="auto"/>
            <w:noWrap/>
            <w:vAlign w:val="bottom"/>
            <w:hideMark/>
          </w:tcPr>
          <w:p w14:paraId="0A1751F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100</w:t>
            </w:r>
          </w:p>
        </w:tc>
        <w:tc>
          <w:tcPr>
            <w:tcW w:w="489" w:type="dxa"/>
            <w:tcBorders>
              <w:top w:val="nil"/>
              <w:left w:val="nil"/>
              <w:bottom w:val="single" w:sz="4" w:space="0" w:color="auto"/>
              <w:right w:val="single" w:sz="4" w:space="0" w:color="auto"/>
            </w:tcBorders>
            <w:shd w:val="clear" w:color="auto" w:fill="auto"/>
            <w:noWrap/>
            <w:vAlign w:val="bottom"/>
            <w:hideMark/>
          </w:tcPr>
          <w:p w14:paraId="3BB080B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219,5</w:t>
            </w:r>
          </w:p>
        </w:tc>
        <w:tc>
          <w:tcPr>
            <w:tcW w:w="489" w:type="dxa"/>
            <w:tcBorders>
              <w:top w:val="nil"/>
              <w:left w:val="nil"/>
              <w:bottom w:val="single" w:sz="4" w:space="0" w:color="auto"/>
              <w:right w:val="single" w:sz="4" w:space="0" w:color="auto"/>
            </w:tcBorders>
            <w:shd w:val="clear" w:color="auto" w:fill="auto"/>
            <w:noWrap/>
            <w:vAlign w:val="bottom"/>
            <w:hideMark/>
          </w:tcPr>
          <w:p w14:paraId="7D47D73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4817F27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62864926"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CC22DA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14" w:type="dxa"/>
            <w:tcBorders>
              <w:top w:val="nil"/>
              <w:left w:val="nil"/>
              <w:bottom w:val="single" w:sz="4" w:space="0" w:color="auto"/>
              <w:right w:val="single" w:sz="4" w:space="0" w:color="auto"/>
            </w:tcBorders>
            <w:shd w:val="clear" w:color="auto" w:fill="auto"/>
            <w:noWrap/>
            <w:vAlign w:val="bottom"/>
            <w:hideMark/>
          </w:tcPr>
          <w:p w14:paraId="505F2B8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6E15A02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592" w:type="dxa"/>
            <w:tcBorders>
              <w:top w:val="nil"/>
              <w:left w:val="nil"/>
              <w:bottom w:val="single" w:sz="4" w:space="0" w:color="auto"/>
              <w:right w:val="single" w:sz="4" w:space="0" w:color="auto"/>
            </w:tcBorders>
            <w:shd w:val="clear" w:color="auto" w:fill="auto"/>
            <w:noWrap/>
            <w:vAlign w:val="bottom"/>
            <w:hideMark/>
          </w:tcPr>
          <w:p w14:paraId="4EAEB8C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04</w:t>
            </w:r>
          </w:p>
        </w:tc>
        <w:tc>
          <w:tcPr>
            <w:tcW w:w="611" w:type="dxa"/>
            <w:tcBorders>
              <w:top w:val="nil"/>
              <w:left w:val="nil"/>
              <w:bottom w:val="single" w:sz="4" w:space="0" w:color="auto"/>
              <w:right w:val="single" w:sz="4" w:space="0" w:color="auto"/>
            </w:tcBorders>
            <w:shd w:val="clear" w:color="auto" w:fill="auto"/>
            <w:noWrap/>
            <w:vAlign w:val="bottom"/>
            <w:hideMark/>
          </w:tcPr>
          <w:p w14:paraId="1FF3DA2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88 8 00 90040</w:t>
            </w:r>
          </w:p>
        </w:tc>
        <w:tc>
          <w:tcPr>
            <w:tcW w:w="374" w:type="dxa"/>
            <w:tcBorders>
              <w:top w:val="nil"/>
              <w:left w:val="nil"/>
              <w:bottom w:val="single" w:sz="4" w:space="0" w:color="auto"/>
              <w:right w:val="single" w:sz="4" w:space="0" w:color="auto"/>
            </w:tcBorders>
            <w:shd w:val="clear" w:color="auto" w:fill="auto"/>
            <w:noWrap/>
            <w:vAlign w:val="bottom"/>
            <w:hideMark/>
          </w:tcPr>
          <w:p w14:paraId="6904C98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200</w:t>
            </w:r>
          </w:p>
        </w:tc>
        <w:tc>
          <w:tcPr>
            <w:tcW w:w="489" w:type="dxa"/>
            <w:tcBorders>
              <w:top w:val="nil"/>
              <w:left w:val="nil"/>
              <w:bottom w:val="single" w:sz="4" w:space="0" w:color="auto"/>
              <w:right w:val="single" w:sz="4" w:space="0" w:color="auto"/>
            </w:tcBorders>
            <w:shd w:val="clear" w:color="auto" w:fill="auto"/>
            <w:noWrap/>
            <w:vAlign w:val="bottom"/>
            <w:hideMark/>
          </w:tcPr>
          <w:p w14:paraId="77B5400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269,5</w:t>
            </w:r>
          </w:p>
        </w:tc>
        <w:tc>
          <w:tcPr>
            <w:tcW w:w="489" w:type="dxa"/>
            <w:tcBorders>
              <w:top w:val="nil"/>
              <w:left w:val="nil"/>
              <w:bottom w:val="single" w:sz="4" w:space="0" w:color="auto"/>
              <w:right w:val="single" w:sz="4" w:space="0" w:color="auto"/>
            </w:tcBorders>
            <w:shd w:val="clear" w:color="auto" w:fill="auto"/>
            <w:noWrap/>
            <w:vAlign w:val="bottom"/>
            <w:hideMark/>
          </w:tcPr>
          <w:p w14:paraId="7F67090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248,0</w:t>
            </w:r>
          </w:p>
        </w:tc>
        <w:tc>
          <w:tcPr>
            <w:tcW w:w="489" w:type="dxa"/>
            <w:tcBorders>
              <w:top w:val="nil"/>
              <w:left w:val="nil"/>
              <w:bottom w:val="single" w:sz="4" w:space="0" w:color="auto"/>
              <w:right w:val="single" w:sz="4" w:space="0" w:color="auto"/>
            </w:tcBorders>
            <w:shd w:val="clear" w:color="auto" w:fill="auto"/>
            <w:noWrap/>
            <w:vAlign w:val="bottom"/>
            <w:hideMark/>
          </w:tcPr>
          <w:p w14:paraId="2ED2A81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248,0</w:t>
            </w:r>
          </w:p>
        </w:tc>
      </w:tr>
      <w:tr w:rsidR="004E2708" w:rsidRPr="004E2708" w14:paraId="3B3177A9"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54B120C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Иные бюджетные ассигнования</w:t>
            </w:r>
          </w:p>
        </w:tc>
        <w:tc>
          <w:tcPr>
            <w:tcW w:w="1314" w:type="dxa"/>
            <w:tcBorders>
              <w:top w:val="nil"/>
              <w:left w:val="nil"/>
              <w:bottom w:val="single" w:sz="4" w:space="0" w:color="auto"/>
              <w:right w:val="single" w:sz="4" w:space="0" w:color="auto"/>
            </w:tcBorders>
            <w:shd w:val="clear" w:color="auto" w:fill="auto"/>
            <w:noWrap/>
            <w:vAlign w:val="bottom"/>
            <w:hideMark/>
          </w:tcPr>
          <w:p w14:paraId="2A425FC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4F625DE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592" w:type="dxa"/>
            <w:tcBorders>
              <w:top w:val="nil"/>
              <w:left w:val="nil"/>
              <w:bottom w:val="single" w:sz="4" w:space="0" w:color="auto"/>
              <w:right w:val="single" w:sz="4" w:space="0" w:color="auto"/>
            </w:tcBorders>
            <w:shd w:val="clear" w:color="auto" w:fill="auto"/>
            <w:noWrap/>
            <w:vAlign w:val="bottom"/>
            <w:hideMark/>
          </w:tcPr>
          <w:p w14:paraId="0BB9D26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04</w:t>
            </w:r>
          </w:p>
        </w:tc>
        <w:tc>
          <w:tcPr>
            <w:tcW w:w="611" w:type="dxa"/>
            <w:tcBorders>
              <w:top w:val="nil"/>
              <w:left w:val="nil"/>
              <w:bottom w:val="single" w:sz="4" w:space="0" w:color="auto"/>
              <w:right w:val="single" w:sz="4" w:space="0" w:color="auto"/>
            </w:tcBorders>
            <w:shd w:val="clear" w:color="auto" w:fill="auto"/>
            <w:noWrap/>
            <w:vAlign w:val="bottom"/>
            <w:hideMark/>
          </w:tcPr>
          <w:p w14:paraId="72CA28B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88 8 00 90040</w:t>
            </w:r>
          </w:p>
        </w:tc>
        <w:tc>
          <w:tcPr>
            <w:tcW w:w="374" w:type="dxa"/>
            <w:tcBorders>
              <w:top w:val="nil"/>
              <w:left w:val="nil"/>
              <w:bottom w:val="single" w:sz="4" w:space="0" w:color="auto"/>
              <w:right w:val="single" w:sz="4" w:space="0" w:color="auto"/>
            </w:tcBorders>
            <w:shd w:val="clear" w:color="auto" w:fill="auto"/>
            <w:noWrap/>
            <w:vAlign w:val="bottom"/>
            <w:hideMark/>
          </w:tcPr>
          <w:p w14:paraId="5089BAA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800</w:t>
            </w:r>
          </w:p>
        </w:tc>
        <w:tc>
          <w:tcPr>
            <w:tcW w:w="489" w:type="dxa"/>
            <w:tcBorders>
              <w:top w:val="nil"/>
              <w:left w:val="nil"/>
              <w:bottom w:val="single" w:sz="4" w:space="0" w:color="auto"/>
              <w:right w:val="single" w:sz="4" w:space="0" w:color="auto"/>
            </w:tcBorders>
            <w:shd w:val="clear" w:color="auto" w:fill="auto"/>
            <w:noWrap/>
            <w:vAlign w:val="bottom"/>
            <w:hideMark/>
          </w:tcPr>
          <w:p w14:paraId="4ECA19A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28,9</w:t>
            </w:r>
          </w:p>
        </w:tc>
        <w:tc>
          <w:tcPr>
            <w:tcW w:w="489" w:type="dxa"/>
            <w:tcBorders>
              <w:top w:val="nil"/>
              <w:left w:val="nil"/>
              <w:bottom w:val="single" w:sz="4" w:space="0" w:color="auto"/>
              <w:right w:val="single" w:sz="4" w:space="0" w:color="auto"/>
            </w:tcBorders>
            <w:shd w:val="clear" w:color="auto" w:fill="auto"/>
            <w:noWrap/>
            <w:vAlign w:val="bottom"/>
            <w:hideMark/>
          </w:tcPr>
          <w:p w14:paraId="3A46904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15,7</w:t>
            </w:r>
          </w:p>
        </w:tc>
        <w:tc>
          <w:tcPr>
            <w:tcW w:w="489" w:type="dxa"/>
            <w:tcBorders>
              <w:top w:val="nil"/>
              <w:left w:val="nil"/>
              <w:bottom w:val="single" w:sz="4" w:space="0" w:color="auto"/>
              <w:right w:val="single" w:sz="4" w:space="0" w:color="auto"/>
            </w:tcBorders>
            <w:shd w:val="clear" w:color="auto" w:fill="auto"/>
            <w:noWrap/>
            <w:vAlign w:val="bottom"/>
            <w:hideMark/>
          </w:tcPr>
          <w:p w14:paraId="4019DC9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15,7</w:t>
            </w:r>
          </w:p>
        </w:tc>
      </w:tr>
      <w:tr w:rsidR="004E2708" w:rsidRPr="004E2708" w14:paraId="12A26343" w14:textId="77777777" w:rsidTr="00A12389">
        <w:trPr>
          <w:trHeight w:val="20"/>
        </w:trPr>
        <w:tc>
          <w:tcPr>
            <w:tcW w:w="5949" w:type="dxa"/>
            <w:tcBorders>
              <w:top w:val="nil"/>
              <w:left w:val="single" w:sz="4" w:space="0" w:color="000000"/>
              <w:bottom w:val="nil"/>
              <w:right w:val="single" w:sz="4" w:space="0" w:color="auto"/>
            </w:tcBorders>
            <w:shd w:val="clear" w:color="auto" w:fill="auto"/>
            <w:vAlign w:val="bottom"/>
            <w:hideMark/>
          </w:tcPr>
          <w:p w14:paraId="73C85533" w14:textId="77777777" w:rsidR="004E2708" w:rsidRPr="004E2708" w:rsidRDefault="004E2708"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w:t>
            </w:r>
          </w:p>
        </w:tc>
        <w:tc>
          <w:tcPr>
            <w:tcW w:w="1314" w:type="dxa"/>
            <w:tcBorders>
              <w:top w:val="nil"/>
              <w:left w:val="nil"/>
              <w:bottom w:val="nil"/>
              <w:right w:val="single" w:sz="4" w:space="0" w:color="auto"/>
            </w:tcBorders>
            <w:shd w:val="clear" w:color="auto" w:fill="auto"/>
            <w:noWrap/>
            <w:vAlign w:val="bottom"/>
            <w:hideMark/>
          </w:tcPr>
          <w:p w14:paraId="6779785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nil"/>
              <w:right w:val="single" w:sz="4" w:space="0" w:color="auto"/>
            </w:tcBorders>
            <w:shd w:val="clear" w:color="auto" w:fill="auto"/>
            <w:noWrap/>
            <w:vAlign w:val="bottom"/>
            <w:hideMark/>
          </w:tcPr>
          <w:p w14:paraId="3A099FC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592" w:type="dxa"/>
            <w:tcBorders>
              <w:top w:val="nil"/>
              <w:left w:val="nil"/>
              <w:bottom w:val="nil"/>
              <w:right w:val="single" w:sz="4" w:space="0" w:color="auto"/>
            </w:tcBorders>
            <w:shd w:val="clear" w:color="auto" w:fill="auto"/>
            <w:noWrap/>
            <w:vAlign w:val="bottom"/>
            <w:hideMark/>
          </w:tcPr>
          <w:p w14:paraId="1E42914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06</w:t>
            </w:r>
          </w:p>
        </w:tc>
        <w:tc>
          <w:tcPr>
            <w:tcW w:w="611" w:type="dxa"/>
            <w:tcBorders>
              <w:top w:val="nil"/>
              <w:left w:val="nil"/>
              <w:bottom w:val="nil"/>
              <w:right w:val="single" w:sz="4" w:space="0" w:color="auto"/>
            </w:tcBorders>
            <w:shd w:val="clear" w:color="auto" w:fill="auto"/>
            <w:noWrap/>
            <w:vAlign w:val="bottom"/>
            <w:hideMark/>
          </w:tcPr>
          <w:p w14:paraId="7ACBDBF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88 8 00 97040</w:t>
            </w:r>
          </w:p>
        </w:tc>
        <w:tc>
          <w:tcPr>
            <w:tcW w:w="374" w:type="dxa"/>
            <w:tcBorders>
              <w:top w:val="nil"/>
              <w:left w:val="nil"/>
              <w:bottom w:val="nil"/>
              <w:right w:val="single" w:sz="4" w:space="0" w:color="auto"/>
            </w:tcBorders>
            <w:shd w:val="clear" w:color="auto" w:fill="auto"/>
            <w:noWrap/>
            <w:vAlign w:val="bottom"/>
            <w:hideMark/>
          </w:tcPr>
          <w:p w14:paraId="79C2225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nil"/>
              <w:right w:val="single" w:sz="4" w:space="0" w:color="auto"/>
            </w:tcBorders>
            <w:shd w:val="clear" w:color="auto" w:fill="auto"/>
            <w:noWrap/>
            <w:vAlign w:val="bottom"/>
            <w:hideMark/>
          </w:tcPr>
          <w:p w14:paraId="27AB4EE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342,4</w:t>
            </w:r>
          </w:p>
        </w:tc>
        <w:tc>
          <w:tcPr>
            <w:tcW w:w="489" w:type="dxa"/>
            <w:tcBorders>
              <w:top w:val="nil"/>
              <w:left w:val="nil"/>
              <w:bottom w:val="nil"/>
              <w:right w:val="single" w:sz="4" w:space="0" w:color="auto"/>
            </w:tcBorders>
            <w:shd w:val="clear" w:color="auto" w:fill="auto"/>
            <w:noWrap/>
            <w:vAlign w:val="bottom"/>
            <w:hideMark/>
          </w:tcPr>
          <w:p w14:paraId="71FDABE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283,4</w:t>
            </w:r>
          </w:p>
        </w:tc>
        <w:tc>
          <w:tcPr>
            <w:tcW w:w="489" w:type="dxa"/>
            <w:tcBorders>
              <w:top w:val="nil"/>
              <w:left w:val="nil"/>
              <w:bottom w:val="single" w:sz="4" w:space="0" w:color="auto"/>
              <w:right w:val="single" w:sz="4" w:space="0" w:color="auto"/>
            </w:tcBorders>
            <w:shd w:val="clear" w:color="auto" w:fill="auto"/>
            <w:noWrap/>
            <w:vAlign w:val="bottom"/>
            <w:hideMark/>
          </w:tcPr>
          <w:p w14:paraId="2BB9D16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283,4</w:t>
            </w:r>
          </w:p>
        </w:tc>
      </w:tr>
      <w:tr w:rsidR="004E2708" w:rsidRPr="004E2708" w14:paraId="6B3999C0" w14:textId="77777777" w:rsidTr="00A12389">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6BFD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35BA149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single" w:sz="4" w:space="0" w:color="auto"/>
              <w:left w:val="nil"/>
              <w:bottom w:val="single" w:sz="4" w:space="0" w:color="auto"/>
              <w:right w:val="single" w:sz="4" w:space="0" w:color="auto"/>
            </w:tcBorders>
            <w:shd w:val="clear" w:color="auto" w:fill="auto"/>
            <w:vAlign w:val="center"/>
            <w:hideMark/>
          </w:tcPr>
          <w:p w14:paraId="3EB49FF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592" w:type="dxa"/>
            <w:tcBorders>
              <w:top w:val="single" w:sz="4" w:space="0" w:color="auto"/>
              <w:left w:val="nil"/>
              <w:bottom w:val="single" w:sz="4" w:space="0" w:color="auto"/>
              <w:right w:val="single" w:sz="4" w:space="0" w:color="auto"/>
            </w:tcBorders>
            <w:shd w:val="clear" w:color="auto" w:fill="auto"/>
            <w:vAlign w:val="center"/>
            <w:hideMark/>
          </w:tcPr>
          <w:p w14:paraId="3269F95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06</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2690197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14:paraId="012D91F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single" w:sz="4" w:space="0" w:color="auto"/>
              <w:left w:val="nil"/>
              <w:bottom w:val="nil"/>
              <w:right w:val="single" w:sz="4" w:space="0" w:color="auto"/>
            </w:tcBorders>
            <w:shd w:val="clear" w:color="auto" w:fill="auto"/>
            <w:noWrap/>
            <w:vAlign w:val="bottom"/>
            <w:hideMark/>
          </w:tcPr>
          <w:p w14:paraId="4C44AEB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342,4</w:t>
            </w:r>
          </w:p>
        </w:tc>
        <w:tc>
          <w:tcPr>
            <w:tcW w:w="489" w:type="dxa"/>
            <w:tcBorders>
              <w:top w:val="single" w:sz="4" w:space="0" w:color="auto"/>
              <w:left w:val="nil"/>
              <w:bottom w:val="nil"/>
              <w:right w:val="single" w:sz="4" w:space="0" w:color="auto"/>
            </w:tcBorders>
            <w:shd w:val="clear" w:color="auto" w:fill="auto"/>
            <w:noWrap/>
            <w:vAlign w:val="bottom"/>
            <w:hideMark/>
          </w:tcPr>
          <w:p w14:paraId="01F0102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283,4</w:t>
            </w:r>
          </w:p>
        </w:tc>
        <w:tc>
          <w:tcPr>
            <w:tcW w:w="489" w:type="dxa"/>
            <w:tcBorders>
              <w:top w:val="nil"/>
              <w:left w:val="nil"/>
              <w:bottom w:val="single" w:sz="4" w:space="0" w:color="auto"/>
              <w:right w:val="single" w:sz="4" w:space="0" w:color="auto"/>
            </w:tcBorders>
            <w:shd w:val="clear" w:color="auto" w:fill="auto"/>
            <w:noWrap/>
            <w:vAlign w:val="bottom"/>
            <w:hideMark/>
          </w:tcPr>
          <w:p w14:paraId="71A893C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283,4</w:t>
            </w:r>
          </w:p>
        </w:tc>
      </w:tr>
      <w:tr w:rsidR="004E2708" w:rsidRPr="004E2708" w14:paraId="29D52787"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BCC398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center"/>
            <w:hideMark/>
          </w:tcPr>
          <w:p w14:paraId="04C80E1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center"/>
            <w:hideMark/>
          </w:tcPr>
          <w:p w14:paraId="09D07F1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592" w:type="dxa"/>
            <w:tcBorders>
              <w:top w:val="nil"/>
              <w:left w:val="nil"/>
              <w:bottom w:val="single" w:sz="4" w:space="0" w:color="auto"/>
              <w:right w:val="single" w:sz="4" w:space="0" w:color="auto"/>
            </w:tcBorders>
            <w:shd w:val="clear" w:color="auto" w:fill="auto"/>
            <w:vAlign w:val="center"/>
            <w:hideMark/>
          </w:tcPr>
          <w:p w14:paraId="1EA851D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06</w:t>
            </w:r>
          </w:p>
        </w:tc>
        <w:tc>
          <w:tcPr>
            <w:tcW w:w="611" w:type="dxa"/>
            <w:tcBorders>
              <w:top w:val="nil"/>
              <w:left w:val="nil"/>
              <w:bottom w:val="single" w:sz="4" w:space="0" w:color="auto"/>
              <w:right w:val="single" w:sz="4" w:space="0" w:color="auto"/>
            </w:tcBorders>
            <w:shd w:val="clear" w:color="auto" w:fill="auto"/>
            <w:vAlign w:val="center"/>
            <w:hideMark/>
          </w:tcPr>
          <w:p w14:paraId="3A57D58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88 8 00 00000</w:t>
            </w:r>
          </w:p>
        </w:tc>
        <w:tc>
          <w:tcPr>
            <w:tcW w:w="374" w:type="dxa"/>
            <w:tcBorders>
              <w:top w:val="nil"/>
              <w:left w:val="nil"/>
              <w:bottom w:val="single" w:sz="4" w:space="0" w:color="auto"/>
              <w:right w:val="single" w:sz="4" w:space="0" w:color="auto"/>
            </w:tcBorders>
            <w:shd w:val="clear" w:color="auto" w:fill="auto"/>
            <w:noWrap/>
            <w:vAlign w:val="bottom"/>
            <w:hideMark/>
          </w:tcPr>
          <w:p w14:paraId="56A79FF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single" w:sz="4" w:space="0" w:color="auto"/>
              <w:left w:val="nil"/>
              <w:bottom w:val="nil"/>
              <w:right w:val="single" w:sz="4" w:space="0" w:color="auto"/>
            </w:tcBorders>
            <w:shd w:val="clear" w:color="auto" w:fill="auto"/>
            <w:noWrap/>
            <w:vAlign w:val="bottom"/>
            <w:hideMark/>
          </w:tcPr>
          <w:p w14:paraId="77B1A81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342,4</w:t>
            </w:r>
          </w:p>
        </w:tc>
        <w:tc>
          <w:tcPr>
            <w:tcW w:w="489" w:type="dxa"/>
            <w:tcBorders>
              <w:top w:val="single" w:sz="4" w:space="0" w:color="auto"/>
              <w:left w:val="nil"/>
              <w:bottom w:val="nil"/>
              <w:right w:val="single" w:sz="4" w:space="0" w:color="auto"/>
            </w:tcBorders>
            <w:shd w:val="clear" w:color="auto" w:fill="auto"/>
            <w:noWrap/>
            <w:vAlign w:val="bottom"/>
            <w:hideMark/>
          </w:tcPr>
          <w:p w14:paraId="758A6BD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283,4</w:t>
            </w:r>
          </w:p>
        </w:tc>
        <w:tc>
          <w:tcPr>
            <w:tcW w:w="489" w:type="dxa"/>
            <w:tcBorders>
              <w:top w:val="nil"/>
              <w:left w:val="nil"/>
              <w:bottom w:val="single" w:sz="4" w:space="0" w:color="auto"/>
              <w:right w:val="single" w:sz="4" w:space="0" w:color="auto"/>
            </w:tcBorders>
            <w:shd w:val="clear" w:color="auto" w:fill="auto"/>
            <w:noWrap/>
            <w:vAlign w:val="bottom"/>
            <w:hideMark/>
          </w:tcPr>
          <w:p w14:paraId="5A592B0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283,4</w:t>
            </w:r>
          </w:p>
        </w:tc>
      </w:tr>
      <w:tr w:rsidR="004E2708" w:rsidRPr="004E2708" w14:paraId="28B6143F"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715A3A6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Межбюджетные трансферты</w:t>
            </w:r>
          </w:p>
        </w:tc>
        <w:tc>
          <w:tcPr>
            <w:tcW w:w="1314" w:type="dxa"/>
            <w:tcBorders>
              <w:top w:val="nil"/>
              <w:left w:val="nil"/>
              <w:bottom w:val="single" w:sz="4" w:space="0" w:color="auto"/>
              <w:right w:val="single" w:sz="4" w:space="0" w:color="auto"/>
            </w:tcBorders>
            <w:shd w:val="clear" w:color="auto" w:fill="auto"/>
            <w:noWrap/>
            <w:vAlign w:val="bottom"/>
            <w:hideMark/>
          </w:tcPr>
          <w:p w14:paraId="2D7FBC3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18645D6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592" w:type="dxa"/>
            <w:tcBorders>
              <w:top w:val="nil"/>
              <w:left w:val="nil"/>
              <w:bottom w:val="single" w:sz="4" w:space="0" w:color="auto"/>
              <w:right w:val="single" w:sz="4" w:space="0" w:color="auto"/>
            </w:tcBorders>
            <w:shd w:val="clear" w:color="auto" w:fill="auto"/>
            <w:noWrap/>
            <w:vAlign w:val="bottom"/>
            <w:hideMark/>
          </w:tcPr>
          <w:p w14:paraId="5D5F0C1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06</w:t>
            </w:r>
          </w:p>
        </w:tc>
        <w:tc>
          <w:tcPr>
            <w:tcW w:w="611" w:type="dxa"/>
            <w:tcBorders>
              <w:top w:val="nil"/>
              <w:left w:val="nil"/>
              <w:bottom w:val="single" w:sz="4" w:space="0" w:color="auto"/>
              <w:right w:val="single" w:sz="4" w:space="0" w:color="auto"/>
            </w:tcBorders>
            <w:shd w:val="clear" w:color="auto" w:fill="auto"/>
            <w:noWrap/>
            <w:vAlign w:val="bottom"/>
            <w:hideMark/>
          </w:tcPr>
          <w:p w14:paraId="225F642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88 8 00 97040</w:t>
            </w:r>
          </w:p>
        </w:tc>
        <w:tc>
          <w:tcPr>
            <w:tcW w:w="374" w:type="dxa"/>
            <w:tcBorders>
              <w:top w:val="nil"/>
              <w:left w:val="nil"/>
              <w:bottom w:val="single" w:sz="4" w:space="0" w:color="auto"/>
              <w:right w:val="single" w:sz="4" w:space="0" w:color="auto"/>
            </w:tcBorders>
            <w:shd w:val="clear" w:color="auto" w:fill="auto"/>
            <w:noWrap/>
            <w:vAlign w:val="bottom"/>
            <w:hideMark/>
          </w:tcPr>
          <w:p w14:paraId="40924D4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500</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14:paraId="47AAF16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342,4</w:t>
            </w:r>
          </w:p>
        </w:tc>
        <w:tc>
          <w:tcPr>
            <w:tcW w:w="489" w:type="dxa"/>
            <w:tcBorders>
              <w:top w:val="single" w:sz="4" w:space="0" w:color="auto"/>
              <w:left w:val="nil"/>
              <w:bottom w:val="single" w:sz="4" w:space="0" w:color="auto"/>
              <w:right w:val="single" w:sz="4" w:space="0" w:color="auto"/>
            </w:tcBorders>
            <w:shd w:val="clear" w:color="auto" w:fill="auto"/>
            <w:noWrap/>
            <w:vAlign w:val="bottom"/>
            <w:hideMark/>
          </w:tcPr>
          <w:p w14:paraId="03FC1C7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283,4</w:t>
            </w:r>
          </w:p>
        </w:tc>
        <w:tc>
          <w:tcPr>
            <w:tcW w:w="489" w:type="dxa"/>
            <w:tcBorders>
              <w:top w:val="nil"/>
              <w:left w:val="nil"/>
              <w:bottom w:val="single" w:sz="4" w:space="0" w:color="auto"/>
              <w:right w:val="single" w:sz="4" w:space="0" w:color="auto"/>
            </w:tcBorders>
            <w:shd w:val="clear" w:color="auto" w:fill="auto"/>
            <w:noWrap/>
            <w:vAlign w:val="bottom"/>
            <w:hideMark/>
          </w:tcPr>
          <w:p w14:paraId="79DCDA7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283,4</w:t>
            </w:r>
          </w:p>
        </w:tc>
      </w:tr>
      <w:tr w:rsidR="004E2708" w:rsidRPr="004E2708" w14:paraId="28663237"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6C33890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xml:space="preserve">Резервные фонды </w:t>
            </w:r>
          </w:p>
        </w:tc>
        <w:tc>
          <w:tcPr>
            <w:tcW w:w="1314" w:type="dxa"/>
            <w:tcBorders>
              <w:top w:val="nil"/>
              <w:left w:val="nil"/>
              <w:bottom w:val="single" w:sz="4" w:space="0" w:color="auto"/>
              <w:right w:val="single" w:sz="4" w:space="0" w:color="auto"/>
            </w:tcBorders>
            <w:shd w:val="clear" w:color="auto" w:fill="auto"/>
            <w:vAlign w:val="bottom"/>
            <w:hideMark/>
          </w:tcPr>
          <w:p w14:paraId="101CD11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3C8D7F5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14:paraId="1B5C459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11</w:t>
            </w:r>
          </w:p>
        </w:tc>
        <w:tc>
          <w:tcPr>
            <w:tcW w:w="611" w:type="dxa"/>
            <w:tcBorders>
              <w:top w:val="nil"/>
              <w:left w:val="nil"/>
              <w:bottom w:val="single" w:sz="4" w:space="0" w:color="auto"/>
              <w:right w:val="single" w:sz="4" w:space="0" w:color="auto"/>
            </w:tcBorders>
            <w:shd w:val="clear" w:color="auto" w:fill="auto"/>
            <w:noWrap/>
            <w:vAlign w:val="bottom"/>
            <w:hideMark/>
          </w:tcPr>
          <w:p w14:paraId="3DE58E4A"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88 8 00 90620</w:t>
            </w:r>
          </w:p>
        </w:tc>
        <w:tc>
          <w:tcPr>
            <w:tcW w:w="374" w:type="dxa"/>
            <w:tcBorders>
              <w:top w:val="nil"/>
              <w:left w:val="nil"/>
              <w:bottom w:val="single" w:sz="4" w:space="0" w:color="auto"/>
              <w:right w:val="single" w:sz="4" w:space="0" w:color="auto"/>
            </w:tcBorders>
            <w:shd w:val="clear" w:color="auto" w:fill="auto"/>
            <w:noWrap/>
            <w:vAlign w:val="bottom"/>
            <w:hideMark/>
          </w:tcPr>
          <w:p w14:paraId="2A9072B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028DBB6A"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w:t>
            </w:r>
          </w:p>
        </w:tc>
        <w:tc>
          <w:tcPr>
            <w:tcW w:w="489" w:type="dxa"/>
            <w:tcBorders>
              <w:top w:val="nil"/>
              <w:left w:val="nil"/>
              <w:bottom w:val="single" w:sz="4" w:space="0" w:color="auto"/>
              <w:right w:val="single" w:sz="4" w:space="0" w:color="auto"/>
            </w:tcBorders>
            <w:shd w:val="clear" w:color="auto" w:fill="auto"/>
            <w:noWrap/>
            <w:vAlign w:val="bottom"/>
            <w:hideMark/>
          </w:tcPr>
          <w:p w14:paraId="125B785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w:t>
            </w:r>
          </w:p>
        </w:tc>
        <w:tc>
          <w:tcPr>
            <w:tcW w:w="489" w:type="dxa"/>
            <w:tcBorders>
              <w:top w:val="nil"/>
              <w:left w:val="nil"/>
              <w:bottom w:val="single" w:sz="4" w:space="0" w:color="auto"/>
              <w:right w:val="single" w:sz="4" w:space="0" w:color="auto"/>
            </w:tcBorders>
            <w:shd w:val="clear" w:color="auto" w:fill="auto"/>
            <w:noWrap/>
            <w:vAlign w:val="bottom"/>
            <w:hideMark/>
          </w:tcPr>
          <w:p w14:paraId="5A23BF1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w:t>
            </w:r>
          </w:p>
        </w:tc>
      </w:tr>
      <w:tr w:rsidR="004E2708" w:rsidRPr="004E2708" w14:paraId="6E6B062C"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3A13A8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Резервные фонды местных администраций</w:t>
            </w:r>
          </w:p>
        </w:tc>
        <w:tc>
          <w:tcPr>
            <w:tcW w:w="1314" w:type="dxa"/>
            <w:tcBorders>
              <w:top w:val="nil"/>
              <w:left w:val="nil"/>
              <w:bottom w:val="single" w:sz="4" w:space="0" w:color="auto"/>
              <w:right w:val="single" w:sz="4" w:space="0" w:color="auto"/>
            </w:tcBorders>
            <w:shd w:val="clear" w:color="auto" w:fill="auto"/>
            <w:vAlign w:val="bottom"/>
            <w:hideMark/>
          </w:tcPr>
          <w:p w14:paraId="0B50138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1A09257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592" w:type="dxa"/>
            <w:tcBorders>
              <w:top w:val="nil"/>
              <w:left w:val="nil"/>
              <w:bottom w:val="single" w:sz="4" w:space="0" w:color="auto"/>
              <w:right w:val="single" w:sz="4" w:space="0" w:color="auto"/>
            </w:tcBorders>
            <w:shd w:val="clear" w:color="auto" w:fill="auto"/>
            <w:vAlign w:val="bottom"/>
            <w:hideMark/>
          </w:tcPr>
          <w:p w14:paraId="6BEE10E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11</w:t>
            </w:r>
          </w:p>
        </w:tc>
        <w:tc>
          <w:tcPr>
            <w:tcW w:w="611" w:type="dxa"/>
            <w:tcBorders>
              <w:top w:val="nil"/>
              <w:left w:val="nil"/>
              <w:bottom w:val="single" w:sz="4" w:space="0" w:color="auto"/>
              <w:right w:val="single" w:sz="4" w:space="0" w:color="auto"/>
            </w:tcBorders>
            <w:shd w:val="clear" w:color="auto" w:fill="auto"/>
            <w:noWrap/>
            <w:vAlign w:val="bottom"/>
            <w:hideMark/>
          </w:tcPr>
          <w:p w14:paraId="270B583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88 8 00 90620</w:t>
            </w:r>
          </w:p>
        </w:tc>
        <w:tc>
          <w:tcPr>
            <w:tcW w:w="374" w:type="dxa"/>
            <w:tcBorders>
              <w:top w:val="nil"/>
              <w:left w:val="nil"/>
              <w:bottom w:val="single" w:sz="4" w:space="0" w:color="auto"/>
              <w:right w:val="single" w:sz="4" w:space="0" w:color="auto"/>
            </w:tcBorders>
            <w:shd w:val="clear" w:color="auto" w:fill="auto"/>
            <w:noWrap/>
            <w:vAlign w:val="bottom"/>
            <w:hideMark/>
          </w:tcPr>
          <w:p w14:paraId="794512C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69EDFE0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6A36890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4934173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668F75EF"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AD8AF7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center"/>
            <w:hideMark/>
          </w:tcPr>
          <w:p w14:paraId="05D0F84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center"/>
            <w:hideMark/>
          </w:tcPr>
          <w:p w14:paraId="3CD243B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592" w:type="dxa"/>
            <w:tcBorders>
              <w:top w:val="nil"/>
              <w:left w:val="nil"/>
              <w:bottom w:val="single" w:sz="4" w:space="0" w:color="auto"/>
              <w:right w:val="single" w:sz="4" w:space="0" w:color="auto"/>
            </w:tcBorders>
            <w:shd w:val="clear" w:color="auto" w:fill="auto"/>
            <w:vAlign w:val="center"/>
            <w:hideMark/>
          </w:tcPr>
          <w:p w14:paraId="697BAD1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11</w:t>
            </w:r>
          </w:p>
        </w:tc>
        <w:tc>
          <w:tcPr>
            <w:tcW w:w="611" w:type="dxa"/>
            <w:tcBorders>
              <w:top w:val="nil"/>
              <w:left w:val="nil"/>
              <w:bottom w:val="single" w:sz="4" w:space="0" w:color="auto"/>
              <w:right w:val="single" w:sz="4" w:space="0" w:color="auto"/>
            </w:tcBorders>
            <w:shd w:val="clear" w:color="auto" w:fill="auto"/>
            <w:vAlign w:val="center"/>
            <w:hideMark/>
          </w:tcPr>
          <w:p w14:paraId="48AC831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1D2D7EC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7565F42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w:t>
            </w:r>
          </w:p>
        </w:tc>
        <w:tc>
          <w:tcPr>
            <w:tcW w:w="489" w:type="dxa"/>
            <w:tcBorders>
              <w:top w:val="nil"/>
              <w:left w:val="nil"/>
              <w:bottom w:val="single" w:sz="4" w:space="0" w:color="auto"/>
              <w:right w:val="single" w:sz="4" w:space="0" w:color="auto"/>
            </w:tcBorders>
            <w:shd w:val="clear" w:color="auto" w:fill="auto"/>
            <w:noWrap/>
            <w:vAlign w:val="bottom"/>
            <w:hideMark/>
          </w:tcPr>
          <w:p w14:paraId="635393A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w:t>
            </w:r>
          </w:p>
        </w:tc>
        <w:tc>
          <w:tcPr>
            <w:tcW w:w="489" w:type="dxa"/>
            <w:tcBorders>
              <w:top w:val="nil"/>
              <w:left w:val="nil"/>
              <w:bottom w:val="single" w:sz="4" w:space="0" w:color="auto"/>
              <w:right w:val="single" w:sz="4" w:space="0" w:color="auto"/>
            </w:tcBorders>
            <w:shd w:val="clear" w:color="auto" w:fill="auto"/>
            <w:noWrap/>
            <w:vAlign w:val="bottom"/>
            <w:hideMark/>
          </w:tcPr>
          <w:p w14:paraId="1853EBF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w:t>
            </w:r>
          </w:p>
        </w:tc>
      </w:tr>
      <w:tr w:rsidR="004E2708" w:rsidRPr="004E2708" w14:paraId="3654C598"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8AC358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center"/>
            <w:hideMark/>
          </w:tcPr>
          <w:p w14:paraId="718F595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center"/>
            <w:hideMark/>
          </w:tcPr>
          <w:p w14:paraId="2363F0E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592" w:type="dxa"/>
            <w:tcBorders>
              <w:top w:val="nil"/>
              <w:left w:val="nil"/>
              <w:bottom w:val="single" w:sz="4" w:space="0" w:color="auto"/>
              <w:right w:val="single" w:sz="4" w:space="0" w:color="auto"/>
            </w:tcBorders>
            <w:shd w:val="clear" w:color="auto" w:fill="auto"/>
            <w:vAlign w:val="center"/>
            <w:hideMark/>
          </w:tcPr>
          <w:p w14:paraId="4C1E40C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11</w:t>
            </w:r>
          </w:p>
        </w:tc>
        <w:tc>
          <w:tcPr>
            <w:tcW w:w="611" w:type="dxa"/>
            <w:tcBorders>
              <w:top w:val="nil"/>
              <w:left w:val="nil"/>
              <w:bottom w:val="single" w:sz="4" w:space="0" w:color="auto"/>
              <w:right w:val="single" w:sz="4" w:space="0" w:color="auto"/>
            </w:tcBorders>
            <w:shd w:val="clear" w:color="auto" w:fill="auto"/>
            <w:vAlign w:val="center"/>
            <w:hideMark/>
          </w:tcPr>
          <w:p w14:paraId="3FA7471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88 8 00 00000</w:t>
            </w:r>
          </w:p>
        </w:tc>
        <w:tc>
          <w:tcPr>
            <w:tcW w:w="374" w:type="dxa"/>
            <w:tcBorders>
              <w:top w:val="nil"/>
              <w:left w:val="nil"/>
              <w:bottom w:val="single" w:sz="4" w:space="0" w:color="auto"/>
              <w:right w:val="single" w:sz="4" w:space="0" w:color="auto"/>
            </w:tcBorders>
            <w:shd w:val="clear" w:color="auto" w:fill="auto"/>
            <w:noWrap/>
            <w:vAlign w:val="bottom"/>
            <w:hideMark/>
          </w:tcPr>
          <w:p w14:paraId="0F5E22E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296ED07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w:t>
            </w:r>
          </w:p>
        </w:tc>
        <w:tc>
          <w:tcPr>
            <w:tcW w:w="489" w:type="dxa"/>
            <w:tcBorders>
              <w:top w:val="nil"/>
              <w:left w:val="nil"/>
              <w:bottom w:val="single" w:sz="4" w:space="0" w:color="auto"/>
              <w:right w:val="single" w:sz="4" w:space="0" w:color="auto"/>
            </w:tcBorders>
            <w:shd w:val="clear" w:color="auto" w:fill="auto"/>
            <w:noWrap/>
            <w:vAlign w:val="bottom"/>
            <w:hideMark/>
          </w:tcPr>
          <w:p w14:paraId="1B3F399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w:t>
            </w:r>
          </w:p>
        </w:tc>
        <w:tc>
          <w:tcPr>
            <w:tcW w:w="489" w:type="dxa"/>
            <w:tcBorders>
              <w:top w:val="nil"/>
              <w:left w:val="nil"/>
              <w:bottom w:val="single" w:sz="4" w:space="0" w:color="auto"/>
              <w:right w:val="single" w:sz="4" w:space="0" w:color="auto"/>
            </w:tcBorders>
            <w:shd w:val="clear" w:color="auto" w:fill="auto"/>
            <w:noWrap/>
            <w:vAlign w:val="bottom"/>
            <w:hideMark/>
          </w:tcPr>
          <w:p w14:paraId="63906A8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w:t>
            </w:r>
          </w:p>
        </w:tc>
      </w:tr>
      <w:tr w:rsidR="004E2708" w:rsidRPr="004E2708" w14:paraId="0D1A11A1"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6D2D234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lastRenderedPageBreak/>
              <w:t>Иные бюджетные ассигнования</w:t>
            </w:r>
          </w:p>
        </w:tc>
        <w:tc>
          <w:tcPr>
            <w:tcW w:w="1314" w:type="dxa"/>
            <w:tcBorders>
              <w:top w:val="nil"/>
              <w:left w:val="nil"/>
              <w:bottom w:val="single" w:sz="4" w:space="0" w:color="auto"/>
              <w:right w:val="single" w:sz="4" w:space="0" w:color="auto"/>
            </w:tcBorders>
            <w:shd w:val="clear" w:color="auto" w:fill="auto"/>
            <w:noWrap/>
            <w:vAlign w:val="bottom"/>
            <w:hideMark/>
          </w:tcPr>
          <w:p w14:paraId="77AFF49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3447714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592" w:type="dxa"/>
            <w:tcBorders>
              <w:top w:val="nil"/>
              <w:left w:val="nil"/>
              <w:bottom w:val="single" w:sz="4" w:space="0" w:color="auto"/>
              <w:right w:val="single" w:sz="4" w:space="0" w:color="auto"/>
            </w:tcBorders>
            <w:shd w:val="clear" w:color="auto" w:fill="auto"/>
            <w:noWrap/>
            <w:vAlign w:val="bottom"/>
            <w:hideMark/>
          </w:tcPr>
          <w:p w14:paraId="33D115E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11</w:t>
            </w:r>
          </w:p>
        </w:tc>
        <w:tc>
          <w:tcPr>
            <w:tcW w:w="611" w:type="dxa"/>
            <w:tcBorders>
              <w:top w:val="nil"/>
              <w:left w:val="nil"/>
              <w:bottom w:val="single" w:sz="4" w:space="0" w:color="auto"/>
              <w:right w:val="single" w:sz="4" w:space="0" w:color="auto"/>
            </w:tcBorders>
            <w:shd w:val="clear" w:color="auto" w:fill="auto"/>
            <w:noWrap/>
            <w:vAlign w:val="bottom"/>
            <w:hideMark/>
          </w:tcPr>
          <w:p w14:paraId="7741C40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88 8 00 90620</w:t>
            </w:r>
          </w:p>
        </w:tc>
        <w:tc>
          <w:tcPr>
            <w:tcW w:w="374" w:type="dxa"/>
            <w:tcBorders>
              <w:top w:val="nil"/>
              <w:left w:val="nil"/>
              <w:bottom w:val="single" w:sz="4" w:space="0" w:color="auto"/>
              <w:right w:val="single" w:sz="4" w:space="0" w:color="auto"/>
            </w:tcBorders>
            <w:shd w:val="clear" w:color="auto" w:fill="auto"/>
            <w:noWrap/>
            <w:vAlign w:val="bottom"/>
            <w:hideMark/>
          </w:tcPr>
          <w:p w14:paraId="31098E6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800</w:t>
            </w:r>
          </w:p>
        </w:tc>
        <w:tc>
          <w:tcPr>
            <w:tcW w:w="489" w:type="dxa"/>
            <w:tcBorders>
              <w:top w:val="nil"/>
              <w:left w:val="nil"/>
              <w:bottom w:val="single" w:sz="4" w:space="0" w:color="auto"/>
              <w:right w:val="single" w:sz="4" w:space="0" w:color="auto"/>
            </w:tcBorders>
            <w:shd w:val="clear" w:color="auto" w:fill="auto"/>
            <w:noWrap/>
            <w:vAlign w:val="bottom"/>
            <w:hideMark/>
          </w:tcPr>
          <w:p w14:paraId="56A964E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10,0</w:t>
            </w:r>
          </w:p>
        </w:tc>
        <w:tc>
          <w:tcPr>
            <w:tcW w:w="489" w:type="dxa"/>
            <w:tcBorders>
              <w:top w:val="nil"/>
              <w:left w:val="nil"/>
              <w:bottom w:val="single" w:sz="4" w:space="0" w:color="auto"/>
              <w:right w:val="single" w:sz="4" w:space="0" w:color="auto"/>
            </w:tcBorders>
            <w:shd w:val="clear" w:color="auto" w:fill="auto"/>
            <w:noWrap/>
            <w:vAlign w:val="bottom"/>
            <w:hideMark/>
          </w:tcPr>
          <w:p w14:paraId="3B91D1E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10,0</w:t>
            </w:r>
          </w:p>
        </w:tc>
        <w:tc>
          <w:tcPr>
            <w:tcW w:w="489" w:type="dxa"/>
            <w:tcBorders>
              <w:top w:val="nil"/>
              <w:left w:val="nil"/>
              <w:bottom w:val="single" w:sz="4" w:space="0" w:color="auto"/>
              <w:right w:val="single" w:sz="4" w:space="0" w:color="auto"/>
            </w:tcBorders>
            <w:shd w:val="clear" w:color="auto" w:fill="auto"/>
            <w:noWrap/>
            <w:vAlign w:val="bottom"/>
            <w:hideMark/>
          </w:tcPr>
          <w:p w14:paraId="642F7EA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10,0</w:t>
            </w:r>
          </w:p>
        </w:tc>
      </w:tr>
      <w:tr w:rsidR="004E2708" w:rsidRPr="004E2708" w14:paraId="104324F5" w14:textId="77777777" w:rsidTr="00A12389">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22FBD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Национальная оборона</w:t>
            </w:r>
          </w:p>
        </w:tc>
        <w:tc>
          <w:tcPr>
            <w:tcW w:w="1314" w:type="dxa"/>
            <w:tcBorders>
              <w:top w:val="nil"/>
              <w:left w:val="nil"/>
              <w:bottom w:val="single" w:sz="4" w:space="0" w:color="auto"/>
              <w:right w:val="single" w:sz="4" w:space="0" w:color="auto"/>
            </w:tcBorders>
            <w:shd w:val="clear" w:color="auto" w:fill="auto"/>
            <w:vAlign w:val="bottom"/>
            <w:hideMark/>
          </w:tcPr>
          <w:p w14:paraId="25255E3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259B893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02</w:t>
            </w:r>
          </w:p>
        </w:tc>
        <w:tc>
          <w:tcPr>
            <w:tcW w:w="592" w:type="dxa"/>
            <w:tcBorders>
              <w:top w:val="nil"/>
              <w:left w:val="nil"/>
              <w:bottom w:val="single" w:sz="4" w:space="0" w:color="auto"/>
              <w:right w:val="single" w:sz="4" w:space="0" w:color="auto"/>
            </w:tcBorders>
            <w:shd w:val="clear" w:color="auto" w:fill="auto"/>
            <w:vAlign w:val="bottom"/>
            <w:hideMark/>
          </w:tcPr>
          <w:p w14:paraId="5AECEAA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611" w:type="dxa"/>
            <w:tcBorders>
              <w:top w:val="nil"/>
              <w:left w:val="nil"/>
              <w:bottom w:val="single" w:sz="4" w:space="0" w:color="auto"/>
              <w:right w:val="single" w:sz="4" w:space="0" w:color="auto"/>
            </w:tcBorders>
            <w:shd w:val="clear" w:color="auto" w:fill="auto"/>
            <w:vAlign w:val="bottom"/>
            <w:hideMark/>
          </w:tcPr>
          <w:p w14:paraId="4DF2444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14:paraId="6231780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1ED6C5D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115,9</w:t>
            </w:r>
          </w:p>
        </w:tc>
        <w:tc>
          <w:tcPr>
            <w:tcW w:w="489" w:type="dxa"/>
            <w:tcBorders>
              <w:top w:val="nil"/>
              <w:left w:val="nil"/>
              <w:bottom w:val="single" w:sz="4" w:space="0" w:color="auto"/>
              <w:right w:val="single" w:sz="4" w:space="0" w:color="auto"/>
            </w:tcBorders>
            <w:shd w:val="clear" w:color="auto" w:fill="auto"/>
            <w:noWrap/>
            <w:vAlign w:val="bottom"/>
            <w:hideMark/>
          </w:tcPr>
          <w:p w14:paraId="30718BE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116,7</w:t>
            </w:r>
          </w:p>
        </w:tc>
        <w:tc>
          <w:tcPr>
            <w:tcW w:w="489" w:type="dxa"/>
            <w:tcBorders>
              <w:top w:val="nil"/>
              <w:left w:val="nil"/>
              <w:bottom w:val="single" w:sz="4" w:space="0" w:color="auto"/>
              <w:right w:val="single" w:sz="4" w:space="0" w:color="auto"/>
            </w:tcBorders>
            <w:shd w:val="clear" w:color="auto" w:fill="auto"/>
            <w:noWrap/>
            <w:vAlign w:val="bottom"/>
            <w:hideMark/>
          </w:tcPr>
          <w:p w14:paraId="0F10BD8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w:t>
            </w:r>
          </w:p>
        </w:tc>
      </w:tr>
      <w:tr w:rsidR="004E2708" w:rsidRPr="004E2708" w14:paraId="19791513"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AED80B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Мобилизационная и вневойсковая подготовка</w:t>
            </w:r>
          </w:p>
        </w:tc>
        <w:tc>
          <w:tcPr>
            <w:tcW w:w="1314" w:type="dxa"/>
            <w:tcBorders>
              <w:top w:val="nil"/>
              <w:left w:val="nil"/>
              <w:bottom w:val="single" w:sz="4" w:space="0" w:color="auto"/>
              <w:right w:val="single" w:sz="4" w:space="0" w:color="auto"/>
            </w:tcBorders>
            <w:shd w:val="clear" w:color="auto" w:fill="auto"/>
            <w:vAlign w:val="bottom"/>
            <w:hideMark/>
          </w:tcPr>
          <w:p w14:paraId="0470427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61B3132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02</w:t>
            </w:r>
          </w:p>
        </w:tc>
        <w:tc>
          <w:tcPr>
            <w:tcW w:w="592" w:type="dxa"/>
            <w:tcBorders>
              <w:top w:val="nil"/>
              <w:left w:val="nil"/>
              <w:bottom w:val="single" w:sz="4" w:space="0" w:color="auto"/>
              <w:right w:val="single" w:sz="4" w:space="0" w:color="auto"/>
            </w:tcBorders>
            <w:shd w:val="clear" w:color="auto" w:fill="auto"/>
            <w:vAlign w:val="bottom"/>
            <w:hideMark/>
          </w:tcPr>
          <w:p w14:paraId="2DF3321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03</w:t>
            </w:r>
          </w:p>
        </w:tc>
        <w:tc>
          <w:tcPr>
            <w:tcW w:w="611" w:type="dxa"/>
            <w:tcBorders>
              <w:top w:val="nil"/>
              <w:left w:val="nil"/>
              <w:bottom w:val="single" w:sz="4" w:space="0" w:color="auto"/>
              <w:right w:val="single" w:sz="4" w:space="0" w:color="auto"/>
            </w:tcBorders>
            <w:shd w:val="clear" w:color="auto" w:fill="auto"/>
            <w:vAlign w:val="bottom"/>
            <w:hideMark/>
          </w:tcPr>
          <w:p w14:paraId="65D54B2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88 8 00 51180</w:t>
            </w:r>
          </w:p>
        </w:tc>
        <w:tc>
          <w:tcPr>
            <w:tcW w:w="374" w:type="dxa"/>
            <w:tcBorders>
              <w:top w:val="nil"/>
              <w:left w:val="nil"/>
              <w:bottom w:val="single" w:sz="4" w:space="0" w:color="auto"/>
              <w:right w:val="single" w:sz="4" w:space="0" w:color="auto"/>
            </w:tcBorders>
            <w:shd w:val="clear" w:color="auto" w:fill="auto"/>
            <w:noWrap/>
            <w:vAlign w:val="bottom"/>
            <w:hideMark/>
          </w:tcPr>
          <w:p w14:paraId="42B2381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4A1DD6E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115,9</w:t>
            </w:r>
          </w:p>
        </w:tc>
        <w:tc>
          <w:tcPr>
            <w:tcW w:w="489" w:type="dxa"/>
            <w:tcBorders>
              <w:top w:val="nil"/>
              <w:left w:val="nil"/>
              <w:bottom w:val="single" w:sz="4" w:space="0" w:color="auto"/>
              <w:right w:val="single" w:sz="4" w:space="0" w:color="auto"/>
            </w:tcBorders>
            <w:shd w:val="clear" w:color="auto" w:fill="auto"/>
            <w:noWrap/>
            <w:vAlign w:val="bottom"/>
            <w:hideMark/>
          </w:tcPr>
          <w:p w14:paraId="75C9C63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116,7</w:t>
            </w:r>
          </w:p>
        </w:tc>
        <w:tc>
          <w:tcPr>
            <w:tcW w:w="489" w:type="dxa"/>
            <w:tcBorders>
              <w:top w:val="nil"/>
              <w:left w:val="nil"/>
              <w:bottom w:val="single" w:sz="4" w:space="0" w:color="auto"/>
              <w:right w:val="single" w:sz="4" w:space="0" w:color="auto"/>
            </w:tcBorders>
            <w:shd w:val="clear" w:color="auto" w:fill="auto"/>
            <w:noWrap/>
            <w:vAlign w:val="bottom"/>
            <w:hideMark/>
          </w:tcPr>
          <w:p w14:paraId="58C505B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1F1C434A"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52A3A5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500CFD8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1D675A1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02</w:t>
            </w:r>
          </w:p>
        </w:tc>
        <w:tc>
          <w:tcPr>
            <w:tcW w:w="592" w:type="dxa"/>
            <w:tcBorders>
              <w:top w:val="nil"/>
              <w:left w:val="nil"/>
              <w:bottom w:val="single" w:sz="4" w:space="0" w:color="auto"/>
              <w:right w:val="single" w:sz="4" w:space="0" w:color="auto"/>
            </w:tcBorders>
            <w:shd w:val="clear" w:color="auto" w:fill="auto"/>
            <w:vAlign w:val="bottom"/>
            <w:hideMark/>
          </w:tcPr>
          <w:p w14:paraId="20F9199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03</w:t>
            </w:r>
          </w:p>
        </w:tc>
        <w:tc>
          <w:tcPr>
            <w:tcW w:w="611" w:type="dxa"/>
            <w:tcBorders>
              <w:top w:val="nil"/>
              <w:left w:val="nil"/>
              <w:bottom w:val="single" w:sz="4" w:space="0" w:color="auto"/>
              <w:right w:val="single" w:sz="4" w:space="0" w:color="auto"/>
            </w:tcBorders>
            <w:shd w:val="clear" w:color="auto" w:fill="auto"/>
            <w:vAlign w:val="center"/>
            <w:hideMark/>
          </w:tcPr>
          <w:p w14:paraId="0F56ECB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14C46A9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4E3B217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115,9</w:t>
            </w:r>
          </w:p>
        </w:tc>
        <w:tc>
          <w:tcPr>
            <w:tcW w:w="489" w:type="dxa"/>
            <w:tcBorders>
              <w:top w:val="nil"/>
              <w:left w:val="nil"/>
              <w:bottom w:val="single" w:sz="4" w:space="0" w:color="auto"/>
              <w:right w:val="single" w:sz="4" w:space="0" w:color="auto"/>
            </w:tcBorders>
            <w:shd w:val="clear" w:color="auto" w:fill="auto"/>
            <w:noWrap/>
            <w:vAlign w:val="bottom"/>
            <w:hideMark/>
          </w:tcPr>
          <w:p w14:paraId="4D7EB10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116,7</w:t>
            </w:r>
          </w:p>
        </w:tc>
        <w:tc>
          <w:tcPr>
            <w:tcW w:w="489" w:type="dxa"/>
            <w:tcBorders>
              <w:top w:val="nil"/>
              <w:left w:val="nil"/>
              <w:bottom w:val="single" w:sz="4" w:space="0" w:color="auto"/>
              <w:right w:val="single" w:sz="4" w:space="0" w:color="auto"/>
            </w:tcBorders>
            <w:shd w:val="clear" w:color="auto" w:fill="auto"/>
            <w:noWrap/>
            <w:vAlign w:val="bottom"/>
            <w:hideMark/>
          </w:tcPr>
          <w:p w14:paraId="105B717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w:t>
            </w:r>
          </w:p>
        </w:tc>
      </w:tr>
      <w:tr w:rsidR="004E2708" w:rsidRPr="004E2708" w14:paraId="5FB35139"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A4E20B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4248B94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7AF7F11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02</w:t>
            </w:r>
          </w:p>
        </w:tc>
        <w:tc>
          <w:tcPr>
            <w:tcW w:w="592" w:type="dxa"/>
            <w:tcBorders>
              <w:top w:val="nil"/>
              <w:left w:val="nil"/>
              <w:bottom w:val="single" w:sz="4" w:space="0" w:color="auto"/>
              <w:right w:val="single" w:sz="4" w:space="0" w:color="auto"/>
            </w:tcBorders>
            <w:shd w:val="clear" w:color="auto" w:fill="auto"/>
            <w:vAlign w:val="bottom"/>
            <w:hideMark/>
          </w:tcPr>
          <w:p w14:paraId="14E8F09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03</w:t>
            </w:r>
          </w:p>
        </w:tc>
        <w:tc>
          <w:tcPr>
            <w:tcW w:w="611" w:type="dxa"/>
            <w:tcBorders>
              <w:top w:val="nil"/>
              <w:left w:val="nil"/>
              <w:bottom w:val="single" w:sz="4" w:space="0" w:color="auto"/>
              <w:right w:val="single" w:sz="4" w:space="0" w:color="auto"/>
            </w:tcBorders>
            <w:shd w:val="clear" w:color="auto" w:fill="auto"/>
            <w:vAlign w:val="center"/>
            <w:hideMark/>
          </w:tcPr>
          <w:p w14:paraId="4761FC9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1522ECE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77E6B2BA"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115,9</w:t>
            </w:r>
          </w:p>
        </w:tc>
        <w:tc>
          <w:tcPr>
            <w:tcW w:w="489" w:type="dxa"/>
            <w:tcBorders>
              <w:top w:val="nil"/>
              <w:left w:val="nil"/>
              <w:bottom w:val="single" w:sz="4" w:space="0" w:color="auto"/>
              <w:right w:val="single" w:sz="4" w:space="0" w:color="auto"/>
            </w:tcBorders>
            <w:shd w:val="clear" w:color="auto" w:fill="auto"/>
            <w:noWrap/>
            <w:vAlign w:val="bottom"/>
            <w:hideMark/>
          </w:tcPr>
          <w:p w14:paraId="686389D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116,7</w:t>
            </w:r>
          </w:p>
        </w:tc>
        <w:tc>
          <w:tcPr>
            <w:tcW w:w="489" w:type="dxa"/>
            <w:tcBorders>
              <w:top w:val="nil"/>
              <w:left w:val="nil"/>
              <w:bottom w:val="single" w:sz="4" w:space="0" w:color="auto"/>
              <w:right w:val="single" w:sz="4" w:space="0" w:color="auto"/>
            </w:tcBorders>
            <w:shd w:val="clear" w:color="auto" w:fill="auto"/>
            <w:noWrap/>
            <w:vAlign w:val="bottom"/>
            <w:hideMark/>
          </w:tcPr>
          <w:p w14:paraId="4DAC227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w:t>
            </w:r>
          </w:p>
        </w:tc>
      </w:tr>
      <w:tr w:rsidR="004E2708" w:rsidRPr="004E2708" w14:paraId="4585EA22"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7D3FECA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4" w:type="dxa"/>
            <w:tcBorders>
              <w:top w:val="nil"/>
              <w:left w:val="nil"/>
              <w:bottom w:val="single" w:sz="4" w:space="0" w:color="auto"/>
              <w:right w:val="single" w:sz="4" w:space="0" w:color="auto"/>
            </w:tcBorders>
            <w:shd w:val="clear" w:color="auto" w:fill="auto"/>
            <w:noWrap/>
            <w:vAlign w:val="bottom"/>
            <w:hideMark/>
          </w:tcPr>
          <w:p w14:paraId="18674AB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4DAA2C3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02</w:t>
            </w:r>
          </w:p>
        </w:tc>
        <w:tc>
          <w:tcPr>
            <w:tcW w:w="592" w:type="dxa"/>
            <w:tcBorders>
              <w:top w:val="nil"/>
              <w:left w:val="nil"/>
              <w:bottom w:val="single" w:sz="4" w:space="0" w:color="auto"/>
              <w:right w:val="single" w:sz="4" w:space="0" w:color="auto"/>
            </w:tcBorders>
            <w:shd w:val="clear" w:color="auto" w:fill="auto"/>
            <w:noWrap/>
            <w:vAlign w:val="bottom"/>
            <w:hideMark/>
          </w:tcPr>
          <w:p w14:paraId="146F1CB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03</w:t>
            </w:r>
          </w:p>
        </w:tc>
        <w:tc>
          <w:tcPr>
            <w:tcW w:w="611" w:type="dxa"/>
            <w:tcBorders>
              <w:top w:val="nil"/>
              <w:left w:val="nil"/>
              <w:bottom w:val="single" w:sz="4" w:space="0" w:color="auto"/>
              <w:right w:val="single" w:sz="4" w:space="0" w:color="auto"/>
            </w:tcBorders>
            <w:shd w:val="clear" w:color="auto" w:fill="auto"/>
            <w:vAlign w:val="bottom"/>
            <w:hideMark/>
          </w:tcPr>
          <w:p w14:paraId="05AE419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88 8 00 51180</w:t>
            </w:r>
          </w:p>
        </w:tc>
        <w:tc>
          <w:tcPr>
            <w:tcW w:w="374" w:type="dxa"/>
            <w:tcBorders>
              <w:top w:val="nil"/>
              <w:left w:val="nil"/>
              <w:bottom w:val="single" w:sz="4" w:space="0" w:color="auto"/>
              <w:right w:val="single" w:sz="4" w:space="0" w:color="auto"/>
            </w:tcBorders>
            <w:shd w:val="clear" w:color="auto" w:fill="auto"/>
            <w:noWrap/>
            <w:vAlign w:val="bottom"/>
            <w:hideMark/>
          </w:tcPr>
          <w:p w14:paraId="09165FC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100</w:t>
            </w:r>
          </w:p>
        </w:tc>
        <w:tc>
          <w:tcPr>
            <w:tcW w:w="489" w:type="dxa"/>
            <w:tcBorders>
              <w:top w:val="nil"/>
              <w:left w:val="nil"/>
              <w:bottom w:val="single" w:sz="4" w:space="0" w:color="auto"/>
              <w:right w:val="single" w:sz="4" w:space="0" w:color="auto"/>
            </w:tcBorders>
            <w:shd w:val="clear" w:color="auto" w:fill="auto"/>
            <w:noWrap/>
            <w:vAlign w:val="bottom"/>
            <w:hideMark/>
          </w:tcPr>
          <w:p w14:paraId="3A63F6D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115,9</w:t>
            </w:r>
          </w:p>
        </w:tc>
        <w:tc>
          <w:tcPr>
            <w:tcW w:w="489" w:type="dxa"/>
            <w:tcBorders>
              <w:top w:val="nil"/>
              <w:left w:val="nil"/>
              <w:bottom w:val="single" w:sz="4" w:space="0" w:color="auto"/>
              <w:right w:val="single" w:sz="4" w:space="0" w:color="auto"/>
            </w:tcBorders>
            <w:shd w:val="clear" w:color="auto" w:fill="auto"/>
            <w:noWrap/>
            <w:vAlign w:val="bottom"/>
            <w:hideMark/>
          </w:tcPr>
          <w:p w14:paraId="2801180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116,7</w:t>
            </w:r>
          </w:p>
        </w:tc>
        <w:tc>
          <w:tcPr>
            <w:tcW w:w="489" w:type="dxa"/>
            <w:tcBorders>
              <w:top w:val="nil"/>
              <w:left w:val="nil"/>
              <w:bottom w:val="single" w:sz="4" w:space="0" w:color="auto"/>
              <w:right w:val="single" w:sz="4" w:space="0" w:color="auto"/>
            </w:tcBorders>
            <w:shd w:val="clear" w:color="auto" w:fill="auto"/>
            <w:noWrap/>
            <w:vAlign w:val="bottom"/>
            <w:hideMark/>
          </w:tcPr>
          <w:p w14:paraId="4D04A04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730BB3A0"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3D73FD7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314" w:type="dxa"/>
            <w:tcBorders>
              <w:top w:val="nil"/>
              <w:left w:val="nil"/>
              <w:bottom w:val="single" w:sz="4" w:space="0" w:color="auto"/>
              <w:right w:val="single" w:sz="4" w:space="0" w:color="auto"/>
            </w:tcBorders>
            <w:shd w:val="clear" w:color="auto" w:fill="auto"/>
            <w:vAlign w:val="bottom"/>
            <w:hideMark/>
          </w:tcPr>
          <w:p w14:paraId="25D03D7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40D1BECA"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03</w:t>
            </w:r>
          </w:p>
        </w:tc>
        <w:tc>
          <w:tcPr>
            <w:tcW w:w="592" w:type="dxa"/>
            <w:tcBorders>
              <w:top w:val="nil"/>
              <w:left w:val="nil"/>
              <w:bottom w:val="single" w:sz="4" w:space="0" w:color="auto"/>
              <w:right w:val="single" w:sz="4" w:space="0" w:color="auto"/>
            </w:tcBorders>
            <w:shd w:val="clear" w:color="auto" w:fill="auto"/>
            <w:vAlign w:val="bottom"/>
            <w:hideMark/>
          </w:tcPr>
          <w:p w14:paraId="499121B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611" w:type="dxa"/>
            <w:tcBorders>
              <w:top w:val="nil"/>
              <w:left w:val="nil"/>
              <w:bottom w:val="single" w:sz="4" w:space="0" w:color="auto"/>
              <w:right w:val="single" w:sz="4" w:space="0" w:color="auto"/>
            </w:tcBorders>
            <w:shd w:val="clear" w:color="auto" w:fill="auto"/>
            <w:vAlign w:val="bottom"/>
            <w:hideMark/>
          </w:tcPr>
          <w:p w14:paraId="5FC6B37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14:paraId="64DF6AC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6A0FC42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92,9</w:t>
            </w:r>
          </w:p>
        </w:tc>
        <w:tc>
          <w:tcPr>
            <w:tcW w:w="489" w:type="dxa"/>
            <w:tcBorders>
              <w:top w:val="nil"/>
              <w:left w:val="nil"/>
              <w:bottom w:val="single" w:sz="4" w:space="0" w:color="auto"/>
              <w:right w:val="single" w:sz="4" w:space="0" w:color="auto"/>
            </w:tcBorders>
            <w:shd w:val="clear" w:color="auto" w:fill="auto"/>
            <w:noWrap/>
            <w:vAlign w:val="bottom"/>
            <w:hideMark/>
          </w:tcPr>
          <w:p w14:paraId="79E616E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100,0</w:t>
            </w:r>
          </w:p>
        </w:tc>
        <w:tc>
          <w:tcPr>
            <w:tcW w:w="489" w:type="dxa"/>
            <w:tcBorders>
              <w:top w:val="nil"/>
              <w:left w:val="nil"/>
              <w:bottom w:val="single" w:sz="4" w:space="0" w:color="auto"/>
              <w:right w:val="single" w:sz="4" w:space="0" w:color="auto"/>
            </w:tcBorders>
            <w:shd w:val="clear" w:color="auto" w:fill="auto"/>
            <w:noWrap/>
            <w:vAlign w:val="bottom"/>
            <w:hideMark/>
          </w:tcPr>
          <w:p w14:paraId="0B08FE2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100,0</w:t>
            </w:r>
          </w:p>
        </w:tc>
      </w:tr>
      <w:tr w:rsidR="004E2708" w:rsidRPr="004E2708" w14:paraId="02450FDA"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2F6F29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Обеспечение пожарной безопасности</w:t>
            </w:r>
          </w:p>
        </w:tc>
        <w:tc>
          <w:tcPr>
            <w:tcW w:w="1314" w:type="dxa"/>
            <w:tcBorders>
              <w:top w:val="nil"/>
              <w:left w:val="nil"/>
              <w:bottom w:val="single" w:sz="4" w:space="0" w:color="auto"/>
              <w:right w:val="single" w:sz="4" w:space="0" w:color="auto"/>
            </w:tcBorders>
            <w:shd w:val="clear" w:color="auto" w:fill="auto"/>
            <w:vAlign w:val="bottom"/>
            <w:hideMark/>
          </w:tcPr>
          <w:p w14:paraId="76C47ED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6B41DF1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03</w:t>
            </w:r>
          </w:p>
        </w:tc>
        <w:tc>
          <w:tcPr>
            <w:tcW w:w="592" w:type="dxa"/>
            <w:tcBorders>
              <w:top w:val="nil"/>
              <w:left w:val="nil"/>
              <w:bottom w:val="single" w:sz="4" w:space="0" w:color="auto"/>
              <w:right w:val="single" w:sz="4" w:space="0" w:color="auto"/>
            </w:tcBorders>
            <w:shd w:val="clear" w:color="auto" w:fill="auto"/>
            <w:vAlign w:val="bottom"/>
            <w:hideMark/>
          </w:tcPr>
          <w:p w14:paraId="5918FE3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w:t>
            </w:r>
          </w:p>
        </w:tc>
        <w:tc>
          <w:tcPr>
            <w:tcW w:w="611" w:type="dxa"/>
            <w:tcBorders>
              <w:top w:val="nil"/>
              <w:left w:val="nil"/>
              <w:bottom w:val="single" w:sz="4" w:space="0" w:color="auto"/>
              <w:right w:val="single" w:sz="4" w:space="0" w:color="auto"/>
            </w:tcBorders>
            <w:shd w:val="clear" w:color="auto" w:fill="auto"/>
            <w:vAlign w:val="bottom"/>
            <w:hideMark/>
          </w:tcPr>
          <w:p w14:paraId="2EDDD4C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88 8 00 93070</w:t>
            </w:r>
          </w:p>
        </w:tc>
        <w:tc>
          <w:tcPr>
            <w:tcW w:w="374" w:type="dxa"/>
            <w:tcBorders>
              <w:top w:val="nil"/>
              <w:left w:val="nil"/>
              <w:bottom w:val="single" w:sz="4" w:space="0" w:color="auto"/>
              <w:right w:val="single" w:sz="4" w:space="0" w:color="auto"/>
            </w:tcBorders>
            <w:shd w:val="clear" w:color="auto" w:fill="auto"/>
            <w:noWrap/>
            <w:vAlign w:val="bottom"/>
            <w:hideMark/>
          </w:tcPr>
          <w:p w14:paraId="0F39C59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365E1B2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92,9</w:t>
            </w:r>
          </w:p>
        </w:tc>
        <w:tc>
          <w:tcPr>
            <w:tcW w:w="489" w:type="dxa"/>
            <w:tcBorders>
              <w:top w:val="nil"/>
              <w:left w:val="nil"/>
              <w:bottom w:val="single" w:sz="4" w:space="0" w:color="auto"/>
              <w:right w:val="single" w:sz="4" w:space="0" w:color="auto"/>
            </w:tcBorders>
            <w:shd w:val="clear" w:color="auto" w:fill="auto"/>
            <w:noWrap/>
            <w:vAlign w:val="bottom"/>
            <w:hideMark/>
          </w:tcPr>
          <w:p w14:paraId="5343A2B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100,0</w:t>
            </w:r>
          </w:p>
        </w:tc>
        <w:tc>
          <w:tcPr>
            <w:tcW w:w="489" w:type="dxa"/>
            <w:tcBorders>
              <w:top w:val="nil"/>
              <w:left w:val="nil"/>
              <w:bottom w:val="single" w:sz="4" w:space="0" w:color="auto"/>
              <w:right w:val="single" w:sz="4" w:space="0" w:color="auto"/>
            </w:tcBorders>
            <w:shd w:val="clear" w:color="auto" w:fill="auto"/>
            <w:noWrap/>
            <w:vAlign w:val="bottom"/>
            <w:hideMark/>
          </w:tcPr>
          <w:p w14:paraId="64C55B1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100,0</w:t>
            </w:r>
          </w:p>
        </w:tc>
      </w:tr>
      <w:tr w:rsidR="004E2708" w:rsidRPr="004E2708" w14:paraId="489D19BF"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E7DC70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2A49578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5AAF837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03</w:t>
            </w:r>
          </w:p>
        </w:tc>
        <w:tc>
          <w:tcPr>
            <w:tcW w:w="592" w:type="dxa"/>
            <w:tcBorders>
              <w:top w:val="nil"/>
              <w:left w:val="nil"/>
              <w:bottom w:val="single" w:sz="4" w:space="0" w:color="auto"/>
              <w:right w:val="single" w:sz="4" w:space="0" w:color="auto"/>
            </w:tcBorders>
            <w:shd w:val="clear" w:color="auto" w:fill="auto"/>
            <w:vAlign w:val="bottom"/>
            <w:hideMark/>
          </w:tcPr>
          <w:p w14:paraId="1A52AF7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w:t>
            </w:r>
          </w:p>
        </w:tc>
        <w:tc>
          <w:tcPr>
            <w:tcW w:w="611" w:type="dxa"/>
            <w:tcBorders>
              <w:top w:val="nil"/>
              <w:left w:val="nil"/>
              <w:bottom w:val="single" w:sz="4" w:space="0" w:color="auto"/>
              <w:right w:val="single" w:sz="4" w:space="0" w:color="auto"/>
            </w:tcBorders>
            <w:shd w:val="clear" w:color="auto" w:fill="auto"/>
            <w:vAlign w:val="center"/>
            <w:hideMark/>
          </w:tcPr>
          <w:p w14:paraId="7122362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488472C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1C33F27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92,9</w:t>
            </w:r>
          </w:p>
        </w:tc>
        <w:tc>
          <w:tcPr>
            <w:tcW w:w="489" w:type="dxa"/>
            <w:tcBorders>
              <w:top w:val="nil"/>
              <w:left w:val="nil"/>
              <w:bottom w:val="single" w:sz="4" w:space="0" w:color="auto"/>
              <w:right w:val="single" w:sz="4" w:space="0" w:color="auto"/>
            </w:tcBorders>
            <w:shd w:val="clear" w:color="auto" w:fill="auto"/>
            <w:noWrap/>
            <w:vAlign w:val="bottom"/>
            <w:hideMark/>
          </w:tcPr>
          <w:p w14:paraId="0FE9A59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100,0</w:t>
            </w:r>
          </w:p>
        </w:tc>
        <w:tc>
          <w:tcPr>
            <w:tcW w:w="489" w:type="dxa"/>
            <w:tcBorders>
              <w:top w:val="nil"/>
              <w:left w:val="nil"/>
              <w:bottom w:val="single" w:sz="4" w:space="0" w:color="auto"/>
              <w:right w:val="single" w:sz="4" w:space="0" w:color="auto"/>
            </w:tcBorders>
            <w:shd w:val="clear" w:color="auto" w:fill="auto"/>
            <w:noWrap/>
            <w:vAlign w:val="bottom"/>
            <w:hideMark/>
          </w:tcPr>
          <w:p w14:paraId="1182239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100,0</w:t>
            </w:r>
          </w:p>
        </w:tc>
      </w:tr>
      <w:tr w:rsidR="004E2708" w:rsidRPr="004E2708" w14:paraId="63BF66F0"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DF19AD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48CD030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7BF9880A"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03</w:t>
            </w:r>
          </w:p>
        </w:tc>
        <w:tc>
          <w:tcPr>
            <w:tcW w:w="592" w:type="dxa"/>
            <w:tcBorders>
              <w:top w:val="nil"/>
              <w:left w:val="nil"/>
              <w:bottom w:val="single" w:sz="4" w:space="0" w:color="auto"/>
              <w:right w:val="single" w:sz="4" w:space="0" w:color="auto"/>
            </w:tcBorders>
            <w:shd w:val="clear" w:color="auto" w:fill="auto"/>
            <w:vAlign w:val="bottom"/>
            <w:hideMark/>
          </w:tcPr>
          <w:p w14:paraId="2EE4F4C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w:t>
            </w:r>
          </w:p>
        </w:tc>
        <w:tc>
          <w:tcPr>
            <w:tcW w:w="611" w:type="dxa"/>
            <w:tcBorders>
              <w:top w:val="nil"/>
              <w:left w:val="nil"/>
              <w:bottom w:val="single" w:sz="4" w:space="0" w:color="auto"/>
              <w:right w:val="single" w:sz="4" w:space="0" w:color="auto"/>
            </w:tcBorders>
            <w:shd w:val="clear" w:color="auto" w:fill="auto"/>
            <w:vAlign w:val="center"/>
            <w:hideMark/>
          </w:tcPr>
          <w:p w14:paraId="2090180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52F720F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6DB925D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92,9</w:t>
            </w:r>
          </w:p>
        </w:tc>
        <w:tc>
          <w:tcPr>
            <w:tcW w:w="489" w:type="dxa"/>
            <w:tcBorders>
              <w:top w:val="nil"/>
              <w:left w:val="nil"/>
              <w:bottom w:val="single" w:sz="4" w:space="0" w:color="auto"/>
              <w:right w:val="single" w:sz="4" w:space="0" w:color="auto"/>
            </w:tcBorders>
            <w:shd w:val="clear" w:color="auto" w:fill="auto"/>
            <w:noWrap/>
            <w:vAlign w:val="bottom"/>
            <w:hideMark/>
          </w:tcPr>
          <w:p w14:paraId="72EE393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100,0</w:t>
            </w:r>
          </w:p>
        </w:tc>
        <w:tc>
          <w:tcPr>
            <w:tcW w:w="489" w:type="dxa"/>
            <w:tcBorders>
              <w:top w:val="nil"/>
              <w:left w:val="nil"/>
              <w:bottom w:val="single" w:sz="4" w:space="0" w:color="auto"/>
              <w:right w:val="single" w:sz="4" w:space="0" w:color="auto"/>
            </w:tcBorders>
            <w:shd w:val="clear" w:color="auto" w:fill="auto"/>
            <w:noWrap/>
            <w:vAlign w:val="bottom"/>
            <w:hideMark/>
          </w:tcPr>
          <w:p w14:paraId="3816F4F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100,0</w:t>
            </w:r>
          </w:p>
        </w:tc>
      </w:tr>
      <w:tr w:rsidR="004E2708" w:rsidRPr="004E2708" w14:paraId="27454CA6"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0DCF78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14" w:type="dxa"/>
            <w:tcBorders>
              <w:top w:val="nil"/>
              <w:left w:val="nil"/>
              <w:bottom w:val="single" w:sz="4" w:space="0" w:color="auto"/>
              <w:right w:val="single" w:sz="4" w:space="0" w:color="auto"/>
            </w:tcBorders>
            <w:shd w:val="clear" w:color="auto" w:fill="auto"/>
            <w:vAlign w:val="bottom"/>
            <w:hideMark/>
          </w:tcPr>
          <w:p w14:paraId="7810D6E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3912169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03</w:t>
            </w:r>
          </w:p>
        </w:tc>
        <w:tc>
          <w:tcPr>
            <w:tcW w:w="592" w:type="dxa"/>
            <w:tcBorders>
              <w:top w:val="nil"/>
              <w:left w:val="nil"/>
              <w:bottom w:val="single" w:sz="4" w:space="0" w:color="auto"/>
              <w:right w:val="single" w:sz="4" w:space="0" w:color="auto"/>
            </w:tcBorders>
            <w:shd w:val="clear" w:color="auto" w:fill="auto"/>
            <w:vAlign w:val="bottom"/>
            <w:hideMark/>
          </w:tcPr>
          <w:p w14:paraId="05FA810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w:t>
            </w:r>
          </w:p>
        </w:tc>
        <w:tc>
          <w:tcPr>
            <w:tcW w:w="611" w:type="dxa"/>
            <w:tcBorders>
              <w:top w:val="nil"/>
              <w:left w:val="nil"/>
              <w:bottom w:val="single" w:sz="4" w:space="0" w:color="auto"/>
              <w:right w:val="single" w:sz="4" w:space="0" w:color="auto"/>
            </w:tcBorders>
            <w:shd w:val="clear" w:color="auto" w:fill="auto"/>
            <w:vAlign w:val="bottom"/>
            <w:hideMark/>
          </w:tcPr>
          <w:p w14:paraId="76354E1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88 8 00 93070</w:t>
            </w:r>
          </w:p>
        </w:tc>
        <w:tc>
          <w:tcPr>
            <w:tcW w:w="374" w:type="dxa"/>
            <w:tcBorders>
              <w:top w:val="nil"/>
              <w:left w:val="nil"/>
              <w:bottom w:val="single" w:sz="4" w:space="0" w:color="auto"/>
              <w:right w:val="single" w:sz="4" w:space="0" w:color="auto"/>
            </w:tcBorders>
            <w:shd w:val="clear" w:color="auto" w:fill="auto"/>
            <w:noWrap/>
            <w:vAlign w:val="bottom"/>
            <w:hideMark/>
          </w:tcPr>
          <w:p w14:paraId="760108E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200</w:t>
            </w:r>
          </w:p>
        </w:tc>
        <w:tc>
          <w:tcPr>
            <w:tcW w:w="489" w:type="dxa"/>
            <w:tcBorders>
              <w:top w:val="nil"/>
              <w:left w:val="nil"/>
              <w:bottom w:val="single" w:sz="4" w:space="0" w:color="auto"/>
              <w:right w:val="single" w:sz="4" w:space="0" w:color="auto"/>
            </w:tcBorders>
            <w:shd w:val="clear" w:color="auto" w:fill="auto"/>
            <w:noWrap/>
            <w:vAlign w:val="bottom"/>
            <w:hideMark/>
          </w:tcPr>
          <w:p w14:paraId="20BEF28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92,9</w:t>
            </w:r>
          </w:p>
        </w:tc>
        <w:tc>
          <w:tcPr>
            <w:tcW w:w="489" w:type="dxa"/>
            <w:tcBorders>
              <w:top w:val="nil"/>
              <w:left w:val="nil"/>
              <w:bottom w:val="single" w:sz="4" w:space="0" w:color="auto"/>
              <w:right w:val="single" w:sz="4" w:space="0" w:color="auto"/>
            </w:tcBorders>
            <w:shd w:val="clear" w:color="auto" w:fill="auto"/>
            <w:noWrap/>
            <w:vAlign w:val="bottom"/>
            <w:hideMark/>
          </w:tcPr>
          <w:p w14:paraId="586A63C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100,0</w:t>
            </w:r>
          </w:p>
        </w:tc>
        <w:tc>
          <w:tcPr>
            <w:tcW w:w="489" w:type="dxa"/>
            <w:tcBorders>
              <w:top w:val="nil"/>
              <w:left w:val="nil"/>
              <w:bottom w:val="single" w:sz="4" w:space="0" w:color="auto"/>
              <w:right w:val="single" w:sz="4" w:space="0" w:color="auto"/>
            </w:tcBorders>
            <w:shd w:val="clear" w:color="auto" w:fill="auto"/>
            <w:noWrap/>
            <w:vAlign w:val="bottom"/>
            <w:hideMark/>
          </w:tcPr>
          <w:p w14:paraId="0482C17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100,0</w:t>
            </w:r>
          </w:p>
        </w:tc>
      </w:tr>
      <w:tr w:rsidR="004E2708" w:rsidRPr="004E2708" w14:paraId="3901809C"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289A424A"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Национальная экономика</w:t>
            </w:r>
          </w:p>
        </w:tc>
        <w:tc>
          <w:tcPr>
            <w:tcW w:w="1314" w:type="dxa"/>
            <w:tcBorders>
              <w:top w:val="nil"/>
              <w:left w:val="nil"/>
              <w:bottom w:val="single" w:sz="4" w:space="0" w:color="auto"/>
              <w:right w:val="single" w:sz="4" w:space="0" w:color="auto"/>
            </w:tcBorders>
            <w:shd w:val="clear" w:color="auto" w:fill="auto"/>
            <w:vAlign w:val="bottom"/>
            <w:hideMark/>
          </w:tcPr>
          <w:p w14:paraId="40EDDD6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0052E3E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04</w:t>
            </w:r>
          </w:p>
        </w:tc>
        <w:tc>
          <w:tcPr>
            <w:tcW w:w="592" w:type="dxa"/>
            <w:tcBorders>
              <w:top w:val="nil"/>
              <w:left w:val="nil"/>
              <w:bottom w:val="single" w:sz="4" w:space="0" w:color="auto"/>
              <w:right w:val="single" w:sz="4" w:space="0" w:color="auto"/>
            </w:tcBorders>
            <w:shd w:val="clear" w:color="auto" w:fill="auto"/>
            <w:vAlign w:val="bottom"/>
            <w:hideMark/>
          </w:tcPr>
          <w:p w14:paraId="06FDCC9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611" w:type="dxa"/>
            <w:tcBorders>
              <w:top w:val="nil"/>
              <w:left w:val="nil"/>
              <w:bottom w:val="single" w:sz="4" w:space="0" w:color="auto"/>
              <w:right w:val="single" w:sz="4" w:space="0" w:color="auto"/>
            </w:tcBorders>
            <w:shd w:val="clear" w:color="auto" w:fill="auto"/>
            <w:vAlign w:val="bottom"/>
            <w:hideMark/>
          </w:tcPr>
          <w:p w14:paraId="519E951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14:paraId="4BCBAD6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5FC9241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1 079,3</w:t>
            </w:r>
          </w:p>
        </w:tc>
        <w:tc>
          <w:tcPr>
            <w:tcW w:w="489" w:type="dxa"/>
            <w:tcBorders>
              <w:top w:val="nil"/>
              <w:left w:val="nil"/>
              <w:bottom w:val="single" w:sz="4" w:space="0" w:color="auto"/>
              <w:right w:val="single" w:sz="4" w:space="0" w:color="auto"/>
            </w:tcBorders>
            <w:shd w:val="clear" w:color="auto" w:fill="auto"/>
            <w:noWrap/>
            <w:vAlign w:val="bottom"/>
            <w:hideMark/>
          </w:tcPr>
          <w:p w14:paraId="427A32A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685,2</w:t>
            </w:r>
          </w:p>
        </w:tc>
        <w:tc>
          <w:tcPr>
            <w:tcW w:w="489" w:type="dxa"/>
            <w:tcBorders>
              <w:top w:val="nil"/>
              <w:left w:val="nil"/>
              <w:bottom w:val="single" w:sz="4" w:space="0" w:color="auto"/>
              <w:right w:val="single" w:sz="4" w:space="0" w:color="auto"/>
            </w:tcBorders>
            <w:shd w:val="clear" w:color="auto" w:fill="auto"/>
            <w:noWrap/>
            <w:vAlign w:val="bottom"/>
            <w:hideMark/>
          </w:tcPr>
          <w:p w14:paraId="64F57E7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685,2</w:t>
            </w:r>
          </w:p>
        </w:tc>
      </w:tr>
      <w:tr w:rsidR="004E2708" w:rsidRPr="004E2708" w14:paraId="15EFF02B"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09AFB14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Сельское хозяйство и рыболовство</w:t>
            </w:r>
          </w:p>
        </w:tc>
        <w:tc>
          <w:tcPr>
            <w:tcW w:w="1314" w:type="dxa"/>
            <w:tcBorders>
              <w:top w:val="nil"/>
              <w:left w:val="nil"/>
              <w:bottom w:val="single" w:sz="4" w:space="0" w:color="auto"/>
              <w:right w:val="single" w:sz="4" w:space="0" w:color="auto"/>
            </w:tcBorders>
            <w:shd w:val="clear" w:color="auto" w:fill="auto"/>
            <w:vAlign w:val="bottom"/>
            <w:hideMark/>
          </w:tcPr>
          <w:p w14:paraId="3431752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6868D42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04</w:t>
            </w:r>
          </w:p>
        </w:tc>
        <w:tc>
          <w:tcPr>
            <w:tcW w:w="592" w:type="dxa"/>
            <w:tcBorders>
              <w:top w:val="nil"/>
              <w:left w:val="nil"/>
              <w:bottom w:val="single" w:sz="4" w:space="0" w:color="auto"/>
              <w:right w:val="single" w:sz="4" w:space="0" w:color="auto"/>
            </w:tcBorders>
            <w:shd w:val="clear" w:color="auto" w:fill="auto"/>
            <w:vAlign w:val="bottom"/>
            <w:hideMark/>
          </w:tcPr>
          <w:p w14:paraId="18A0AF3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611" w:type="dxa"/>
            <w:tcBorders>
              <w:top w:val="nil"/>
              <w:left w:val="nil"/>
              <w:bottom w:val="single" w:sz="4" w:space="0" w:color="auto"/>
              <w:right w:val="single" w:sz="4" w:space="0" w:color="auto"/>
            </w:tcBorders>
            <w:shd w:val="clear" w:color="auto" w:fill="auto"/>
            <w:vAlign w:val="bottom"/>
            <w:hideMark/>
          </w:tcPr>
          <w:p w14:paraId="676ECE4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88 8 00 90690</w:t>
            </w:r>
          </w:p>
        </w:tc>
        <w:tc>
          <w:tcPr>
            <w:tcW w:w="374" w:type="dxa"/>
            <w:tcBorders>
              <w:top w:val="nil"/>
              <w:left w:val="nil"/>
              <w:bottom w:val="single" w:sz="4" w:space="0" w:color="auto"/>
              <w:right w:val="single" w:sz="4" w:space="0" w:color="auto"/>
            </w:tcBorders>
            <w:shd w:val="clear" w:color="auto" w:fill="auto"/>
            <w:noWrap/>
            <w:vAlign w:val="bottom"/>
            <w:hideMark/>
          </w:tcPr>
          <w:p w14:paraId="20EBAEC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0C9D5C0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16,2</w:t>
            </w:r>
          </w:p>
        </w:tc>
        <w:tc>
          <w:tcPr>
            <w:tcW w:w="489" w:type="dxa"/>
            <w:tcBorders>
              <w:top w:val="nil"/>
              <w:left w:val="nil"/>
              <w:bottom w:val="single" w:sz="4" w:space="0" w:color="auto"/>
              <w:right w:val="single" w:sz="4" w:space="0" w:color="auto"/>
            </w:tcBorders>
            <w:shd w:val="clear" w:color="auto" w:fill="auto"/>
            <w:noWrap/>
            <w:vAlign w:val="bottom"/>
            <w:hideMark/>
          </w:tcPr>
          <w:p w14:paraId="0BE0D19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55,0</w:t>
            </w:r>
          </w:p>
        </w:tc>
        <w:tc>
          <w:tcPr>
            <w:tcW w:w="489" w:type="dxa"/>
            <w:tcBorders>
              <w:top w:val="nil"/>
              <w:left w:val="nil"/>
              <w:bottom w:val="single" w:sz="4" w:space="0" w:color="auto"/>
              <w:right w:val="single" w:sz="4" w:space="0" w:color="auto"/>
            </w:tcBorders>
            <w:shd w:val="clear" w:color="auto" w:fill="auto"/>
            <w:noWrap/>
            <w:vAlign w:val="bottom"/>
            <w:hideMark/>
          </w:tcPr>
          <w:p w14:paraId="4AD62FA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55,0</w:t>
            </w:r>
          </w:p>
        </w:tc>
      </w:tr>
      <w:tr w:rsidR="004E2708" w:rsidRPr="004E2708" w14:paraId="0851F1DF"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0DD5FD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37B17F4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2F6BF8D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04</w:t>
            </w:r>
          </w:p>
        </w:tc>
        <w:tc>
          <w:tcPr>
            <w:tcW w:w="592" w:type="dxa"/>
            <w:tcBorders>
              <w:top w:val="nil"/>
              <w:left w:val="nil"/>
              <w:bottom w:val="single" w:sz="4" w:space="0" w:color="auto"/>
              <w:right w:val="single" w:sz="4" w:space="0" w:color="auto"/>
            </w:tcBorders>
            <w:shd w:val="clear" w:color="auto" w:fill="auto"/>
            <w:vAlign w:val="bottom"/>
            <w:hideMark/>
          </w:tcPr>
          <w:p w14:paraId="5C373A1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05</w:t>
            </w:r>
          </w:p>
        </w:tc>
        <w:tc>
          <w:tcPr>
            <w:tcW w:w="611" w:type="dxa"/>
            <w:tcBorders>
              <w:top w:val="nil"/>
              <w:left w:val="nil"/>
              <w:bottom w:val="single" w:sz="4" w:space="0" w:color="auto"/>
              <w:right w:val="single" w:sz="4" w:space="0" w:color="auto"/>
            </w:tcBorders>
            <w:shd w:val="clear" w:color="auto" w:fill="auto"/>
            <w:vAlign w:val="center"/>
            <w:hideMark/>
          </w:tcPr>
          <w:p w14:paraId="4DBC24E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45DF78C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2928FDC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16,2</w:t>
            </w:r>
          </w:p>
        </w:tc>
        <w:tc>
          <w:tcPr>
            <w:tcW w:w="489" w:type="dxa"/>
            <w:tcBorders>
              <w:top w:val="nil"/>
              <w:left w:val="nil"/>
              <w:bottom w:val="single" w:sz="4" w:space="0" w:color="auto"/>
              <w:right w:val="single" w:sz="4" w:space="0" w:color="auto"/>
            </w:tcBorders>
            <w:shd w:val="clear" w:color="auto" w:fill="auto"/>
            <w:noWrap/>
            <w:vAlign w:val="bottom"/>
            <w:hideMark/>
          </w:tcPr>
          <w:p w14:paraId="249C777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55,0</w:t>
            </w:r>
          </w:p>
        </w:tc>
        <w:tc>
          <w:tcPr>
            <w:tcW w:w="489" w:type="dxa"/>
            <w:tcBorders>
              <w:top w:val="nil"/>
              <w:left w:val="nil"/>
              <w:bottom w:val="single" w:sz="4" w:space="0" w:color="auto"/>
              <w:right w:val="single" w:sz="4" w:space="0" w:color="auto"/>
            </w:tcBorders>
            <w:shd w:val="clear" w:color="auto" w:fill="auto"/>
            <w:noWrap/>
            <w:vAlign w:val="bottom"/>
            <w:hideMark/>
          </w:tcPr>
          <w:p w14:paraId="219FBE3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55,0</w:t>
            </w:r>
          </w:p>
        </w:tc>
      </w:tr>
      <w:tr w:rsidR="004E2708" w:rsidRPr="004E2708" w14:paraId="7188CB59"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AB8A4F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289D975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40C37E8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04</w:t>
            </w:r>
          </w:p>
        </w:tc>
        <w:tc>
          <w:tcPr>
            <w:tcW w:w="592" w:type="dxa"/>
            <w:tcBorders>
              <w:top w:val="nil"/>
              <w:left w:val="nil"/>
              <w:bottom w:val="single" w:sz="4" w:space="0" w:color="auto"/>
              <w:right w:val="single" w:sz="4" w:space="0" w:color="auto"/>
            </w:tcBorders>
            <w:shd w:val="clear" w:color="auto" w:fill="auto"/>
            <w:vAlign w:val="bottom"/>
            <w:hideMark/>
          </w:tcPr>
          <w:p w14:paraId="26D9FB6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05</w:t>
            </w:r>
          </w:p>
        </w:tc>
        <w:tc>
          <w:tcPr>
            <w:tcW w:w="611" w:type="dxa"/>
            <w:tcBorders>
              <w:top w:val="nil"/>
              <w:left w:val="nil"/>
              <w:bottom w:val="single" w:sz="4" w:space="0" w:color="auto"/>
              <w:right w:val="single" w:sz="4" w:space="0" w:color="auto"/>
            </w:tcBorders>
            <w:shd w:val="clear" w:color="auto" w:fill="auto"/>
            <w:vAlign w:val="center"/>
            <w:hideMark/>
          </w:tcPr>
          <w:p w14:paraId="138E69A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5977C6D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63150A0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16,2</w:t>
            </w:r>
          </w:p>
        </w:tc>
        <w:tc>
          <w:tcPr>
            <w:tcW w:w="489" w:type="dxa"/>
            <w:tcBorders>
              <w:top w:val="nil"/>
              <w:left w:val="nil"/>
              <w:bottom w:val="single" w:sz="4" w:space="0" w:color="auto"/>
              <w:right w:val="single" w:sz="4" w:space="0" w:color="auto"/>
            </w:tcBorders>
            <w:shd w:val="clear" w:color="auto" w:fill="auto"/>
            <w:noWrap/>
            <w:vAlign w:val="bottom"/>
            <w:hideMark/>
          </w:tcPr>
          <w:p w14:paraId="392E0D5A"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55,0</w:t>
            </w:r>
          </w:p>
        </w:tc>
        <w:tc>
          <w:tcPr>
            <w:tcW w:w="489" w:type="dxa"/>
            <w:tcBorders>
              <w:top w:val="nil"/>
              <w:left w:val="nil"/>
              <w:bottom w:val="single" w:sz="4" w:space="0" w:color="auto"/>
              <w:right w:val="single" w:sz="4" w:space="0" w:color="auto"/>
            </w:tcBorders>
            <w:shd w:val="clear" w:color="auto" w:fill="auto"/>
            <w:noWrap/>
            <w:vAlign w:val="bottom"/>
            <w:hideMark/>
          </w:tcPr>
          <w:p w14:paraId="36C2FDA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55,0</w:t>
            </w:r>
          </w:p>
        </w:tc>
      </w:tr>
      <w:tr w:rsidR="004E2708" w:rsidRPr="004E2708" w14:paraId="1766FCF8"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27EE089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14" w:type="dxa"/>
            <w:tcBorders>
              <w:top w:val="nil"/>
              <w:left w:val="nil"/>
              <w:bottom w:val="single" w:sz="4" w:space="0" w:color="auto"/>
              <w:right w:val="single" w:sz="4" w:space="0" w:color="auto"/>
            </w:tcBorders>
            <w:shd w:val="clear" w:color="auto" w:fill="auto"/>
            <w:vAlign w:val="bottom"/>
            <w:hideMark/>
          </w:tcPr>
          <w:p w14:paraId="71CBB0F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2E50CB1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04</w:t>
            </w:r>
          </w:p>
        </w:tc>
        <w:tc>
          <w:tcPr>
            <w:tcW w:w="592" w:type="dxa"/>
            <w:tcBorders>
              <w:top w:val="nil"/>
              <w:left w:val="nil"/>
              <w:bottom w:val="single" w:sz="4" w:space="0" w:color="auto"/>
              <w:right w:val="single" w:sz="4" w:space="0" w:color="auto"/>
            </w:tcBorders>
            <w:shd w:val="clear" w:color="auto" w:fill="auto"/>
            <w:vAlign w:val="bottom"/>
            <w:hideMark/>
          </w:tcPr>
          <w:p w14:paraId="6C8C502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611" w:type="dxa"/>
            <w:tcBorders>
              <w:top w:val="nil"/>
              <w:left w:val="nil"/>
              <w:bottom w:val="single" w:sz="4" w:space="0" w:color="auto"/>
              <w:right w:val="single" w:sz="4" w:space="0" w:color="auto"/>
            </w:tcBorders>
            <w:shd w:val="clear" w:color="auto" w:fill="auto"/>
            <w:vAlign w:val="bottom"/>
            <w:hideMark/>
          </w:tcPr>
          <w:p w14:paraId="5DEAD7D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8880090690</w:t>
            </w:r>
          </w:p>
        </w:tc>
        <w:tc>
          <w:tcPr>
            <w:tcW w:w="374" w:type="dxa"/>
            <w:tcBorders>
              <w:top w:val="nil"/>
              <w:left w:val="nil"/>
              <w:bottom w:val="single" w:sz="4" w:space="0" w:color="auto"/>
              <w:right w:val="single" w:sz="4" w:space="0" w:color="auto"/>
            </w:tcBorders>
            <w:shd w:val="clear" w:color="auto" w:fill="auto"/>
            <w:noWrap/>
            <w:vAlign w:val="bottom"/>
            <w:hideMark/>
          </w:tcPr>
          <w:p w14:paraId="1567CCB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200</w:t>
            </w:r>
          </w:p>
        </w:tc>
        <w:tc>
          <w:tcPr>
            <w:tcW w:w="489" w:type="dxa"/>
            <w:tcBorders>
              <w:top w:val="nil"/>
              <w:left w:val="nil"/>
              <w:bottom w:val="single" w:sz="4" w:space="0" w:color="auto"/>
              <w:right w:val="single" w:sz="4" w:space="0" w:color="auto"/>
            </w:tcBorders>
            <w:shd w:val="clear" w:color="auto" w:fill="auto"/>
            <w:noWrap/>
            <w:vAlign w:val="bottom"/>
            <w:hideMark/>
          </w:tcPr>
          <w:p w14:paraId="4A247DD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16,2</w:t>
            </w:r>
          </w:p>
        </w:tc>
        <w:tc>
          <w:tcPr>
            <w:tcW w:w="489" w:type="dxa"/>
            <w:tcBorders>
              <w:top w:val="nil"/>
              <w:left w:val="nil"/>
              <w:bottom w:val="single" w:sz="4" w:space="0" w:color="auto"/>
              <w:right w:val="single" w:sz="4" w:space="0" w:color="auto"/>
            </w:tcBorders>
            <w:shd w:val="clear" w:color="auto" w:fill="auto"/>
            <w:noWrap/>
            <w:vAlign w:val="bottom"/>
            <w:hideMark/>
          </w:tcPr>
          <w:p w14:paraId="74FD5FC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55,0</w:t>
            </w:r>
          </w:p>
        </w:tc>
        <w:tc>
          <w:tcPr>
            <w:tcW w:w="489" w:type="dxa"/>
            <w:tcBorders>
              <w:top w:val="nil"/>
              <w:left w:val="nil"/>
              <w:bottom w:val="single" w:sz="4" w:space="0" w:color="auto"/>
              <w:right w:val="single" w:sz="4" w:space="0" w:color="auto"/>
            </w:tcBorders>
            <w:shd w:val="clear" w:color="auto" w:fill="auto"/>
            <w:noWrap/>
            <w:vAlign w:val="bottom"/>
            <w:hideMark/>
          </w:tcPr>
          <w:p w14:paraId="37501CA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55,0</w:t>
            </w:r>
          </w:p>
        </w:tc>
      </w:tr>
      <w:tr w:rsidR="004E2708" w:rsidRPr="004E2708" w14:paraId="267BD3E7"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65037D9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Дорожное хозяйство (дорожные фонды)</w:t>
            </w:r>
          </w:p>
        </w:tc>
        <w:tc>
          <w:tcPr>
            <w:tcW w:w="1314" w:type="dxa"/>
            <w:tcBorders>
              <w:top w:val="nil"/>
              <w:left w:val="nil"/>
              <w:bottom w:val="single" w:sz="4" w:space="0" w:color="auto"/>
              <w:right w:val="single" w:sz="4" w:space="0" w:color="auto"/>
            </w:tcBorders>
            <w:shd w:val="clear" w:color="auto" w:fill="auto"/>
            <w:vAlign w:val="bottom"/>
            <w:hideMark/>
          </w:tcPr>
          <w:p w14:paraId="51F5552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4BD1AB5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04</w:t>
            </w:r>
          </w:p>
        </w:tc>
        <w:tc>
          <w:tcPr>
            <w:tcW w:w="592" w:type="dxa"/>
            <w:tcBorders>
              <w:top w:val="nil"/>
              <w:left w:val="nil"/>
              <w:bottom w:val="single" w:sz="4" w:space="0" w:color="auto"/>
              <w:right w:val="single" w:sz="4" w:space="0" w:color="auto"/>
            </w:tcBorders>
            <w:shd w:val="clear" w:color="auto" w:fill="auto"/>
            <w:vAlign w:val="bottom"/>
            <w:hideMark/>
          </w:tcPr>
          <w:p w14:paraId="45A6019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09</w:t>
            </w:r>
          </w:p>
        </w:tc>
        <w:tc>
          <w:tcPr>
            <w:tcW w:w="611" w:type="dxa"/>
            <w:tcBorders>
              <w:top w:val="nil"/>
              <w:left w:val="nil"/>
              <w:bottom w:val="single" w:sz="4" w:space="0" w:color="auto"/>
              <w:right w:val="single" w:sz="4" w:space="0" w:color="auto"/>
            </w:tcBorders>
            <w:shd w:val="clear" w:color="auto" w:fill="auto"/>
            <w:vAlign w:val="bottom"/>
            <w:hideMark/>
          </w:tcPr>
          <w:p w14:paraId="0C97DC6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88 8 00 93080</w:t>
            </w:r>
          </w:p>
        </w:tc>
        <w:tc>
          <w:tcPr>
            <w:tcW w:w="374" w:type="dxa"/>
            <w:tcBorders>
              <w:top w:val="nil"/>
              <w:left w:val="nil"/>
              <w:bottom w:val="single" w:sz="4" w:space="0" w:color="auto"/>
              <w:right w:val="single" w:sz="4" w:space="0" w:color="auto"/>
            </w:tcBorders>
            <w:shd w:val="clear" w:color="auto" w:fill="auto"/>
            <w:noWrap/>
            <w:vAlign w:val="bottom"/>
            <w:hideMark/>
          </w:tcPr>
          <w:p w14:paraId="38EFB13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5E6D60B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765,1</w:t>
            </w:r>
          </w:p>
        </w:tc>
        <w:tc>
          <w:tcPr>
            <w:tcW w:w="489" w:type="dxa"/>
            <w:tcBorders>
              <w:top w:val="nil"/>
              <w:left w:val="nil"/>
              <w:bottom w:val="single" w:sz="4" w:space="0" w:color="auto"/>
              <w:right w:val="single" w:sz="4" w:space="0" w:color="auto"/>
            </w:tcBorders>
            <w:shd w:val="clear" w:color="auto" w:fill="auto"/>
            <w:noWrap/>
            <w:vAlign w:val="bottom"/>
            <w:hideMark/>
          </w:tcPr>
          <w:p w14:paraId="25253ED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575,2</w:t>
            </w:r>
          </w:p>
        </w:tc>
        <w:tc>
          <w:tcPr>
            <w:tcW w:w="489" w:type="dxa"/>
            <w:tcBorders>
              <w:top w:val="nil"/>
              <w:left w:val="nil"/>
              <w:bottom w:val="single" w:sz="4" w:space="0" w:color="auto"/>
              <w:right w:val="single" w:sz="4" w:space="0" w:color="auto"/>
            </w:tcBorders>
            <w:shd w:val="clear" w:color="auto" w:fill="auto"/>
            <w:noWrap/>
            <w:vAlign w:val="bottom"/>
            <w:hideMark/>
          </w:tcPr>
          <w:p w14:paraId="20E9054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575,2</w:t>
            </w:r>
          </w:p>
        </w:tc>
      </w:tr>
      <w:tr w:rsidR="004E2708" w:rsidRPr="004E2708" w14:paraId="1E59E457"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77D025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11D05B2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014628B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04</w:t>
            </w:r>
          </w:p>
        </w:tc>
        <w:tc>
          <w:tcPr>
            <w:tcW w:w="592" w:type="dxa"/>
            <w:tcBorders>
              <w:top w:val="nil"/>
              <w:left w:val="nil"/>
              <w:bottom w:val="single" w:sz="4" w:space="0" w:color="auto"/>
              <w:right w:val="single" w:sz="4" w:space="0" w:color="auto"/>
            </w:tcBorders>
            <w:shd w:val="clear" w:color="auto" w:fill="auto"/>
            <w:vAlign w:val="bottom"/>
            <w:hideMark/>
          </w:tcPr>
          <w:p w14:paraId="7B94886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09</w:t>
            </w:r>
          </w:p>
        </w:tc>
        <w:tc>
          <w:tcPr>
            <w:tcW w:w="611" w:type="dxa"/>
            <w:tcBorders>
              <w:top w:val="nil"/>
              <w:left w:val="nil"/>
              <w:bottom w:val="single" w:sz="4" w:space="0" w:color="auto"/>
              <w:right w:val="single" w:sz="4" w:space="0" w:color="auto"/>
            </w:tcBorders>
            <w:shd w:val="clear" w:color="auto" w:fill="auto"/>
            <w:vAlign w:val="center"/>
            <w:hideMark/>
          </w:tcPr>
          <w:p w14:paraId="0C420A2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5C8B34E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637891F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765,1</w:t>
            </w:r>
          </w:p>
        </w:tc>
        <w:tc>
          <w:tcPr>
            <w:tcW w:w="489" w:type="dxa"/>
            <w:tcBorders>
              <w:top w:val="nil"/>
              <w:left w:val="nil"/>
              <w:bottom w:val="single" w:sz="4" w:space="0" w:color="auto"/>
              <w:right w:val="single" w:sz="4" w:space="0" w:color="auto"/>
            </w:tcBorders>
            <w:shd w:val="clear" w:color="auto" w:fill="auto"/>
            <w:noWrap/>
            <w:vAlign w:val="bottom"/>
            <w:hideMark/>
          </w:tcPr>
          <w:p w14:paraId="2384EF6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575,2</w:t>
            </w:r>
          </w:p>
        </w:tc>
        <w:tc>
          <w:tcPr>
            <w:tcW w:w="489" w:type="dxa"/>
            <w:tcBorders>
              <w:top w:val="nil"/>
              <w:left w:val="nil"/>
              <w:bottom w:val="single" w:sz="4" w:space="0" w:color="auto"/>
              <w:right w:val="single" w:sz="4" w:space="0" w:color="auto"/>
            </w:tcBorders>
            <w:shd w:val="clear" w:color="auto" w:fill="auto"/>
            <w:noWrap/>
            <w:vAlign w:val="bottom"/>
            <w:hideMark/>
          </w:tcPr>
          <w:p w14:paraId="3DE1E6A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575,2</w:t>
            </w:r>
          </w:p>
        </w:tc>
      </w:tr>
      <w:tr w:rsidR="004E2708" w:rsidRPr="004E2708" w14:paraId="259B322A"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999B15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18368C9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7FBB3E4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04</w:t>
            </w:r>
          </w:p>
        </w:tc>
        <w:tc>
          <w:tcPr>
            <w:tcW w:w="592" w:type="dxa"/>
            <w:tcBorders>
              <w:top w:val="nil"/>
              <w:left w:val="nil"/>
              <w:bottom w:val="single" w:sz="4" w:space="0" w:color="auto"/>
              <w:right w:val="single" w:sz="4" w:space="0" w:color="auto"/>
            </w:tcBorders>
            <w:shd w:val="clear" w:color="auto" w:fill="auto"/>
            <w:vAlign w:val="bottom"/>
            <w:hideMark/>
          </w:tcPr>
          <w:p w14:paraId="4D52604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09</w:t>
            </w:r>
          </w:p>
        </w:tc>
        <w:tc>
          <w:tcPr>
            <w:tcW w:w="611" w:type="dxa"/>
            <w:tcBorders>
              <w:top w:val="nil"/>
              <w:left w:val="nil"/>
              <w:bottom w:val="single" w:sz="4" w:space="0" w:color="auto"/>
              <w:right w:val="single" w:sz="4" w:space="0" w:color="auto"/>
            </w:tcBorders>
            <w:shd w:val="clear" w:color="auto" w:fill="auto"/>
            <w:vAlign w:val="center"/>
            <w:hideMark/>
          </w:tcPr>
          <w:p w14:paraId="6C4435C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0FCFA65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2C2C9D6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765,1</w:t>
            </w:r>
          </w:p>
        </w:tc>
        <w:tc>
          <w:tcPr>
            <w:tcW w:w="489" w:type="dxa"/>
            <w:tcBorders>
              <w:top w:val="nil"/>
              <w:left w:val="nil"/>
              <w:bottom w:val="single" w:sz="4" w:space="0" w:color="auto"/>
              <w:right w:val="single" w:sz="4" w:space="0" w:color="auto"/>
            </w:tcBorders>
            <w:shd w:val="clear" w:color="auto" w:fill="auto"/>
            <w:noWrap/>
            <w:vAlign w:val="bottom"/>
            <w:hideMark/>
          </w:tcPr>
          <w:p w14:paraId="469EB3A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575,2</w:t>
            </w:r>
          </w:p>
        </w:tc>
        <w:tc>
          <w:tcPr>
            <w:tcW w:w="489" w:type="dxa"/>
            <w:tcBorders>
              <w:top w:val="nil"/>
              <w:left w:val="nil"/>
              <w:bottom w:val="single" w:sz="4" w:space="0" w:color="auto"/>
              <w:right w:val="single" w:sz="4" w:space="0" w:color="auto"/>
            </w:tcBorders>
            <w:shd w:val="clear" w:color="auto" w:fill="auto"/>
            <w:noWrap/>
            <w:vAlign w:val="bottom"/>
            <w:hideMark/>
          </w:tcPr>
          <w:p w14:paraId="515E316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575,2</w:t>
            </w:r>
          </w:p>
        </w:tc>
      </w:tr>
      <w:tr w:rsidR="004E2708" w:rsidRPr="004E2708" w14:paraId="24236E2E"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DE029A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14" w:type="dxa"/>
            <w:tcBorders>
              <w:top w:val="nil"/>
              <w:left w:val="nil"/>
              <w:bottom w:val="single" w:sz="4" w:space="0" w:color="auto"/>
              <w:right w:val="single" w:sz="4" w:space="0" w:color="auto"/>
            </w:tcBorders>
            <w:shd w:val="clear" w:color="auto" w:fill="auto"/>
            <w:noWrap/>
            <w:vAlign w:val="bottom"/>
            <w:hideMark/>
          </w:tcPr>
          <w:p w14:paraId="2BAA046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34784B2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04</w:t>
            </w:r>
          </w:p>
        </w:tc>
        <w:tc>
          <w:tcPr>
            <w:tcW w:w="592" w:type="dxa"/>
            <w:tcBorders>
              <w:top w:val="nil"/>
              <w:left w:val="nil"/>
              <w:bottom w:val="single" w:sz="4" w:space="0" w:color="auto"/>
              <w:right w:val="single" w:sz="4" w:space="0" w:color="auto"/>
            </w:tcBorders>
            <w:shd w:val="clear" w:color="auto" w:fill="auto"/>
            <w:noWrap/>
            <w:vAlign w:val="bottom"/>
            <w:hideMark/>
          </w:tcPr>
          <w:p w14:paraId="05E8A9B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09</w:t>
            </w:r>
          </w:p>
        </w:tc>
        <w:tc>
          <w:tcPr>
            <w:tcW w:w="611" w:type="dxa"/>
            <w:tcBorders>
              <w:top w:val="nil"/>
              <w:left w:val="nil"/>
              <w:bottom w:val="single" w:sz="4" w:space="0" w:color="auto"/>
              <w:right w:val="single" w:sz="4" w:space="0" w:color="auto"/>
            </w:tcBorders>
            <w:shd w:val="clear" w:color="auto" w:fill="auto"/>
            <w:vAlign w:val="bottom"/>
            <w:hideMark/>
          </w:tcPr>
          <w:p w14:paraId="49C34C9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88 8 00 93080</w:t>
            </w:r>
          </w:p>
        </w:tc>
        <w:tc>
          <w:tcPr>
            <w:tcW w:w="374" w:type="dxa"/>
            <w:tcBorders>
              <w:top w:val="nil"/>
              <w:left w:val="nil"/>
              <w:bottom w:val="single" w:sz="4" w:space="0" w:color="auto"/>
              <w:right w:val="single" w:sz="4" w:space="0" w:color="auto"/>
            </w:tcBorders>
            <w:shd w:val="clear" w:color="auto" w:fill="auto"/>
            <w:noWrap/>
            <w:vAlign w:val="bottom"/>
            <w:hideMark/>
          </w:tcPr>
          <w:p w14:paraId="645EDDE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200</w:t>
            </w:r>
          </w:p>
        </w:tc>
        <w:tc>
          <w:tcPr>
            <w:tcW w:w="489" w:type="dxa"/>
            <w:tcBorders>
              <w:top w:val="nil"/>
              <w:left w:val="nil"/>
              <w:bottom w:val="single" w:sz="4" w:space="0" w:color="auto"/>
              <w:right w:val="single" w:sz="4" w:space="0" w:color="auto"/>
            </w:tcBorders>
            <w:shd w:val="clear" w:color="auto" w:fill="auto"/>
            <w:noWrap/>
            <w:vAlign w:val="bottom"/>
            <w:hideMark/>
          </w:tcPr>
          <w:p w14:paraId="2674C47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765,1</w:t>
            </w:r>
          </w:p>
        </w:tc>
        <w:tc>
          <w:tcPr>
            <w:tcW w:w="489" w:type="dxa"/>
            <w:tcBorders>
              <w:top w:val="nil"/>
              <w:left w:val="nil"/>
              <w:bottom w:val="single" w:sz="4" w:space="0" w:color="auto"/>
              <w:right w:val="single" w:sz="4" w:space="0" w:color="auto"/>
            </w:tcBorders>
            <w:shd w:val="clear" w:color="auto" w:fill="auto"/>
            <w:noWrap/>
            <w:vAlign w:val="bottom"/>
            <w:hideMark/>
          </w:tcPr>
          <w:p w14:paraId="68A1A3E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575,2</w:t>
            </w:r>
          </w:p>
        </w:tc>
        <w:tc>
          <w:tcPr>
            <w:tcW w:w="489" w:type="dxa"/>
            <w:tcBorders>
              <w:top w:val="nil"/>
              <w:left w:val="nil"/>
              <w:bottom w:val="single" w:sz="4" w:space="0" w:color="auto"/>
              <w:right w:val="single" w:sz="4" w:space="0" w:color="auto"/>
            </w:tcBorders>
            <w:shd w:val="clear" w:color="auto" w:fill="auto"/>
            <w:noWrap/>
            <w:vAlign w:val="bottom"/>
            <w:hideMark/>
          </w:tcPr>
          <w:p w14:paraId="1C19C83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575,2</w:t>
            </w:r>
          </w:p>
        </w:tc>
      </w:tr>
      <w:tr w:rsidR="004E2708" w:rsidRPr="004E2708" w14:paraId="09BCCA28"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7E46A00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Другие вопросы в области национальной экономике</w:t>
            </w:r>
          </w:p>
        </w:tc>
        <w:tc>
          <w:tcPr>
            <w:tcW w:w="1314" w:type="dxa"/>
            <w:tcBorders>
              <w:top w:val="nil"/>
              <w:left w:val="nil"/>
              <w:bottom w:val="single" w:sz="4" w:space="0" w:color="auto"/>
              <w:right w:val="single" w:sz="4" w:space="0" w:color="auto"/>
            </w:tcBorders>
            <w:shd w:val="clear" w:color="auto" w:fill="auto"/>
            <w:noWrap/>
            <w:vAlign w:val="bottom"/>
            <w:hideMark/>
          </w:tcPr>
          <w:p w14:paraId="7675BA5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1D7A128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04</w:t>
            </w:r>
          </w:p>
        </w:tc>
        <w:tc>
          <w:tcPr>
            <w:tcW w:w="592" w:type="dxa"/>
            <w:tcBorders>
              <w:top w:val="nil"/>
              <w:left w:val="nil"/>
              <w:bottom w:val="single" w:sz="4" w:space="0" w:color="auto"/>
              <w:right w:val="single" w:sz="4" w:space="0" w:color="auto"/>
            </w:tcBorders>
            <w:shd w:val="clear" w:color="auto" w:fill="auto"/>
            <w:noWrap/>
            <w:vAlign w:val="bottom"/>
            <w:hideMark/>
          </w:tcPr>
          <w:p w14:paraId="6F2612D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12</w:t>
            </w:r>
          </w:p>
        </w:tc>
        <w:tc>
          <w:tcPr>
            <w:tcW w:w="611" w:type="dxa"/>
            <w:tcBorders>
              <w:top w:val="nil"/>
              <w:left w:val="nil"/>
              <w:bottom w:val="single" w:sz="4" w:space="0" w:color="auto"/>
              <w:right w:val="single" w:sz="4" w:space="0" w:color="auto"/>
            </w:tcBorders>
            <w:shd w:val="clear" w:color="auto" w:fill="auto"/>
            <w:vAlign w:val="bottom"/>
            <w:hideMark/>
          </w:tcPr>
          <w:p w14:paraId="22AECD9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88 8 00 90000</w:t>
            </w:r>
          </w:p>
        </w:tc>
        <w:tc>
          <w:tcPr>
            <w:tcW w:w="374" w:type="dxa"/>
            <w:tcBorders>
              <w:top w:val="nil"/>
              <w:left w:val="nil"/>
              <w:bottom w:val="single" w:sz="4" w:space="0" w:color="auto"/>
              <w:right w:val="single" w:sz="4" w:space="0" w:color="auto"/>
            </w:tcBorders>
            <w:shd w:val="clear" w:color="auto" w:fill="auto"/>
            <w:noWrap/>
            <w:vAlign w:val="bottom"/>
            <w:hideMark/>
          </w:tcPr>
          <w:p w14:paraId="2711753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63CA9FA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298,0</w:t>
            </w:r>
          </w:p>
        </w:tc>
        <w:tc>
          <w:tcPr>
            <w:tcW w:w="489" w:type="dxa"/>
            <w:tcBorders>
              <w:top w:val="nil"/>
              <w:left w:val="nil"/>
              <w:bottom w:val="single" w:sz="4" w:space="0" w:color="auto"/>
              <w:right w:val="single" w:sz="4" w:space="0" w:color="auto"/>
            </w:tcBorders>
            <w:shd w:val="clear" w:color="auto" w:fill="auto"/>
            <w:noWrap/>
            <w:vAlign w:val="bottom"/>
            <w:hideMark/>
          </w:tcPr>
          <w:p w14:paraId="6F5B163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55,0</w:t>
            </w:r>
          </w:p>
        </w:tc>
        <w:tc>
          <w:tcPr>
            <w:tcW w:w="489" w:type="dxa"/>
            <w:tcBorders>
              <w:top w:val="nil"/>
              <w:left w:val="nil"/>
              <w:bottom w:val="single" w:sz="4" w:space="0" w:color="auto"/>
              <w:right w:val="single" w:sz="4" w:space="0" w:color="auto"/>
            </w:tcBorders>
            <w:shd w:val="clear" w:color="auto" w:fill="auto"/>
            <w:noWrap/>
            <w:vAlign w:val="bottom"/>
            <w:hideMark/>
          </w:tcPr>
          <w:p w14:paraId="146F37C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55,0</w:t>
            </w:r>
          </w:p>
        </w:tc>
      </w:tr>
      <w:tr w:rsidR="004E2708" w:rsidRPr="004E2708" w14:paraId="437A81A3"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AA41EB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753B6FE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0440E2D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04</w:t>
            </w:r>
          </w:p>
        </w:tc>
        <w:tc>
          <w:tcPr>
            <w:tcW w:w="592" w:type="dxa"/>
            <w:tcBorders>
              <w:top w:val="nil"/>
              <w:left w:val="nil"/>
              <w:bottom w:val="single" w:sz="4" w:space="0" w:color="auto"/>
              <w:right w:val="single" w:sz="4" w:space="0" w:color="auto"/>
            </w:tcBorders>
            <w:shd w:val="clear" w:color="auto" w:fill="auto"/>
            <w:vAlign w:val="bottom"/>
            <w:hideMark/>
          </w:tcPr>
          <w:p w14:paraId="4849FCA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12</w:t>
            </w:r>
          </w:p>
        </w:tc>
        <w:tc>
          <w:tcPr>
            <w:tcW w:w="611" w:type="dxa"/>
            <w:tcBorders>
              <w:top w:val="nil"/>
              <w:left w:val="nil"/>
              <w:bottom w:val="single" w:sz="4" w:space="0" w:color="auto"/>
              <w:right w:val="single" w:sz="4" w:space="0" w:color="auto"/>
            </w:tcBorders>
            <w:shd w:val="clear" w:color="auto" w:fill="auto"/>
            <w:vAlign w:val="center"/>
            <w:hideMark/>
          </w:tcPr>
          <w:p w14:paraId="596DC01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626F527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63BBF28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298,0</w:t>
            </w:r>
          </w:p>
        </w:tc>
        <w:tc>
          <w:tcPr>
            <w:tcW w:w="489" w:type="dxa"/>
            <w:tcBorders>
              <w:top w:val="nil"/>
              <w:left w:val="nil"/>
              <w:bottom w:val="single" w:sz="4" w:space="0" w:color="auto"/>
              <w:right w:val="single" w:sz="4" w:space="0" w:color="auto"/>
            </w:tcBorders>
            <w:shd w:val="clear" w:color="auto" w:fill="auto"/>
            <w:noWrap/>
            <w:vAlign w:val="bottom"/>
            <w:hideMark/>
          </w:tcPr>
          <w:p w14:paraId="3C54079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55,0</w:t>
            </w:r>
          </w:p>
        </w:tc>
        <w:tc>
          <w:tcPr>
            <w:tcW w:w="489" w:type="dxa"/>
            <w:tcBorders>
              <w:top w:val="nil"/>
              <w:left w:val="nil"/>
              <w:bottom w:val="single" w:sz="4" w:space="0" w:color="auto"/>
              <w:right w:val="single" w:sz="4" w:space="0" w:color="auto"/>
            </w:tcBorders>
            <w:shd w:val="clear" w:color="auto" w:fill="auto"/>
            <w:noWrap/>
            <w:vAlign w:val="bottom"/>
            <w:hideMark/>
          </w:tcPr>
          <w:p w14:paraId="7EB366C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55,0</w:t>
            </w:r>
          </w:p>
        </w:tc>
      </w:tr>
      <w:tr w:rsidR="004E2708" w:rsidRPr="004E2708" w14:paraId="09778EA1"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DCC1D9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2A98C9E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42859F4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04</w:t>
            </w:r>
          </w:p>
        </w:tc>
        <w:tc>
          <w:tcPr>
            <w:tcW w:w="592" w:type="dxa"/>
            <w:tcBorders>
              <w:top w:val="nil"/>
              <w:left w:val="nil"/>
              <w:bottom w:val="single" w:sz="4" w:space="0" w:color="auto"/>
              <w:right w:val="single" w:sz="4" w:space="0" w:color="auto"/>
            </w:tcBorders>
            <w:shd w:val="clear" w:color="auto" w:fill="auto"/>
            <w:vAlign w:val="bottom"/>
            <w:hideMark/>
          </w:tcPr>
          <w:p w14:paraId="1B3BEE7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12</w:t>
            </w:r>
          </w:p>
        </w:tc>
        <w:tc>
          <w:tcPr>
            <w:tcW w:w="611" w:type="dxa"/>
            <w:tcBorders>
              <w:top w:val="nil"/>
              <w:left w:val="nil"/>
              <w:bottom w:val="single" w:sz="4" w:space="0" w:color="auto"/>
              <w:right w:val="single" w:sz="4" w:space="0" w:color="auto"/>
            </w:tcBorders>
            <w:shd w:val="clear" w:color="auto" w:fill="auto"/>
            <w:vAlign w:val="center"/>
            <w:hideMark/>
          </w:tcPr>
          <w:p w14:paraId="6537066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0AFD240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2C5B605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298,0</w:t>
            </w:r>
          </w:p>
        </w:tc>
        <w:tc>
          <w:tcPr>
            <w:tcW w:w="489" w:type="dxa"/>
            <w:tcBorders>
              <w:top w:val="nil"/>
              <w:left w:val="nil"/>
              <w:bottom w:val="single" w:sz="4" w:space="0" w:color="auto"/>
              <w:right w:val="single" w:sz="4" w:space="0" w:color="auto"/>
            </w:tcBorders>
            <w:shd w:val="clear" w:color="auto" w:fill="auto"/>
            <w:noWrap/>
            <w:vAlign w:val="bottom"/>
            <w:hideMark/>
          </w:tcPr>
          <w:p w14:paraId="488B5D2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55,0</w:t>
            </w:r>
          </w:p>
        </w:tc>
        <w:tc>
          <w:tcPr>
            <w:tcW w:w="489" w:type="dxa"/>
            <w:tcBorders>
              <w:top w:val="nil"/>
              <w:left w:val="nil"/>
              <w:bottom w:val="single" w:sz="4" w:space="0" w:color="auto"/>
              <w:right w:val="single" w:sz="4" w:space="0" w:color="auto"/>
            </w:tcBorders>
            <w:shd w:val="clear" w:color="auto" w:fill="auto"/>
            <w:noWrap/>
            <w:vAlign w:val="bottom"/>
            <w:hideMark/>
          </w:tcPr>
          <w:p w14:paraId="25820E9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55,0</w:t>
            </w:r>
          </w:p>
        </w:tc>
      </w:tr>
      <w:tr w:rsidR="004E2708" w:rsidRPr="004E2708" w14:paraId="6AAFBB06"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AA7780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xml:space="preserve">Расходы по корректировке графической части проекта генерального плана  </w:t>
            </w:r>
          </w:p>
        </w:tc>
        <w:tc>
          <w:tcPr>
            <w:tcW w:w="1314" w:type="dxa"/>
            <w:tcBorders>
              <w:top w:val="nil"/>
              <w:left w:val="nil"/>
              <w:bottom w:val="single" w:sz="4" w:space="0" w:color="auto"/>
              <w:right w:val="single" w:sz="4" w:space="0" w:color="auto"/>
            </w:tcBorders>
            <w:shd w:val="clear" w:color="auto" w:fill="auto"/>
            <w:noWrap/>
            <w:vAlign w:val="bottom"/>
            <w:hideMark/>
          </w:tcPr>
          <w:p w14:paraId="15B5621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6A80DE4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04</w:t>
            </w:r>
          </w:p>
        </w:tc>
        <w:tc>
          <w:tcPr>
            <w:tcW w:w="592" w:type="dxa"/>
            <w:tcBorders>
              <w:top w:val="nil"/>
              <w:left w:val="nil"/>
              <w:bottom w:val="single" w:sz="4" w:space="0" w:color="auto"/>
              <w:right w:val="single" w:sz="4" w:space="0" w:color="auto"/>
            </w:tcBorders>
            <w:shd w:val="clear" w:color="auto" w:fill="auto"/>
            <w:noWrap/>
            <w:vAlign w:val="bottom"/>
            <w:hideMark/>
          </w:tcPr>
          <w:p w14:paraId="6CDB2B8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12</w:t>
            </w:r>
          </w:p>
        </w:tc>
        <w:tc>
          <w:tcPr>
            <w:tcW w:w="611" w:type="dxa"/>
            <w:tcBorders>
              <w:top w:val="nil"/>
              <w:left w:val="nil"/>
              <w:bottom w:val="single" w:sz="4" w:space="0" w:color="auto"/>
              <w:right w:val="single" w:sz="4" w:space="0" w:color="auto"/>
            </w:tcBorders>
            <w:shd w:val="clear" w:color="auto" w:fill="auto"/>
            <w:vAlign w:val="bottom"/>
            <w:hideMark/>
          </w:tcPr>
          <w:p w14:paraId="2F225BB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88 8 00 93060</w:t>
            </w:r>
          </w:p>
        </w:tc>
        <w:tc>
          <w:tcPr>
            <w:tcW w:w="374" w:type="dxa"/>
            <w:tcBorders>
              <w:top w:val="nil"/>
              <w:left w:val="nil"/>
              <w:bottom w:val="single" w:sz="4" w:space="0" w:color="auto"/>
              <w:right w:val="single" w:sz="4" w:space="0" w:color="auto"/>
            </w:tcBorders>
            <w:shd w:val="clear" w:color="auto" w:fill="auto"/>
            <w:noWrap/>
            <w:vAlign w:val="bottom"/>
            <w:hideMark/>
          </w:tcPr>
          <w:p w14:paraId="5425952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200</w:t>
            </w:r>
          </w:p>
        </w:tc>
        <w:tc>
          <w:tcPr>
            <w:tcW w:w="489" w:type="dxa"/>
            <w:tcBorders>
              <w:top w:val="nil"/>
              <w:left w:val="nil"/>
              <w:bottom w:val="single" w:sz="4" w:space="0" w:color="auto"/>
              <w:right w:val="single" w:sz="4" w:space="0" w:color="auto"/>
            </w:tcBorders>
            <w:shd w:val="clear" w:color="auto" w:fill="auto"/>
            <w:noWrap/>
            <w:vAlign w:val="bottom"/>
            <w:hideMark/>
          </w:tcPr>
          <w:p w14:paraId="40D80E4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297,0</w:t>
            </w:r>
          </w:p>
        </w:tc>
        <w:tc>
          <w:tcPr>
            <w:tcW w:w="489" w:type="dxa"/>
            <w:tcBorders>
              <w:top w:val="nil"/>
              <w:left w:val="nil"/>
              <w:bottom w:val="single" w:sz="4" w:space="0" w:color="auto"/>
              <w:right w:val="single" w:sz="4" w:space="0" w:color="auto"/>
            </w:tcBorders>
            <w:shd w:val="clear" w:color="auto" w:fill="auto"/>
            <w:noWrap/>
            <w:vAlign w:val="bottom"/>
            <w:hideMark/>
          </w:tcPr>
          <w:p w14:paraId="3BA87F1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53,0</w:t>
            </w:r>
          </w:p>
        </w:tc>
        <w:tc>
          <w:tcPr>
            <w:tcW w:w="489" w:type="dxa"/>
            <w:tcBorders>
              <w:top w:val="nil"/>
              <w:left w:val="nil"/>
              <w:bottom w:val="single" w:sz="4" w:space="0" w:color="auto"/>
              <w:right w:val="single" w:sz="4" w:space="0" w:color="auto"/>
            </w:tcBorders>
            <w:shd w:val="clear" w:color="auto" w:fill="auto"/>
            <w:noWrap/>
            <w:vAlign w:val="bottom"/>
            <w:hideMark/>
          </w:tcPr>
          <w:p w14:paraId="4A20E2F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53,0</w:t>
            </w:r>
          </w:p>
        </w:tc>
      </w:tr>
      <w:tr w:rsidR="004E2708" w:rsidRPr="004E2708" w14:paraId="147E2BAF"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72A6D63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Межбюджетные трансферты</w:t>
            </w:r>
          </w:p>
        </w:tc>
        <w:tc>
          <w:tcPr>
            <w:tcW w:w="1314" w:type="dxa"/>
            <w:tcBorders>
              <w:top w:val="nil"/>
              <w:left w:val="nil"/>
              <w:bottom w:val="single" w:sz="4" w:space="0" w:color="auto"/>
              <w:right w:val="single" w:sz="4" w:space="0" w:color="auto"/>
            </w:tcBorders>
            <w:shd w:val="clear" w:color="auto" w:fill="auto"/>
            <w:noWrap/>
            <w:vAlign w:val="bottom"/>
            <w:hideMark/>
          </w:tcPr>
          <w:p w14:paraId="057480D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617FFDB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04</w:t>
            </w:r>
          </w:p>
        </w:tc>
        <w:tc>
          <w:tcPr>
            <w:tcW w:w="592" w:type="dxa"/>
            <w:tcBorders>
              <w:top w:val="nil"/>
              <w:left w:val="nil"/>
              <w:bottom w:val="single" w:sz="4" w:space="0" w:color="auto"/>
              <w:right w:val="single" w:sz="4" w:space="0" w:color="auto"/>
            </w:tcBorders>
            <w:shd w:val="clear" w:color="auto" w:fill="auto"/>
            <w:noWrap/>
            <w:vAlign w:val="bottom"/>
            <w:hideMark/>
          </w:tcPr>
          <w:p w14:paraId="0634489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12</w:t>
            </w:r>
          </w:p>
        </w:tc>
        <w:tc>
          <w:tcPr>
            <w:tcW w:w="611" w:type="dxa"/>
            <w:tcBorders>
              <w:top w:val="nil"/>
              <w:left w:val="nil"/>
              <w:bottom w:val="single" w:sz="4" w:space="0" w:color="auto"/>
              <w:right w:val="single" w:sz="4" w:space="0" w:color="auto"/>
            </w:tcBorders>
            <w:shd w:val="clear" w:color="auto" w:fill="auto"/>
            <w:vAlign w:val="bottom"/>
            <w:hideMark/>
          </w:tcPr>
          <w:p w14:paraId="1ED29CA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88 8 00 97040</w:t>
            </w:r>
          </w:p>
        </w:tc>
        <w:tc>
          <w:tcPr>
            <w:tcW w:w="374" w:type="dxa"/>
            <w:tcBorders>
              <w:top w:val="nil"/>
              <w:left w:val="nil"/>
              <w:bottom w:val="single" w:sz="4" w:space="0" w:color="auto"/>
              <w:right w:val="single" w:sz="4" w:space="0" w:color="auto"/>
            </w:tcBorders>
            <w:shd w:val="clear" w:color="auto" w:fill="auto"/>
            <w:noWrap/>
            <w:vAlign w:val="bottom"/>
            <w:hideMark/>
          </w:tcPr>
          <w:p w14:paraId="10D0A8E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500</w:t>
            </w:r>
          </w:p>
        </w:tc>
        <w:tc>
          <w:tcPr>
            <w:tcW w:w="489" w:type="dxa"/>
            <w:tcBorders>
              <w:top w:val="nil"/>
              <w:left w:val="nil"/>
              <w:bottom w:val="single" w:sz="4" w:space="0" w:color="auto"/>
              <w:right w:val="single" w:sz="4" w:space="0" w:color="auto"/>
            </w:tcBorders>
            <w:shd w:val="clear" w:color="auto" w:fill="auto"/>
            <w:noWrap/>
            <w:vAlign w:val="bottom"/>
            <w:hideMark/>
          </w:tcPr>
          <w:p w14:paraId="2FEC97E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w:t>
            </w:r>
          </w:p>
        </w:tc>
        <w:tc>
          <w:tcPr>
            <w:tcW w:w="489" w:type="dxa"/>
            <w:tcBorders>
              <w:top w:val="nil"/>
              <w:left w:val="nil"/>
              <w:bottom w:val="single" w:sz="4" w:space="0" w:color="auto"/>
              <w:right w:val="single" w:sz="4" w:space="0" w:color="auto"/>
            </w:tcBorders>
            <w:shd w:val="clear" w:color="auto" w:fill="auto"/>
            <w:noWrap/>
            <w:vAlign w:val="bottom"/>
            <w:hideMark/>
          </w:tcPr>
          <w:p w14:paraId="228B9D8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w:t>
            </w:r>
          </w:p>
        </w:tc>
        <w:tc>
          <w:tcPr>
            <w:tcW w:w="489" w:type="dxa"/>
            <w:tcBorders>
              <w:top w:val="nil"/>
              <w:left w:val="nil"/>
              <w:bottom w:val="single" w:sz="4" w:space="0" w:color="auto"/>
              <w:right w:val="single" w:sz="4" w:space="0" w:color="auto"/>
            </w:tcBorders>
            <w:shd w:val="clear" w:color="auto" w:fill="auto"/>
            <w:noWrap/>
            <w:vAlign w:val="bottom"/>
            <w:hideMark/>
          </w:tcPr>
          <w:p w14:paraId="612646F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w:t>
            </w:r>
          </w:p>
        </w:tc>
      </w:tr>
      <w:tr w:rsidR="004E2708" w:rsidRPr="004E2708" w14:paraId="705FC916"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75E8EE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Жилищно-коммунальное хозяйство</w:t>
            </w:r>
          </w:p>
        </w:tc>
        <w:tc>
          <w:tcPr>
            <w:tcW w:w="1314" w:type="dxa"/>
            <w:tcBorders>
              <w:top w:val="nil"/>
              <w:left w:val="nil"/>
              <w:bottom w:val="single" w:sz="4" w:space="0" w:color="auto"/>
              <w:right w:val="single" w:sz="4" w:space="0" w:color="auto"/>
            </w:tcBorders>
            <w:shd w:val="clear" w:color="auto" w:fill="auto"/>
            <w:noWrap/>
            <w:vAlign w:val="bottom"/>
            <w:hideMark/>
          </w:tcPr>
          <w:p w14:paraId="119CDB7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499CD3E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207B079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611" w:type="dxa"/>
            <w:tcBorders>
              <w:top w:val="nil"/>
              <w:left w:val="nil"/>
              <w:bottom w:val="single" w:sz="4" w:space="0" w:color="auto"/>
              <w:right w:val="single" w:sz="4" w:space="0" w:color="auto"/>
            </w:tcBorders>
            <w:shd w:val="clear" w:color="auto" w:fill="auto"/>
            <w:noWrap/>
            <w:vAlign w:val="bottom"/>
            <w:hideMark/>
          </w:tcPr>
          <w:p w14:paraId="2ADDD85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14:paraId="1BC1177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59AECB6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4 075,0</w:t>
            </w:r>
          </w:p>
        </w:tc>
        <w:tc>
          <w:tcPr>
            <w:tcW w:w="489" w:type="dxa"/>
            <w:tcBorders>
              <w:top w:val="nil"/>
              <w:left w:val="nil"/>
              <w:bottom w:val="single" w:sz="4" w:space="0" w:color="auto"/>
              <w:right w:val="single" w:sz="4" w:space="0" w:color="auto"/>
            </w:tcBorders>
            <w:shd w:val="clear" w:color="auto" w:fill="auto"/>
            <w:noWrap/>
            <w:vAlign w:val="bottom"/>
            <w:hideMark/>
          </w:tcPr>
          <w:p w14:paraId="21BD588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1 026,1</w:t>
            </w:r>
          </w:p>
        </w:tc>
        <w:tc>
          <w:tcPr>
            <w:tcW w:w="489" w:type="dxa"/>
            <w:tcBorders>
              <w:top w:val="nil"/>
              <w:left w:val="nil"/>
              <w:bottom w:val="single" w:sz="4" w:space="0" w:color="auto"/>
              <w:right w:val="single" w:sz="4" w:space="0" w:color="auto"/>
            </w:tcBorders>
            <w:shd w:val="clear" w:color="auto" w:fill="auto"/>
            <w:noWrap/>
            <w:vAlign w:val="bottom"/>
            <w:hideMark/>
          </w:tcPr>
          <w:p w14:paraId="77FAECEA"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1 046,5</w:t>
            </w:r>
          </w:p>
        </w:tc>
      </w:tr>
      <w:tr w:rsidR="004E2708" w:rsidRPr="004E2708" w14:paraId="021D7E73"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25B2496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Благоустройство</w:t>
            </w:r>
          </w:p>
        </w:tc>
        <w:tc>
          <w:tcPr>
            <w:tcW w:w="1314" w:type="dxa"/>
            <w:tcBorders>
              <w:top w:val="nil"/>
              <w:left w:val="nil"/>
              <w:bottom w:val="single" w:sz="4" w:space="0" w:color="auto"/>
              <w:right w:val="single" w:sz="4" w:space="0" w:color="auto"/>
            </w:tcBorders>
            <w:shd w:val="clear" w:color="auto" w:fill="auto"/>
            <w:noWrap/>
            <w:vAlign w:val="bottom"/>
            <w:hideMark/>
          </w:tcPr>
          <w:p w14:paraId="43B6CA5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567E125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3D93B66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03</w:t>
            </w:r>
          </w:p>
        </w:tc>
        <w:tc>
          <w:tcPr>
            <w:tcW w:w="611" w:type="dxa"/>
            <w:tcBorders>
              <w:top w:val="nil"/>
              <w:left w:val="nil"/>
              <w:bottom w:val="single" w:sz="4" w:space="0" w:color="auto"/>
              <w:right w:val="single" w:sz="4" w:space="0" w:color="auto"/>
            </w:tcBorders>
            <w:shd w:val="clear" w:color="000000" w:fill="FFFFFF"/>
            <w:vAlign w:val="bottom"/>
            <w:hideMark/>
          </w:tcPr>
          <w:p w14:paraId="66C8885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50 0 00 00000</w:t>
            </w:r>
          </w:p>
        </w:tc>
        <w:tc>
          <w:tcPr>
            <w:tcW w:w="374" w:type="dxa"/>
            <w:tcBorders>
              <w:top w:val="nil"/>
              <w:left w:val="nil"/>
              <w:bottom w:val="single" w:sz="4" w:space="0" w:color="auto"/>
              <w:right w:val="single" w:sz="4" w:space="0" w:color="auto"/>
            </w:tcBorders>
            <w:shd w:val="clear" w:color="auto" w:fill="auto"/>
            <w:noWrap/>
            <w:vAlign w:val="bottom"/>
            <w:hideMark/>
          </w:tcPr>
          <w:p w14:paraId="3623816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0B27C8F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1 993,8</w:t>
            </w:r>
          </w:p>
        </w:tc>
        <w:tc>
          <w:tcPr>
            <w:tcW w:w="489" w:type="dxa"/>
            <w:tcBorders>
              <w:top w:val="nil"/>
              <w:left w:val="nil"/>
              <w:bottom w:val="single" w:sz="4" w:space="0" w:color="auto"/>
              <w:right w:val="single" w:sz="4" w:space="0" w:color="auto"/>
            </w:tcBorders>
            <w:shd w:val="clear" w:color="auto" w:fill="auto"/>
            <w:noWrap/>
            <w:vAlign w:val="bottom"/>
            <w:hideMark/>
          </w:tcPr>
          <w:p w14:paraId="1055C4A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200,0</w:t>
            </w:r>
          </w:p>
        </w:tc>
        <w:tc>
          <w:tcPr>
            <w:tcW w:w="489" w:type="dxa"/>
            <w:tcBorders>
              <w:top w:val="nil"/>
              <w:left w:val="nil"/>
              <w:bottom w:val="single" w:sz="4" w:space="0" w:color="auto"/>
              <w:right w:val="single" w:sz="4" w:space="0" w:color="auto"/>
            </w:tcBorders>
            <w:shd w:val="clear" w:color="auto" w:fill="auto"/>
            <w:noWrap/>
            <w:vAlign w:val="bottom"/>
            <w:hideMark/>
          </w:tcPr>
          <w:p w14:paraId="456656D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250,0</w:t>
            </w:r>
          </w:p>
        </w:tc>
      </w:tr>
      <w:tr w:rsidR="004E2708" w:rsidRPr="004E2708" w14:paraId="55A10D50"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088B22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Муниципальная программа "Комплексное развитие сельской территории Антоновского сельсовета Завитинского района Амурской области"</w:t>
            </w:r>
          </w:p>
        </w:tc>
        <w:tc>
          <w:tcPr>
            <w:tcW w:w="1314" w:type="dxa"/>
            <w:tcBorders>
              <w:top w:val="nil"/>
              <w:left w:val="nil"/>
              <w:bottom w:val="single" w:sz="4" w:space="0" w:color="auto"/>
              <w:right w:val="single" w:sz="4" w:space="0" w:color="auto"/>
            </w:tcBorders>
            <w:shd w:val="clear" w:color="auto" w:fill="auto"/>
            <w:noWrap/>
            <w:vAlign w:val="bottom"/>
            <w:hideMark/>
          </w:tcPr>
          <w:p w14:paraId="5728759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4633FB6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53402DD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03</w:t>
            </w:r>
          </w:p>
        </w:tc>
        <w:tc>
          <w:tcPr>
            <w:tcW w:w="611" w:type="dxa"/>
            <w:tcBorders>
              <w:top w:val="nil"/>
              <w:left w:val="nil"/>
              <w:bottom w:val="single" w:sz="4" w:space="0" w:color="auto"/>
              <w:right w:val="single" w:sz="4" w:space="0" w:color="auto"/>
            </w:tcBorders>
            <w:shd w:val="clear" w:color="000000" w:fill="FFFFFF"/>
            <w:vAlign w:val="bottom"/>
            <w:hideMark/>
          </w:tcPr>
          <w:p w14:paraId="602BEE1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50 0 01 00000</w:t>
            </w:r>
          </w:p>
        </w:tc>
        <w:tc>
          <w:tcPr>
            <w:tcW w:w="374" w:type="dxa"/>
            <w:tcBorders>
              <w:top w:val="nil"/>
              <w:left w:val="nil"/>
              <w:bottom w:val="single" w:sz="4" w:space="0" w:color="auto"/>
              <w:right w:val="single" w:sz="4" w:space="0" w:color="auto"/>
            </w:tcBorders>
            <w:shd w:val="clear" w:color="auto" w:fill="auto"/>
            <w:noWrap/>
            <w:vAlign w:val="bottom"/>
            <w:hideMark/>
          </w:tcPr>
          <w:p w14:paraId="1058F54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3FC60B8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1 993,8</w:t>
            </w:r>
          </w:p>
        </w:tc>
        <w:tc>
          <w:tcPr>
            <w:tcW w:w="489" w:type="dxa"/>
            <w:tcBorders>
              <w:top w:val="nil"/>
              <w:left w:val="nil"/>
              <w:bottom w:val="single" w:sz="4" w:space="0" w:color="auto"/>
              <w:right w:val="single" w:sz="4" w:space="0" w:color="auto"/>
            </w:tcBorders>
            <w:shd w:val="clear" w:color="auto" w:fill="auto"/>
            <w:noWrap/>
            <w:vAlign w:val="bottom"/>
            <w:hideMark/>
          </w:tcPr>
          <w:p w14:paraId="2BB5A52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728E3C0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064104E7" w14:textId="77777777" w:rsidTr="00A12389">
        <w:trPr>
          <w:trHeight w:val="20"/>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1E88A82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Основное мероприятие "Благоустройство сельских территорий"</w:t>
            </w:r>
          </w:p>
        </w:tc>
        <w:tc>
          <w:tcPr>
            <w:tcW w:w="1314" w:type="dxa"/>
            <w:tcBorders>
              <w:top w:val="nil"/>
              <w:left w:val="nil"/>
              <w:bottom w:val="single" w:sz="4" w:space="0" w:color="auto"/>
              <w:right w:val="single" w:sz="4" w:space="0" w:color="auto"/>
            </w:tcBorders>
            <w:shd w:val="clear" w:color="auto" w:fill="auto"/>
            <w:noWrap/>
            <w:vAlign w:val="bottom"/>
            <w:hideMark/>
          </w:tcPr>
          <w:p w14:paraId="7BA8B8A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12C218D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3B3F04E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03</w:t>
            </w:r>
          </w:p>
        </w:tc>
        <w:tc>
          <w:tcPr>
            <w:tcW w:w="611" w:type="dxa"/>
            <w:tcBorders>
              <w:top w:val="nil"/>
              <w:left w:val="nil"/>
              <w:bottom w:val="single" w:sz="4" w:space="0" w:color="auto"/>
              <w:right w:val="single" w:sz="4" w:space="0" w:color="auto"/>
            </w:tcBorders>
            <w:shd w:val="clear" w:color="auto" w:fill="auto"/>
            <w:vAlign w:val="bottom"/>
            <w:hideMark/>
          </w:tcPr>
          <w:p w14:paraId="7BAB2EB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 0 01 L5762</w:t>
            </w:r>
          </w:p>
        </w:tc>
        <w:tc>
          <w:tcPr>
            <w:tcW w:w="374" w:type="dxa"/>
            <w:tcBorders>
              <w:top w:val="nil"/>
              <w:left w:val="nil"/>
              <w:bottom w:val="single" w:sz="4" w:space="0" w:color="auto"/>
              <w:right w:val="single" w:sz="4" w:space="0" w:color="auto"/>
            </w:tcBorders>
            <w:shd w:val="clear" w:color="auto" w:fill="auto"/>
            <w:noWrap/>
            <w:vAlign w:val="bottom"/>
            <w:hideMark/>
          </w:tcPr>
          <w:p w14:paraId="712BE96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3CA7482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1 993,8</w:t>
            </w:r>
          </w:p>
        </w:tc>
        <w:tc>
          <w:tcPr>
            <w:tcW w:w="489" w:type="dxa"/>
            <w:tcBorders>
              <w:top w:val="nil"/>
              <w:left w:val="nil"/>
              <w:bottom w:val="single" w:sz="4" w:space="0" w:color="auto"/>
              <w:right w:val="single" w:sz="4" w:space="0" w:color="auto"/>
            </w:tcBorders>
            <w:shd w:val="clear" w:color="auto" w:fill="auto"/>
            <w:noWrap/>
            <w:vAlign w:val="bottom"/>
            <w:hideMark/>
          </w:tcPr>
          <w:p w14:paraId="7886D6C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67E98FD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34759505" w14:textId="77777777" w:rsidTr="00A12389">
        <w:trPr>
          <w:trHeight w:val="20"/>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0765CFD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Мероприятие " Создание и обустройство зоны отдыха в селе Антоновка Завитинского района"</w:t>
            </w:r>
          </w:p>
        </w:tc>
        <w:tc>
          <w:tcPr>
            <w:tcW w:w="1314" w:type="dxa"/>
            <w:tcBorders>
              <w:top w:val="nil"/>
              <w:left w:val="nil"/>
              <w:bottom w:val="single" w:sz="4" w:space="0" w:color="auto"/>
              <w:right w:val="single" w:sz="4" w:space="0" w:color="auto"/>
            </w:tcBorders>
            <w:shd w:val="clear" w:color="auto" w:fill="auto"/>
            <w:noWrap/>
            <w:vAlign w:val="bottom"/>
            <w:hideMark/>
          </w:tcPr>
          <w:p w14:paraId="67E2136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670E98F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360F8AC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03</w:t>
            </w:r>
          </w:p>
        </w:tc>
        <w:tc>
          <w:tcPr>
            <w:tcW w:w="611" w:type="dxa"/>
            <w:tcBorders>
              <w:top w:val="nil"/>
              <w:left w:val="nil"/>
              <w:bottom w:val="single" w:sz="4" w:space="0" w:color="auto"/>
              <w:right w:val="single" w:sz="4" w:space="0" w:color="auto"/>
            </w:tcBorders>
            <w:shd w:val="clear" w:color="auto" w:fill="auto"/>
            <w:vAlign w:val="bottom"/>
            <w:hideMark/>
          </w:tcPr>
          <w:p w14:paraId="0D4B097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 0 01 L5762</w:t>
            </w:r>
          </w:p>
        </w:tc>
        <w:tc>
          <w:tcPr>
            <w:tcW w:w="374" w:type="dxa"/>
            <w:tcBorders>
              <w:top w:val="nil"/>
              <w:left w:val="nil"/>
              <w:bottom w:val="single" w:sz="4" w:space="0" w:color="auto"/>
              <w:right w:val="single" w:sz="4" w:space="0" w:color="auto"/>
            </w:tcBorders>
            <w:shd w:val="clear" w:color="auto" w:fill="auto"/>
            <w:noWrap/>
            <w:vAlign w:val="bottom"/>
            <w:hideMark/>
          </w:tcPr>
          <w:p w14:paraId="12B6338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72E2B49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1 993,8</w:t>
            </w:r>
          </w:p>
        </w:tc>
        <w:tc>
          <w:tcPr>
            <w:tcW w:w="489" w:type="dxa"/>
            <w:tcBorders>
              <w:top w:val="nil"/>
              <w:left w:val="nil"/>
              <w:bottom w:val="single" w:sz="4" w:space="0" w:color="auto"/>
              <w:right w:val="single" w:sz="4" w:space="0" w:color="auto"/>
            </w:tcBorders>
            <w:shd w:val="clear" w:color="auto" w:fill="auto"/>
            <w:noWrap/>
            <w:vAlign w:val="bottom"/>
            <w:hideMark/>
          </w:tcPr>
          <w:p w14:paraId="7E366E0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0926E6E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55CA9126" w14:textId="77777777" w:rsidTr="00A12389">
        <w:trPr>
          <w:trHeight w:val="20"/>
        </w:trPr>
        <w:tc>
          <w:tcPr>
            <w:tcW w:w="5949" w:type="dxa"/>
            <w:tcBorders>
              <w:top w:val="nil"/>
              <w:left w:val="single" w:sz="4" w:space="0" w:color="auto"/>
              <w:bottom w:val="single" w:sz="4" w:space="0" w:color="auto"/>
              <w:right w:val="single" w:sz="4" w:space="0" w:color="auto"/>
            </w:tcBorders>
            <w:shd w:val="clear" w:color="000000" w:fill="FFFFFF"/>
            <w:vAlign w:val="center"/>
            <w:hideMark/>
          </w:tcPr>
          <w:p w14:paraId="1DE2BDE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14" w:type="dxa"/>
            <w:tcBorders>
              <w:top w:val="nil"/>
              <w:left w:val="nil"/>
              <w:bottom w:val="single" w:sz="4" w:space="0" w:color="auto"/>
              <w:right w:val="single" w:sz="4" w:space="0" w:color="auto"/>
            </w:tcBorders>
            <w:shd w:val="clear" w:color="auto" w:fill="auto"/>
            <w:noWrap/>
            <w:vAlign w:val="bottom"/>
            <w:hideMark/>
          </w:tcPr>
          <w:p w14:paraId="1E9B2B2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41D2EC1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53B7999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03</w:t>
            </w:r>
          </w:p>
        </w:tc>
        <w:tc>
          <w:tcPr>
            <w:tcW w:w="611" w:type="dxa"/>
            <w:tcBorders>
              <w:top w:val="nil"/>
              <w:left w:val="nil"/>
              <w:bottom w:val="single" w:sz="4" w:space="0" w:color="auto"/>
              <w:right w:val="single" w:sz="4" w:space="0" w:color="auto"/>
            </w:tcBorders>
            <w:shd w:val="clear" w:color="auto" w:fill="auto"/>
            <w:vAlign w:val="bottom"/>
            <w:hideMark/>
          </w:tcPr>
          <w:p w14:paraId="458C76B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 0 01 L5762</w:t>
            </w:r>
          </w:p>
        </w:tc>
        <w:tc>
          <w:tcPr>
            <w:tcW w:w="374" w:type="dxa"/>
            <w:tcBorders>
              <w:top w:val="nil"/>
              <w:left w:val="nil"/>
              <w:bottom w:val="single" w:sz="4" w:space="0" w:color="auto"/>
              <w:right w:val="single" w:sz="4" w:space="0" w:color="auto"/>
            </w:tcBorders>
            <w:shd w:val="clear" w:color="auto" w:fill="auto"/>
            <w:noWrap/>
            <w:vAlign w:val="bottom"/>
            <w:hideMark/>
          </w:tcPr>
          <w:p w14:paraId="38B35F8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200</w:t>
            </w:r>
          </w:p>
        </w:tc>
        <w:tc>
          <w:tcPr>
            <w:tcW w:w="489" w:type="dxa"/>
            <w:tcBorders>
              <w:top w:val="nil"/>
              <w:left w:val="nil"/>
              <w:bottom w:val="single" w:sz="4" w:space="0" w:color="auto"/>
              <w:right w:val="single" w:sz="4" w:space="0" w:color="auto"/>
            </w:tcBorders>
            <w:shd w:val="clear" w:color="auto" w:fill="auto"/>
            <w:noWrap/>
            <w:vAlign w:val="bottom"/>
            <w:hideMark/>
          </w:tcPr>
          <w:p w14:paraId="5464094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1 993,8</w:t>
            </w:r>
          </w:p>
        </w:tc>
        <w:tc>
          <w:tcPr>
            <w:tcW w:w="489" w:type="dxa"/>
            <w:tcBorders>
              <w:top w:val="nil"/>
              <w:left w:val="nil"/>
              <w:bottom w:val="single" w:sz="4" w:space="0" w:color="auto"/>
              <w:right w:val="single" w:sz="4" w:space="0" w:color="auto"/>
            </w:tcBorders>
            <w:shd w:val="clear" w:color="auto" w:fill="auto"/>
            <w:noWrap/>
            <w:vAlign w:val="bottom"/>
            <w:hideMark/>
          </w:tcPr>
          <w:p w14:paraId="1CC560E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5B22816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119D0FE4"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72F450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lastRenderedPageBreak/>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4B772E4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3637176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05</w:t>
            </w:r>
          </w:p>
        </w:tc>
        <w:tc>
          <w:tcPr>
            <w:tcW w:w="592" w:type="dxa"/>
            <w:tcBorders>
              <w:top w:val="nil"/>
              <w:left w:val="nil"/>
              <w:bottom w:val="single" w:sz="4" w:space="0" w:color="auto"/>
              <w:right w:val="single" w:sz="4" w:space="0" w:color="auto"/>
            </w:tcBorders>
            <w:shd w:val="clear" w:color="auto" w:fill="auto"/>
            <w:vAlign w:val="bottom"/>
            <w:hideMark/>
          </w:tcPr>
          <w:p w14:paraId="7A88F04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03</w:t>
            </w:r>
          </w:p>
        </w:tc>
        <w:tc>
          <w:tcPr>
            <w:tcW w:w="611" w:type="dxa"/>
            <w:tcBorders>
              <w:top w:val="nil"/>
              <w:left w:val="nil"/>
              <w:bottom w:val="single" w:sz="4" w:space="0" w:color="auto"/>
              <w:right w:val="single" w:sz="4" w:space="0" w:color="auto"/>
            </w:tcBorders>
            <w:shd w:val="clear" w:color="auto" w:fill="auto"/>
            <w:vAlign w:val="center"/>
            <w:hideMark/>
          </w:tcPr>
          <w:p w14:paraId="7276C04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50BBB15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4B8E79E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33E8122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200,0</w:t>
            </w:r>
          </w:p>
        </w:tc>
        <w:tc>
          <w:tcPr>
            <w:tcW w:w="489" w:type="dxa"/>
            <w:tcBorders>
              <w:top w:val="nil"/>
              <w:left w:val="nil"/>
              <w:bottom w:val="single" w:sz="4" w:space="0" w:color="auto"/>
              <w:right w:val="single" w:sz="4" w:space="0" w:color="auto"/>
            </w:tcBorders>
            <w:shd w:val="clear" w:color="auto" w:fill="auto"/>
            <w:noWrap/>
            <w:vAlign w:val="bottom"/>
            <w:hideMark/>
          </w:tcPr>
          <w:p w14:paraId="690C22B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250,0</w:t>
            </w:r>
          </w:p>
        </w:tc>
      </w:tr>
      <w:tr w:rsidR="004E2708" w:rsidRPr="004E2708" w14:paraId="0D7C54C6"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1775AE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6AE6DE7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35F0EB1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05</w:t>
            </w:r>
          </w:p>
        </w:tc>
        <w:tc>
          <w:tcPr>
            <w:tcW w:w="592" w:type="dxa"/>
            <w:tcBorders>
              <w:top w:val="nil"/>
              <w:left w:val="nil"/>
              <w:bottom w:val="single" w:sz="4" w:space="0" w:color="auto"/>
              <w:right w:val="single" w:sz="4" w:space="0" w:color="auto"/>
            </w:tcBorders>
            <w:shd w:val="clear" w:color="auto" w:fill="auto"/>
            <w:vAlign w:val="bottom"/>
            <w:hideMark/>
          </w:tcPr>
          <w:p w14:paraId="7678DC2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03</w:t>
            </w:r>
          </w:p>
        </w:tc>
        <w:tc>
          <w:tcPr>
            <w:tcW w:w="611" w:type="dxa"/>
            <w:tcBorders>
              <w:top w:val="nil"/>
              <w:left w:val="nil"/>
              <w:bottom w:val="single" w:sz="4" w:space="0" w:color="auto"/>
              <w:right w:val="single" w:sz="4" w:space="0" w:color="auto"/>
            </w:tcBorders>
            <w:shd w:val="clear" w:color="auto" w:fill="auto"/>
            <w:vAlign w:val="center"/>
            <w:hideMark/>
          </w:tcPr>
          <w:p w14:paraId="15A2A07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1AF3602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05BBBCD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0E48385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200,0</w:t>
            </w:r>
          </w:p>
        </w:tc>
        <w:tc>
          <w:tcPr>
            <w:tcW w:w="489" w:type="dxa"/>
            <w:tcBorders>
              <w:top w:val="nil"/>
              <w:left w:val="nil"/>
              <w:bottom w:val="single" w:sz="4" w:space="0" w:color="auto"/>
              <w:right w:val="single" w:sz="4" w:space="0" w:color="auto"/>
            </w:tcBorders>
            <w:shd w:val="clear" w:color="auto" w:fill="auto"/>
            <w:noWrap/>
            <w:vAlign w:val="bottom"/>
            <w:hideMark/>
          </w:tcPr>
          <w:p w14:paraId="03A5DF8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250,0</w:t>
            </w:r>
          </w:p>
        </w:tc>
      </w:tr>
      <w:tr w:rsidR="004E2708" w:rsidRPr="004E2708" w14:paraId="6B8FED76"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75CCDB8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14" w:type="dxa"/>
            <w:tcBorders>
              <w:top w:val="nil"/>
              <w:left w:val="nil"/>
              <w:bottom w:val="single" w:sz="4" w:space="0" w:color="auto"/>
              <w:right w:val="single" w:sz="4" w:space="0" w:color="auto"/>
            </w:tcBorders>
            <w:shd w:val="clear" w:color="auto" w:fill="auto"/>
            <w:noWrap/>
            <w:vAlign w:val="bottom"/>
            <w:hideMark/>
          </w:tcPr>
          <w:p w14:paraId="4F0F0C0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0F4D731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2944E73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03</w:t>
            </w:r>
          </w:p>
        </w:tc>
        <w:tc>
          <w:tcPr>
            <w:tcW w:w="611" w:type="dxa"/>
            <w:tcBorders>
              <w:top w:val="nil"/>
              <w:left w:val="nil"/>
              <w:bottom w:val="single" w:sz="4" w:space="0" w:color="auto"/>
              <w:right w:val="single" w:sz="4" w:space="0" w:color="auto"/>
            </w:tcBorders>
            <w:shd w:val="clear" w:color="auto" w:fill="auto"/>
            <w:noWrap/>
            <w:vAlign w:val="bottom"/>
            <w:hideMark/>
          </w:tcPr>
          <w:p w14:paraId="5366E2C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88 8 00 90700</w:t>
            </w:r>
          </w:p>
        </w:tc>
        <w:tc>
          <w:tcPr>
            <w:tcW w:w="374" w:type="dxa"/>
            <w:tcBorders>
              <w:top w:val="nil"/>
              <w:left w:val="nil"/>
              <w:bottom w:val="single" w:sz="4" w:space="0" w:color="auto"/>
              <w:right w:val="single" w:sz="4" w:space="0" w:color="auto"/>
            </w:tcBorders>
            <w:shd w:val="clear" w:color="auto" w:fill="auto"/>
            <w:noWrap/>
            <w:vAlign w:val="bottom"/>
            <w:hideMark/>
          </w:tcPr>
          <w:p w14:paraId="2D15BB5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200</w:t>
            </w:r>
          </w:p>
        </w:tc>
        <w:tc>
          <w:tcPr>
            <w:tcW w:w="489" w:type="dxa"/>
            <w:tcBorders>
              <w:top w:val="nil"/>
              <w:left w:val="nil"/>
              <w:bottom w:val="single" w:sz="4" w:space="0" w:color="auto"/>
              <w:right w:val="single" w:sz="4" w:space="0" w:color="auto"/>
            </w:tcBorders>
            <w:shd w:val="clear" w:color="auto" w:fill="auto"/>
            <w:noWrap/>
            <w:vAlign w:val="bottom"/>
            <w:hideMark/>
          </w:tcPr>
          <w:p w14:paraId="35BFC48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18E442E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200,0</w:t>
            </w:r>
          </w:p>
        </w:tc>
        <w:tc>
          <w:tcPr>
            <w:tcW w:w="489" w:type="dxa"/>
            <w:tcBorders>
              <w:top w:val="nil"/>
              <w:left w:val="nil"/>
              <w:bottom w:val="single" w:sz="4" w:space="0" w:color="auto"/>
              <w:right w:val="single" w:sz="4" w:space="0" w:color="auto"/>
            </w:tcBorders>
            <w:shd w:val="clear" w:color="auto" w:fill="auto"/>
            <w:noWrap/>
            <w:vAlign w:val="bottom"/>
            <w:hideMark/>
          </w:tcPr>
          <w:p w14:paraId="07E8083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250,0</w:t>
            </w:r>
          </w:p>
        </w:tc>
      </w:tr>
      <w:tr w:rsidR="004E2708" w:rsidRPr="004E2708" w14:paraId="09D6882C"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B95ACA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080D1B9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79E968E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05</w:t>
            </w:r>
          </w:p>
        </w:tc>
        <w:tc>
          <w:tcPr>
            <w:tcW w:w="592" w:type="dxa"/>
            <w:tcBorders>
              <w:top w:val="nil"/>
              <w:left w:val="nil"/>
              <w:bottom w:val="single" w:sz="4" w:space="0" w:color="auto"/>
              <w:right w:val="single" w:sz="4" w:space="0" w:color="auto"/>
            </w:tcBorders>
            <w:shd w:val="clear" w:color="auto" w:fill="auto"/>
            <w:vAlign w:val="bottom"/>
            <w:hideMark/>
          </w:tcPr>
          <w:p w14:paraId="0A69F3A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05</w:t>
            </w:r>
          </w:p>
        </w:tc>
        <w:tc>
          <w:tcPr>
            <w:tcW w:w="611" w:type="dxa"/>
            <w:tcBorders>
              <w:top w:val="nil"/>
              <w:left w:val="nil"/>
              <w:bottom w:val="single" w:sz="4" w:space="0" w:color="auto"/>
              <w:right w:val="single" w:sz="4" w:space="0" w:color="auto"/>
            </w:tcBorders>
            <w:shd w:val="clear" w:color="auto" w:fill="auto"/>
            <w:vAlign w:val="center"/>
            <w:hideMark/>
          </w:tcPr>
          <w:p w14:paraId="1DB44A9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289F752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085E264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2 081,2</w:t>
            </w:r>
          </w:p>
        </w:tc>
        <w:tc>
          <w:tcPr>
            <w:tcW w:w="489" w:type="dxa"/>
            <w:tcBorders>
              <w:top w:val="nil"/>
              <w:left w:val="nil"/>
              <w:bottom w:val="single" w:sz="4" w:space="0" w:color="auto"/>
              <w:right w:val="single" w:sz="4" w:space="0" w:color="auto"/>
            </w:tcBorders>
            <w:shd w:val="clear" w:color="auto" w:fill="auto"/>
            <w:noWrap/>
            <w:vAlign w:val="bottom"/>
            <w:hideMark/>
          </w:tcPr>
          <w:p w14:paraId="1EEEFB6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826,1</w:t>
            </w:r>
          </w:p>
        </w:tc>
        <w:tc>
          <w:tcPr>
            <w:tcW w:w="489" w:type="dxa"/>
            <w:tcBorders>
              <w:top w:val="nil"/>
              <w:left w:val="nil"/>
              <w:bottom w:val="single" w:sz="4" w:space="0" w:color="auto"/>
              <w:right w:val="single" w:sz="4" w:space="0" w:color="auto"/>
            </w:tcBorders>
            <w:shd w:val="clear" w:color="auto" w:fill="auto"/>
            <w:noWrap/>
            <w:vAlign w:val="bottom"/>
            <w:hideMark/>
          </w:tcPr>
          <w:p w14:paraId="512EC20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796,5</w:t>
            </w:r>
          </w:p>
        </w:tc>
      </w:tr>
      <w:tr w:rsidR="004E2708" w:rsidRPr="004E2708" w14:paraId="7ABF774A"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32BC9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637A37C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62BA092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05</w:t>
            </w:r>
          </w:p>
        </w:tc>
        <w:tc>
          <w:tcPr>
            <w:tcW w:w="592" w:type="dxa"/>
            <w:tcBorders>
              <w:top w:val="nil"/>
              <w:left w:val="nil"/>
              <w:bottom w:val="single" w:sz="4" w:space="0" w:color="auto"/>
              <w:right w:val="single" w:sz="4" w:space="0" w:color="auto"/>
            </w:tcBorders>
            <w:shd w:val="clear" w:color="auto" w:fill="auto"/>
            <w:vAlign w:val="bottom"/>
            <w:hideMark/>
          </w:tcPr>
          <w:p w14:paraId="15FF25A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05</w:t>
            </w:r>
          </w:p>
        </w:tc>
        <w:tc>
          <w:tcPr>
            <w:tcW w:w="611" w:type="dxa"/>
            <w:tcBorders>
              <w:top w:val="nil"/>
              <w:left w:val="nil"/>
              <w:bottom w:val="single" w:sz="4" w:space="0" w:color="auto"/>
              <w:right w:val="single" w:sz="4" w:space="0" w:color="auto"/>
            </w:tcBorders>
            <w:shd w:val="clear" w:color="auto" w:fill="auto"/>
            <w:vAlign w:val="center"/>
            <w:hideMark/>
          </w:tcPr>
          <w:p w14:paraId="7853EF0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4706A3D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64C8019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2 081,2</w:t>
            </w:r>
          </w:p>
        </w:tc>
        <w:tc>
          <w:tcPr>
            <w:tcW w:w="489" w:type="dxa"/>
            <w:tcBorders>
              <w:top w:val="nil"/>
              <w:left w:val="nil"/>
              <w:bottom w:val="single" w:sz="4" w:space="0" w:color="auto"/>
              <w:right w:val="single" w:sz="4" w:space="0" w:color="auto"/>
            </w:tcBorders>
            <w:shd w:val="clear" w:color="auto" w:fill="auto"/>
            <w:noWrap/>
            <w:vAlign w:val="bottom"/>
            <w:hideMark/>
          </w:tcPr>
          <w:p w14:paraId="67F2B8B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826,1</w:t>
            </w:r>
          </w:p>
        </w:tc>
        <w:tc>
          <w:tcPr>
            <w:tcW w:w="489" w:type="dxa"/>
            <w:tcBorders>
              <w:top w:val="nil"/>
              <w:left w:val="nil"/>
              <w:bottom w:val="single" w:sz="4" w:space="0" w:color="auto"/>
              <w:right w:val="single" w:sz="4" w:space="0" w:color="auto"/>
            </w:tcBorders>
            <w:shd w:val="clear" w:color="auto" w:fill="auto"/>
            <w:noWrap/>
            <w:vAlign w:val="bottom"/>
            <w:hideMark/>
          </w:tcPr>
          <w:p w14:paraId="65A4B4F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796,5</w:t>
            </w:r>
          </w:p>
        </w:tc>
      </w:tr>
      <w:tr w:rsidR="004E2708" w:rsidRPr="004E2708" w14:paraId="702FF4EB"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1E5052F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314" w:type="dxa"/>
            <w:tcBorders>
              <w:top w:val="nil"/>
              <w:left w:val="nil"/>
              <w:bottom w:val="single" w:sz="4" w:space="0" w:color="auto"/>
              <w:right w:val="single" w:sz="4" w:space="0" w:color="auto"/>
            </w:tcBorders>
            <w:shd w:val="clear" w:color="auto" w:fill="auto"/>
            <w:noWrap/>
            <w:vAlign w:val="bottom"/>
            <w:hideMark/>
          </w:tcPr>
          <w:p w14:paraId="0A8C663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473914B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73DC325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611" w:type="dxa"/>
            <w:tcBorders>
              <w:top w:val="nil"/>
              <w:left w:val="nil"/>
              <w:bottom w:val="single" w:sz="4" w:space="0" w:color="auto"/>
              <w:right w:val="single" w:sz="4" w:space="0" w:color="auto"/>
            </w:tcBorders>
            <w:shd w:val="clear" w:color="auto" w:fill="auto"/>
            <w:noWrap/>
            <w:vAlign w:val="bottom"/>
            <w:hideMark/>
          </w:tcPr>
          <w:p w14:paraId="6184954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88 8 00 93090</w:t>
            </w:r>
          </w:p>
        </w:tc>
        <w:tc>
          <w:tcPr>
            <w:tcW w:w="374" w:type="dxa"/>
            <w:tcBorders>
              <w:top w:val="nil"/>
              <w:left w:val="nil"/>
              <w:bottom w:val="single" w:sz="4" w:space="0" w:color="auto"/>
              <w:right w:val="single" w:sz="4" w:space="0" w:color="auto"/>
            </w:tcBorders>
            <w:shd w:val="clear" w:color="auto" w:fill="auto"/>
            <w:noWrap/>
            <w:vAlign w:val="bottom"/>
            <w:hideMark/>
          </w:tcPr>
          <w:p w14:paraId="3660159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1F2A312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2 081,2</w:t>
            </w:r>
          </w:p>
        </w:tc>
        <w:tc>
          <w:tcPr>
            <w:tcW w:w="489" w:type="dxa"/>
            <w:tcBorders>
              <w:top w:val="nil"/>
              <w:left w:val="nil"/>
              <w:bottom w:val="single" w:sz="4" w:space="0" w:color="auto"/>
              <w:right w:val="single" w:sz="4" w:space="0" w:color="auto"/>
            </w:tcBorders>
            <w:shd w:val="clear" w:color="auto" w:fill="auto"/>
            <w:noWrap/>
            <w:vAlign w:val="bottom"/>
            <w:hideMark/>
          </w:tcPr>
          <w:p w14:paraId="30AC8E7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826,1</w:t>
            </w:r>
          </w:p>
        </w:tc>
        <w:tc>
          <w:tcPr>
            <w:tcW w:w="489" w:type="dxa"/>
            <w:tcBorders>
              <w:top w:val="nil"/>
              <w:left w:val="nil"/>
              <w:bottom w:val="single" w:sz="4" w:space="0" w:color="auto"/>
              <w:right w:val="single" w:sz="4" w:space="0" w:color="auto"/>
            </w:tcBorders>
            <w:shd w:val="clear" w:color="auto" w:fill="auto"/>
            <w:noWrap/>
            <w:vAlign w:val="bottom"/>
            <w:hideMark/>
          </w:tcPr>
          <w:p w14:paraId="66E166C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796,5</w:t>
            </w:r>
          </w:p>
        </w:tc>
      </w:tr>
      <w:tr w:rsidR="004E2708" w:rsidRPr="004E2708" w14:paraId="676208E0"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7AD3D06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14" w:type="dxa"/>
            <w:tcBorders>
              <w:top w:val="nil"/>
              <w:left w:val="nil"/>
              <w:bottom w:val="single" w:sz="4" w:space="0" w:color="auto"/>
              <w:right w:val="single" w:sz="4" w:space="0" w:color="auto"/>
            </w:tcBorders>
            <w:shd w:val="clear" w:color="auto" w:fill="auto"/>
            <w:noWrap/>
            <w:vAlign w:val="bottom"/>
            <w:hideMark/>
          </w:tcPr>
          <w:p w14:paraId="2AEF1B7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31FE986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0F2962E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611" w:type="dxa"/>
            <w:tcBorders>
              <w:top w:val="nil"/>
              <w:left w:val="nil"/>
              <w:bottom w:val="single" w:sz="4" w:space="0" w:color="auto"/>
              <w:right w:val="single" w:sz="4" w:space="0" w:color="auto"/>
            </w:tcBorders>
            <w:shd w:val="clear" w:color="auto" w:fill="auto"/>
            <w:vAlign w:val="bottom"/>
            <w:hideMark/>
          </w:tcPr>
          <w:p w14:paraId="41C4670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88 8 00 93090</w:t>
            </w:r>
          </w:p>
        </w:tc>
        <w:tc>
          <w:tcPr>
            <w:tcW w:w="374" w:type="dxa"/>
            <w:tcBorders>
              <w:top w:val="nil"/>
              <w:left w:val="nil"/>
              <w:bottom w:val="single" w:sz="4" w:space="0" w:color="auto"/>
              <w:right w:val="single" w:sz="4" w:space="0" w:color="auto"/>
            </w:tcBorders>
            <w:shd w:val="clear" w:color="auto" w:fill="auto"/>
            <w:noWrap/>
            <w:vAlign w:val="bottom"/>
            <w:hideMark/>
          </w:tcPr>
          <w:p w14:paraId="26B13DF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200</w:t>
            </w:r>
          </w:p>
        </w:tc>
        <w:tc>
          <w:tcPr>
            <w:tcW w:w="489" w:type="dxa"/>
            <w:tcBorders>
              <w:top w:val="nil"/>
              <w:left w:val="nil"/>
              <w:bottom w:val="single" w:sz="4" w:space="0" w:color="auto"/>
              <w:right w:val="single" w:sz="4" w:space="0" w:color="auto"/>
            </w:tcBorders>
            <w:shd w:val="clear" w:color="auto" w:fill="auto"/>
            <w:noWrap/>
            <w:vAlign w:val="bottom"/>
            <w:hideMark/>
          </w:tcPr>
          <w:p w14:paraId="78A36FC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2 081,2</w:t>
            </w:r>
          </w:p>
        </w:tc>
        <w:tc>
          <w:tcPr>
            <w:tcW w:w="489" w:type="dxa"/>
            <w:tcBorders>
              <w:top w:val="nil"/>
              <w:left w:val="nil"/>
              <w:bottom w:val="single" w:sz="4" w:space="0" w:color="auto"/>
              <w:right w:val="single" w:sz="4" w:space="0" w:color="auto"/>
            </w:tcBorders>
            <w:shd w:val="clear" w:color="auto" w:fill="auto"/>
            <w:noWrap/>
            <w:vAlign w:val="bottom"/>
            <w:hideMark/>
          </w:tcPr>
          <w:p w14:paraId="3103AB2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826,1</w:t>
            </w:r>
          </w:p>
        </w:tc>
        <w:tc>
          <w:tcPr>
            <w:tcW w:w="489" w:type="dxa"/>
            <w:tcBorders>
              <w:top w:val="nil"/>
              <w:left w:val="nil"/>
              <w:bottom w:val="single" w:sz="4" w:space="0" w:color="auto"/>
              <w:right w:val="single" w:sz="4" w:space="0" w:color="auto"/>
            </w:tcBorders>
            <w:shd w:val="clear" w:color="auto" w:fill="auto"/>
            <w:noWrap/>
            <w:vAlign w:val="bottom"/>
            <w:hideMark/>
          </w:tcPr>
          <w:p w14:paraId="74C93E2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796,5</w:t>
            </w:r>
          </w:p>
        </w:tc>
      </w:tr>
      <w:tr w:rsidR="004E2708" w:rsidRPr="004E2708" w14:paraId="2EC6F90F"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36FB67E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Культура и кинематография</w:t>
            </w:r>
          </w:p>
        </w:tc>
        <w:tc>
          <w:tcPr>
            <w:tcW w:w="1314" w:type="dxa"/>
            <w:tcBorders>
              <w:top w:val="nil"/>
              <w:left w:val="nil"/>
              <w:bottom w:val="single" w:sz="4" w:space="0" w:color="auto"/>
              <w:right w:val="single" w:sz="4" w:space="0" w:color="auto"/>
            </w:tcBorders>
            <w:shd w:val="clear" w:color="auto" w:fill="auto"/>
            <w:noWrap/>
            <w:vAlign w:val="bottom"/>
            <w:hideMark/>
          </w:tcPr>
          <w:p w14:paraId="65CD92F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1A8BA7E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08</w:t>
            </w:r>
          </w:p>
        </w:tc>
        <w:tc>
          <w:tcPr>
            <w:tcW w:w="592" w:type="dxa"/>
            <w:tcBorders>
              <w:top w:val="nil"/>
              <w:left w:val="nil"/>
              <w:bottom w:val="single" w:sz="4" w:space="0" w:color="auto"/>
              <w:right w:val="single" w:sz="4" w:space="0" w:color="auto"/>
            </w:tcBorders>
            <w:shd w:val="clear" w:color="auto" w:fill="auto"/>
            <w:noWrap/>
            <w:vAlign w:val="bottom"/>
            <w:hideMark/>
          </w:tcPr>
          <w:p w14:paraId="7AB44BA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611" w:type="dxa"/>
            <w:tcBorders>
              <w:top w:val="nil"/>
              <w:left w:val="nil"/>
              <w:bottom w:val="single" w:sz="4" w:space="0" w:color="auto"/>
              <w:right w:val="single" w:sz="4" w:space="0" w:color="auto"/>
            </w:tcBorders>
            <w:shd w:val="clear" w:color="auto" w:fill="auto"/>
            <w:noWrap/>
            <w:vAlign w:val="bottom"/>
            <w:hideMark/>
          </w:tcPr>
          <w:p w14:paraId="71C6917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14:paraId="69C6852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7FEFE33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2 299,6</w:t>
            </w:r>
          </w:p>
        </w:tc>
        <w:tc>
          <w:tcPr>
            <w:tcW w:w="489" w:type="dxa"/>
            <w:tcBorders>
              <w:top w:val="nil"/>
              <w:left w:val="nil"/>
              <w:bottom w:val="single" w:sz="4" w:space="0" w:color="auto"/>
              <w:right w:val="single" w:sz="4" w:space="0" w:color="auto"/>
            </w:tcBorders>
            <w:shd w:val="clear" w:color="auto" w:fill="auto"/>
            <w:noWrap/>
            <w:vAlign w:val="bottom"/>
            <w:hideMark/>
          </w:tcPr>
          <w:p w14:paraId="30EBB27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998,7</w:t>
            </w:r>
          </w:p>
        </w:tc>
        <w:tc>
          <w:tcPr>
            <w:tcW w:w="489" w:type="dxa"/>
            <w:tcBorders>
              <w:top w:val="nil"/>
              <w:left w:val="nil"/>
              <w:bottom w:val="single" w:sz="4" w:space="0" w:color="auto"/>
              <w:right w:val="single" w:sz="4" w:space="0" w:color="auto"/>
            </w:tcBorders>
            <w:shd w:val="clear" w:color="auto" w:fill="auto"/>
            <w:noWrap/>
            <w:vAlign w:val="bottom"/>
            <w:hideMark/>
          </w:tcPr>
          <w:p w14:paraId="5D29FC7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998,7</w:t>
            </w:r>
          </w:p>
        </w:tc>
      </w:tr>
      <w:tr w:rsidR="004E2708" w:rsidRPr="004E2708" w14:paraId="32674CCF"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224D852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Культура</w:t>
            </w:r>
          </w:p>
        </w:tc>
        <w:tc>
          <w:tcPr>
            <w:tcW w:w="1314" w:type="dxa"/>
            <w:tcBorders>
              <w:top w:val="nil"/>
              <w:left w:val="nil"/>
              <w:bottom w:val="single" w:sz="4" w:space="0" w:color="auto"/>
              <w:right w:val="single" w:sz="4" w:space="0" w:color="auto"/>
            </w:tcBorders>
            <w:shd w:val="clear" w:color="auto" w:fill="auto"/>
            <w:noWrap/>
            <w:vAlign w:val="bottom"/>
            <w:hideMark/>
          </w:tcPr>
          <w:p w14:paraId="12F9CE5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146D705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08</w:t>
            </w:r>
          </w:p>
        </w:tc>
        <w:tc>
          <w:tcPr>
            <w:tcW w:w="592" w:type="dxa"/>
            <w:tcBorders>
              <w:top w:val="nil"/>
              <w:left w:val="nil"/>
              <w:bottom w:val="single" w:sz="4" w:space="0" w:color="auto"/>
              <w:right w:val="single" w:sz="4" w:space="0" w:color="auto"/>
            </w:tcBorders>
            <w:shd w:val="clear" w:color="auto" w:fill="auto"/>
            <w:noWrap/>
            <w:vAlign w:val="bottom"/>
            <w:hideMark/>
          </w:tcPr>
          <w:p w14:paraId="457A9A4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611" w:type="dxa"/>
            <w:tcBorders>
              <w:top w:val="nil"/>
              <w:left w:val="nil"/>
              <w:bottom w:val="single" w:sz="4" w:space="0" w:color="auto"/>
              <w:right w:val="single" w:sz="4" w:space="0" w:color="auto"/>
            </w:tcBorders>
            <w:shd w:val="clear" w:color="auto" w:fill="auto"/>
            <w:noWrap/>
            <w:vAlign w:val="bottom"/>
            <w:hideMark/>
          </w:tcPr>
          <w:p w14:paraId="0B7E9C1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14:paraId="133724E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45907AA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2 299,6</w:t>
            </w:r>
          </w:p>
        </w:tc>
        <w:tc>
          <w:tcPr>
            <w:tcW w:w="489" w:type="dxa"/>
            <w:tcBorders>
              <w:top w:val="nil"/>
              <w:left w:val="nil"/>
              <w:bottom w:val="single" w:sz="4" w:space="0" w:color="auto"/>
              <w:right w:val="single" w:sz="4" w:space="0" w:color="auto"/>
            </w:tcBorders>
            <w:shd w:val="clear" w:color="auto" w:fill="auto"/>
            <w:noWrap/>
            <w:vAlign w:val="bottom"/>
            <w:hideMark/>
          </w:tcPr>
          <w:p w14:paraId="52BD46D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998,7</w:t>
            </w:r>
          </w:p>
        </w:tc>
        <w:tc>
          <w:tcPr>
            <w:tcW w:w="489" w:type="dxa"/>
            <w:tcBorders>
              <w:top w:val="nil"/>
              <w:left w:val="nil"/>
              <w:bottom w:val="single" w:sz="4" w:space="0" w:color="auto"/>
              <w:right w:val="single" w:sz="4" w:space="0" w:color="auto"/>
            </w:tcBorders>
            <w:shd w:val="clear" w:color="auto" w:fill="auto"/>
            <w:noWrap/>
            <w:vAlign w:val="bottom"/>
            <w:hideMark/>
          </w:tcPr>
          <w:p w14:paraId="42542DA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998,7</w:t>
            </w:r>
          </w:p>
        </w:tc>
      </w:tr>
      <w:tr w:rsidR="004E2708" w:rsidRPr="004E2708" w14:paraId="3ED33E84"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FFA7A7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Муниципальная программа "Комплексное развитие сельской территории Антоновского сельсовета Завитинского района Амурской области"</w:t>
            </w:r>
          </w:p>
        </w:tc>
        <w:tc>
          <w:tcPr>
            <w:tcW w:w="1314" w:type="dxa"/>
            <w:tcBorders>
              <w:top w:val="nil"/>
              <w:left w:val="nil"/>
              <w:bottom w:val="single" w:sz="4" w:space="0" w:color="auto"/>
              <w:right w:val="single" w:sz="4" w:space="0" w:color="auto"/>
            </w:tcBorders>
            <w:shd w:val="clear" w:color="auto" w:fill="auto"/>
            <w:noWrap/>
            <w:vAlign w:val="bottom"/>
            <w:hideMark/>
          </w:tcPr>
          <w:p w14:paraId="0738015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0A983A9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08</w:t>
            </w:r>
          </w:p>
        </w:tc>
        <w:tc>
          <w:tcPr>
            <w:tcW w:w="592" w:type="dxa"/>
            <w:tcBorders>
              <w:top w:val="nil"/>
              <w:left w:val="nil"/>
              <w:bottom w:val="single" w:sz="4" w:space="0" w:color="auto"/>
              <w:right w:val="single" w:sz="4" w:space="0" w:color="auto"/>
            </w:tcBorders>
            <w:shd w:val="clear" w:color="auto" w:fill="auto"/>
            <w:noWrap/>
            <w:vAlign w:val="bottom"/>
            <w:hideMark/>
          </w:tcPr>
          <w:p w14:paraId="0D0CF12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611" w:type="dxa"/>
            <w:tcBorders>
              <w:top w:val="nil"/>
              <w:left w:val="nil"/>
              <w:bottom w:val="single" w:sz="4" w:space="0" w:color="auto"/>
              <w:right w:val="single" w:sz="4" w:space="0" w:color="auto"/>
            </w:tcBorders>
            <w:shd w:val="clear" w:color="auto" w:fill="auto"/>
            <w:vAlign w:val="bottom"/>
            <w:hideMark/>
          </w:tcPr>
          <w:p w14:paraId="448D0CE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50 0 00 00000</w:t>
            </w:r>
          </w:p>
        </w:tc>
        <w:tc>
          <w:tcPr>
            <w:tcW w:w="374" w:type="dxa"/>
            <w:tcBorders>
              <w:top w:val="nil"/>
              <w:left w:val="nil"/>
              <w:bottom w:val="single" w:sz="4" w:space="0" w:color="auto"/>
              <w:right w:val="single" w:sz="4" w:space="0" w:color="auto"/>
            </w:tcBorders>
            <w:shd w:val="clear" w:color="auto" w:fill="auto"/>
            <w:noWrap/>
            <w:vAlign w:val="bottom"/>
            <w:hideMark/>
          </w:tcPr>
          <w:p w14:paraId="72351E0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7ACD2AF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1 440,9</w:t>
            </w:r>
          </w:p>
        </w:tc>
        <w:tc>
          <w:tcPr>
            <w:tcW w:w="489" w:type="dxa"/>
            <w:tcBorders>
              <w:top w:val="nil"/>
              <w:left w:val="nil"/>
              <w:bottom w:val="single" w:sz="4" w:space="0" w:color="auto"/>
              <w:right w:val="single" w:sz="4" w:space="0" w:color="auto"/>
            </w:tcBorders>
            <w:shd w:val="clear" w:color="auto" w:fill="auto"/>
            <w:noWrap/>
            <w:vAlign w:val="bottom"/>
            <w:hideMark/>
          </w:tcPr>
          <w:p w14:paraId="2BF6F3E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3BF8474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w:t>
            </w:r>
          </w:p>
        </w:tc>
      </w:tr>
      <w:tr w:rsidR="004E2708" w:rsidRPr="004E2708" w14:paraId="2FCAE7E3"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91231F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Основное мероприятие" Поддержка проектов развития территорий поселений, основанных на местных инициативах"</w:t>
            </w:r>
          </w:p>
        </w:tc>
        <w:tc>
          <w:tcPr>
            <w:tcW w:w="1314" w:type="dxa"/>
            <w:tcBorders>
              <w:top w:val="nil"/>
              <w:left w:val="nil"/>
              <w:bottom w:val="single" w:sz="4" w:space="0" w:color="auto"/>
              <w:right w:val="single" w:sz="4" w:space="0" w:color="auto"/>
            </w:tcBorders>
            <w:shd w:val="clear" w:color="auto" w:fill="auto"/>
            <w:noWrap/>
            <w:vAlign w:val="bottom"/>
            <w:hideMark/>
          </w:tcPr>
          <w:p w14:paraId="5A1456D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5953EB6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08</w:t>
            </w:r>
          </w:p>
        </w:tc>
        <w:tc>
          <w:tcPr>
            <w:tcW w:w="592" w:type="dxa"/>
            <w:tcBorders>
              <w:top w:val="nil"/>
              <w:left w:val="nil"/>
              <w:bottom w:val="single" w:sz="4" w:space="0" w:color="auto"/>
              <w:right w:val="single" w:sz="4" w:space="0" w:color="auto"/>
            </w:tcBorders>
            <w:shd w:val="clear" w:color="auto" w:fill="auto"/>
            <w:noWrap/>
            <w:vAlign w:val="bottom"/>
            <w:hideMark/>
          </w:tcPr>
          <w:p w14:paraId="037A362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611" w:type="dxa"/>
            <w:tcBorders>
              <w:top w:val="nil"/>
              <w:left w:val="nil"/>
              <w:bottom w:val="single" w:sz="4" w:space="0" w:color="auto"/>
              <w:right w:val="single" w:sz="4" w:space="0" w:color="auto"/>
            </w:tcBorders>
            <w:shd w:val="clear" w:color="auto" w:fill="auto"/>
            <w:noWrap/>
            <w:vAlign w:val="bottom"/>
            <w:hideMark/>
          </w:tcPr>
          <w:p w14:paraId="027BE29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50 0 02 00000</w:t>
            </w:r>
          </w:p>
        </w:tc>
        <w:tc>
          <w:tcPr>
            <w:tcW w:w="374" w:type="dxa"/>
            <w:tcBorders>
              <w:top w:val="nil"/>
              <w:left w:val="nil"/>
              <w:bottom w:val="single" w:sz="4" w:space="0" w:color="auto"/>
              <w:right w:val="single" w:sz="4" w:space="0" w:color="auto"/>
            </w:tcBorders>
            <w:shd w:val="clear" w:color="auto" w:fill="auto"/>
            <w:noWrap/>
            <w:vAlign w:val="bottom"/>
            <w:hideMark/>
          </w:tcPr>
          <w:p w14:paraId="65B16B3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000000" w:fill="FFFFFF"/>
            <w:vAlign w:val="bottom"/>
            <w:hideMark/>
          </w:tcPr>
          <w:p w14:paraId="626AF01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1440,9</w:t>
            </w:r>
          </w:p>
        </w:tc>
        <w:tc>
          <w:tcPr>
            <w:tcW w:w="489" w:type="dxa"/>
            <w:tcBorders>
              <w:top w:val="nil"/>
              <w:left w:val="nil"/>
              <w:bottom w:val="single" w:sz="4" w:space="0" w:color="auto"/>
              <w:right w:val="single" w:sz="4" w:space="0" w:color="auto"/>
            </w:tcBorders>
            <w:shd w:val="clear" w:color="auto" w:fill="auto"/>
            <w:noWrap/>
            <w:vAlign w:val="bottom"/>
            <w:hideMark/>
          </w:tcPr>
          <w:p w14:paraId="3B890A9B"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13689FE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151E019E"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162EC53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Мероприятие " Ремонт здания Дома культуры в с. Антоновка Завитинского района"</w:t>
            </w:r>
          </w:p>
        </w:tc>
        <w:tc>
          <w:tcPr>
            <w:tcW w:w="1314" w:type="dxa"/>
            <w:tcBorders>
              <w:top w:val="nil"/>
              <w:left w:val="nil"/>
              <w:bottom w:val="single" w:sz="4" w:space="0" w:color="auto"/>
              <w:right w:val="single" w:sz="4" w:space="0" w:color="auto"/>
            </w:tcBorders>
            <w:shd w:val="clear" w:color="auto" w:fill="auto"/>
            <w:noWrap/>
            <w:vAlign w:val="bottom"/>
            <w:hideMark/>
          </w:tcPr>
          <w:p w14:paraId="1B4F6E2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5140712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08</w:t>
            </w:r>
          </w:p>
        </w:tc>
        <w:tc>
          <w:tcPr>
            <w:tcW w:w="592" w:type="dxa"/>
            <w:tcBorders>
              <w:top w:val="nil"/>
              <w:left w:val="nil"/>
              <w:bottom w:val="single" w:sz="4" w:space="0" w:color="auto"/>
              <w:right w:val="single" w:sz="4" w:space="0" w:color="auto"/>
            </w:tcBorders>
            <w:shd w:val="clear" w:color="auto" w:fill="auto"/>
            <w:noWrap/>
            <w:vAlign w:val="bottom"/>
            <w:hideMark/>
          </w:tcPr>
          <w:p w14:paraId="3040DEF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611" w:type="dxa"/>
            <w:tcBorders>
              <w:top w:val="nil"/>
              <w:left w:val="nil"/>
              <w:bottom w:val="single" w:sz="4" w:space="0" w:color="auto"/>
              <w:right w:val="single" w:sz="4" w:space="0" w:color="auto"/>
            </w:tcBorders>
            <w:shd w:val="clear" w:color="auto" w:fill="auto"/>
            <w:noWrap/>
            <w:vAlign w:val="bottom"/>
            <w:hideMark/>
          </w:tcPr>
          <w:p w14:paraId="43B6C41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 0 02 S0401</w:t>
            </w:r>
          </w:p>
        </w:tc>
        <w:tc>
          <w:tcPr>
            <w:tcW w:w="374" w:type="dxa"/>
            <w:tcBorders>
              <w:top w:val="nil"/>
              <w:left w:val="nil"/>
              <w:bottom w:val="single" w:sz="4" w:space="0" w:color="auto"/>
              <w:right w:val="single" w:sz="4" w:space="0" w:color="auto"/>
            </w:tcBorders>
            <w:shd w:val="clear" w:color="auto" w:fill="auto"/>
            <w:noWrap/>
            <w:vAlign w:val="bottom"/>
            <w:hideMark/>
          </w:tcPr>
          <w:p w14:paraId="558D3A5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2604C85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1 440,9</w:t>
            </w:r>
          </w:p>
        </w:tc>
        <w:tc>
          <w:tcPr>
            <w:tcW w:w="489" w:type="dxa"/>
            <w:tcBorders>
              <w:top w:val="nil"/>
              <w:left w:val="nil"/>
              <w:bottom w:val="single" w:sz="4" w:space="0" w:color="auto"/>
              <w:right w:val="single" w:sz="4" w:space="0" w:color="auto"/>
            </w:tcBorders>
            <w:shd w:val="clear" w:color="auto" w:fill="auto"/>
            <w:noWrap/>
            <w:vAlign w:val="bottom"/>
            <w:hideMark/>
          </w:tcPr>
          <w:p w14:paraId="20879C0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0D79CF9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1207C599"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3B30C67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14" w:type="dxa"/>
            <w:tcBorders>
              <w:top w:val="nil"/>
              <w:left w:val="nil"/>
              <w:bottom w:val="single" w:sz="4" w:space="0" w:color="auto"/>
              <w:right w:val="single" w:sz="4" w:space="0" w:color="auto"/>
            </w:tcBorders>
            <w:shd w:val="clear" w:color="auto" w:fill="auto"/>
            <w:noWrap/>
            <w:vAlign w:val="bottom"/>
            <w:hideMark/>
          </w:tcPr>
          <w:p w14:paraId="593B9D2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5F09932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08</w:t>
            </w:r>
          </w:p>
        </w:tc>
        <w:tc>
          <w:tcPr>
            <w:tcW w:w="592" w:type="dxa"/>
            <w:tcBorders>
              <w:top w:val="nil"/>
              <w:left w:val="nil"/>
              <w:bottom w:val="single" w:sz="4" w:space="0" w:color="auto"/>
              <w:right w:val="single" w:sz="4" w:space="0" w:color="auto"/>
            </w:tcBorders>
            <w:shd w:val="clear" w:color="auto" w:fill="auto"/>
            <w:noWrap/>
            <w:vAlign w:val="bottom"/>
            <w:hideMark/>
          </w:tcPr>
          <w:p w14:paraId="0D5FF84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611" w:type="dxa"/>
            <w:tcBorders>
              <w:top w:val="nil"/>
              <w:left w:val="nil"/>
              <w:bottom w:val="single" w:sz="4" w:space="0" w:color="auto"/>
              <w:right w:val="single" w:sz="4" w:space="0" w:color="auto"/>
            </w:tcBorders>
            <w:shd w:val="clear" w:color="auto" w:fill="auto"/>
            <w:noWrap/>
            <w:vAlign w:val="bottom"/>
            <w:hideMark/>
          </w:tcPr>
          <w:p w14:paraId="35C5320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 0 02 S0401</w:t>
            </w:r>
          </w:p>
        </w:tc>
        <w:tc>
          <w:tcPr>
            <w:tcW w:w="374" w:type="dxa"/>
            <w:tcBorders>
              <w:top w:val="nil"/>
              <w:left w:val="nil"/>
              <w:bottom w:val="single" w:sz="4" w:space="0" w:color="auto"/>
              <w:right w:val="single" w:sz="4" w:space="0" w:color="auto"/>
            </w:tcBorders>
            <w:shd w:val="clear" w:color="auto" w:fill="auto"/>
            <w:noWrap/>
            <w:vAlign w:val="bottom"/>
            <w:hideMark/>
          </w:tcPr>
          <w:p w14:paraId="691C4B9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200</w:t>
            </w:r>
          </w:p>
        </w:tc>
        <w:tc>
          <w:tcPr>
            <w:tcW w:w="489" w:type="dxa"/>
            <w:tcBorders>
              <w:top w:val="nil"/>
              <w:left w:val="nil"/>
              <w:bottom w:val="single" w:sz="4" w:space="0" w:color="auto"/>
              <w:right w:val="single" w:sz="4" w:space="0" w:color="auto"/>
            </w:tcBorders>
            <w:shd w:val="clear" w:color="auto" w:fill="auto"/>
            <w:noWrap/>
            <w:vAlign w:val="bottom"/>
            <w:hideMark/>
          </w:tcPr>
          <w:p w14:paraId="7D8DE4E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1 440,9</w:t>
            </w:r>
          </w:p>
        </w:tc>
        <w:tc>
          <w:tcPr>
            <w:tcW w:w="489" w:type="dxa"/>
            <w:tcBorders>
              <w:top w:val="nil"/>
              <w:left w:val="nil"/>
              <w:bottom w:val="single" w:sz="4" w:space="0" w:color="auto"/>
              <w:right w:val="single" w:sz="4" w:space="0" w:color="auto"/>
            </w:tcBorders>
            <w:shd w:val="clear" w:color="auto" w:fill="auto"/>
            <w:noWrap/>
            <w:vAlign w:val="bottom"/>
            <w:hideMark/>
          </w:tcPr>
          <w:p w14:paraId="47928EF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5C82692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0146687D"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F34314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20547C6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6435CAB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08</w:t>
            </w:r>
          </w:p>
        </w:tc>
        <w:tc>
          <w:tcPr>
            <w:tcW w:w="592" w:type="dxa"/>
            <w:tcBorders>
              <w:top w:val="nil"/>
              <w:left w:val="nil"/>
              <w:bottom w:val="single" w:sz="4" w:space="0" w:color="auto"/>
              <w:right w:val="single" w:sz="4" w:space="0" w:color="auto"/>
            </w:tcBorders>
            <w:shd w:val="clear" w:color="auto" w:fill="auto"/>
            <w:vAlign w:val="bottom"/>
            <w:hideMark/>
          </w:tcPr>
          <w:p w14:paraId="7EAFCBD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611" w:type="dxa"/>
            <w:tcBorders>
              <w:top w:val="nil"/>
              <w:left w:val="nil"/>
              <w:bottom w:val="single" w:sz="4" w:space="0" w:color="auto"/>
              <w:right w:val="single" w:sz="4" w:space="0" w:color="auto"/>
            </w:tcBorders>
            <w:shd w:val="clear" w:color="auto" w:fill="auto"/>
            <w:vAlign w:val="center"/>
            <w:hideMark/>
          </w:tcPr>
          <w:p w14:paraId="392CCC4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06A4B3E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77967A0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858,7</w:t>
            </w:r>
          </w:p>
        </w:tc>
        <w:tc>
          <w:tcPr>
            <w:tcW w:w="489" w:type="dxa"/>
            <w:tcBorders>
              <w:top w:val="nil"/>
              <w:left w:val="nil"/>
              <w:bottom w:val="single" w:sz="4" w:space="0" w:color="auto"/>
              <w:right w:val="single" w:sz="4" w:space="0" w:color="auto"/>
            </w:tcBorders>
            <w:shd w:val="clear" w:color="auto" w:fill="auto"/>
            <w:noWrap/>
            <w:vAlign w:val="bottom"/>
            <w:hideMark/>
          </w:tcPr>
          <w:p w14:paraId="62D4924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998,7</w:t>
            </w:r>
          </w:p>
        </w:tc>
        <w:tc>
          <w:tcPr>
            <w:tcW w:w="489" w:type="dxa"/>
            <w:tcBorders>
              <w:top w:val="nil"/>
              <w:left w:val="nil"/>
              <w:bottom w:val="single" w:sz="4" w:space="0" w:color="auto"/>
              <w:right w:val="single" w:sz="4" w:space="0" w:color="auto"/>
            </w:tcBorders>
            <w:shd w:val="clear" w:color="auto" w:fill="auto"/>
            <w:noWrap/>
            <w:vAlign w:val="bottom"/>
            <w:hideMark/>
          </w:tcPr>
          <w:p w14:paraId="0FFD3E2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998,7</w:t>
            </w:r>
          </w:p>
        </w:tc>
      </w:tr>
      <w:tr w:rsidR="004E2708" w:rsidRPr="004E2708" w14:paraId="357E5789"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52342BA"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34C39FB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4FD2A25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08</w:t>
            </w:r>
          </w:p>
        </w:tc>
        <w:tc>
          <w:tcPr>
            <w:tcW w:w="592" w:type="dxa"/>
            <w:tcBorders>
              <w:top w:val="nil"/>
              <w:left w:val="nil"/>
              <w:bottom w:val="single" w:sz="4" w:space="0" w:color="auto"/>
              <w:right w:val="single" w:sz="4" w:space="0" w:color="auto"/>
            </w:tcBorders>
            <w:shd w:val="clear" w:color="auto" w:fill="auto"/>
            <w:vAlign w:val="bottom"/>
            <w:hideMark/>
          </w:tcPr>
          <w:p w14:paraId="5EAA343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611" w:type="dxa"/>
            <w:tcBorders>
              <w:top w:val="nil"/>
              <w:left w:val="nil"/>
              <w:bottom w:val="single" w:sz="4" w:space="0" w:color="auto"/>
              <w:right w:val="single" w:sz="4" w:space="0" w:color="auto"/>
            </w:tcBorders>
            <w:shd w:val="clear" w:color="auto" w:fill="auto"/>
            <w:vAlign w:val="center"/>
            <w:hideMark/>
          </w:tcPr>
          <w:p w14:paraId="42A1ECE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590A72B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00DEFE8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858,7</w:t>
            </w:r>
          </w:p>
        </w:tc>
        <w:tc>
          <w:tcPr>
            <w:tcW w:w="489" w:type="dxa"/>
            <w:tcBorders>
              <w:top w:val="nil"/>
              <w:left w:val="nil"/>
              <w:bottom w:val="single" w:sz="4" w:space="0" w:color="auto"/>
              <w:right w:val="single" w:sz="4" w:space="0" w:color="auto"/>
            </w:tcBorders>
            <w:shd w:val="clear" w:color="auto" w:fill="auto"/>
            <w:noWrap/>
            <w:vAlign w:val="bottom"/>
            <w:hideMark/>
          </w:tcPr>
          <w:p w14:paraId="05D6DE5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998,7</w:t>
            </w:r>
          </w:p>
        </w:tc>
        <w:tc>
          <w:tcPr>
            <w:tcW w:w="489" w:type="dxa"/>
            <w:tcBorders>
              <w:top w:val="nil"/>
              <w:left w:val="nil"/>
              <w:bottom w:val="single" w:sz="4" w:space="0" w:color="auto"/>
              <w:right w:val="single" w:sz="4" w:space="0" w:color="auto"/>
            </w:tcBorders>
            <w:shd w:val="clear" w:color="auto" w:fill="auto"/>
            <w:noWrap/>
            <w:vAlign w:val="bottom"/>
            <w:hideMark/>
          </w:tcPr>
          <w:p w14:paraId="1F1CF8B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998,7</w:t>
            </w:r>
          </w:p>
        </w:tc>
      </w:tr>
      <w:tr w:rsidR="004E2708" w:rsidRPr="004E2708" w14:paraId="76ADFA9C"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AF0EF29" w14:textId="311FAC05"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Расходы по антитерро</w:t>
            </w:r>
            <w:r w:rsidR="00A42E22">
              <w:rPr>
                <w:rFonts w:ascii="Times New Roman" w:eastAsia="Times New Roman" w:hAnsi="Times New Roman" w:cs="Times New Roman"/>
                <w:sz w:val="20"/>
                <w:szCs w:val="20"/>
                <w:lang w:eastAsia="ru-RU"/>
              </w:rPr>
              <w:t>ри</w:t>
            </w:r>
            <w:r w:rsidRPr="004E2708">
              <w:rPr>
                <w:rFonts w:ascii="Times New Roman" w:eastAsia="Times New Roman" w:hAnsi="Times New Roman" w:cs="Times New Roman"/>
                <w:sz w:val="20"/>
                <w:szCs w:val="20"/>
                <w:lang w:eastAsia="ru-RU"/>
              </w:rPr>
              <w:t>стической защищенности объектов культуры</w:t>
            </w:r>
          </w:p>
        </w:tc>
        <w:tc>
          <w:tcPr>
            <w:tcW w:w="1314" w:type="dxa"/>
            <w:tcBorders>
              <w:top w:val="nil"/>
              <w:left w:val="nil"/>
              <w:bottom w:val="single" w:sz="4" w:space="0" w:color="auto"/>
              <w:right w:val="single" w:sz="4" w:space="0" w:color="auto"/>
            </w:tcBorders>
            <w:shd w:val="clear" w:color="auto" w:fill="auto"/>
            <w:noWrap/>
            <w:vAlign w:val="bottom"/>
            <w:hideMark/>
          </w:tcPr>
          <w:p w14:paraId="1813C58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498D600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08</w:t>
            </w:r>
          </w:p>
        </w:tc>
        <w:tc>
          <w:tcPr>
            <w:tcW w:w="592" w:type="dxa"/>
            <w:tcBorders>
              <w:top w:val="nil"/>
              <w:left w:val="nil"/>
              <w:bottom w:val="single" w:sz="4" w:space="0" w:color="auto"/>
              <w:right w:val="single" w:sz="4" w:space="0" w:color="auto"/>
            </w:tcBorders>
            <w:shd w:val="clear" w:color="auto" w:fill="auto"/>
            <w:noWrap/>
            <w:vAlign w:val="bottom"/>
            <w:hideMark/>
          </w:tcPr>
          <w:p w14:paraId="4FAA994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611" w:type="dxa"/>
            <w:tcBorders>
              <w:top w:val="nil"/>
              <w:left w:val="nil"/>
              <w:bottom w:val="single" w:sz="4" w:space="0" w:color="auto"/>
              <w:right w:val="single" w:sz="4" w:space="0" w:color="auto"/>
            </w:tcBorders>
            <w:shd w:val="clear" w:color="auto" w:fill="auto"/>
            <w:noWrap/>
            <w:vAlign w:val="bottom"/>
            <w:hideMark/>
          </w:tcPr>
          <w:p w14:paraId="5EC8233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88 8 00 93300</w:t>
            </w:r>
          </w:p>
        </w:tc>
        <w:tc>
          <w:tcPr>
            <w:tcW w:w="374" w:type="dxa"/>
            <w:tcBorders>
              <w:top w:val="nil"/>
              <w:left w:val="nil"/>
              <w:bottom w:val="single" w:sz="4" w:space="0" w:color="auto"/>
              <w:right w:val="single" w:sz="4" w:space="0" w:color="auto"/>
            </w:tcBorders>
            <w:shd w:val="clear" w:color="auto" w:fill="auto"/>
            <w:noWrap/>
            <w:vAlign w:val="bottom"/>
            <w:hideMark/>
          </w:tcPr>
          <w:p w14:paraId="3EFC0C0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6666964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08A0EA6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204E4B5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03B1D278"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0B742BF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14" w:type="dxa"/>
            <w:tcBorders>
              <w:top w:val="nil"/>
              <w:left w:val="nil"/>
              <w:bottom w:val="single" w:sz="4" w:space="0" w:color="auto"/>
              <w:right w:val="single" w:sz="4" w:space="0" w:color="auto"/>
            </w:tcBorders>
            <w:shd w:val="clear" w:color="auto" w:fill="auto"/>
            <w:noWrap/>
            <w:vAlign w:val="bottom"/>
            <w:hideMark/>
          </w:tcPr>
          <w:p w14:paraId="02C8190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5174B0A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08</w:t>
            </w:r>
          </w:p>
        </w:tc>
        <w:tc>
          <w:tcPr>
            <w:tcW w:w="592" w:type="dxa"/>
            <w:tcBorders>
              <w:top w:val="nil"/>
              <w:left w:val="nil"/>
              <w:bottom w:val="single" w:sz="4" w:space="0" w:color="auto"/>
              <w:right w:val="single" w:sz="4" w:space="0" w:color="auto"/>
            </w:tcBorders>
            <w:shd w:val="clear" w:color="auto" w:fill="auto"/>
            <w:noWrap/>
            <w:vAlign w:val="bottom"/>
            <w:hideMark/>
          </w:tcPr>
          <w:p w14:paraId="04AAD13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611" w:type="dxa"/>
            <w:tcBorders>
              <w:top w:val="nil"/>
              <w:left w:val="nil"/>
              <w:bottom w:val="single" w:sz="4" w:space="0" w:color="auto"/>
              <w:right w:val="single" w:sz="4" w:space="0" w:color="auto"/>
            </w:tcBorders>
            <w:shd w:val="clear" w:color="auto" w:fill="auto"/>
            <w:noWrap/>
            <w:vAlign w:val="bottom"/>
            <w:hideMark/>
          </w:tcPr>
          <w:p w14:paraId="2828F8D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88 8 00 93302</w:t>
            </w:r>
          </w:p>
        </w:tc>
        <w:tc>
          <w:tcPr>
            <w:tcW w:w="374" w:type="dxa"/>
            <w:tcBorders>
              <w:top w:val="nil"/>
              <w:left w:val="nil"/>
              <w:bottom w:val="single" w:sz="4" w:space="0" w:color="auto"/>
              <w:right w:val="single" w:sz="4" w:space="0" w:color="auto"/>
            </w:tcBorders>
            <w:shd w:val="clear" w:color="auto" w:fill="auto"/>
            <w:noWrap/>
            <w:vAlign w:val="bottom"/>
            <w:hideMark/>
          </w:tcPr>
          <w:p w14:paraId="46DED2A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200</w:t>
            </w:r>
          </w:p>
        </w:tc>
        <w:tc>
          <w:tcPr>
            <w:tcW w:w="489" w:type="dxa"/>
            <w:tcBorders>
              <w:top w:val="nil"/>
              <w:left w:val="nil"/>
              <w:bottom w:val="single" w:sz="4" w:space="0" w:color="auto"/>
              <w:right w:val="single" w:sz="4" w:space="0" w:color="auto"/>
            </w:tcBorders>
            <w:shd w:val="clear" w:color="auto" w:fill="auto"/>
            <w:noWrap/>
            <w:vAlign w:val="bottom"/>
            <w:hideMark/>
          </w:tcPr>
          <w:p w14:paraId="6D44314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6C22434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797B211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r>
      <w:tr w:rsidR="004E2708" w:rsidRPr="004E2708" w14:paraId="07D58626"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57E3E7F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Межбюджетные трансферты</w:t>
            </w:r>
          </w:p>
        </w:tc>
        <w:tc>
          <w:tcPr>
            <w:tcW w:w="1314" w:type="dxa"/>
            <w:tcBorders>
              <w:top w:val="nil"/>
              <w:left w:val="nil"/>
              <w:bottom w:val="single" w:sz="4" w:space="0" w:color="auto"/>
              <w:right w:val="single" w:sz="4" w:space="0" w:color="auto"/>
            </w:tcBorders>
            <w:shd w:val="clear" w:color="auto" w:fill="auto"/>
            <w:noWrap/>
            <w:vAlign w:val="bottom"/>
            <w:hideMark/>
          </w:tcPr>
          <w:p w14:paraId="5D4796B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1E6D16F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08</w:t>
            </w:r>
          </w:p>
        </w:tc>
        <w:tc>
          <w:tcPr>
            <w:tcW w:w="592" w:type="dxa"/>
            <w:tcBorders>
              <w:top w:val="nil"/>
              <w:left w:val="nil"/>
              <w:bottom w:val="single" w:sz="4" w:space="0" w:color="auto"/>
              <w:right w:val="single" w:sz="4" w:space="0" w:color="auto"/>
            </w:tcBorders>
            <w:shd w:val="clear" w:color="auto" w:fill="auto"/>
            <w:noWrap/>
            <w:vAlign w:val="bottom"/>
            <w:hideMark/>
          </w:tcPr>
          <w:p w14:paraId="5A15BAB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611" w:type="dxa"/>
            <w:tcBorders>
              <w:top w:val="nil"/>
              <w:left w:val="nil"/>
              <w:bottom w:val="single" w:sz="4" w:space="0" w:color="auto"/>
              <w:right w:val="single" w:sz="4" w:space="0" w:color="auto"/>
            </w:tcBorders>
            <w:shd w:val="clear" w:color="auto" w:fill="auto"/>
            <w:noWrap/>
            <w:vAlign w:val="bottom"/>
            <w:hideMark/>
          </w:tcPr>
          <w:p w14:paraId="0EA9144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88 8 00 97040</w:t>
            </w:r>
          </w:p>
        </w:tc>
        <w:tc>
          <w:tcPr>
            <w:tcW w:w="374" w:type="dxa"/>
            <w:tcBorders>
              <w:top w:val="nil"/>
              <w:left w:val="nil"/>
              <w:bottom w:val="single" w:sz="4" w:space="0" w:color="auto"/>
              <w:right w:val="single" w:sz="4" w:space="0" w:color="auto"/>
            </w:tcBorders>
            <w:shd w:val="clear" w:color="auto" w:fill="auto"/>
            <w:noWrap/>
            <w:vAlign w:val="bottom"/>
            <w:hideMark/>
          </w:tcPr>
          <w:p w14:paraId="077B2C0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500</w:t>
            </w:r>
          </w:p>
        </w:tc>
        <w:tc>
          <w:tcPr>
            <w:tcW w:w="489" w:type="dxa"/>
            <w:tcBorders>
              <w:top w:val="nil"/>
              <w:left w:val="nil"/>
              <w:bottom w:val="single" w:sz="4" w:space="0" w:color="auto"/>
              <w:right w:val="single" w:sz="4" w:space="0" w:color="auto"/>
            </w:tcBorders>
            <w:shd w:val="clear" w:color="auto" w:fill="auto"/>
            <w:noWrap/>
            <w:vAlign w:val="bottom"/>
            <w:hideMark/>
          </w:tcPr>
          <w:p w14:paraId="1B53D7C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858,7</w:t>
            </w:r>
          </w:p>
        </w:tc>
        <w:tc>
          <w:tcPr>
            <w:tcW w:w="489" w:type="dxa"/>
            <w:tcBorders>
              <w:top w:val="nil"/>
              <w:left w:val="nil"/>
              <w:bottom w:val="single" w:sz="4" w:space="0" w:color="auto"/>
              <w:right w:val="single" w:sz="4" w:space="0" w:color="auto"/>
            </w:tcBorders>
            <w:shd w:val="clear" w:color="auto" w:fill="auto"/>
            <w:noWrap/>
            <w:vAlign w:val="bottom"/>
            <w:hideMark/>
          </w:tcPr>
          <w:p w14:paraId="7A8A276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998,7</w:t>
            </w:r>
          </w:p>
        </w:tc>
        <w:tc>
          <w:tcPr>
            <w:tcW w:w="489" w:type="dxa"/>
            <w:tcBorders>
              <w:top w:val="nil"/>
              <w:left w:val="nil"/>
              <w:bottom w:val="single" w:sz="4" w:space="0" w:color="auto"/>
              <w:right w:val="single" w:sz="4" w:space="0" w:color="auto"/>
            </w:tcBorders>
            <w:shd w:val="clear" w:color="auto" w:fill="auto"/>
            <w:noWrap/>
            <w:vAlign w:val="bottom"/>
            <w:hideMark/>
          </w:tcPr>
          <w:p w14:paraId="2116EED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998,7</w:t>
            </w:r>
          </w:p>
        </w:tc>
      </w:tr>
      <w:tr w:rsidR="004E2708" w:rsidRPr="004E2708" w14:paraId="5CB069E3"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258823B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Социальная политика</w:t>
            </w:r>
          </w:p>
        </w:tc>
        <w:tc>
          <w:tcPr>
            <w:tcW w:w="1314" w:type="dxa"/>
            <w:tcBorders>
              <w:top w:val="nil"/>
              <w:left w:val="nil"/>
              <w:bottom w:val="single" w:sz="4" w:space="0" w:color="auto"/>
              <w:right w:val="single" w:sz="4" w:space="0" w:color="auto"/>
            </w:tcBorders>
            <w:shd w:val="clear" w:color="auto" w:fill="auto"/>
            <w:noWrap/>
            <w:vAlign w:val="bottom"/>
            <w:hideMark/>
          </w:tcPr>
          <w:p w14:paraId="72CE068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64DC6E7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w:t>
            </w:r>
          </w:p>
        </w:tc>
        <w:tc>
          <w:tcPr>
            <w:tcW w:w="592" w:type="dxa"/>
            <w:tcBorders>
              <w:top w:val="nil"/>
              <w:left w:val="nil"/>
              <w:bottom w:val="single" w:sz="4" w:space="0" w:color="auto"/>
              <w:right w:val="single" w:sz="4" w:space="0" w:color="auto"/>
            </w:tcBorders>
            <w:shd w:val="clear" w:color="auto" w:fill="auto"/>
            <w:noWrap/>
            <w:vAlign w:val="bottom"/>
            <w:hideMark/>
          </w:tcPr>
          <w:p w14:paraId="7786786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611" w:type="dxa"/>
            <w:tcBorders>
              <w:top w:val="nil"/>
              <w:left w:val="nil"/>
              <w:bottom w:val="single" w:sz="4" w:space="0" w:color="auto"/>
              <w:right w:val="single" w:sz="4" w:space="0" w:color="auto"/>
            </w:tcBorders>
            <w:shd w:val="clear" w:color="auto" w:fill="auto"/>
            <w:noWrap/>
            <w:vAlign w:val="bottom"/>
            <w:hideMark/>
          </w:tcPr>
          <w:p w14:paraId="7CC6424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14:paraId="5CE9EB5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14F58BE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57,2</w:t>
            </w:r>
          </w:p>
        </w:tc>
        <w:tc>
          <w:tcPr>
            <w:tcW w:w="489" w:type="dxa"/>
            <w:tcBorders>
              <w:top w:val="nil"/>
              <w:left w:val="nil"/>
              <w:bottom w:val="single" w:sz="4" w:space="0" w:color="auto"/>
              <w:right w:val="single" w:sz="4" w:space="0" w:color="auto"/>
            </w:tcBorders>
            <w:shd w:val="clear" w:color="auto" w:fill="auto"/>
            <w:noWrap/>
            <w:vAlign w:val="bottom"/>
            <w:hideMark/>
          </w:tcPr>
          <w:p w14:paraId="2B059C2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75,9</w:t>
            </w:r>
          </w:p>
        </w:tc>
        <w:tc>
          <w:tcPr>
            <w:tcW w:w="489" w:type="dxa"/>
            <w:tcBorders>
              <w:top w:val="nil"/>
              <w:left w:val="nil"/>
              <w:bottom w:val="single" w:sz="4" w:space="0" w:color="auto"/>
              <w:right w:val="single" w:sz="4" w:space="0" w:color="auto"/>
            </w:tcBorders>
            <w:shd w:val="clear" w:color="auto" w:fill="auto"/>
            <w:noWrap/>
            <w:vAlign w:val="bottom"/>
            <w:hideMark/>
          </w:tcPr>
          <w:p w14:paraId="114344BB"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75,9</w:t>
            </w:r>
          </w:p>
        </w:tc>
      </w:tr>
      <w:tr w:rsidR="004E2708" w:rsidRPr="004E2708" w14:paraId="5623D6B8"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76DB0CE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Пенсионное обеспечение</w:t>
            </w:r>
          </w:p>
        </w:tc>
        <w:tc>
          <w:tcPr>
            <w:tcW w:w="1314" w:type="dxa"/>
            <w:tcBorders>
              <w:top w:val="nil"/>
              <w:left w:val="nil"/>
              <w:bottom w:val="single" w:sz="4" w:space="0" w:color="auto"/>
              <w:right w:val="single" w:sz="4" w:space="0" w:color="auto"/>
            </w:tcBorders>
            <w:shd w:val="clear" w:color="auto" w:fill="auto"/>
            <w:noWrap/>
            <w:vAlign w:val="bottom"/>
            <w:hideMark/>
          </w:tcPr>
          <w:p w14:paraId="4C8A887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79A1AD4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w:t>
            </w:r>
          </w:p>
        </w:tc>
        <w:tc>
          <w:tcPr>
            <w:tcW w:w="592" w:type="dxa"/>
            <w:tcBorders>
              <w:top w:val="nil"/>
              <w:left w:val="nil"/>
              <w:bottom w:val="single" w:sz="4" w:space="0" w:color="auto"/>
              <w:right w:val="single" w:sz="4" w:space="0" w:color="auto"/>
            </w:tcBorders>
            <w:shd w:val="clear" w:color="auto" w:fill="auto"/>
            <w:noWrap/>
            <w:vAlign w:val="bottom"/>
            <w:hideMark/>
          </w:tcPr>
          <w:p w14:paraId="4A8115D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611" w:type="dxa"/>
            <w:tcBorders>
              <w:top w:val="nil"/>
              <w:left w:val="nil"/>
              <w:bottom w:val="single" w:sz="4" w:space="0" w:color="auto"/>
              <w:right w:val="single" w:sz="4" w:space="0" w:color="auto"/>
            </w:tcBorders>
            <w:shd w:val="clear" w:color="auto" w:fill="auto"/>
            <w:noWrap/>
            <w:vAlign w:val="bottom"/>
            <w:hideMark/>
          </w:tcPr>
          <w:p w14:paraId="552EE68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88 8 00 90680</w:t>
            </w:r>
          </w:p>
        </w:tc>
        <w:tc>
          <w:tcPr>
            <w:tcW w:w="374" w:type="dxa"/>
            <w:tcBorders>
              <w:top w:val="nil"/>
              <w:left w:val="nil"/>
              <w:bottom w:val="single" w:sz="4" w:space="0" w:color="auto"/>
              <w:right w:val="single" w:sz="4" w:space="0" w:color="auto"/>
            </w:tcBorders>
            <w:shd w:val="clear" w:color="auto" w:fill="auto"/>
            <w:noWrap/>
            <w:vAlign w:val="bottom"/>
            <w:hideMark/>
          </w:tcPr>
          <w:p w14:paraId="034F206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0D9A512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57,2</w:t>
            </w:r>
          </w:p>
        </w:tc>
        <w:tc>
          <w:tcPr>
            <w:tcW w:w="489" w:type="dxa"/>
            <w:tcBorders>
              <w:top w:val="nil"/>
              <w:left w:val="nil"/>
              <w:bottom w:val="single" w:sz="4" w:space="0" w:color="auto"/>
              <w:right w:val="single" w:sz="4" w:space="0" w:color="auto"/>
            </w:tcBorders>
            <w:shd w:val="clear" w:color="auto" w:fill="auto"/>
            <w:noWrap/>
            <w:vAlign w:val="bottom"/>
            <w:hideMark/>
          </w:tcPr>
          <w:p w14:paraId="7428212E"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75,9</w:t>
            </w:r>
          </w:p>
        </w:tc>
        <w:tc>
          <w:tcPr>
            <w:tcW w:w="489" w:type="dxa"/>
            <w:tcBorders>
              <w:top w:val="nil"/>
              <w:left w:val="nil"/>
              <w:bottom w:val="single" w:sz="4" w:space="0" w:color="auto"/>
              <w:right w:val="single" w:sz="4" w:space="0" w:color="auto"/>
            </w:tcBorders>
            <w:shd w:val="clear" w:color="auto" w:fill="auto"/>
            <w:noWrap/>
            <w:vAlign w:val="bottom"/>
            <w:hideMark/>
          </w:tcPr>
          <w:p w14:paraId="428DD4A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75,9</w:t>
            </w:r>
          </w:p>
        </w:tc>
      </w:tr>
      <w:tr w:rsidR="004E2708" w:rsidRPr="004E2708" w14:paraId="318B7107"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7F138B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3C18D51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1FB29CD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w:t>
            </w:r>
          </w:p>
        </w:tc>
        <w:tc>
          <w:tcPr>
            <w:tcW w:w="592" w:type="dxa"/>
            <w:tcBorders>
              <w:top w:val="nil"/>
              <w:left w:val="nil"/>
              <w:bottom w:val="single" w:sz="4" w:space="0" w:color="auto"/>
              <w:right w:val="single" w:sz="4" w:space="0" w:color="auto"/>
            </w:tcBorders>
            <w:shd w:val="clear" w:color="auto" w:fill="auto"/>
            <w:vAlign w:val="bottom"/>
            <w:hideMark/>
          </w:tcPr>
          <w:p w14:paraId="22375EF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611" w:type="dxa"/>
            <w:tcBorders>
              <w:top w:val="nil"/>
              <w:left w:val="nil"/>
              <w:bottom w:val="single" w:sz="4" w:space="0" w:color="auto"/>
              <w:right w:val="single" w:sz="4" w:space="0" w:color="auto"/>
            </w:tcBorders>
            <w:shd w:val="clear" w:color="auto" w:fill="auto"/>
            <w:vAlign w:val="center"/>
            <w:hideMark/>
          </w:tcPr>
          <w:p w14:paraId="4141E29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179DDC8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1E21C03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57,2</w:t>
            </w:r>
          </w:p>
        </w:tc>
        <w:tc>
          <w:tcPr>
            <w:tcW w:w="489" w:type="dxa"/>
            <w:tcBorders>
              <w:top w:val="nil"/>
              <w:left w:val="nil"/>
              <w:bottom w:val="single" w:sz="4" w:space="0" w:color="auto"/>
              <w:right w:val="single" w:sz="4" w:space="0" w:color="auto"/>
            </w:tcBorders>
            <w:shd w:val="clear" w:color="auto" w:fill="auto"/>
            <w:noWrap/>
            <w:vAlign w:val="bottom"/>
            <w:hideMark/>
          </w:tcPr>
          <w:p w14:paraId="0FD7FF6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75,9</w:t>
            </w:r>
          </w:p>
        </w:tc>
        <w:tc>
          <w:tcPr>
            <w:tcW w:w="489" w:type="dxa"/>
            <w:tcBorders>
              <w:top w:val="nil"/>
              <w:left w:val="nil"/>
              <w:bottom w:val="single" w:sz="4" w:space="0" w:color="auto"/>
              <w:right w:val="single" w:sz="4" w:space="0" w:color="auto"/>
            </w:tcBorders>
            <w:shd w:val="clear" w:color="auto" w:fill="auto"/>
            <w:noWrap/>
            <w:vAlign w:val="bottom"/>
            <w:hideMark/>
          </w:tcPr>
          <w:p w14:paraId="6C6D20A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75,9</w:t>
            </w:r>
          </w:p>
        </w:tc>
      </w:tr>
      <w:tr w:rsidR="004E2708" w:rsidRPr="004E2708" w14:paraId="17ABE3EF"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D7BEDD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266011D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4E9962E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10</w:t>
            </w:r>
          </w:p>
        </w:tc>
        <w:tc>
          <w:tcPr>
            <w:tcW w:w="592" w:type="dxa"/>
            <w:tcBorders>
              <w:top w:val="nil"/>
              <w:left w:val="nil"/>
              <w:bottom w:val="single" w:sz="4" w:space="0" w:color="auto"/>
              <w:right w:val="single" w:sz="4" w:space="0" w:color="auto"/>
            </w:tcBorders>
            <w:shd w:val="clear" w:color="auto" w:fill="auto"/>
            <w:vAlign w:val="bottom"/>
            <w:hideMark/>
          </w:tcPr>
          <w:p w14:paraId="6D745D8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01</w:t>
            </w:r>
          </w:p>
        </w:tc>
        <w:tc>
          <w:tcPr>
            <w:tcW w:w="611" w:type="dxa"/>
            <w:tcBorders>
              <w:top w:val="nil"/>
              <w:left w:val="nil"/>
              <w:bottom w:val="single" w:sz="4" w:space="0" w:color="auto"/>
              <w:right w:val="single" w:sz="4" w:space="0" w:color="auto"/>
            </w:tcBorders>
            <w:shd w:val="clear" w:color="auto" w:fill="auto"/>
            <w:vAlign w:val="center"/>
            <w:hideMark/>
          </w:tcPr>
          <w:p w14:paraId="24342E6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00E4E7B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689AC14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57,2</w:t>
            </w:r>
          </w:p>
        </w:tc>
        <w:tc>
          <w:tcPr>
            <w:tcW w:w="489" w:type="dxa"/>
            <w:tcBorders>
              <w:top w:val="nil"/>
              <w:left w:val="nil"/>
              <w:bottom w:val="single" w:sz="4" w:space="0" w:color="auto"/>
              <w:right w:val="single" w:sz="4" w:space="0" w:color="auto"/>
            </w:tcBorders>
            <w:shd w:val="clear" w:color="auto" w:fill="auto"/>
            <w:noWrap/>
            <w:vAlign w:val="bottom"/>
            <w:hideMark/>
          </w:tcPr>
          <w:p w14:paraId="13F4D00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75,9</w:t>
            </w:r>
          </w:p>
        </w:tc>
        <w:tc>
          <w:tcPr>
            <w:tcW w:w="489" w:type="dxa"/>
            <w:tcBorders>
              <w:top w:val="nil"/>
              <w:left w:val="nil"/>
              <w:bottom w:val="single" w:sz="4" w:space="0" w:color="auto"/>
              <w:right w:val="single" w:sz="4" w:space="0" w:color="auto"/>
            </w:tcBorders>
            <w:shd w:val="clear" w:color="auto" w:fill="auto"/>
            <w:noWrap/>
            <w:vAlign w:val="bottom"/>
            <w:hideMark/>
          </w:tcPr>
          <w:p w14:paraId="31DD73B0"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75,9</w:t>
            </w:r>
          </w:p>
        </w:tc>
      </w:tr>
      <w:tr w:rsidR="004E2708" w:rsidRPr="004E2708" w14:paraId="19DBA619"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3853F5C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Социальное обеспечение и иные выплаты населению</w:t>
            </w:r>
          </w:p>
        </w:tc>
        <w:tc>
          <w:tcPr>
            <w:tcW w:w="1314" w:type="dxa"/>
            <w:tcBorders>
              <w:top w:val="nil"/>
              <w:left w:val="nil"/>
              <w:bottom w:val="single" w:sz="4" w:space="0" w:color="auto"/>
              <w:right w:val="single" w:sz="4" w:space="0" w:color="auto"/>
            </w:tcBorders>
            <w:shd w:val="clear" w:color="auto" w:fill="auto"/>
            <w:noWrap/>
            <w:vAlign w:val="bottom"/>
            <w:hideMark/>
          </w:tcPr>
          <w:p w14:paraId="0807D43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2F65196C"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10</w:t>
            </w:r>
          </w:p>
        </w:tc>
        <w:tc>
          <w:tcPr>
            <w:tcW w:w="592" w:type="dxa"/>
            <w:tcBorders>
              <w:top w:val="nil"/>
              <w:left w:val="nil"/>
              <w:bottom w:val="single" w:sz="4" w:space="0" w:color="auto"/>
              <w:right w:val="single" w:sz="4" w:space="0" w:color="auto"/>
            </w:tcBorders>
            <w:shd w:val="clear" w:color="auto" w:fill="auto"/>
            <w:noWrap/>
            <w:vAlign w:val="bottom"/>
            <w:hideMark/>
          </w:tcPr>
          <w:p w14:paraId="548D1D1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01</w:t>
            </w:r>
          </w:p>
        </w:tc>
        <w:tc>
          <w:tcPr>
            <w:tcW w:w="611" w:type="dxa"/>
            <w:tcBorders>
              <w:top w:val="nil"/>
              <w:left w:val="nil"/>
              <w:bottom w:val="single" w:sz="4" w:space="0" w:color="auto"/>
              <w:right w:val="single" w:sz="4" w:space="0" w:color="auto"/>
            </w:tcBorders>
            <w:shd w:val="clear" w:color="auto" w:fill="auto"/>
            <w:noWrap/>
            <w:vAlign w:val="bottom"/>
            <w:hideMark/>
          </w:tcPr>
          <w:p w14:paraId="44A2324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88 8 00 90680</w:t>
            </w:r>
          </w:p>
        </w:tc>
        <w:tc>
          <w:tcPr>
            <w:tcW w:w="374" w:type="dxa"/>
            <w:tcBorders>
              <w:top w:val="nil"/>
              <w:left w:val="nil"/>
              <w:bottom w:val="single" w:sz="4" w:space="0" w:color="auto"/>
              <w:right w:val="single" w:sz="4" w:space="0" w:color="auto"/>
            </w:tcBorders>
            <w:shd w:val="clear" w:color="auto" w:fill="auto"/>
            <w:noWrap/>
            <w:vAlign w:val="bottom"/>
            <w:hideMark/>
          </w:tcPr>
          <w:p w14:paraId="1D6ED037"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300</w:t>
            </w:r>
          </w:p>
        </w:tc>
        <w:tc>
          <w:tcPr>
            <w:tcW w:w="489" w:type="dxa"/>
            <w:tcBorders>
              <w:top w:val="nil"/>
              <w:left w:val="nil"/>
              <w:bottom w:val="single" w:sz="4" w:space="0" w:color="auto"/>
              <w:right w:val="single" w:sz="4" w:space="0" w:color="auto"/>
            </w:tcBorders>
            <w:shd w:val="clear" w:color="auto" w:fill="auto"/>
            <w:noWrap/>
            <w:vAlign w:val="bottom"/>
            <w:hideMark/>
          </w:tcPr>
          <w:p w14:paraId="3F36975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57,2</w:t>
            </w:r>
          </w:p>
        </w:tc>
        <w:tc>
          <w:tcPr>
            <w:tcW w:w="489" w:type="dxa"/>
            <w:tcBorders>
              <w:top w:val="nil"/>
              <w:left w:val="nil"/>
              <w:bottom w:val="single" w:sz="4" w:space="0" w:color="auto"/>
              <w:right w:val="single" w:sz="4" w:space="0" w:color="auto"/>
            </w:tcBorders>
            <w:shd w:val="clear" w:color="auto" w:fill="auto"/>
            <w:noWrap/>
            <w:vAlign w:val="bottom"/>
            <w:hideMark/>
          </w:tcPr>
          <w:p w14:paraId="2C58916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75,9</w:t>
            </w:r>
          </w:p>
        </w:tc>
        <w:tc>
          <w:tcPr>
            <w:tcW w:w="489" w:type="dxa"/>
            <w:tcBorders>
              <w:top w:val="nil"/>
              <w:left w:val="nil"/>
              <w:bottom w:val="single" w:sz="4" w:space="0" w:color="auto"/>
              <w:right w:val="single" w:sz="4" w:space="0" w:color="auto"/>
            </w:tcBorders>
            <w:shd w:val="clear" w:color="auto" w:fill="auto"/>
            <w:noWrap/>
            <w:vAlign w:val="bottom"/>
            <w:hideMark/>
          </w:tcPr>
          <w:p w14:paraId="5CCF5AC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75,9</w:t>
            </w:r>
          </w:p>
        </w:tc>
      </w:tr>
      <w:tr w:rsidR="004E2708" w:rsidRPr="004E2708" w14:paraId="208D3EF3"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1A7FB9F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Физическая культура и спорт</w:t>
            </w:r>
          </w:p>
        </w:tc>
        <w:tc>
          <w:tcPr>
            <w:tcW w:w="1314" w:type="dxa"/>
            <w:tcBorders>
              <w:top w:val="nil"/>
              <w:left w:val="nil"/>
              <w:bottom w:val="single" w:sz="4" w:space="0" w:color="auto"/>
              <w:right w:val="single" w:sz="4" w:space="0" w:color="auto"/>
            </w:tcBorders>
            <w:shd w:val="clear" w:color="auto" w:fill="auto"/>
            <w:noWrap/>
            <w:vAlign w:val="bottom"/>
            <w:hideMark/>
          </w:tcPr>
          <w:p w14:paraId="310E0B0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02C8E9C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11</w:t>
            </w:r>
          </w:p>
        </w:tc>
        <w:tc>
          <w:tcPr>
            <w:tcW w:w="592" w:type="dxa"/>
            <w:tcBorders>
              <w:top w:val="nil"/>
              <w:left w:val="nil"/>
              <w:bottom w:val="single" w:sz="4" w:space="0" w:color="auto"/>
              <w:right w:val="single" w:sz="4" w:space="0" w:color="auto"/>
            </w:tcBorders>
            <w:shd w:val="clear" w:color="auto" w:fill="auto"/>
            <w:noWrap/>
            <w:vAlign w:val="bottom"/>
            <w:hideMark/>
          </w:tcPr>
          <w:p w14:paraId="70BD248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611" w:type="dxa"/>
            <w:tcBorders>
              <w:top w:val="nil"/>
              <w:left w:val="nil"/>
              <w:bottom w:val="single" w:sz="4" w:space="0" w:color="auto"/>
              <w:right w:val="single" w:sz="4" w:space="0" w:color="auto"/>
            </w:tcBorders>
            <w:shd w:val="clear" w:color="auto" w:fill="auto"/>
            <w:noWrap/>
            <w:vAlign w:val="bottom"/>
            <w:hideMark/>
          </w:tcPr>
          <w:p w14:paraId="233003FA"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14:paraId="041554A2"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415C70EA"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1264A55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50,0</w:t>
            </w:r>
          </w:p>
        </w:tc>
        <w:tc>
          <w:tcPr>
            <w:tcW w:w="489" w:type="dxa"/>
            <w:tcBorders>
              <w:top w:val="nil"/>
              <w:left w:val="nil"/>
              <w:bottom w:val="single" w:sz="4" w:space="0" w:color="auto"/>
              <w:right w:val="single" w:sz="4" w:space="0" w:color="auto"/>
            </w:tcBorders>
            <w:shd w:val="clear" w:color="auto" w:fill="auto"/>
            <w:noWrap/>
            <w:vAlign w:val="bottom"/>
            <w:hideMark/>
          </w:tcPr>
          <w:p w14:paraId="3A27B66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50,0</w:t>
            </w:r>
          </w:p>
        </w:tc>
      </w:tr>
      <w:tr w:rsidR="004E2708" w:rsidRPr="004E2708" w14:paraId="0AED3D9B"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65B4A639"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Массовый спорт</w:t>
            </w:r>
          </w:p>
        </w:tc>
        <w:tc>
          <w:tcPr>
            <w:tcW w:w="1314" w:type="dxa"/>
            <w:tcBorders>
              <w:top w:val="nil"/>
              <w:left w:val="nil"/>
              <w:bottom w:val="single" w:sz="4" w:space="0" w:color="auto"/>
              <w:right w:val="single" w:sz="4" w:space="0" w:color="auto"/>
            </w:tcBorders>
            <w:shd w:val="clear" w:color="auto" w:fill="auto"/>
            <w:noWrap/>
            <w:vAlign w:val="bottom"/>
            <w:hideMark/>
          </w:tcPr>
          <w:p w14:paraId="5E59D08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36A142CD"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11</w:t>
            </w:r>
          </w:p>
        </w:tc>
        <w:tc>
          <w:tcPr>
            <w:tcW w:w="592" w:type="dxa"/>
            <w:tcBorders>
              <w:top w:val="nil"/>
              <w:left w:val="nil"/>
              <w:bottom w:val="single" w:sz="4" w:space="0" w:color="auto"/>
              <w:right w:val="single" w:sz="4" w:space="0" w:color="auto"/>
            </w:tcBorders>
            <w:shd w:val="clear" w:color="auto" w:fill="auto"/>
            <w:noWrap/>
            <w:vAlign w:val="bottom"/>
            <w:hideMark/>
          </w:tcPr>
          <w:p w14:paraId="638C8D0F"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611" w:type="dxa"/>
            <w:tcBorders>
              <w:top w:val="nil"/>
              <w:left w:val="nil"/>
              <w:bottom w:val="single" w:sz="4" w:space="0" w:color="auto"/>
              <w:right w:val="single" w:sz="4" w:space="0" w:color="auto"/>
            </w:tcBorders>
            <w:shd w:val="clear" w:color="auto" w:fill="auto"/>
            <w:noWrap/>
            <w:vAlign w:val="bottom"/>
            <w:hideMark/>
          </w:tcPr>
          <w:p w14:paraId="220C697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88 8 00 93100</w:t>
            </w:r>
          </w:p>
        </w:tc>
        <w:tc>
          <w:tcPr>
            <w:tcW w:w="374" w:type="dxa"/>
            <w:tcBorders>
              <w:top w:val="nil"/>
              <w:left w:val="nil"/>
              <w:bottom w:val="single" w:sz="4" w:space="0" w:color="auto"/>
              <w:right w:val="single" w:sz="4" w:space="0" w:color="auto"/>
            </w:tcBorders>
            <w:shd w:val="clear" w:color="auto" w:fill="auto"/>
            <w:noWrap/>
            <w:vAlign w:val="bottom"/>
            <w:hideMark/>
          </w:tcPr>
          <w:p w14:paraId="5135EA9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1C759B3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66CF75B3"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50,0</w:t>
            </w:r>
          </w:p>
        </w:tc>
        <w:tc>
          <w:tcPr>
            <w:tcW w:w="489" w:type="dxa"/>
            <w:tcBorders>
              <w:top w:val="nil"/>
              <w:left w:val="nil"/>
              <w:bottom w:val="single" w:sz="4" w:space="0" w:color="auto"/>
              <w:right w:val="single" w:sz="4" w:space="0" w:color="auto"/>
            </w:tcBorders>
            <w:shd w:val="clear" w:color="auto" w:fill="auto"/>
            <w:noWrap/>
            <w:vAlign w:val="bottom"/>
            <w:hideMark/>
          </w:tcPr>
          <w:p w14:paraId="3FE3382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50,0</w:t>
            </w:r>
          </w:p>
        </w:tc>
      </w:tr>
      <w:tr w:rsidR="004E2708" w:rsidRPr="004E2708" w14:paraId="6FC8D2E6"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A61213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0B437CB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3714547E"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11</w:t>
            </w:r>
          </w:p>
        </w:tc>
        <w:tc>
          <w:tcPr>
            <w:tcW w:w="592" w:type="dxa"/>
            <w:tcBorders>
              <w:top w:val="nil"/>
              <w:left w:val="nil"/>
              <w:bottom w:val="single" w:sz="4" w:space="0" w:color="auto"/>
              <w:right w:val="single" w:sz="4" w:space="0" w:color="auto"/>
            </w:tcBorders>
            <w:shd w:val="clear" w:color="auto" w:fill="auto"/>
            <w:vAlign w:val="bottom"/>
            <w:hideMark/>
          </w:tcPr>
          <w:p w14:paraId="21FA41B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05</w:t>
            </w:r>
          </w:p>
        </w:tc>
        <w:tc>
          <w:tcPr>
            <w:tcW w:w="611" w:type="dxa"/>
            <w:tcBorders>
              <w:top w:val="nil"/>
              <w:left w:val="nil"/>
              <w:bottom w:val="single" w:sz="4" w:space="0" w:color="auto"/>
              <w:right w:val="single" w:sz="4" w:space="0" w:color="auto"/>
            </w:tcBorders>
            <w:shd w:val="clear" w:color="auto" w:fill="auto"/>
            <w:vAlign w:val="center"/>
            <w:hideMark/>
          </w:tcPr>
          <w:p w14:paraId="18B7B81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5B1DFD15"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2882E759"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40F1F735"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50,0</w:t>
            </w:r>
          </w:p>
        </w:tc>
        <w:tc>
          <w:tcPr>
            <w:tcW w:w="489" w:type="dxa"/>
            <w:tcBorders>
              <w:top w:val="nil"/>
              <w:left w:val="nil"/>
              <w:bottom w:val="single" w:sz="4" w:space="0" w:color="auto"/>
              <w:right w:val="single" w:sz="4" w:space="0" w:color="auto"/>
            </w:tcBorders>
            <w:shd w:val="clear" w:color="auto" w:fill="auto"/>
            <w:noWrap/>
            <w:vAlign w:val="bottom"/>
            <w:hideMark/>
          </w:tcPr>
          <w:p w14:paraId="1DA576BC"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50,0</w:t>
            </w:r>
          </w:p>
        </w:tc>
      </w:tr>
      <w:tr w:rsidR="004E2708" w:rsidRPr="004E2708" w14:paraId="283C1EC8"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4FC223"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Непрограммные расходы</w:t>
            </w:r>
          </w:p>
        </w:tc>
        <w:tc>
          <w:tcPr>
            <w:tcW w:w="1314" w:type="dxa"/>
            <w:tcBorders>
              <w:top w:val="nil"/>
              <w:left w:val="nil"/>
              <w:bottom w:val="single" w:sz="4" w:space="0" w:color="auto"/>
              <w:right w:val="single" w:sz="4" w:space="0" w:color="auto"/>
            </w:tcBorders>
            <w:shd w:val="clear" w:color="auto" w:fill="auto"/>
            <w:vAlign w:val="bottom"/>
            <w:hideMark/>
          </w:tcPr>
          <w:p w14:paraId="3CD7608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009</w:t>
            </w:r>
          </w:p>
        </w:tc>
        <w:tc>
          <w:tcPr>
            <w:tcW w:w="455" w:type="dxa"/>
            <w:tcBorders>
              <w:top w:val="nil"/>
              <w:left w:val="nil"/>
              <w:bottom w:val="single" w:sz="4" w:space="0" w:color="auto"/>
              <w:right w:val="single" w:sz="4" w:space="0" w:color="auto"/>
            </w:tcBorders>
            <w:shd w:val="clear" w:color="auto" w:fill="auto"/>
            <w:vAlign w:val="bottom"/>
            <w:hideMark/>
          </w:tcPr>
          <w:p w14:paraId="2D9DF9A6"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11</w:t>
            </w:r>
          </w:p>
        </w:tc>
        <w:tc>
          <w:tcPr>
            <w:tcW w:w="592" w:type="dxa"/>
            <w:tcBorders>
              <w:top w:val="nil"/>
              <w:left w:val="nil"/>
              <w:bottom w:val="single" w:sz="4" w:space="0" w:color="auto"/>
              <w:right w:val="single" w:sz="4" w:space="0" w:color="auto"/>
            </w:tcBorders>
            <w:shd w:val="clear" w:color="auto" w:fill="auto"/>
            <w:vAlign w:val="bottom"/>
            <w:hideMark/>
          </w:tcPr>
          <w:p w14:paraId="207F256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05</w:t>
            </w:r>
          </w:p>
        </w:tc>
        <w:tc>
          <w:tcPr>
            <w:tcW w:w="611" w:type="dxa"/>
            <w:tcBorders>
              <w:top w:val="nil"/>
              <w:left w:val="nil"/>
              <w:bottom w:val="single" w:sz="4" w:space="0" w:color="auto"/>
              <w:right w:val="single" w:sz="4" w:space="0" w:color="auto"/>
            </w:tcBorders>
            <w:shd w:val="clear" w:color="auto" w:fill="auto"/>
            <w:vAlign w:val="center"/>
            <w:hideMark/>
          </w:tcPr>
          <w:p w14:paraId="48CAC0E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88 0 00 00000</w:t>
            </w:r>
          </w:p>
        </w:tc>
        <w:tc>
          <w:tcPr>
            <w:tcW w:w="374" w:type="dxa"/>
            <w:tcBorders>
              <w:top w:val="nil"/>
              <w:left w:val="nil"/>
              <w:bottom w:val="single" w:sz="4" w:space="0" w:color="auto"/>
              <w:right w:val="single" w:sz="4" w:space="0" w:color="auto"/>
            </w:tcBorders>
            <w:shd w:val="clear" w:color="auto" w:fill="auto"/>
            <w:noWrap/>
            <w:vAlign w:val="bottom"/>
            <w:hideMark/>
          </w:tcPr>
          <w:p w14:paraId="25581C2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 </w:t>
            </w:r>
          </w:p>
        </w:tc>
        <w:tc>
          <w:tcPr>
            <w:tcW w:w="489" w:type="dxa"/>
            <w:tcBorders>
              <w:top w:val="nil"/>
              <w:left w:val="nil"/>
              <w:bottom w:val="single" w:sz="4" w:space="0" w:color="auto"/>
              <w:right w:val="single" w:sz="4" w:space="0" w:color="auto"/>
            </w:tcBorders>
            <w:shd w:val="clear" w:color="auto" w:fill="auto"/>
            <w:noWrap/>
            <w:vAlign w:val="bottom"/>
            <w:hideMark/>
          </w:tcPr>
          <w:p w14:paraId="403C54F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659450E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50,0</w:t>
            </w:r>
          </w:p>
        </w:tc>
        <w:tc>
          <w:tcPr>
            <w:tcW w:w="489" w:type="dxa"/>
            <w:tcBorders>
              <w:top w:val="nil"/>
              <w:left w:val="nil"/>
              <w:bottom w:val="single" w:sz="4" w:space="0" w:color="auto"/>
              <w:right w:val="single" w:sz="4" w:space="0" w:color="auto"/>
            </w:tcBorders>
            <w:shd w:val="clear" w:color="auto" w:fill="auto"/>
            <w:noWrap/>
            <w:vAlign w:val="bottom"/>
            <w:hideMark/>
          </w:tcPr>
          <w:p w14:paraId="05F1CC6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50,0</w:t>
            </w:r>
          </w:p>
        </w:tc>
      </w:tr>
      <w:tr w:rsidR="004E2708" w:rsidRPr="004E2708" w14:paraId="5B82422B"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2575A671"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14" w:type="dxa"/>
            <w:tcBorders>
              <w:top w:val="nil"/>
              <w:left w:val="nil"/>
              <w:bottom w:val="single" w:sz="4" w:space="0" w:color="auto"/>
              <w:right w:val="single" w:sz="4" w:space="0" w:color="auto"/>
            </w:tcBorders>
            <w:shd w:val="clear" w:color="auto" w:fill="auto"/>
            <w:noWrap/>
            <w:vAlign w:val="bottom"/>
            <w:hideMark/>
          </w:tcPr>
          <w:p w14:paraId="2D7EF0F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009</w:t>
            </w:r>
          </w:p>
        </w:tc>
        <w:tc>
          <w:tcPr>
            <w:tcW w:w="455" w:type="dxa"/>
            <w:tcBorders>
              <w:top w:val="nil"/>
              <w:left w:val="nil"/>
              <w:bottom w:val="single" w:sz="4" w:space="0" w:color="auto"/>
              <w:right w:val="single" w:sz="4" w:space="0" w:color="auto"/>
            </w:tcBorders>
            <w:shd w:val="clear" w:color="auto" w:fill="auto"/>
            <w:noWrap/>
            <w:vAlign w:val="bottom"/>
            <w:hideMark/>
          </w:tcPr>
          <w:p w14:paraId="79EF7BF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11</w:t>
            </w:r>
          </w:p>
        </w:tc>
        <w:tc>
          <w:tcPr>
            <w:tcW w:w="592" w:type="dxa"/>
            <w:tcBorders>
              <w:top w:val="nil"/>
              <w:left w:val="nil"/>
              <w:bottom w:val="single" w:sz="4" w:space="0" w:color="auto"/>
              <w:right w:val="single" w:sz="4" w:space="0" w:color="auto"/>
            </w:tcBorders>
            <w:shd w:val="clear" w:color="auto" w:fill="auto"/>
            <w:noWrap/>
            <w:vAlign w:val="bottom"/>
            <w:hideMark/>
          </w:tcPr>
          <w:p w14:paraId="73728D36"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05</w:t>
            </w:r>
          </w:p>
        </w:tc>
        <w:tc>
          <w:tcPr>
            <w:tcW w:w="611" w:type="dxa"/>
            <w:tcBorders>
              <w:top w:val="nil"/>
              <w:left w:val="nil"/>
              <w:bottom w:val="single" w:sz="4" w:space="0" w:color="auto"/>
              <w:right w:val="single" w:sz="4" w:space="0" w:color="auto"/>
            </w:tcBorders>
            <w:shd w:val="clear" w:color="auto" w:fill="auto"/>
            <w:noWrap/>
            <w:vAlign w:val="bottom"/>
            <w:hideMark/>
          </w:tcPr>
          <w:p w14:paraId="0CA04788"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88 8 00 93100</w:t>
            </w:r>
          </w:p>
        </w:tc>
        <w:tc>
          <w:tcPr>
            <w:tcW w:w="374" w:type="dxa"/>
            <w:tcBorders>
              <w:top w:val="nil"/>
              <w:left w:val="nil"/>
              <w:bottom w:val="single" w:sz="4" w:space="0" w:color="auto"/>
              <w:right w:val="single" w:sz="4" w:space="0" w:color="auto"/>
            </w:tcBorders>
            <w:shd w:val="clear" w:color="auto" w:fill="auto"/>
            <w:noWrap/>
            <w:vAlign w:val="bottom"/>
            <w:hideMark/>
          </w:tcPr>
          <w:p w14:paraId="7BE4EA12"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200</w:t>
            </w:r>
          </w:p>
        </w:tc>
        <w:tc>
          <w:tcPr>
            <w:tcW w:w="489" w:type="dxa"/>
            <w:tcBorders>
              <w:top w:val="nil"/>
              <w:left w:val="nil"/>
              <w:bottom w:val="single" w:sz="4" w:space="0" w:color="auto"/>
              <w:right w:val="single" w:sz="4" w:space="0" w:color="auto"/>
            </w:tcBorders>
            <w:shd w:val="clear" w:color="auto" w:fill="auto"/>
            <w:noWrap/>
            <w:vAlign w:val="bottom"/>
            <w:hideMark/>
          </w:tcPr>
          <w:p w14:paraId="17F4A130"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0,0</w:t>
            </w:r>
          </w:p>
        </w:tc>
        <w:tc>
          <w:tcPr>
            <w:tcW w:w="489" w:type="dxa"/>
            <w:tcBorders>
              <w:top w:val="nil"/>
              <w:left w:val="nil"/>
              <w:bottom w:val="single" w:sz="4" w:space="0" w:color="auto"/>
              <w:right w:val="single" w:sz="4" w:space="0" w:color="auto"/>
            </w:tcBorders>
            <w:shd w:val="clear" w:color="auto" w:fill="auto"/>
            <w:noWrap/>
            <w:vAlign w:val="bottom"/>
            <w:hideMark/>
          </w:tcPr>
          <w:p w14:paraId="1ED8709A"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50,0</w:t>
            </w:r>
          </w:p>
        </w:tc>
        <w:tc>
          <w:tcPr>
            <w:tcW w:w="489" w:type="dxa"/>
            <w:tcBorders>
              <w:top w:val="nil"/>
              <w:left w:val="nil"/>
              <w:bottom w:val="single" w:sz="4" w:space="0" w:color="auto"/>
              <w:right w:val="single" w:sz="4" w:space="0" w:color="auto"/>
            </w:tcBorders>
            <w:shd w:val="clear" w:color="auto" w:fill="auto"/>
            <w:noWrap/>
            <w:vAlign w:val="bottom"/>
            <w:hideMark/>
          </w:tcPr>
          <w:p w14:paraId="70648654" w14:textId="77777777" w:rsidR="004E2708" w:rsidRPr="004E2708" w:rsidRDefault="004E2708" w:rsidP="004E2708">
            <w:pPr>
              <w:spacing w:after="0" w:line="240" w:lineRule="auto"/>
              <w:jc w:val="both"/>
              <w:rPr>
                <w:rFonts w:ascii="Times New Roman" w:eastAsia="Times New Roman" w:hAnsi="Times New Roman" w:cs="Times New Roman"/>
                <w:sz w:val="20"/>
                <w:szCs w:val="20"/>
                <w:lang w:eastAsia="ru-RU"/>
              </w:rPr>
            </w:pPr>
            <w:r w:rsidRPr="004E2708">
              <w:rPr>
                <w:rFonts w:ascii="Times New Roman" w:eastAsia="Times New Roman" w:hAnsi="Times New Roman" w:cs="Times New Roman"/>
                <w:sz w:val="20"/>
                <w:szCs w:val="20"/>
                <w:lang w:eastAsia="ru-RU"/>
              </w:rPr>
              <w:t>50,0</w:t>
            </w:r>
          </w:p>
        </w:tc>
      </w:tr>
      <w:tr w:rsidR="004E2708" w:rsidRPr="004E2708" w14:paraId="50961C92" w14:textId="77777777" w:rsidTr="00A12389">
        <w:trPr>
          <w:trHeight w:val="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2F315CFD"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Условно утвержденные расходы</w:t>
            </w:r>
          </w:p>
        </w:tc>
        <w:tc>
          <w:tcPr>
            <w:tcW w:w="1314" w:type="dxa"/>
            <w:tcBorders>
              <w:top w:val="nil"/>
              <w:left w:val="nil"/>
              <w:bottom w:val="single" w:sz="4" w:space="0" w:color="auto"/>
              <w:right w:val="single" w:sz="4" w:space="0" w:color="auto"/>
            </w:tcBorders>
            <w:shd w:val="clear" w:color="auto" w:fill="auto"/>
            <w:noWrap/>
            <w:vAlign w:val="bottom"/>
            <w:hideMark/>
          </w:tcPr>
          <w:p w14:paraId="13C928E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55" w:type="dxa"/>
            <w:tcBorders>
              <w:top w:val="nil"/>
              <w:left w:val="nil"/>
              <w:bottom w:val="single" w:sz="4" w:space="0" w:color="auto"/>
              <w:right w:val="single" w:sz="4" w:space="0" w:color="auto"/>
            </w:tcBorders>
            <w:shd w:val="clear" w:color="auto" w:fill="auto"/>
            <w:noWrap/>
            <w:vAlign w:val="bottom"/>
            <w:hideMark/>
          </w:tcPr>
          <w:p w14:paraId="2734163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592" w:type="dxa"/>
            <w:tcBorders>
              <w:top w:val="nil"/>
              <w:left w:val="nil"/>
              <w:bottom w:val="single" w:sz="4" w:space="0" w:color="auto"/>
              <w:right w:val="single" w:sz="4" w:space="0" w:color="auto"/>
            </w:tcBorders>
            <w:shd w:val="clear" w:color="auto" w:fill="auto"/>
            <w:noWrap/>
            <w:vAlign w:val="bottom"/>
            <w:hideMark/>
          </w:tcPr>
          <w:p w14:paraId="1444269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611" w:type="dxa"/>
            <w:tcBorders>
              <w:top w:val="nil"/>
              <w:left w:val="nil"/>
              <w:bottom w:val="single" w:sz="4" w:space="0" w:color="auto"/>
              <w:right w:val="single" w:sz="4" w:space="0" w:color="auto"/>
            </w:tcBorders>
            <w:shd w:val="clear" w:color="auto" w:fill="auto"/>
            <w:noWrap/>
            <w:vAlign w:val="bottom"/>
            <w:hideMark/>
          </w:tcPr>
          <w:p w14:paraId="1588A7E7"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374" w:type="dxa"/>
            <w:tcBorders>
              <w:top w:val="nil"/>
              <w:left w:val="nil"/>
              <w:bottom w:val="single" w:sz="4" w:space="0" w:color="auto"/>
              <w:right w:val="single" w:sz="4" w:space="0" w:color="auto"/>
            </w:tcBorders>
            <w:shd w:val="clear" w:color="auto" w:fill="auto"/>
            <w:vAlign w:val="bottom"/>
            <w:hideMark/>
          </w:tcPr>
          <w:p w14:paraId="369DFBDF"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14:paraId="65D46144"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14:paraId="1FA463F1"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62,8</w:t>
            </w:r>
          </w:p>
        </w:tc>
        <w:tc>
          <w:tcPr>
            <w:tcW w:w="489" w:type="dxa"/>
            <w:tcBorders>
              <w:top w:val="nil"/>
              <w:left w:val="nil"/>
              <w:bottom w:val="single" w:sz="4" w:space="0" w:color="auto"/>
              <w:right w:val="single" w:sz="4" w:space="0" w:color="auto"/>
            </w:tcBorders>
            <w:shd w:val="clear" w:color="auto" w:fill="auto"/>
            <w:vAlign w:val="bottom"/>
            <w:hideMark/>
          </w:tcPr>
          <w:p w14:paraId="009AE028" w14:textId="77777777" w:rsidR="004E2708" w:rsidRPr="004E2708" w:rsidRDefault="004E2708" w:rsidP="004E2708">
            <w:pPr>
              <w:spacing w:after="0" w:line="240" w:lineRule="auto"/>
              <w:jc w:val="both"/>
              <w:rPr>
                <w:rFonts w:ascii="Times New Roman" w:eastAsia="Times New Roman" w:hAnsi="Times New Roman" w:cs="Times New Roman"/>
                <w:b/>
                <w:bCs/>
                <w:sz w:val="20"/>
                <w:szCs w:val="20"/>
                <w:lang w:eastAsia="ru-RU"/>
              </w:rPr>
            </w:pPr>
            <w:r w:rsidRPr="004E2708">
              <w:rPr>
                <w:rFonts w:ascii="Times New Roman" w:eastAsia="Times New Roman" w:hAnsi="Times New Roman" w:cs="Times New Roman"/>
                <w:b/>
                <w:bCs/>
                <w:sz w:val="20"/>
                <w:szCs w:val="20"/>
                <w:lang w:eastAsia="ru-RU"/>
              </w:rPr>
              <w:t>117,3</w:t>
            </w:r>
          </w:p>
        </w:tc>
      </w:tr>
    </w:tbl>
    <w:p w14:paraId="29D2F62B" w14:textId="77777777" w:rsidR="0063271B" w:rsidRPr="004E2708" w:rsidRDefault="0063271B" w:rsidP="004E2708">
      <w:pPr>
        <w:spacing w:after="0" w:line="240" w:lineRule="auto"/>
        <w:jc w:val="both"/>
        <w:rPr>
          <w:rFonts w:ascii="Times New Roman" w:hAnsi="Times New Roman" w:cs="Times New Roman"/>
          <w:sz w:val="20"/>
          <w:szCs w:val="20"/>
        </w:rPr>
      </w:pPr>
    </w:p>
    <w:p w14:paraId="1D3A887E" w14:textId="77777777" w:rsidR="004E2708" w:rsidRPr="004E2708" w:rsidRDefault="00972490"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 xml:space="preserve">Приложение №6  к  решению Совета народных  депутатов Завитинского муниципального округа  от 22.12.2021   № 61/8 </w:t>
      </w:r>
      <w:r w:rsidR="004E2708" w:rsidRPr="004E2708">
        <w:rPr>
          <w:rFonts w:ascii="Times New Roman" w:hAnsi="Times New Roman" w:cs="Times New Roman"/>
          <w:sz w:val="20"/>
          <w:szCs w:val="20"/>
        </w:rPr>
        <w:t>Объем иных  межбюджетных трансфертов передаваемых из бюджета Антоновского сельсовета Завитинского района Амурской области в бюджет Завитинского района  на организацию формирования проекта бюджета, исполнению местного бюджета и контролю за исполнением данного бюджета, составлению отчета об исполнении бюджета поселения  на 2021 год и плановый период 2022-2023  годов</w:t>
      </w:r>
    </w:p>
    <w:tbl>
      <w:tblPr>
        <w:tblW w:w="0" w:type="auto"/>
        <w:jc w:val="center"/>
        <w:tblLayout w:type="fixed"/>
        <w:tblCellMar>
          <w:left w:w="30" w:type="dxa"/>
          <w:right w:w="30" w:type="dxa"/>
        </w:tblCellMar>
        <w:tblLook w:val="0000" w:firstRow="0" w:lastRow="0" w:firstColumn="0" w:lastColumn="0" w:noHBand="0" w:noVBand="0"/>
      </w:tblPr>
      <w:tblGrid>
        <w:gridCol w:w="768"/>
        <w:gridCol w:w="4937"/>
        <w:gridCol w:w="578"/>
        <w:gridCol w:w="463"/>
        <w:gridCol w:w="423"/>
        <w:gridCol w:w="1104"/>
        <w:gridCol w:w="1526"/>
      </w:tblGrid>
      <w:tr w:rsidR="004E2708" w:rsidRPr="004E2708" w14:paraId="781A47EB" w14:textId="77777777" w:rsidTr="00A12389">
        <w:trPr>
          <w:trHeight w:val="133"/>
          <w:jc w:val="center"/>
        </w:trPr>
        <w:tc>
          <w:tcPr>
            <w:tcW w:w="768" w:type="dxa"/>
            <w:tcBorders>
              <w:top w:val="single" w:sz="6" w:space="0" w:color="auto"/>
              <w:left w:val="single" w:sz="6" w:space="0" w:color="auto"/>
              <w:bottom w:val="single" w:sz="6" w:space="0" w:color="auto"/>
              <w:right w:val="single" w:sz="6" w:space="0" w:color="auto"/>
            </w:tcBorders>
          </w:tcPr>
          <w:p w14:paraId="69931E71"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r w:rsidRPr="004E2708">
              <w:rPr>
                <w:rFonts w:ascii="Times New Roman" w:hAnsi="Times New Roman" w:cs="Times New Roman"/>
                <w:color w:val="000000"/>
                <w:sz w:val="20"/>
                <w:szCs w:val="20"/>
              </w:rPr>
              <w:t>№ п/п</w:t>
            </w:r>
          </w:p>
        </w:tc>
        <w:tc>
          <w:tcPr>
            <w:tcW w:w="4937" w:type="dxa"/>
            <w:tcBorders>
              <w:top w:val="single" w:sz="6" w:space="0" w:color="auto"/>
              <w:left w:val="single" w:sz="6" w:space="0" w:color="auto"/>
              <w:bottom w:val="single" w:sz="6" w:space="0" w:color="auto"/>
              <w:right w:val="single" w:sz="6" w:space="0" w:color="auto"/>
            </w:tcBorders>
          </w:tcPr>
          <w:p w14:paraId="4C03B8A1"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r w:rsidRPr="004E2708">
              <w:rPr>
                <w:rFonts w:ascii="Times New Roman" w:hAnsi="Times New Roman" w:cs="Times New Roman"/>
                <w:color w:val="000000"/>
                <w:sz w:val="20"/>
                <w:szCs w:val="20"/>
              </w:rPr>
              <w:t>Наименование бюджета</w:t>
            </w:r>
          </w:p>
        </w:tc>
        <w:tc>
          <w:tcPr>
            <w:tcW w:w="1041" w:type="dxa"/>
            <w:gridSpan w:val="2"/>
            <w:tcBorders>
              <w:top w:val="single" w:sz="6" w:space="0" w:color="auto"/>
              <w:left w:val="single" w:sz="6" w:space="0" w:color="auto"/>
              <w:bottom w:val="single" w:sz="6" w:space="0" w:color="auto"/>
              <w:right w:val="single" w:sz="6" w:space="0" w:color="auto"/>
            </w:tcBorders>
          </w:tcPr>
          <w:p w14:paraId="45CEE1B0"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r w:rsidRPr="004E2708">
              <w:rPr>
                <w:rFonts w:ascii="Times New Roman" w:hAnsi="Times New Roman" w:cs="Times New Roman"/>
                <w:color w:val="000000"/>
                <w:sz w:val="20"/>
                <w:szCs w:val="20"/>
              </w:rPr>
              <w:t>2021 год</w:t>
            </w:r>
          </w:p>
        </w:tc>
        <w:tc>
          <w:tcPr>
            <w:tcW w:w="423" w:type="dxa"/>
            <w:tcBorders>
              <w:top w:val="single" w:sz="6" w:space="0" w:color="auto"/>
              <w:left w:val="single" w:sz="6" w:space="0" w:color="auto"/>
              <w:bottom w:val="single" w:sz="6" w:space="0" w:color="auto"/>
              <w:right w:val="single" w:sz="6" w:space="0" w:color="auto"/>
            </w:tcBorders>
          </w:tcPr>
          <w:p w14:paraId="2CB4F7AD"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14:paraId="358E806A"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r w:rsidRPr="004E2708">
              <w:rPr>
                <w:rFonts w:ascii="Times New Roman" w:hAnsi="Times New Roman" w:cs="Times New Roman"/>
                <w:color w:val="000000"/>
                <w:sz w:val="20"/>
                <w:szCs w:val="20"/>
              </w:rPr>
              <w:t>2022 год</w:t>
            </w:r>
          </w:p>
        </w:tc>
        <w:tc>
          <w:tcPr>
            <w:tcW w:w="1526" w:type="dxa"/>
            <w:tcBorders>
              <w:top w:val="single" w:sz="6" w:space="0" w:color="auto"/>
              <w:left w:val="single" w:sz="6" w:space="0" w:color="auto"/>
              <w:bottom w:val="single" w:sz="6" w:space="0" w:color="auto"/>
              <w:right w:val="single" w:sz="6" w:space="0" w:color="auto"/>
            </w:tcBorders>
          </w:tcPr>
          <w:p w14:paraId="36E130CF"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r w:rsidRPr="004E2708">
              <w:rPr>
                <w:rFonts w:ascii="Times New Roman" w:hAnsi="Times New Roman" w:cs="Times New Roman"/>
                <w:color w:val="000000"/>
                <w:sz w:val="20"/>
                <w:szCs w:val="20"/>
              </w:rPr>
              <w:t>2023 год</w:t>
            </w:r>
          </w:p>
        </w:tc>
      </w:tr>
      <w:tr w:rsidR="004E2708" w:rsidRPr="004E2708" w14:paraId="4A5C6313" w14:textId="77777777" w:rsidTr="00A12389">
        <w:trPr>
          <w:trHeight w:val="264"/>
          <w:jc w:val="center"/>
        </w:trPr>
        <w:tc>
          <w:tcPr>
            <w:tcW w:w="768" w:type="dxa"/>
            <w:tcBorders>
              <w:top w:val="single" w:sz="6" w:space="0" w:color="auto"/>
              <w:left w:val="single" w:sz="6" w:space="0" w:color="auto"/>
              <w:bottom w:val="single" w:sz="6" w:space="0" w:color="auto"/>
              <w:right w:val="single" w:sz="6" w:space="0" w:color="auto"/>
            </w:tcBorders>
          </w:tcPr>
          <w:p w14:paraId="2345F098"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r w:rsidRPr="004E2708">
              <w:rPr>
                <w:rFonts w:ascii="Times New Roman" w:hAnsi="Times New Roman" w:cs="Times New Roman"/>
                <w:color w:val="000000"/>
                <w:sz w:val="20"/>
                <w:szCs w:val="20"/>
              </w:rPr>
              <w:t>1</w:t>
            </w:r>
          </w:p>
        </w:tc>
        <w:tc>
          <w:tcPr>
            <w:tcW w:w="4937" w:type="dxa"/>
            <w:tcBorders>
              <w:top w:val="nil"/>
              <w:left w:val="nil"/>
              <w:bottom w:val="nil"/>
              <w:right w:val="nil"/>
            </w:tcBorders>
          </w:tcPr>
          <w:p w14:paraId="4D2BB230"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r w:rsidRPr="004E2708">
              <w:rPr>
                <w:rFonts w:ascii="Times New Roman" w:hAnsi="Times New Roman" w:cs="Times New Roman"/>
                <w:color w:val="000000"/>
                <w:sz w:val="20"/>
                <w:szCs w:val="20"/>
              </w:rPr>
              <w:t>Завитинский район</w:t>
            </w:r>
          </w:p>
        </w:tc>
        <w:tc>
          <w:tcPr>
            <w:tcW w:w="578" w:type="dxa"/>
            <w:tcBorders>
              <w:top w:val="single" w:sz="6" w:space="0" w:color="auto"/>
              <w:left w:val="single" w:sz="6" w:space="0" w:color="auto"/>
              <w:bottom w:val="single" w:sz="6" w:space="0" w:color="auto"/>
              <w:right w:val="nil"/>
            </w:tcBorders>
          </w:tcPr>
          <w:p w14:paraId="205FB368"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r w:rsidRPr="004E2708">
              <w:rPr>
                <w:rFonts w:ascii="Times New Roman" w:hAnsi="Times New Roman" w:cs="Times New Roman"/>
                <w:color w:val="000000"/>
                <w:sz w:val="20"/>
                <w:szCs w:val="20"/>
              </w:rPr>
              <w:t>338,4</w:t>
            </w:r>
          </w:p>
        </w:tc>
        <w:tc>
          <w:tcPr>
            <w:tcW w:w="463" w:type="dxa"/>
            <w:tcBorders>
              <w:top w:val="single" w:sz="6" w:space="0" w:color="auto"/>
              <w:left w:val="nil"/>
              <w:bottom w:val="single" w:sz="6" w:space="0" w:color="auto"/>
              <w:right w:val="nil"/>
            </w:tcBorders>
          </w:tcPr>
          <w:p w14:paraId="127259B3"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p>
        </w:tc>
        <w:tc>
          <w:tcPr>
            <w:tcW w:w="423" w:type="dxa"/>
            <w:tcBorders>
              <w:top w:val="single" w:sz="6" w:space="0" w:color="auto"/>
              <w:left w:val="nil"/>
              <w:bottom w:val="single" w:sz="6" w:space="0" w:color="auto"/>
              <w:right w:val="single" w:sz="6" w:space="0" w:color="auto"/>
            </w:tcBorders>
          </w:tcPr>
          <w:p w14:paraId="47E7F55A"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14:paraId="28BC68EB"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r w:rsidRPr="004E2708">
              <w:rPr>
                <w:rFonts w:ascii="Times New Roman" w:hAnsi="Times New Roman" w:cs="Times New Roman"/>
                <w:color w:val="000000"/>
                <w:sz w:val="20"/>
                <w:szCs w:val="20"/>
              </w:rPr>
              <w:t>280,4</w:t>
            </w:r>
          </w:p>
        </w:tc>
        <w:tc>
          <w:tcPr>
            <w:tcW w:w="1526" w:type="dxa"/>
            <w:tcBorders>
              <w:top w:val="single" w:sz="6" w:space="0" w:color="auto"/>
              <w:left w:val="single" w:sz="6" w:space="0" w:color="auto"/>
              <w:bottom w:val="single" w:sz="6" w:space="0" w:color="auto"/>
              <w:right w:val="single" w:sz="6" w:space="0" w:color="auto"/>
            </w:tcBorders>
          </w:tcPr>
          <w:p w14:paraId="5F11D670"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r w:rsidRPr="004E2708">
              <w:rPr>
                <w:rFonts w:ascii="Times New Roman" w:hAnsi="Times New Roman" w:cs="Times New Roman"/>
                <w:color w:val="000000"/>
                <w:sz w:val="20"/>
                <w:szCs w:val="20"/>
              </w:rPr>
              <w:t>280,4</w:t>
            </w:r>
          </w:p>
        </w:tc>
      </w:tr>
      <w:tr w:rsidR="004E2708" w:rsidRPr="004E2708" w14:paraId="47DAE674" w14:textId="77777777" w:rsidTr="00A12389">
        <w:trPr>
          <w:trHeight w:val="264"/>
          <w:jc w:val="center"/>
        </w:trPr>
        <w:tc>
          <w:tcPr>
            <w:tcW w:w="768" w:type="dxa"/>
            <w:tcBorders>
              <w:top w:val="single" w:sz="6" w:space="0" w:color="auto"/>
              <w:left w:val="single" w:sz="6" w:space="0" w:color="auto"/>
              <w:bottom w:val="single" w:sz="6" w:space="0" w:color="auto"/>
              <w:right w:val="single" w:sz="6" w:space="0" w:color="auto"/>
            </w:tcBorders>
          </w:tcPr>
          <w:p w14:paraId="5551A851"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color w:val="000000"/>
                <w:sz w:val="20"/>
                <w:szCs w:val="20"/>
              </w:rPr>
            </w:pPr>
          </w:p>
        </w:tc>
        <w:tc>
          <w:tcPr>
            <w:tcW w:w="4937" w:type="dxa"/>
            <w:tcBorders>
              <w:top w:val="single" w:sz="6" w:space="0" w:color="auto"/>
              <w:left w:val="single" w:sz="6" w:space="0" w:color="auto"/>
              <w:bottom w:val="single" w:sz="6" w:space="0" w:color="auto"/>
              <w:right w:val="single" w:sz="6" w:space="0" w:color="auto"/>
            </w:tcBorders>
          </w:tcPr>
          <w:p w14:paraId="38B31227"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b/>
                <w:bCs/>
                <w:color w:val="000000"/>
                <w:sz w:val="20"/>
                <w:szCs w:val="20"/>
              </w:rPr>
            </w:pPr>
            <w:r w:rsidRPr="004E2708">
              <w:rPr>
                <w:rFonts w:ascii="Times New Roman" w:hAnsi="Times New Roman" w:cs="Times New Roman"/>
                <w:b/>
                <w:bCs/>
                <w:color w:val="000000"/>
                <w:sz w:val="20"/>
                <w:szCs w:val="20"/>
              </w:rPr>
              <w:t>Итого</w:t>
            </w:r>
          </w:p>
        </w:tc>
        <w:tc>
          <w:tcPr>
            <w:tcW w:w="578" w:type="dxa"/>
            <w:tcBorders>
              <w:top w:val="single" w:sz="6" w:space="0" w:color="auto"/>
              <w:left w:val="single" w:sz="6" w:space="0" w:color="auto"/>
              <w:bottom w:val="single" w:sz="6" w:space="0" w:color="auto"/>
              <w:right w:val="single" w:sz="6" w:space="0" w:color="auto"/>
            </w:tcBorders>
          </w:tcPr>
          <w:p w14:paraId="48CC3D21"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b/>
                <w:bCs/>
                <w:color w:val="000000"/>
                <w:sz w:val="20"/>
                <w:szCs w:val="20"/>
              </w:rPr>
            </w:pPr>
            <w:r w:rsidRPr="004E2708">
              <w:rPr>
                <w:rFonts w:ascii="Times New Roman" w:hAnsi="Times New Roman" w:cs="Times New Roman"/>
                <w:b/>
                <w:bCs/>
                <w:color w:val="000000"/>
                <w:sz w:val="20"/>
                <w:szCs w:val="20"/>
              </w:rPr>
              <w:t>338,4</w:t>
            </w:r>
          </w:p>
        </w:tc>
        <w:tc>
          <w:tcPr>
            <w:tcW w:w="463" w:type="dxa"/>
            <w:tcBorders>
              <w:top w:val="single" w:sz="6" w:space="0" w:color="auto"/>
              <w:left w:val="single" w:sz="6" w:space="0" w:color="auto"/>
              <w:bottom w:val="single" w:sz="6" w:space="0" w:color="auto"/>
              <w:right w:val="single" w:sz="6" w:space="0" w:color="auto"/>
            </w:tcBorders>
          </w:tcPr>
          <w:p w14:paraId="5E520875"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b/>
                <w:bCs/>
                <w:color w:val="000000"/>
                <w:sz w:val="20"/>
                <w:szCs w:val="20"/>
              </w:rPr>
            </w:pPr>
          </w:p>
        </w:tc>
        <w:tc>
          <w:tcPr>
            <w:tcW w:w="423" w:type="dxa"/>
            <w:tcBorders>
              <w:top w:val="single" w:sz="6" w:space="0" w:color="auto"/>
              <w:left w:val="single" w:sz="6" w:space="0" w:color="auto"/>
              <w:bottom w:val="single" w:sz="6" w:space="0" w:color="auto"/>
              <w:right w:val="single" w:sz="6" w:space="0" w:color="auto"/>
            </w:tcBorders>
          </w:tcPr>
          <w:p w14:paraId="0C1B58CF"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b/>
                <w:bCs/>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14:paraId="102AAAAF"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b/>
                <w:bCs/>
                <w:color w:val="000000"/>
                <w:sz w:val="20"/>
                <w:szCs w:val="20"/>
              </w:rPr>
            </w:pPr>
            <w:r w:rsidRPr="004E2708">
              <w:rPr>
                <w:rFonts w:ascii="Times New Roman" w:hAnsi="Times New Roman" w:cs="Times New Roman"/>
                <w:b/>
                <w:bCs/>
                <w:color w:val="000000"/>
                <w:sz w:val="20"/>
                <w:szCs w:val="20"/>
              </w:rPr>
              <w:t>280,4</w:t>
            </w:r>
          </w:p>
        </w:tc>
        <w:tc>
          <w:tcPr>
            <w:tcW w:w="1526" w:type="dxa"/>
            <w:tcBorders>
              <w:top w:val="single" w:sz="6" w:space="0" w:color="auto"/>
              <w:left w:val="single" w:sz="6" w:space="0" w:color="auto"/>
              <w:bottom w:val="single" w:sz="6" w:space="0" w:color="auto"/>
              <w:right w:val="single" w:sz="6" w:space="0" w:color="auto"/>
            </w:tcBorders>
          </w:tcPr>
          <w:p w14:paraId="4FE2B8DD" w14:textId="77777777" w:rsidR="004E2708" w:rsidRPr="004E2708" w:rsidRDefault="004E2708" w:rsidP="004E2708">
            <w:pPr>
              <w:autoSpaceDE w:val="0"/>
              <w:autoSpaceDN w:val="0"/>
              <w:adjustRightInd w:val="0"/>
              <w:spacing w:after="0" w:line="240" w:lineRule="auto"/>
              <w:jc w:val="both"/>
              <w:rPr>
                <w:rFonts w:ascii="Times New Roman" w:hAnsi="Times New Roman" w:cs="Times New Roman"/>
                <w:b/>
                <w:bCs/>
                <w:color w:val="000000"/>
                <w:sz w:val="20"/>
                <w:szCs w:val="20"/>
              </w:rPr>
            </w:pPr>
            <w:r w:rsidRPr="004E2708">
              <w:rPr>
                <w:rFonts w:ascii="Times New Roman" w:hAnsi="Times New Roman" w:cs="Times New Roman"/>
                <w:b/>
                <w:bCs/>
                <w:color w:val="000000"/>
                <w:sz w:val="20"/>
                <w:szCs w:val="20"/>
              </w:rPr>
              <w:t>280,4</w:t>
            </w:r>
          </w:p>
        </w:tc>
      </w:tr>
    </w:tbl>
    <w:p w14:paraId="33C7C6C2" w14:textId="77777777" w:rsidR="004E2708" w:rsidRPr="004E2708" w:rsidRDefault="004E2708" w:rsidP="004E2708">
      <w:pPr>
        <w:spacing w:after="0" w:line="240" w:lineRule="auto"/>
        <w:jc w:val="both"/>
        <w:rPr>
          <w:rFonts w:ascii="Times New Roman" w:hAnsi="Times New Roman" w:cs="Times New Roman"/>
          <w:sz w:val="20"/>
          <w:szCs w:val="20"/>
        </w:rPr>
      </w:pPr>
    </w:p>
    <w:p w14:paraId="1220D96B" w14:textId="77777777" w:rsidR="004E2708" w:rsidRPr="004E2708" w:rsidRDefault="00972490"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 xml:space="preserve">Приложение №7  к  решению Совета народных  депутатов Завитинского муниципального округа  от 22.12.2021   № 61/8 </w:t>
      </w:r>
      <w:r w:rsidR="004E2708" w:rsidRPr="004E2708">
        <w:rPr>
          <w:rFonts w:ascii="Times New Roman" w:hAnsi="Times New Roman" w:cs="Times New Roman"/>
          <w:sz w:val="20"/>
          <w:szCs w:val="20"/>
        </w:rPr>
        <w:t>Объем иных  межбюджетных трансфертов передаваемых из бюджета Антоновского сельсовета Завитинского района Амурской области в бюджет Завитинского района на создание условий для организации досуга и обеспечение жителей поселения услугами организации культуры   на 2021 год и плановый период 2022-2023  годов</w:t>
      </w:r>
    </w:p>
    <w:tbl>
      <w:tblPr>
        <w:tblW w:w="10240" w:type="dxa"/>
        <w:jc w:val="center"/>
        <w:tblLook w:val="04A0" w:firstRow="1" w:lastRow="0" w:firstColumn="1" w:lastColumn="0" w:noHBand="0" w:noVBand="1"/>
      </w:tblPr>
      <w:tblGrid>
        <w:gridCol w:w="880"/>
        <w:gridCol w:w="5620"/>
        <w:gridCol w:w="1660"/>
        <w:gridCol w:w="1040"/>
        <w:gridCol w:w="1040"/>
      </w:tblGrid>
      <w:tr w:rsidR="004E2708" w:rsidRPr="004E2708" w14:paraId="5589082C" w14:textId="77777777" w:rsidTr="00A12389">
        <w:trPr>
          <w:trHeight w:val="312"/>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1A8A7"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 п/п</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1EEFCCC9"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Наименование  бюджета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09004BF"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2021 год</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0130966"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2022 год</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55C6B31"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2023 год</w:t>
            </w:r>
          </w:p>
        </w:tc>
      </w:tr>
      <w:tr w:rsidR="004E2708" w:rsidRPr="004E2708" w14:paraId="64C616E1" w14:textId="77777777" w:rsidTr="00A12389">
        <w:trPr>
          <w:trHeight w:val="58"/>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50B63DE"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1</w:t>
            </w:r>
          </w:p>
        </w:tc>
        <w:tc>
          <w:tcPr>
            <w:tcW w:w="5620" w:type="dxa"/>
            <w:tcBorders>
              <w:top w:val="nil"/>
              <w:left w:val="nil"/>
              <w:bottom w:val="single" w:sz="4" w:space="0" w:color="auto"/>
              <w:right w:val="single" w:sz="4" w:space="0" w:color="auto"/>
            </w:tcBorders>
            <w:shd w:val="clear" w:color="auto" w:fill="auto"/>
            <w:vAlign w:val="center"/>
            <w:hideMark/>
          </w:tcPr>
          <w:p w14:paraId="2102F3FF"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Завитинский район</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14:paraId="095747E5"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858,7</w:t>
            </w:r>
          </w:p>
        </w:tc>
        <w:tc>
          <w:tcPr>
            <w:tcW w:w="1040" w:type="dxa"/>
            <w:tcBorders>
              <w:top w:val="nil"/>
              <w:left w:val="nil"/>
              <w:bottom w:val="single" w:sz="4" w:space="0" w:color="auto"/>
              <w:right w:val="single" w:sz="4" w:space="0" w:color="auto"/>
            </w:tcBorders>
            <w:shd w:val="clear" w:color="auto" w:fill="auto"/>
            <w:noWrap/>
            <w:vAlign w:val="center"/>
            <w:hideMark/>
          </w:tcPr>
          <w:p w14:paraId="746DCFE4"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998,7</w:t>
            </w:r>
          </w:p>
        </w:tc>
        <w:tc>
          <w:tcPr>
            <w:tcW w:w="1040" w:type="dxa"/>
            <w:tcBorders>
              <w:top w:val="nil"/>
              <w:left w:val="nil"/>
              <w:bottom w:val="single" w:sz="4" w:space="0" w:color="auto"/>
              <w:right w:val="single" w:sz="4" w:space="0" w:color="auto"/>
            </w:tcBorders>
            <w:shd w:val="clear" w:color="auto" w:fill="auto"/>
            <w:noWrap/>
            <w:vAlign w:val="center"/>
            <w:hideMark/>
          </w:tcPr>
          <w:p w14:paraId="33CD4468"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998,7</w:t>
            </w:r>
          </w:p>
        </w:tc>
      </w:tr>
      <w:tr w:rsidR="004E2708" w:rsidRPr="004E2708" w14:paraId="79F11883" w14:textId="77777777" w:rsidTr="00A12389">
        <w:trPr>
          <w:trHeight w:val="58"/>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E68B26C"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 </w:t>
            </w:r>
          </w:p>
        </w:tc>
        <w:tc>
          <w:tcPr>
            <w:tcW w:w="5620" w:type="dxa"/>
            <w:tcBorders>
              <w:top w:val="nil"/>
              <w:left w:val="nil"/>
              <w:bottom w:val="single" w:sz="4" w:space="0" w:color="auto"/>
              <w:right w:val="single" w:sz="4" w:space="0" w:color="auto"/>
            </w:tcBorders>
            <w:shd w:val="clear" w:color="auto" w:fill="auto"/>
            <w:noWrap/>
            <w:vAlign w:val="center"/>
            <w:hideMark/>
          </w:tcPr>
          <w:p w14:paraId="3191964D" w14:textId="77777777" w:rsidR="004E2708" w:rsidRPr="004E2708" w:rsidRDefault="004E2708"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Итого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93FE33C" w14:textId="77777777" w:rsidR="004E2708" w:rsidRPr="004E2708" w:rsidRDefault="004E2708"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858,7</w:t>
            </w:r>
          </w:p>
        </w:tc>
        <w:tc>
          <w:tcPr>
            <w:tcW w:w="1040" w:type="dxa"/>
            <w:tcBorders>
              <w:top w:val="nil"/>
              <w:left w:val="nil"/>
              <w:bottom w:val="single" w:sz="4" w:space="0" w:color="auto"/>
              <w:right w:val="single" w:sz="4" w:space="0" w:color="auto"/>
            </w:tcBorders>
            <w:shd w:val="clear" w:color="auto" w:fill="auto"/>
            <w:noWrap/>
            <w:vAlign w:val="center"/>
            <w:hideMark/>
          </w:tcPr>
          <w:p w14:paraId="62FD57C6" w14:textId="77777777" w:rsidR="004E2708" w:rsidRPr="004E2708" w:rsidRDefault="004E2708"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998,7</w:t>
            </w:r>
          </w:p>
        </w:tc>
        <w:tc>
          <w:tcPr>
            <w:tcW w:w="1040" w:type="dxa"/>
            <w:tcBorders>
              <w:top w:val="nil"/>
              <w:left w:val="nil"/>
              <w:bottom w:val="single" w:sz="4" w:space="0" w:color="auto"/>
              <w:right w:val="single" w:sz="4" w:space="0" w:color="auto"/>
            </w:tcBorders>
            <w:shd w:val="clear" w:color="auto" w:fill="auto"/>
            <w:noWrap/>
            <w:vAlign w:val="center"/>
            <w:hideMark/>
          </w:tcPr>
          <w:p w14:paraId="2C1D451C" w14:textId="77777777" w:rsidR="004E2708" w:rsidRPr="004E2708" w:rsidRDefault="004E2708"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998,7</w:t>
            </w:r>
          </w:p>
        </w:tc>
      </w:tr>
    </w:tbl>
    <w:p w14:paraId="31465586" w14:textId="77777777" w:rsidR="004E2708" w:rsidRPr="004E2708" w:rsidRDefault="004E2708" w:rsidP="004E2708">
      <w:pPr>
        <w:spacing w:after="0" w:line="240" w:lineRule="auto"/>
        <w:jc w:val="both"/>
        <w:rPr>
          <w:rFonts w:ascii="Times New Roman" w:hAnsi="Times New Roman" w:cs="Times New Roman"/>
          <w:sz w:val="20"/>
          <w:szCs w:val="20"/>
        </w:rPr>
      </w:pPr>
    </w:p>
    <w:p w14:paraId="724BB9F0" w14:textId="058C9FE2" w:rsidR="00972490" w:rsidRPr="004E2708" w:rsidRDefault="00972490" w:rsidP="004E2708">
      <w:pPr>
        <w:spacing w:after="0" w:line="240" w:lineRule="auto"/>
        <w:jc w:val="both"/>
        <w:rPr>
          <w:rFonts w:ascii="Times New Roman" w:hAnsi="Times New Roman" w:cs="Times New Roman"/>
          <w:sz w:val="20"/>
          <w:szCs w:val="20"/>
        </w:rPr>
      </w:pPr>
      <w:r w:rsidRPr="004E2708">
        <w:rPr>
          <w:rFonts w:ascii="Times New Roman" w:hAnsi="Times New Roman" w:cs="Times New Roman"/>
          <w:sz w:val="20"/>
          <w:szCs w:val="20"/>
        </w:rPr>
        <w:t>Приложение №8  к  решению Совета народных  депутатов Завитинского муниципального округа  от 22.12.2021   № 61/8</w:t>
      </w:r>
      <w:r w:rsidR="004E2708" w:rsidRPr="004E2708">
        <w:rPr>
          <w:rFonts w:ascii="Times New Roman" w:hAnsi="Times New Roman" w:cs="Times New Roman"/>
          <w:sz w:val="20"/>
          <w:szCs w:val="20"/>
        </w:rPr>
        <w:t xml:space="preserve"> Объем иных  межбюджетных трансфертов передаваемых из  бюджета Завитинского района в бюджет  Антоновского сельсовета Завитинского района Амурской области</w:t>
      </w:r>
      <w:r w:rsidR="0030781A">
        <w:rPr>
          <w:rFonts w:ascii="Times New Roman" w:hAnsi="Times New Roman" w:cs="Times New Roman"/>
          <w:sz w:val="20"/>
          <w:szCs w:val="20"/>
        </w:rPr>
        <w:t xml:space="preserve"> </w:t>
      </w:r>
      <w:r w:rsidR="004E2708" w:rsidRPr="004E2708">
        <w:rPr>
          <w:rFonts w:ascii="Times New Roman" w:hAnsi="Times New Roman" w:cs="Times New Roman"/>
          <w:sz w:val="20"/>
          <w:szCs w:val="20"/>
        </w:rPr>
        <w:t>на 2021 год и плановый период 2022-2023  годов</w:t>
      </w:r>
    </w:p>
    <w:tbl>
      <w:tblPr>
        <w:tblW w:w="10240" w:type="dxa"/>
        <w:jc w:val="center"/>
        <w:tblLook w:val="04A0" w:firstRow="1" w:lastRow="0" w:firstColumn="1" w:lastColumn="0" w:noHBand="0" w:noVBand="1"/>
      </w:tblPr>
      <w:tblGrid>
        <w:gridCol w:w="880"/>
        <w:gridCol w:w="5620"/>
        <w:gridCol w:w="1660"/>
        <w:gridCol w:w="1040"/>
        <w:gridCol w:w="1040"/>
      </w:tblGrid>
      <w:tr w:rsidR="004E2708" w:rsidRPr="004E2708" w14:paraId="4FD8DE7D" w14:textId="77777777" w:rsidTr="00A12389">
        <w:trPr>
          <w:trHeight w:val="312"/>
          <w:jc w:val="center"/>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9183C"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 п/п</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69938CF0"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Наименование  бюджета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C92B68A"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2021 год</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371C6CB"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2022 год</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EE41A7C"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2023 год</w:t>
            </w:r>
          </w:p>
        </w:tc>
      </w:tr>
      <w:tr w:rsidR="004E2708" w:rsidRPr="004E2708" w14:paraId="0610697A" w14:textId="77777777" w:rsidTr="00A12389">
        <w:trPr>
          <w:trHeight w:val="68"/>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DDC3A46"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1</w:t>
            </w:r>
          </w:p>
        </w:tc>
        <w:tc>
          <w:tcPr>
            <w:tcW w:w="5620" w:type="dxa"/>
            <w:tcBorders>
              <w:top w:val="nil"/>
              <w:left w:val="nil"/>
              <w:bottom w:val="single" w:sz="4" w:space="0" w:color="auto"/>
              <w:right w:val="single" w:sz="4" w:space="0" w:color="auto"/>
            </w:tcBorders>
            <w:shd w:val="clear" w:color="auto" w:fill="auto"/>
            <w:vAlign w:val="center"/>
            <w:hideMark/>
          </w:tcPr>
          <w:p w14:paraId="14B4799B"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 xml:space="preserve">Завитинский район </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14:paraId="6AA9F18B"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4 409,5</w:t>
            </w:r>
          </w:p>
        </w:tc>
        <w:tc>
          <w:tcPr>
            <w:tcW w:w="1040" w:type="dxa"/>
            <w:tcBorders>
              <w:top w:val="nil"/>
              <w:left w:val="nil"/>
              <w:bottom w:val="single" w:sz="4" w:space="0" w:color="auto"/>
              <w:right w:val="single" w:sz="4" w:space="0" w:color="auto"/>
            </w:tcBorders>
            <w:shd w:val="clear" w:color="auto" w:fill="auto"/>
            <w:noWrap/>
            <w:vAlign w:val="center"/>
            <w:hideMark/>
          </w:tcPr>
          <w:p w14:paraId="14A45138"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3 323,6</w:t>
            </w:r>
          </w:p>
        </w:tc>
        <w:tc>
          <w:tcPr>
            <w:tcW w:w="1040" w:type="dxa"/>
            <w:tcBorders>
              <w:top w:val="nil"/>
              <w:left w:val="nil"/>
              <w:bottom w:val="single" w:sz="4" w:space="0" w:color="auto"/>
              <w:right w:val="single" w:sz="4" w:space="0" w:color="auto"/>
            </w:tcBorders>
            <w:shd w:val="clear" w:color="auto" w:fill="auto"/>
            <w:noWrap/>
            <w:vAlign w:val="center"/>
            <w:hideMark/>
          </w:tcPr>
          <w:p w14:paraId="7ECC7E26"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3 281,8</w:t>
            </w:r>
          </w:p>
        </w:tc>
      </w:tr>
      <w:tr w:rsidR="004E2708" w:rsidRPr="004E2708" w14:paraId="18A70563" w14:textId="77777777" w:rsidTr="00A12389">
        <w:trPr>
          <w:trHeight w:val="58"/>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EAB0F90" w14:textId="77777777" w:rsidR="004E2708" w:rsidRPr="004E2708" w:rsidRDefault="004E2708" w:rsidP="004E2708">
            <w:pPr>
              <w:spacing w:after="0" w:line="240" w:lineRule="auto"/>
              <w:jc w:val="both"/>
              <w:rPr>
                <w:rFonts w:ascii="Times New Roman" w:eastAsia="Times New Roman" w:hAnsi="Times New Roman" w:cs="Times New Roman"/>
                <w:color w:val="000000"/>
                <w:sz w:val="20"/>
                <w:szCs w:val="20"/>
                <w:lang w:eastAsia="ru-RU"/>
              </w:rPr>
            </w:pPr>
            <w:r w:rsidRPr="004E2708">
              <w:rPr>
                <w:rFonts w:ascii="Times New Roman" w:eastAsia="Times New Roman" w:hAnsi="Times New Roman" w:cs="Times New Roman"/>
                <w:color w:val="000000"/>
                <w:sz w:val="20"/>
                <w:szCs w:val="20"/>
                <w:lang w:eastAsia="ru-RU"/>
              </w:rPr>
              <w:t> </w:t>
            </w:r>
          </w:p>
        </w:tc>
        <w:tc>
          <w:tcPr>
            <w:tcW w:w="5620" w:type="dxa"/>
            <w:tcBorders>
              <w:top w:val="nil"/>
              <w:left w:val="nil"/>
              <w:bottom w:val="single" w:sz="4" w:space="0" w:color="auto"/>
              <w:right w:val="single" w:sz="4" w:space="0" w:color="auto"/>
            </w:tcBorders>
            <w:shd w:val="clear" w:color="auto" w:fill="auto"/>
            <w:noWrap/>
            <w:vAlign w:val="center"/>
            <w:hideMark/>
          </w:tcPr>
          <w:p w14:paraId="4380E187" w14:textId="77777777" w:rsidR="004E2708" w:rsidRPr="004E2708" w:rsidRDefault="004E2708"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Итого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258C632" w14:textId="77777777" w:rsidR="004E2708" w:rsidRPr="004E2708" w:rsidRDefault="004E2708"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4 409,5</w:t>
            </w:r>
          </w:p>
        </w:tc>
        <w:tc>
          <w:tcPr>
            <w:tcW w:w="1040" w:type="dxa"/>
            <w:tcBorders>
              <w:top w:val="nil"/>
              <w:left w:val="nil"/>
              <w:bottom w:val="single" w:sz="4" w:space="0" w:color="auto"/>
              <w:right w:val="single" w:sz="4" w:space="0" w:color="auto"/>
            </w:tcBorders>
            <w:shd w:val="clear" w:color="auto" w:fill="auto"/>
            <w:noWrap/>
            <w:vAlign w:val="center"/>
            <w:hideMark/>
          </w:tcPr>
          <w:p w14:paraId="62B830F2" w14:textId="77777777" w:rsidR="004E2708" w:rsidRPr="004E2708" w:rsidRDefault="004E2708"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3 323,6</w:t>
            </w:r>
          </w:p>
        </w:tc>
        <w:tc>
          <w:tcPr>
            <w:tcW w:w="1040" w:type="dxa"/>
            <w:tcBorders>
              <w:top w:val="nil"/>
              <w:left w:val="nil"/>
              <w:bottom w:val="single" w:sz="4" w:space="0" w:color="auto"/>
              <w:right w:val="single" w:sz="4" w:space="0" w:color="auto"/>
            </w:tcBorders>
            <w:shd w:val="clear" w:color="auto" w:fill="auto"/>
            <w:noWrap/>
            <w:vAlign w:val="center"/>
            <w:hideMark/>
          </w:tcPr>
          <w:p w14:paraId="4F3AAA60" w14:textId="77777777" w:rsidR="004E2708" w:rsidRPr="004E2708" w:rsidRDefault="004E2708" w:rsidP="004E2708">
            <w:pPr>
              <w:spacing w:after="0" w:line="240" w:lineRule="auto"/>
              <w:jc w:val="both"/>
              <w:rPr>
                <w:rFonts w:ascii="Times New Roman" w:eastAsia="Times New Roman" w:hAnsi="Times New Roman" w:cs="Times New Roman"/>
                <w:b/>
                <w:bCs/>
                <w:color w:val="000000"/>
                <w:sz w:val="20"/>
                <w:szCs w:val="20"/>
                <w:lang w:eastAsia="ru-RU"/>
              </w:rPr>
            </w:pPr>
            <w:r w:rsidRPr="004E2708">
              <w:rPr>
                <w:rFonts w:ascii="Times New Roman" w:eastAsia="Times New Roman" w:hAnsi="Times New Roman" w:cs="Times New Roman"/>
                <w:b/>
                <w:bCs/>
                <w:color w:val="000000"/>
                <w:sz w:val="20"/>
                <w:szCs w:val="20"/>
                <w:lang w:eastAsia="ru-RU"/>
              </w:rPr>
              <w:t>3 281,8</w:t>
            </w:r>
          </w:p>
        </w:tc>
      </w:tr>
    </w:tbl>
    <w:p w14:paraId="5A8658A4" w14:textId="77777777" w:rsidR="004E2708" w:rsidRDefault="004E2708" w:rsidP="004E2708">
      <w:pPr>
        <w:spacing w:after="0" w:line="240" w:lineRule="auto"/>
        <w:jc w:val="both"/>
        <w:rPr>
          <w:rFonts w:ascii="Times New Roman" w:hAnsi="Times New Roman" w:cs="Times New Roman"/>
          <w:sz w:val="20"/>
          <w:szCs w:val="20"/>
        </w:rPr>
      </w:pPr>
    </w:p>
    <w:p w14:paraId="0DF98850" w14:textId="79BDFDAA" w:rsidR="0058221C" w:rsidRDefault="0030781A" w:rsidP="0058221C">
      <w:pPr>
        <w:spacing w:after="0" w:line="240" w:lineRule="auto"/>
        <w:jc w:val="both"/>
        <w:rPr>
          <w:rFonts w:ascii="Times New Roman" w:hAnsi="Times New Roman" w:cs="Times New Roman"/>
          <w:b/>
          <w:bCs/>
          <w:sz w:val="20"/>
          <w:szCs w:val="20"/>
        </w:rPr>
      </w:pPr>
      <w:r>
        <w:rPr>
          <w:rFonts w:ascii="Times New Roman" w:hAnsi="Times New Roman" w:cs="Times New Roman"/>
          <w:b/>
          <w:bCs/>
          <w:color w:val="FF0000"/>
          <w:sz w:val="20"/>
          <w:szCs w:val="20"/>
        </w:rPr>
        <w:t xml:space="preserve"> </w:t>
      </w:r>
      <w:r w:rsidR="0058221C">
        <w:rPr>
          <w:rFonts w:ascii="Times New Roman" w:hAnsi="Times New Roman" w:cs="Times New Roman"/>
          <w:b/>
          <w:bCs/>
          <w:sz w:val="20"/>
          <w:szCs w:val="20"/>
        </w:rPr>
        <w:t xml:space="preserve">Решение Совета народных депутатов Завитинского муниципального округа </w:t>
      </w:r>
      <w:r w:rsidR="0058221C" w:rsidRPr="00C355BA">
        <w:rPr>
          <w:rFonts w:ascii="Times New Roman" w:hAnsi="Times New Roman" w:cs="Times New Roman"/>
          <w:b/>
          <w:bCs/>
          <w:sz w:val="20"/>
          <w:szCs w:val="20"/>
        </w:rPr>
        <w:t>от 22.12.2021</w:t>
      </w:r>
      <w:r w:rsidR="0058221C" w:rsidRPr="00C355BA">
        <w:rPr>
          <w:rFonts w:ascii="Times New Roman" w:hAnsi="Times New Roman" w:cs="Times New Roman"/>
          <w:b/>
          <w:bCs/>
          <w:sz w:val="20"/>
          <w:szCs w:val="20"/>
        </w:rPr>
        <w:tab/>
      </w:r>
      <w:r w:rsidR="0058221C" w:rsidRPr="00C355BA">
        <w:rPr>
          <w:rFonts w:ascii="Times New Roman" w:hAnsi="Times New Roman" w:cs="Times New Roman"/>
          <w:b/>
          <w:bCs/>
          <w:sz w:val="20"/>
          <w:szCs w:val="20"/>
        </w:rPr>
        <w:tab/>
      </w:r>
      <w:r w:rsidR="0058221C">
        <w:rPr>
          <w:rFonts w:ascii="Times New Roman" w:hAnsi="Times New Roman" w:cs="Times New Roman"/>
          <w:b/>
          <w:bCs/>
          <w:sz w:val="20"/>
          <w:szCs w:val="20"/>
        </w:rPr>
        <w:t xml:space="preserve">             </w:t>
      </w:r>
      <w:r w:rsidR="0058221C" w:rsidRPr="00C355BA">
        <w:rPr>
          <w:rFonts w:ascii="Times New Roman" w:hAnsi="Times New Roman" w:cs="Times New Roman"/>
          <w:b/>
          <w:bCs/>
          <w:sz w:val="20"/>
          <w:szCs w:val="20"/>
        </w:rPr>
        <w:t xml:space="preserve">   № </w:t>
      </w:r>
      <w:r w:rsidR="0058221C">
        <w:rPr>
          <w:rFonts w:ascii="Times New Roman" w:hAnsi="Times New Roman" w:cs="Times New Roman"/>
          <w:b/>
          <w:bCs/>
          <w:sz w:val="20"/>
          <w:szCs w:val="20"/>
        </w:rPr>
        <w:t>6</w:t>
      </w:r>
      <w:r w:rsidR="0058221C">
        <w:rPr>
          <w:rFonts w:ascii="Times New Roman" w:hAnsi="Times New Roman" w:cs="Times New Roman"/>
          <w:b/>
          <w:bCs/>
          <w:sz w:val="20"/>
          <w:szCs w:val="20"/>
        </w:rPr>
        <w:t>2</w:t>
      </w:r>
      <w:r w:rsidR="0058221C" w:rsidRPr="00C355BA">
        <w:rPr>
          <w:rFonts w:ascii="Times New Roman" w:hAnsi="Times New Roman" w:cs="Times New Roman"/>
          <w:b/>
          <w:bCs/>
          <w:sz w:val="20"/>
          <w:szCs w:val="20"/>
        </w:rPr>
        <w:t>/8</w:t>
      </w:r>
    </w:p>
    <w:p w14:paraId="72CC0F38" w14:textId="08B95F71" w:rsidR="00A12389" w:rsidRPr="00A12389" w:rsidRDefault="00A12389" w:rsidP="00A12389">
      <w:pPr>
        <w:spacing w:after="0" w:line="240" w:lineRule="auto"/>
        <w:jc w:val="both"/>
        <w:rPr>
          <w:rFonts w:ascii="Times New Roman" w:hAnsi="Times New Roman"/>
          <w:b/>
          <w:sz w:val="20"/>
          <w:szCs w:val="20"/>
        </w:rPr>
      </w:pPr>
      <w:r w:rsidRPr="00081019">
        <w:rPr>
          <w:rFonts w:ascii="Times New Roman" w:hAnsi="Times New Roman"/>
          <w:color w:val="FF0000"/>
          <w:sz w:val="20"/>
          <w:szCs w:val="20"/>
        </w:rPr>
        <w:t xml:space="preserve"> </w:t>
      </w:r>
      <w:r w:rsidR="0058221C" w:rsidRPr="0058221C">
        <w:rPr>
          <w:rFonts w:ascii="Times New Roman" w:hAnsi="Times New Roman"/>
          <w:sz w:val="20"/>
          <w:szCs w:val="20"/>
        </w:rPr>
        <w:t xml:space="preserve">«О внесении изменений в решение </w:t>
      </w:r>
      <w:proofErr w:type="spellStart"/>
      <w:r w:rsidR="0058221C" w:rsidRPr="0058221C">
        <w:rPr>
          <w:rFonts w:ascii="Times New Roman" w:hAnsi="Times New Roman"/>
          <w:sz w:val="20"/>
          <w:szCs w:val="20"/>
        </w:rPr>
        <w:t>Албазинского</w:t>
      </w:r>
      <w:proofErr w:type="spellEnd"/>
      <w:r w:rsidR="0058221C" w:rsidRPr="0058221C">
        <w:rPr>
          <w:rFonts w:ascii="Times New Roman" w:hAnsi="Times New Roman"/>
          <w:sz w:val="20"/>
          <w:szCs w:val="20"/>
        </w:rPr>
        <w:t xml:space="preserve"> сельского Совета народных депутатов от 25.12.2020 № 77/29 «Об утверждении бюджета </w:t>
      </w:r>
      <w:proofErr w:type="spellStart"/>
      <w:r w:rsidR="0058221C" w:rsidRPr="0058221C">
        <w:rPr>
          <w:rFonts w:ascii="Times New Roman" w:hAnsi="Times New Roman"/>
          <w:sz w:val="20"/>
          <w:szCs w:val="20"/>
        </w:rPr>
        <w:t>Албазинского</w:t>
      </w:r>
      <w:proofErr w:type="spellEnd"/>
      <w:r w:rsidR="0058221C" w:rsidRPr="0058221C">
        <w:rPr>
          <w:rFonts w:ascii="Times New Roman" w:hAnsi="Times New Roman"/>
          <w:sz w:val="20"/>
          <w:szCs w:val="20"/>
        </w:rPr>
        <w:t xml:space="preserve"> сельсовета Завитинского района Амурской области на 2021 год и плановый период 2022 и 2023 годов» </w:t>
      </w:r>
      <w:r w:rsidRPr="0058221C">
        <w:rPr>
          <w:rFonts w:ascii="Times New Roman" w:hAnsi="Times New Roman"/>
          <w:sz w:val="20"/>
          <w:szCs w:val="20"/>
        </w:rPr>
        <w:t>(с учетом изменений</w:t>
      </w:r>
      <w:r w:rsidRPr="00A12389">
        <w:rPr>
          <w:rFonts w:ascii="Times New Roman" w:hAnsi="Times New Roman"/>
          <w:sz w:val="20"/>
          <w:szCs w:val="20"/>
        </w:rPr>
        <w:t xml:space="preserve"> от 26.02.2021 № 80/31, от 27.04.2021 № 86/33, от 16.09.2021 № 92/36, от 24.11.2021 № 48/7)</w:t>
      </w:r>
      <w:r>
        <w:rPr>
          <w:rFonts w:ascii="Times New Roman" w:hAnsi="Times New Roman"/>
          <w:b/>
          <w:sz w:val="20"/>
          <w:szCs w:val="20"/>
        </w:rPr>
        <w:t xml:space="preserve"> </w:t>
      </w:r>
      <w:r w:rsidRPr="00A12389">
        <w:rPr>
          <w:rFonts w:ascii="Times New Roman" w:hAnsi="Times New Roman"/>
          <w:sz w:val="20"/>
          <w:szCs w:val="20"/>
        </w:rPr>
        <w:t>Принято решением Совета народных д</w:t>
      </w:r>
      <w:r>
        <w:rPr>
          <w:rFonts w:ascii="Times New Roman" w:hAnsi="Times New Roman"/>
          <w:sz w:val="20"/>
          <w:szCs w:val="20"/>
        </w:rPr>
        <w:t>епутатов</w:t>
      </w:r>
      <w:r w:rsidR="0030781A">
        <w:rPr>
          <w:rFonts w:ascii="Times New Roman" w:hAnsi="Times New Roman"/>
          <w:sz w:val="20"/>
          <w:szCs w:val="20"/>
        </w:rPr>
        <w:t xml:space="preserve"> </w:t>
      </w:r>
      <w:r w:rsidRPr="00A12389">
        <w:rPr>
          <w:rFonts w:ascii="Times New Roman" w:hAnsi="Times New Roman"/>
          <w:sz w:val="20"/>
          <w:szCs w:val="20"/>
        </w:rPr>
        <w:t>Завитинского муниципаль</w:t>
      </w:r>
      <w:r>
        <w:rPr>
          <w:rFonts w:ascii="Times New Roman" w:hAnsi="Times New Roman"/>
          <w:sz w:val="20"/>
          <w:szCs w:val="20"/>
        </w:rPr>
        <w:t xml:space="preserve">ного округа  </w:t>
      </w:r>
      <w:r w:rsidRPr="00A12389">
        <w:rPr>
          <w:rFonts w:ascii="Times New Roman" w:hAnsi="Times New Roman"/>
          <w:sz w:val="20"/>
          <w:szCs w:val="20"/>
        </w:rPr>
        <w:t>22 декабря 2021</w:t>
      </w:r>
      <w:r>
        <w:rPr>
          <w:rFonts w:ascii="Times New Roman" w:hAnsi="Times New Roman"/>
          <w:b/>
          <w:sz w:val="20"/>
          <w:szCs w:val="20"/>
        </w:rPr>
        <w:t xml:space="preserve"> </w:t>
      </w:r>
      <w:r w:rsidRPr="00A12389">
        <w:rPr>
          <w:rFonts w:ascii="Times New Roman" w:hAnsi="Times New Roman"/>
          <w:b/>
          <w:sz w:val="20"/>
          <w:szCs w:val="20"/>
        </w:rPr>
        <w:t xml:space="preserve">Статья 1  </w:t>
      </w:r>
      <w:r w:rsidRPr="00A12389">
        <w:rPr>
          <w:rFonts w:ascii="Times New Roman" w:hAnsi="Times New Roman"/>
          <w:sz w:val="20"/>
          <w:szCs w:val="20"/>
        </w:rPr>
        <w:t xml:space="preserve">Внести в решение </w:t>
      </w:r>
      <w:proofErr w:type="spellStart"/>
      <w:r w:rsidRPr="00A12389">
        <w:rPr>
          <w:rFonts w:ascii="Times New Roman" w:hAnsi="Times New Roman"/>
          <w:sz w:val="20"/>
          <w:szCs w:val="20"/>
        </w:rPr>
        <w:t>Албазинского</w:t>
      </w:r>
      <w:proofErr w:type="spellEnd"/>
      <w:r w:rsidRPr="00A12389">
        <w:rPr>
          <w:rFonts w:ascii="Times New Roman" w:hAnsi="Times New Roman"/>
          <w:sz w:val="20"/>
          <w:szCs w:val="20"/>
        </w:rPr>
        <w:t xml:space="preserve"> сельского Совета народных депутатов от 25.12.2020 № 77/29 «Об утверждении бюджета </w:t>
      </w:r>
      <w:proofErr w:type="spellStart"/>
      <w:r w:rsidRPr="00A12389">
        <w:rPr>
          <w:rFonts w:ascii="Times New Roman" w:hAnsi="Times New Roman"/>
          <w:sz w:val="20"/>
          <w:szCs w:val="20"/>
        </w:rPr>
        <w:t>Албазинского</w:t>
      </w:r>
      <w:proofErr w:type="spellEnd"/>
      <w:r w:rsidRPr="00A12389">
        <w:rPr>
          <w:rFonts w:ascii="Times New Roman" w:hAnsi="Times New Roman"/>
          <w:sz w:val="20"/>
          <w:szCs w:val="20"/>
        </w:rPr>
        <w:t xml:space="preserve"> сельсовета Завитинского района Амурской области на 2021 год и плановый период 2022 и 2023 годов» (с учетом изменений от 26.02.2021 № 80/31, от 27.04.2021 № 86/33, от 16.09.2021 № 92/36, от 24.11.2021 № 48/7) следующие изменения:1. В части 1 статьи 1:</w:t>
      </w:r>
      <w:r>
        <w:rPr>
          <w:rFonts w:ascii="Times New Roman" w:hAnsi="Times New Roman"/>
          <w:b/>
          <w:sz w:val="20"/>
          <w:szCs w:val="20"/>
        </w:rPr>
        <w:t xml:space="preserve"> </w:t>
      </w:r>
      <w:r w:rsidRPr="00A12389">
        <w:rPr>
          <w:rFonts w:ascii="Times New Roman" w:hAnsi="Times New Roman"/>
          <w:sz w:val="20"/>
          <w:szCs w:val="20"/>
        </w:rPr>
        <w:t>в пункте 1 сумму «6 410,1 тыс. рублей» заменить суммой «7 309,0 тыс. рублей);</w:t>
      </w:r>
      <w:r>
        <w:rPr>
          <w:rFonts w:ascii="Times New Roman" w:hAnsi="Times New Roman"/>
          <w:b/>
          <w:sz w:val="20"/>
          <w:szCs w:val="20"/>
        </w:rPr>
        <w:t xml:space="preserve"> </w:t>
      </w:r>
      <w:r w:rsidRPr="00A12389">
        <w:rPr>
          <w:rFonts w:ascii="Times New Roman" w:hAnsi="Times New Roman"/>
          <w:sz w:val="20"/>
          <w:szCs w:val="20"/>
        </w:rPr>
        <w:t>в пункте 2 сумму «6 433,2 тыс. рублей» заменить суммой «7332,1 тыс. рублей».</w:t>
      </w:r>
      <w:r>
        <w:rPr>
          <w:rFonts w:ascii="Times New Roman" w:hAnsi="Times New Roman"/>
          <w:b/>
          <w:sz w:val="20"/>
          <w:szCs w:val="20"/>
        </w:rPr>
        <w:t xml:space="preserve"> </w:t>
      </w:r>
      <w:r w:rsidRPr="00A12389">
        <w:rPr>
          <w:rFonts w:ascii="Times New Roman" w:hAnsi="Times New Roman"/>
          <w:sz w:val="20"/>
          <w:szCs w:val="20"/>
        </w:rPr>
        <w:t>2. В статье 2:</w:t>
      </w:r>
      <w:r>
        <w:rPr>
          <w:rFonts w:ascii="Times New Roman" w:hAnsi="Times New Roman"/>
          <w:b/>
          <w:sz w:val="20"/>
          <w:szCs w:val="20"/>
        </w:rPr>
        <w:t xml:space="preserve"> </w:t>
      </w:r>
      <w:r w:rsidRPr="00A12389">
        <w:rPr>
          <w:rFonts w:ascii="Times New Roman" w:hAnsi="Times New Roman"/>
          <w:sz w:val="20"/>
          <w:szCs w:val="20"/>
        </w:rPr>
        <w:t>1)   в части 1:</w:t>
      </w:r>
      <w:r>
        <w:rPr>
          <w:rFonts w:ascii="Times New Roman" w:hAnsi="Times New Roman"/>
          <w:sz w:val="20"/>
          <w:szCs w:val="20"/>
        </w:rPr>
        <w:t xml:space="preserve"> </w:t>
      </w:r>
      <w:r w:rsidRPr="00A12389">
        <w:rPr>
          <w:rFonts w:ascii="Times New Roman" w:hAnsi="Times New Roman"/>
          <w:sz w:val="20"/>
          <w:szCs w:val="20"/>
        </w:rPr>
        <w:t>а) в первом абзаце сумму «854,7 тыс. рублей» заменить суммой «866,6 тыс. рублей»;</w:t>
      </w:r>
      <w:r>
        <w:rPr>
          <w:rFonts w:ascii="Times New Roman" w:hAnsi="Times New Roman"/>
          <w:sz w:val="20"/>
          <w:szCs w:val="20"/>
        </w:rPr>
        <w:t xml:space="preserve"> </w:t>
      </w:r>
      <w:r w:rsidRPr="00A12389">
        <w:rPr>
          <w:rFonts w:ascii="Times New Roman" w:hAnsi="Times New Roman"/>
          <w:sz w:val="20"/>
          <w:szCs w:val="20"/>
        </w:rPr>
        <w:t xml:space="preserve">б) во втором абзаце приложение № 1 «Прогнозируемые объемы налоговых и неналоговых доходов бюджета </w:t>
      </w:r>
      <w:proofErr w:type="spellStart"/>
      <w:r w:rsidRPr="00A12389">
        <w:rPr>
          <w:rFonts w:ascii="Times New Roman" w:hAnsi="Times New Roman"/>
          <w:sz w:val="20"/>
          <w:szCs w:val="20"/>
        </w:rPr>
        <w:t>Албазинского</w:t>
      </w:r>
      <w:proofErr w:type="spellEnd"/>
      <w:r w:rsidRPr="00A12389">
        <w:rPr>
          <w:rFonts w:ascii="Times New Roman" w:hAnsi="Times New Roman"/>
          <w:sz w:val="20"/>
          <w:szCs w:val="20"/>
        </w:rPr>
        <w:t xml:space="preserve"> сельсовета Завитинского района Амурской области на 2021 год и плановый период 2022 и 2023 годов по кодам видов и подвидов доходов» изложить в новой редакции согласно приложению № 1 к настоящему решению;</w:t>
      </w:r>
      <w:r>
        <w:rPr>
          <w:rFonts w:ascii="Times New Roman" w:hAnsi="Times New Roman"/>
          <w:b/>
          <w:sz w:val="20"/>
          <w:szCs w:val="20"/>
        </w:rPr>
        <w:t xml:space="preserve"> </w:t>
      </w:r>
      <w:r w:rsidRPr="00A12389">
        <w:rPr>
          <w:rFonts w:ascii="Times New Roman" w:hAnsi="Times New Roman"/>
          <w:sz w:val="20"/>
          <w:szCs w:val="20"/>
        </w:rPr>
        <w:t>2) в части 2:  а)  в первом абзаце сумму «5 555,4 тыс. рублей» заменить суммой «6 442,4 тыс. рублей»; сумму «5 270,4 тыс. рублей» заменить суммой «6 157,4 тыс. рублей»;</w:t>
      </w:r>
      <w:r w:rsidR="0058221C">
        <w:rPr>
          <w:rFonts w:ascii="Times New Roman" w:hAnsi="Times New Roman"/>
          <w:sz w:val="20"/>
          <w:szCs w:val="20"/>
        </w:rPr>
        <w:t xml:space="preserve"> </w:t>
      </w:r>
      <w:r w:rsidRPr="00A12389">
        <w:rPr>
          <w:rFonts w:ascii="Times New Roman" w:hAnsi="Times New Roman"/>
          <w:sz w:val="20"/>
          <w:szCs w:val="20"/>
        </w:rPr>
        <w:t xml:space="preserve">б) во втором абзаце приложение № 2 «Прогнозируемые объемы безвозмездных поступлений в бюджет </w:t>
      </w:r>
      <w:proofErr w:type="spellStart"/>
      <w:r w:rsidRPr="00A12389">
        <w:rPr>
          <w:rFonts w:ascii="Times New Roman" w:hAnsi="Times New Roman"/>
          <w:sz w:val="20"/>
          <w:szCs w:val="20"/>
        </w:rPr>
        <w:t>Албазинского</w:t>
      </w:r>
      <w:proofErr w:type="spellEnd"/>
      <w:r w:rsidRPr="00A12389">
        <w:rPr>
          <w:rFonts w:ascii="Times New Roman" w:hAnsi="Times New Roman"/>
          <w:sz w:val="20"/>
          <w:szCs w:val="20"/>
        </w:rPr>
        <w:t xml:space="preserve"> сельсовета Завитинского района Амурской области на 2021 год и плановый период 2022 и 2023 годов по кодам видов и подвидов доходов» изложить в новой редакции согласно приложению № 2 к настоящему решению.</w:t>
      </w:r>
      <w:r>
        <w:rPr>
          <w:rFonts w:ascii="Times New Roman" w:hAnsi="Times New Roman"/>
          <w:b/>
          <w:sz w:val="20"/>
          <w:szCs w:val="20"/>
        </w:rPr>
        <w:t xml:space="preserve"> </w:t>
      </w:r>
      <w:r w:rsidRPr="00A12389">
        <w:rPr>
          <w:rFonts w:ascii="Times New Roman" w:hAnsi="Times New Roman"/>
          <w:sz w:val="20"/>
          <w:szCs w:val="20"/>
        </w:rPr>
        <w:t xml:space="preserve">3. В статье 4 приложение № 5 «Источники внутреннего финансирования дефицита бюджета </w:t>
      </w:r>
      <w:proofErr w:type="spellStart"/>
      <w:r w:rsidRPr="00A12389">
        <w:rPr>
          <w:rFonts w:ascii="Times New Roman" w:hAnsi="Times New Roman"/>
          <w:sz w:val="20"/>
          <w:szCs w:val="20"/>
        </w:rPr>
        <w:t>Албазинского</w:t>
      </w:r>
      <w:proofErr w:type="spellEnd"/>
      <w:r w:rsidRPr="00A12389">
        <w:rPr>
          <w:rFonts w:ascii="Times New Roman" w:hAnsi="Times New Roman"/>
          <w:sz w:val="20"/>
          <w:szCs w:val="20"/>
        </w:rPr>
        <w:t xml:space="preserve"> сельсовета Завитинского района Амурской области на 2021 год и плановый период 2022 и 2023 го</w:t>
      </w:r>
      <w:r>
        <w:rPr>
          <w:rFonts w:ascii="Times New Roman" w:hAnsi="Times New Roman"/>
          <w:sz w:val="20"/>
          <w:szCs w:val="20"/>
        </w:rPr>
        <w:t xml:space="preserve">дов» изложить </w:t>
      </w:r>
      <w:r w:rsidRPr="00A12389">
        <w:rPr>
          <w:rFonts w:ascii="Times New Roman" w:hAnsi="Times New Roman"/>
          <w:sz w:val="20"/>
          <w:szCs w:val="20"/>
        </w:rPr>
        <w:t xml:space="preserve">в новой редакции согласно приложению № 3 к настоящему решению.  4. В статье 8:1) в части 1 приложение № 8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A12389">
        <w:rPr>
          <w:rFonts w:ascii="Times New Roman" w:hAnsi="Times New Roman"/>
          <w:sz w:val="20"/>
          <w:szCs w:val="20"/>
        </w:rPr>
        <w:t>Албазинского</w:t>
      </w:r>
      <w:proofErr w:type="spellEnd"/>
      <w:r w:rsidRPr="00A12389">
        <w:rPr>
          <w:rFonts w:ascii="Times New Roman" w:hAnsi="Times New Roman"/>
          <w:sz w:val="20"/>
          <w:szCs w:val="20"/>
        </w:rPr>
        <w:t xml:space="preserve"> сельсовета Завитинского района Амурской области на 2021 год и плановый период 2022 и 2023 годы» изложить в новой редакции согласно приложению № 4 к настоящему решению;</w:t>
      </w:r>
      <w:r>
        <w:rPr>
          <w:rFonts w:ascii="Times New Roman" w:hAnsi="Times New Roman"/>
          <w:b/>
          <w:sz w:val="20"/>
          <w:szCs w:val="20"/>
        </w:rPr>
        <w:t xml:space="preserve"> </w:t>
      </w:r>
      <w:r w:rsidRPr="00A12389">
        <w:rPr>
          <w:rFonts w:ascii="Times New Roman" w:hAnsi="Times New Roman"/>
          <w:sz w:val="20"/>
          <w:szCs w:val="20"/>
        </w:rPr>
        <w:t xml:space="preserve">2) в части 2 приложение № 9 «Ведомственная структура расходов бюджета </w:t>
      </w:r>
      <w:proofErr w:type="spellStart"/>
      <w:r w:rsidRPr="00A12389">
        <w:rPr>
          <w:rFonts w:ascii="Times New Roman" w:hAnsi="Times New Roman"/>
          <w:sz w:val="20"/>
          <w:szCs w:val="20"/>
        </w:rPr>
        <w:t>Албазинского</w:t>
      </w:r>
      <w:proofErr w:type="spellEnd"/>
      <w:r w:rsidRPr="00A12389">
        <w:rPr>
          <w:rFonts w:ascii="Times New Roman" w:hAnsi="Times New Roman"/>
          <w:sz w:val="20"/>
          <w:szCs w:val="20"/>
        </w:rPr>
        <w:t xml:space="preserve"> сельсовета Завитинского района Амурской области на 2021 год и плановый период 2022 и 2023 годов  (по главным распорядителям средств бюджета сельского поселения, целевым статьям (муниципальным программам и непрограммным направлением деятельности) и группам видов расходов классификации расходов бюджета сельского поселения)» изложить в новой редакции согласно приложению № 5 к настоящему решению;</w:t>
      </w:r>
      <w:r>
        <w:rPr>
          <w:rFonts w:ascii="Times New Roman" w:hAnsi="Times New Roman"/>
          <w:b/>
          <w:sz w:val="20"/>
          <w:szCs w:val="20"/>
        </w:rPr>
        <w:t xml:space="preserve"> </w:t>
      </w:r>
      <w:r w:rsidRPr="00A12389">
        <w:rPr>
          <w:rFonts w:ascii="Times New Roman" w:hAnsi="Times New Roman"/>
          <w:sz w:val="20"/>
          <w:szCs w:val="20"/>
        </w:rPr>
        <w:t>в части 3 на 2021 год сумму «41,0 тыс. рублей» заменить суммой «40,6 тыс. рублей».</w:t>
      </w:r>
      <w:r>
        <w:rPr>
          <w:rFonts w:ascii="Times New Roman" w:hAnsi="Times New Roman"/>
          <w:b/>
          <w:sz w:val="20"/>
          <w:szCs w:val="20"/>
        </w:rPr>
        <w:t xml:space="preserve"> </w:t>
      </w:r>
      <w:r w:rsidRPr="00A12389">
        <w:rPr>
          <w:rFonts w:ascii="Times New Roman" w:hAnsi="Times New Roman"/>
          <w:sz w:val="20"/>
          <w:szCs w:val="20"/>
        </w:rPr>
        <w:t>5. В статье 11:</w:t>
      </w:r>
      <w:r>
        <w:rPr>
          <w:rFonts w:ascii="Times New Roman" w:hAnsi="Times New Roman"/>
          <w:b/>
          <w:sz w:val="20"/>
          <w:szCs w:val="20"/>
        </w:rPr>
        <w:t xml:space="preserve"> </w:t>
      </w:r>
      <w:r w:rsidRPr="00A12389">
        <w:rPr>
          <w:rFonts w:ascii="Times New Roman" w:hAnsi="Times New Roman"/>
          <w:sz w:val="20"/>
          <w:szCs w:val="20"/>
        </w:rPr>
        <w:t xml:space="preserve">в  части 1 сумму «660,1 тыс. рублей» заменить суммой «652,2 тыс. рублей»; </w:t>
      </w:r>
      <w:r>
        <w:rPr>
          <w:rFonts w:ascii="Times New Roman" w:hAnsi="Times New Roman"/>
          <w:b/>
          <w:sz w:val="20"/>
          <w:szCs w:val="20"/>
        </w:rPr>
        <w:t xml:space="preserve"> </w:t>
      </w:r>
      <w:r w:rsidRPr="00A12389">
        <w:rPr>
          <w:rFonts w:ascii="Times New Roman" w:hAnsi="Times New Roman"/>
          <w:sz w:val="20"/>
          <w:szCs w:val="20"/>
        </w:rPr>
        <w:t xml:space="preserve">в части 2 на 2021 год сумму «209,6 тыс. рублей» заменить суммой «234,7 тыс. рублей», приложение № 10 «Объем иных межбюджетных трансфертов, предоставляемых бюджету Завитинского района из бюджета </w:t>
      </w:r>
      <w:proofErr w:type="spellStart"/>
      <w:r w:rsidRPr="00A12389">
        <w:rPr>
          <w:rFonts w:ascii="Times New Roman" w:hAnsi="Times New Roman"/>
          <w:sz w:val="20"/>
          <w:szCs w:val="20"/>
        </w:rPr>
        <w:t>Албазинского</w:t>
      </w:r>
      <w:proofErr w:type="spellEnd"/>
      <w:r w:rsidRPr="00A12389">
        <w:rPr>
          <w:rFonts w:ascii="Times New Roman" w:hAnsi="Times New Roman"/>
          <w:sz w:val="20"/>
          <w:szCs w:val="20"/>
        </w:rPr>
        <w:t xml:space="preserve"> сельсовета Завитинского района Амурской области по организации формирования проекта бюджета, исполнению местного бюджета и контролю за исполнением данного бюджета, составлению отчета об исполнении бюджета сельского поселения на2021 год и плановый период 2022 и 2023 годов»   изложить в новой редакции согласно приложению № 6 к настоящему решению;  </w:t>
      </w:r>
      <w:r>
        <w:rPr>
          <w:rFonts w:ascii="Times New Roman" w:hAnsi="Times New Roman"/>
          <w:b/>
          <w:sz w:val="20"/>
          <w:szCs w:val="20"/>
        </w:rPr>
        <w:t xml:space="preserve"> </w:t>
      </w:r>
      <w:r w:rsidRPr="00A12389">
        <w:rPr>
          <w:rFonts w:ascii="Times New Roman" w:hAnsi="Times New Roman"/>
          <w:sz w:val="20"/>
          <w:szCs w:val="20"/>
        </w:rPr>
        <w:t xml:space="preserve">в части 5 на 2021 год сумму «445,5 тыс. рублей» заменить суммой «415,5 тыс. рублей», приложение № 13 «Объем иных межбюджетных трансфертов, предоставляемых бюджету Завитинского района из бюджета </w:t>
      </w:r>
      <w:proofErr w:type="spellStart"/>
      <w:r w:rsidRPr="00A12389">
        <w:rPr>
          <w:rFonts w:ascii="Times New Roman" w:hAnsi="Times New Roman"/>
          <w:sz w:val="20"/>
          <w:szCs w:val="20"/>
        </w:rPr>
        <w:t>Албазинского</w:t>
      </w:r>
      <w:proofErr w:type="spellEnd"/>
      <w:r w:rsidRPr="00A12389">
        <w:rPr>
          <w:rFonts w:ascii="Times New Roman" w:hAnsi="Times New Roman"/>
          <w:sz w:val="20"/>
          <w:szCs w:val="20"/>
        </w:rPr>
        <w:t xml:space="preserve"> сельсовета Завитинского района Амурской области по созданию условий для организации досуга и обеспечения жителей сельского поселения услугами организации культуры на 2021 год и плановый период 2022 и 2023 годов» изложить в новой редакции согласно приложению № 7 к настоящему решению.  </w:t>
      </w:r>
      <w:r>
        <w:rPr>
          <w:rFonts w:ascii="Times New Roman" w:hAnsi="Times New Roman"/>
          <w:b/>
          <w:sz w:val="20"/>
          <w:szCs w:val="20"/>
        </w:rPr>
        <w:t xml:space="preserve"> </w:t>
      </w:r>
      <w:r w:rsidRPr="00A12389">
        <w:rPr>
          <w:rFonts w:ascii="Times New Roman" w:hAnsi="Times New Roman"/>
          <w:sz w:val="20"/>
          <w:szCs w:val="20"/>
        </w:rPr>
        <w:t>6. В статье 12:</w:t>
      </w:r>
      <w:r>
        <w:rPr>
          <w:rFonts w:ascii="Times New Roman" w:hAnsi="Times New Roman"/>
          <w:b/>
          <w:sz w:val="20"/>
          <w:szCs w:val="20"/>
        </w:rPr>
        <w:t xml:space="preserve"> </w:t>
      </w:r>
      <w:r w:rsidRPr="00A12389">
        <w:rPr>
          <w:rFonts w:ascii="Times New Roman" w:hAnsi="Times New Roman"/>
          <w:sz w:val="20"/>
          <w:szCs w:val="20"/>
        </w:rPr>
        <w:t>сумму «3 163,8 тыс. рублей» заменить суммой «4 050,8 тыс. рублей»;</w:t>
      </w:r>
      <w:r>
        <w:rPr>
          <w:rFonts w:ascii="Times New Roman" w:hAnsi="Times New Roman"/>
          <w:b/>
          <w:sz w:val="20"/>
          <w:szCs w:val="20"/>
        </w:rPr>
        <w:t xml:space="preserve"> </w:t>
      </w:r>
      <w:r w:rsidRPr="00A12389">
        <w:rPr>
          <w:rFonts w:ascii="Times New Roman" w:hAnsi="Times New Roman"/>
          <w:sz w:val="20"/>
          <w:szCs w:val="20"/>
        </w:rPr>
        <w:t xml:space="preserve">приложение № 14 «Объем межбюджетных трансфертов, получаемых из бюджета Завитинского района в бюджет </w:t>
      </w:r>
      <w:proofErr w:type="spellStart"/>
      <w:r w:rsidRPr="00A12389">
        <w:rPr>
          <w:rFonts w:ascii="Times New Roman" w:hAnsi="Times New Roman"/>
          <w:sz w:val="20"/>
          <w:szCs w:val="20"/>
        </w:rPr>
        <w:t>Албазинского</w:t>
      </w:r>
      <w:proofErr w:type="spellEnd"/>
      <w:r w:rsidRPr="00A12389">
        <w:rPr>
          <w:rFonts w:ascii="Times New Roman" w:hAnsi="Times New Roman"/>
          <w:sz w:val="20"/>
          <w:szCs w:val="20"/>
        </w:rPr>
        <w:t xml:space="preserve"> сельсовета Завитинского района Амурской области на 2021 год и плановый период 2022 и 2023 годов»  изложить в новой редакции согласно приложению № 8 к настоящему решению.  </w:t>
      </w:r>
      <w:r>
        <w:rPr>
          <w:rFonts w:ascii="Times New Roman" w:hAnsi="Times New Roman"/>
          <w:b/>
          <w:sz w:val="20"/>
          <w:szCs w:val="20"/>
        </w:rPr>
        <w:t xml:space="preserve"> </w:t>
      </w:r>
      <w:r w:rsidRPr="00A12389">
        <w:rPr>
          <w:rFonts w:ascii="Times New Roman" w:hAnsi="Times New Roman"/>
          <w:b/>
          <w:sz w:val="20"/>
          <w:szCs w:val="20"/>
        </w:rPr>
        <w:t>Статья 2</w:t>
      </w:r>
      <w:r>
        <w:rPr>
          <w:rFonts w:ascii="Times New Roman" w:hAnsi="Times New Roman"/>
          <w:b/>
          <w:sz w:val="20"/>
          <w:szCs w:val="20"/>
        </w:rPr>
        <w:t xml:space="preserve"> </w:t>
      </w:r>
      <w:r w:rsidRPr="00A12389">
        <w:rPr>
          <w:rFonts w:ascii="Times New Roman" w:hAnsi="Times New Roman"/>
          <w:sz w:val="20"/>
          <w:szCs w:val="20"/>
        </w:rPr>
        <w:t>Настоящее решение вступает в силу его официального опубликования.</w:t>
      </w:r>
    </w:p>
    <w:p w14:paraId="1970C305" w14:textId="77777777" w:rsidR="00A12389" w:rsidRPr="00A12389" w:rsidRDefault="00A12389" w:rsidP="00A12389">
      <w:pPr>
        <w:spacing w:after="0" w:line="240" w:lineRule="auto"/>
        <w:jc w:val="both"/>
        <w:rPr>
          <w:rFonts w:ascii="Times New Roman" w:hAnsi="Times New Roman"/>
          <w:sz w:val="20"/>
          <w:szCs w:val="20"/>
        </w:rPr>
      </w:pPr>
      <w:r w:rsidRPr="00A12389">
        <w:rPr>
          <w:rFonts w:ascii="Times New Roman" w:hAnsi="Times New Roman"/>
          <w:sz w:val="20"/>
          <w:szCs w:val="20"/>
        </w:rPr>
        <w:t>Глава Завитинского</w:t>
      </w:r>
      <w:r>
        <w:rPr>
          <w:rFonts w:ascii="Times New Roman" w:hAnsi="Times New Roman"/>
          <w:sz w:val="20"/>
          <w:szCs w:val="20"/>
        </w:rPr>
        <w:t xml:space="preserve"> </w:t>
      </w:r>
      <w:r w:rsidRPr="00A12389">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A12389">
        <w:rPr>
          <w:rFonts w:ascii="Times New Roman" w:hAnsi="Times New Roman"/>
          <w:sz w:val="20"/>
          <w:szCs w:val="20"/>
        </w:rPr>
        <w:t xml:space="preserve">       </w:t>
      </w:r>
      <w:proofErr w:type="spellStart"/>
      <w:r w:rsidRPr="00A12389">
        <w:rPr>
          <w:rFonts w:ascii="Times New Roman" w:hAnsi="Times New Roman"/>
          <w:sz w:val="20"/>
          <w:szCs w:val="20"/>
        </w:rPr>
        <w:t>С.С.Линевич</w:t>
      </w:r>
      <w:proofErr w:type="spellEnd"/>
    </w:p>
    <w:p w14:paraId="24A9AFA0" w14:textId="77777777" w:rsidR="006050F8" w:rsidRPr="008D3F0E" w:rsidRDefault="006050F8" w:rsidP="008D3F0E">
      <w:pPr>
        <w:spacing w:after="0" w:line="240" w:lineRule="auto"/>
        <w:jc w:val="both"/>
        <w:rPr>
          <w:rFonts w:ascii="Times New Roman" w:hAnsi="Times New Roman" w:cs="Times New Roman"/>
          <w:sz w:val="20"/>
          <w:szCs w:val="20"/>
        </w:rPr>
      </w:pPr>
      <w:r w:rsidRPr="008D3F0E">
        <w:rPr>
          <w:rFonts w:ascii="Times New Roman" w:hAnsi="Times New Roman" w:cs="Times New Roman"/>
          <w:sz w:val="20"/>
          <w:szCs w:val="20"/>
        </w:rPr>
        <w:t xml:space="preserve">Приложение №1 к решению Совета народных депутатов от 22.12.2021 № № 62/8 Прогнозируемые объемы налоговых и неналоговых доходов бюджета </w:t>
      </w:r>
      <w:proofErr w:type="spellStart"/>
      <w:r w:rsidRPr="008D3F0E">
        <w:rPr>
          <w:rFonts w:ascii="Times New Roman" w:hAnsi="Times New Roman" w:cs="Times New Roman"/>
          <w:sz w:val="20"/>
          <w:szCs w:val="20"/>
        </w:rPr>
        <w:t>Албазинского</w:t>
      </w:r>
      <w:proofErr w:type="spellEnd"/>
      <w:r w:rsidRPr="008D3F0E">
        <w:rPr>
          <w:rFonts w:ascii="Times New Roman" w:hAnsi="Times New Roman" w:cs="Times New Roman"/>
          <w:sz w:val="20"/>
          <w:szCs w:val="20"/>
        </w:rPr>
        <w:t xml:space="preserve"> сельсовета Завитинского района Амурской области на 2021 год и плановый период 2022 и 2023 годов по кодам видов и подвидов доходов</w:t>
      </w:r>
    </w:p>
    <w:tbl>
      <w:tblPr>
        <w:tblW w:w="10762" w:type="dxa"/>
        <w:tblLook w:val="04A0" w:firstRow="1" w:lastRow="0" w:firstColumn="1" w:lastColumn="0" w:noHBand="0" w:noVBand="1"/>
      </w:tblPr>
      <w:tblGrid>
        <w:gridCol w:w="4248"/>
        <w:gridCol w:w="2697"/>
        <w:gridCol w:w="1147"/>
        <w:gridCol w:w="1439"/>
        <w:gridCol w:w="1231"/>
      </w:tblGrid>
      <w:tr w:rsidR="006050F8" w:rsidRPr="008D3F0E" w14:paraId="1903BB1E" w14:textId="77777777" w:rsidTr="008D3F0E">
        <w:trPr>
          <w:trHeight w:val="20"/>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C363AB"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Наименование кода поступлений в бюджет доходов </w:t>
            </w:r>
          </w:p>
        </w:tc>
        <w:tc>
          <w:tcPr>
            <w:tcW w:w="2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D36919"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Код </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738C9E"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2021 год</w:t>
            </w:r>
          </w:p>
        </w:tc>
        <w:tc>
          <w:tcPr>
            <w:tcW w:w="2670" w:type="dxa"/>
            <w:gridSpan w:val="2"/>
            <w:tcBorders>
              <w:top w:val="single" w:sz="4" w:space="0" w:color="auto"/>
              <w:left w:val="nil"/>
              <w:bottom w:val="single" w:sz="4" w:space="0" w:color="auto"/>
              <w:right w:val="single" w:sz="4" w:space="0" w:color="000000"/>
            </w:tcBorders>
            <w:shd w:val="clear" w:color="auto" w:fill="auto"/>
            <w:vAlign w:val="center"/>
            <w:hideMark/>
          </w:tcPr>
          <w:p w14:paraId="6EE66D80"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Плановый период</w:t>
            </w:r>
          </w:p>
        </w:tc>
      </w:tr>
      <w:tr w:rsidR="006050F8" w:rsidRPr="008D3F0E" w14:paraId="62BFF1DB" w14:textId="77777777" w:rsidTr="008D3F0E">
        <w:trPr>
          <w:trHeight w:val="20"/>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3F2E2BDD"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p>
        </w:tc>
        <w:tc>
          <w:tcPr>
            <w:tcW w:w="2697" w:type="dxa"/>
            <w:vMerge/>
            <w:tcBorders>
              <w:top w:val="single" w:sz="4" w:space="0" w:color="auto"/>
              <w:left w:val="single" w:sz="4" w:space="0" w:color="auto"/>
              <w:bottom w:val="single" w:sz="4" w:space="0" w:color="000000"/>
              <w:right w:val="single" w:sz="4" w:space="0" w:color="auto"/>
            </w:tcBorders>
            <w:vAlign w:val="center"/>
            <w:hideMark/>
          </w:tcPr>
          <w:p w14:paraId="69559F70"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14:paraId="14D289F2"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p>
        </w:tc>
        <w:tc>
          <w:tcPr>
            <w:tcW w:w="1439" w:type="dxa"/>
            <w:tcBorders>
              <w:top w:val="nil"/>
              <w:left w:val="nil"/>
              <w:bottom w:val="single" w:sz="4" w:space="0" w:color="auto"/>
              <w:right w:val="single" w:sz="4" w:space="0" w:color="auto"/>
            </w:tcBorders>
            <w:shd w:val="clear" w:color="auto" w:fill="auto"/>
            <w:vAlign w:val="center"/>
            <w:hideMark/>
          </w:tcPr>
          <w:p w14:paraId="6C02BEDC"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2022 год</w:t>
            </w:r>
          </w:p>
        </w:tc>
        <w:tc>
          <w:tcPr>
            <w:tcW w:w="1231" w:type="dxa"/>
            <w:tcBorders>
              <w:top w:val="nil"/>
              <w:left w:val="nil"/>
              <w:bottom w:val="single" w:sz="4" w:space="0" w:color="auto"/>
              <w:right w:val="single" w:sz="4" w:space="0" w:color="auto"/>
            </w:tcBorders>
            <w:shd w:val="clear" w:color="auto" w:fill="auto"/>
            <w:vAlign w:val="center"/>
            <w:hideMark/>
          </w:tcPr>
          <w:p w14:paraId="4060F5BC"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2023 год</w:t>
            </w:r>
          </w:p>
        </w:tc>
      </w:tr>
      <w:tr w:rsidR="006050F8" w:rsidRPr="008D3F0E" w14:paraId="67D64F00"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8AE401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lastRenderedPageBreak/>
              <w:t>1</w:t>
            </w:r>
          </w:p>
        </w:tc>
        <w:tc>
          <w:tcPr>
            <w:tcW w:w="2697" w:type="dxa"/>
            <w:tcBorders>
              <w:top w:val="nil"/>
              <w:left w:val="nil"/>
              <w:bottom w:val="single" w:sz="4" w:space="0" w:color="auto"/>
              <w:right w:val="single" w:sz="4" w:space="0" w:color="auto"/>
            </w:tcBorders>
            <w:shd w:val="clear" w:color="auto" w:fill="auto"/>
            <w:vAlign w:val="center"/>
            <w:hideMark/>
          </w:tcPr>
          <w:p w14:paraId="4FDE856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2</w:t>
            </w:r>
          </w:p>
        </w:tc>
        <w:tc>
          <w:tcPr>
            <w:tcW w:w="1147" w:type="dxa"/>
            <w:tcBorders>
              <w:top w:val="nil"/>
              <w:left w:val="nil"/>
              <w:bottom w:val="single" w:sz="4" w:space="0" w:color="auto"/>
              <w:right w:val="single" w:sz="4" w:space="0" w:color="auto"/>
            </w:tcBorders>
            <w:shd w:val="clear" w:color="auto" w:fill="auto"/>
            <w:vAlign w:val="center"/>
            <w:hideMark/>
          </w:tcPr>
          <w:p w14:paraId="26B0BDC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w:t>
            </w:r>
          </w:p>
        </w:tc>
        <w:tc>
          <w:tcPr>
            <w:tcW w:w="1439" w:type="dxa"/>
            <w:tcBorders>
              <w:top w:val="nil"/>
              <w:left w:val="nil"/>
              <w:bottom w:val="single" w:sz="4" w:space="0" w:color="auto"/>
              <w:right w:val="single" w:sz="4" w:space="0" w:color="auto"/>
            </w:tcBorders>
            <w:shd w:val="clear" w:color="auto" w:fill="auto"/>
            <w:vAlign w:val="center"/>
            <w:hideMark/>
          </w:tcPr>
          <w:p w14:paraId="656D2A59"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w:t>
            </w:r>
          </w:p>
        </w:tc>
        <w:tc>
          <w:tcPr>
            <w:tcW w:w="1231" w:type="dxa"/>
            <w:tcBorders>
              <w:top w:val="nil"/>
              <w:left w:val="nil"/>
              <w:bottom w:val="single" w:sz="4" w:space="0" w:color="auto"/>
              <w:right w:val="single" w:sz="4" w:space="0" w:color="auto"/>
            </w:tcBorders>
            <w:shd w:val="clear" w:color="auto" w:fill="auto"/>
            <w:vAlign w:val="center"/>
            <w:hideMark/>
          </w:tcPr>
          <w:p w14:paraId="27FE74DF"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w:t>
            </w:r>
          </w:p>
        </w:tc>
      </w:tr>
      <w:tr w:rsidR="006050F8" w:rsidRPr="008D3F0E" w14:paraId="573F703F"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3A1917D"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НАЛОГОВЫЕ И НЕНАЛОГОВЫЕ ДОХОДЫ</w:t>
            </w:r>
          </w:p>
        </w:tc>
        <w:tc>
          <w:tcPr>
            <w:tcW w:w="2697" w:type="dxa"/>
            <w:tcBorders>
              <w:top w:val="nil"/>
              <w:left w:val="nil"/>
              <w:bottom w:val="single" w:sz="4" w:space="0" w:color="auto"/>
              <w:right w:val="single" w:sz="4" w:space="0" w:color="auto"/>
            </w:tcBorders>
            <w:shd w:val="clear" w:color="auto" w:fill="auto"/>
            <w:noWrap/>
            <w:vAlign w:val="bottom"/>
            <w:hideMark/>
          </w:tcPr>
          <w:p w14:paraId="08571DC3"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000  1  00  00000  00  0000  000</w:t>
            </w:r>
          </w:p>
        </w:tc>
        <w:tc>
          <w:tcPr>
            <w:tcW w:w="1147" w:type="dxa"/>
            <w:tcBorders>
              <w:top w:val="nil"/>
              <w:left w:val="nil"/>
              <w:bottom w:val="single" w:sz="4" w:space="0" w:color="auto"/>
              <w:right w:val="single" w:sz="4" w:space="0" w:color="auto"/>
            </w:tcBorders>
            <w:shd w:val="clear" w:color="auto" w:fill="auto"/>
            <w:noWrap/>
            <w:vAlign w:val="bottom"/>
            <w:hideMark/>
          </w:tcPr>
          <w:p w14:paraId="111D81E8"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 xml:space="preserve">    866,6   </w:t>
            </w:r>
          </w:p>
        </w:tc>
        <w:tc>
          <w:tcPr>
            <w:tcW w:w="1439" w:type="dxa"/>
            <w:tcBorders>
              <w:top w:val="nil"/>
              <w:left w:val="nil"/>
              <w:bottom w:val="single" w:sz="4" w:space="0" w:color="auto"/>
              <w:right w:val="single" w:sz="4" w:space="0" w:color="auto"/>
            </w:tcBorders>
            <w:shd w:val="clear" w:color="auto" w:fill="auto"/>
            <w:noWrap/>
            <w:vAlign w:val="bottom"/>
            <w:hideMark/>
          </w:tcPr>
          <w:p w14:paraId="340D605F"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 xml:space="preserve">   850,6   </w:t>
            </w:r>
          </w:p>
        </w:tc>
        <w:tc>
          <w:tcPr>
            <w:tcW w:w="1231" w:type="dxa"/>
            <w:tcBorders>
              <w:top w:val="nil"/>
              <w:left w:val="nil"/>
              <w:bottom w:val="single" w:sz="4" w:space="0" w:color="auto"/>
              <w:right w:val="single" w:sz="4" w:space="0" w:color="auto"/>
            </w:tcBorders>
            <w:shd w:val="clear" w:color="auto" w:fill="auto"/>
            <w:noWrap/>
            <w:vAlign w:val="bottom"/>
            <w:hideMark/>
          </w:tcPr>
          <w:p w14:paraId="0036F41B"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 xml:space="preserve">      854,6   </w:t>
            </w:r>
          </w:p>
        </w:tc>
      </w:tr>
      <w:tr w:rsidR="006050F8" w:rsidRPr="008D3F0E" w14:paraId="18436C05"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7C202D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НАЛОГИ НА ПРИБЫЛЬ, ДОХОДЫ </w:t>
            </w:r>
          </w:p>
        </w:tc>
        <w:tc>
          <w:tcPr>
            <w:tcW w:w="2697" w:type="dxa"/>
            <w:tcBorders>
              <w:top w:val="nil"/>
              <w:left w:val="nil"/>
              <w:bottom w:val="single" w:sz="4" w:space="0" w:color="auto"/>
              <w:right w:val="single" w:sz="4" w:space="0" w:color="auto"/>
            </w:tcBorders>
            <w:shd w:val="clear" w:color="auto" w:fill="auto"/>
            <w:noWrap/>
            <w:vAlign w:val="bottom"/>
            <w:hideMark/>
          </w:tcPr>
          <w:p w14:paraId="28F303A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000 1 01 00000 00 0000 000</w:t>
            </w:r>
          </w:p>
        </w:tc>
        <w:tc>
          <w:tcPr>
            <w:tcW w:w="1147" w:type="dxa"/>
            <w:tcBorders>
              <w:top w:val="nil"/>
              <w:left w:val="nil"/>
              <w:bottom w:val="single" w:sz="4" w:space="0" w:color="auto"/>
              <w:right w:val="single" w:sz="4" w:space="0" w:color="auto"/>
            </w:tcBorders>
            <w:shd w:val="clear" w:color="auto" w:fill="auto"/>
            <w:noWrap/>
            <w:vAlign w:val="bottom"/>
            <w:hideMark/>
          </w:tcPr>
          <w:p w14:paraId="0DE04E4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23,7   </w:t>
            </w:r>
          </w:p>
        </w:tc>
        <w:tc>
          <w:tcPr>
            <w:tcW w:w="1439" w:type="dxa"/>
            <w:tcBorders>
              <w:top w:val="nil"/>
              <w:left w:val="nil"/>
              <w:bottom w:val="single" w:sz="4" w:space="0" w:color="auto"/>
              <w:right w:val="single" w:sz="4" w:space="0" w:color="auto"/>
            </w:tcBorders>
            <w:shd w:val="clear" w:color="auto" w:fill="auto"/>
            <w:noWrap/>
            <w:vAlign w:val="bottom"/>
            <w:hideMark/>
          </w:tcPr>
          <w:p w14:paraId="7127B22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25,6   </w:t>
            </w:r>
          </w:p>
        </w:tc>
        <w:tc>
          <w:tcPr>
            <w:tcW w:w="1231" w:type="dxa"/>
            <w:tcBorders>
              <w:top w:val="nil"/>
              <w:left w:val="nil"/>
              <w:bottom w:val="single" w:sz="4" w:space="0" w:color="auto"/>
              <w:right w:val="single" w:sz="4" w:space="0" w:color="auto"/>
            </w:tcBorders>
            <w:shd w:val="clear" w:color="auto" w:fill="auto"/>
            <w:noWrap/>
            <w:vAlign w:val="bottom"/>
            <w:hideMark/>
          </w:tcPr>
          <w:p w14:paraId="1AE9D95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27,6   </w:t>
            </w:r>
          </w:p>
        </w:tc>
      </w:tr>
      <w:tr w:rsidR="006050F8" w:rsidRPr="008D3F0E" w14:paraId="58255E09" w14:textId="77777777" w:rsidTr="008D3F0E">
        <w:trPr>
          <w:trHeight w:val="20"/>
        </w:trPr>
        <w:tc>
          <w:tcPr>
            <w:tcW w:w="4248" w:type="dxa"/>
            <w:tcBorders>
              <w:top w:val="nil"/>
              <w:left w:val="single" w:sz="4" w:space="0" w:color="000000"/>
              <w:bottom w:val="single" w:sz="4" w:space="0" w:color="000000"/>
              <w:right w:val="single" w:sz="8" w:space="0" w:color="000000"/>
            </w:tcBorders>
            <w:shd w:val="clear" w:color="auto" w:fill="auto"/>
            <w:vAlign w:val="bottom"/>
            <w:hideMark/>
          </w:tcPr>
          <w:p w14:paraId="6D93C2F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 на доходы физических лиц</w:t>
            </w:r>
          </w:p>
        </w:tc>
        <w:tc>
          <w:tcPr>
            <w:tcW w:w="2697" w:type="dxa"/>
            <w:tcBorders>
              <w:top w:val="nil"/>
              <w:left w:val="single" w:sz="4" w:space="0" w:color="auto"/>
              <w:bottom w:val="single" w:sz="4" w:space="0" w:color="auto"/>
              <w:right w:val="single" w:sz="4" w:space="0" w:color="auto"/>
            </w:tcBorders>
            <w:shd w:val="clear" w:color="auto" w:fill="auto"/>
            <w:noWrap/>
            <w:vAlign w:val="bottom"/>
            <w:hideMark/>
          </w:tcPr>
          <w:p w14:paraId="58AC9FE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000 1 01 02000 01 0000 110</w:t>
            </w:r>
          </w:p>
        </w:tc>
        <w:tc>
          <w:tcPr>
            <w:tcW w:w="1147" w:type="dxa"/>
            <w:tcBorders>
              <w:top w:val="nil"/>
              <w:left w:val="nil"/>
              <w:bottom w:val="single" w:sz="4" w:space="0" w:color="auto"/>
              <w:right w:val="single" w:sz="4" w:space="0" w:color="auto"/>
            </w:tcBorders>
            <w:shd w:val="clear" w:color="auto" w:fill="auto"/>
            <w:noWrap/>
            <w:vAlign w:val="bottom"/>
            <w:hideMark/>
          </w:tcPr>
          <w:p w14:paraId="717F571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23,7   </w:t>
            </w:r>
          </w:p>
        </w:tc>
        <w:tc>
          <w:tcPr>
            <w:tcW w:w="1439" w:type="dxa"/>
            <w:tcBorders>
              <w:top w:val="nil"/>
              <w:left w:val="nil"/>
              <w:bottom w:val="single" w:sz="4" w:space="0" w:color="auto"/>
              <w:right w:val="single" w:sz="4" w:space="0" w:color="auto"/>
            </w:tcBorders>
            <w:shd w:val="clear" w:color="auto" w:fill="auto"/>
            <w:noWrap/>
            <w:vAlign w:val="bottom"/>
            <w:hideMark/>
          </w:tcPr>
          <w:p w14:paraId="3D3C854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25,6   </w:t>
            </w:r>
          </w:p>
        </w:tc>
        <w:tc>
          <w:tcPr>
            <w:tcW w:w="1231" w:type="dxa"/>
            <w:tcBorders>
              <w:top w:val="nil"/>
              <w:left w:val="nil"/>
              <w:bottom w:val="single" w:sz="4" w:space="0" w:color="auto"/>
              <w:right w:val="single" w:sz="4" w:space="0" w:color="auto"/>
            </w:tcBorders>
            <w:shd w:val="clear" w:color="auto" w:fill="auto"/>
            <w:noWrap/>
            <w:vAlign w:val="bottom"/>
            <w:hideMark/>
          </w:tcPr>
          <w:p w14:paraId="55D143D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27,6   </w:t>
            </w:r>
          </w:p>
        </w:tc>
      </w:tr>
      <w:tr w:rsidR="006050F8" w:rsidRPr="008D3F0E" w14:paraId="4ECC6ADE"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C95569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7" w:type="dxa"/>
            <w:tcBorders>
              <w:top w:val="nil"/>
              <w:left w:val="nil"/>
              <w:bottom w:val="single" w:sz="4" w:space="0" w:color="auto"/>
              <w:right w:val="single" w:sz="4" w:space="0" w:color="auto"/>
            </w:tcBorders>
            <w:shd w:val="clear" w:color="auto" w:fill="auto"/>
            <w:noWrap/>
            <w:vAlign w:val="bottom"/>
            <w:hideMark/>
          </w:tcPr>
          <w:p w14:paraId="78269D3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000 1 01 02010 01 1000 110</w:t>
            </w:r>
          </w:p>
        </w:tc>
        <w:tc>
          <w:tcPr>
            <w:tcW w:w="1147" w:type="dxa"/>
            <w:tcBorders>
              <w:top w:val="nil"/>
              <w:left w:val="nil"/>
              <w:bottom w:val="single" w:sz="4" w:space="0" w:color="auto"/>
              <w:right w:val="single" w:sz="4" w:space="0" w:color="auto"/>
            </w:tcBorders>
            <w:shd w:val="clear" w:color="auto" w:fill="auto"/>
            <w:noWrap/>
            <w:vAlign w:val="bottom"/>
            <w:hideMark/>
          </w:tcPr>
          <w:p w14:paraId="7C6B1F93" w14:textId="77777777" w:rsidR="006050F8"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6050F8" w:rsidRPr="008D3F0E">
              <w:rPr>
                <w:rFonts w:ascii="Times New Roman" w:eastAsia="Times New Roman" w:hAnsi="Times New Roman" w:cs="Times New Roman"/>
                <w:color w:val="000000"/>
                <w:sz w:val="20"/>
                <w:szCs w:val="20"/>
                <w:lang w:eastAsia="ru-RU"/>
              </w:rPr>
              <w:t xml:space="preserve">         21,7   </w:t>
            </w:r>
          </w:p>
        </w:tc>
        <w:tc>
          <w:tcPr>
            <w:tcW w:w="1439" w:type="dxa"/>
            <w:tcBorders>
              <w:top w:val="nil"/>
              <w:left w:val="nil"/>
              <w:bottom w:val="single" w:sz="4" w:space="0" w:color="auto"/>
              <w:right w:val="single" w:sz="4" w:space="0" w:color="auto"/>
            </w:tcBorders>
            <w:shd w:val="clear" w:color="auto" w:fill="auto"/>
            <w:noWrap/>
            <w:vAlign w:val="bottom"/>
            <w:hideMark/>
          </w:tcPr>
          <w:p w14:paraId="34A7325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23,4   </w:t>
            </w:r>
          </w:p>
        </w:tc>
        <w:tc>
          <w:tcPr>
            <w:tcW w:w="1231" w:type="dxa"/>
            <w:tcBorders>
              <w:top w:val="nil"/>
              <w:left w:val="nil"/>
              <w:bottom w:val="single" w:sz="4" w:space="0" w:color="auto"/>
              <w:right w:val="single" w:sz="4" w:space="0" w:color="auto"/>
            </w:tcBorders>
            <w:shd w:val="clear" w:color="auto" w:fill="auto"/>
            <w:noWrap/>
            <w:vAlign w:val="bottom"/>
            <w:hideMark/>
          </w:tcPr>
          <w:p w14:paraId="0D4297F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25,3   </w:t>
            </w:r>
          </w:p>
        </w:tc>
      </w:tr>
      <w:tr w:rsidR="006050F8" w:rsidRPr="008D3F0E" w14:paraId="5C990E12"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32CB0D3"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697" w:type="dxa"/>
            <w:tcBorders>
              <w:top w:val="nil"/>
              <w:left w:val="nil"/>
              <w:bottom w:val="single" w:sz="4" w:space="0" w:color="auto"/>
              <w:right w:val="single" w:sz="4" w:space="0" w:color="auto"/>
            </w:tcBorders>
            <w:shd w:val="clear" w:color="auto" w:fill="auto"/>
            <w:vAlign w:val="center"/>
            <w:hideMark/>
          </w:tcPr>
          <w:p w14:paraId="348850E4"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000 1 01 02030 01 1000 110</w:t>
            </w:r>
          </w:p>
        </w:tc>
        <w:tc>
          <w:tcPr>
            <w:tcW w:w="1147" w:type="dxa"/>
            <w:tcBorders>
              <w:top w:val="nil"/>
              <w:left w:val="nil"/>
              <w:bottom w:val="single" w:sz="4" w:space="0" w:color="auto"/>
              <w:right w:val="single" w:sz="4" w:space="0" w:color="auto"/>
            </w:tcBorders>
            <w:shd w:val="clear" w:color="auto" w:fill="auto"/>
            <w:vAlign w:val="bottom"/>
            <w:hideMark/>
          </w:tcPr>
          <w:p w14:paraId="6C94042E"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439" w:type="dxa"/>
            <w:tcBorders>
              <w:top w:val="nil"/>
              <w:left w:val="nil"/>
              <w:bottom w:val="single" w:sz="4" w:space="0" w:color="auto"/>
              <w:right w:val="single" w:sz="4" w:space="0" w:color="auto"/>
            </w:tcBorders>
            <w:shd w:val="clear" w:color="auto" w:fill="auto"/>
            <w:noWrap/>
            <w:vAlign w:val="bottom"/>
            <w:hideMark/>
          </w:tcPr>
          <w:p w14:paraId="0571524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2,2   </w:t>
            </w:r>
          </w:p>
        </w:tc>
        <w:tc>
          <w:tcPr>
            <w:tcW w:w="1231" w:type="dxa"/>
            <w:tcBorders>
              <w:top w:val="nil"/>
              <w:left w:val="nil"/>
              <w:bottom w:val="single" w:sz="4" w:space="0" w:color="auto"/>
              <w:right w:val="single" w:sz="4" w:space="0" w:color="auto"/>
            </w:tcBorders>
            <w:shd w:val="clear" w:color="auto" w:fill="auto"/>
            <w:noWrap/>
            <w:vAlign w:val="bottom"/>
            <w:hideMark/>
          </w:tcPr>
          <w:p w14:paraId="676D065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2,3   </w:t>
            </w:r>
          </w:p>
        </w:tc>
      </w:tr>
      <w:tr w:rsidR="006050F8" w:rsidRPr="008D3F0E" w14:paraId="5A86956D" w14:textId="77777777" w:rsidTr="008D3F0E">
        <w:trPr>
          <w:trHeight w:val="20"/>
        </w:trPr>
        <w:tc>
          <w:tcPr>
            <w:tcW w:w="4248" w:type="dxa"/>
            <w:tcBorders>
              <w:top w:val="nil"/>
              <w:left w:val="single" w:sz="4" w:space="0" w:color="000000"/>
              <w:bottom w:val="single" w:sz="4" w:space="0" w:color="000000"/>
              <w:right w:val="single" w:sz="8" w:space="0" w:color="000000"/>
            </w:tcBorders>
            <w:shd w:val="clear" w:color="auto" w:fill="auto"/>
            <w:vAlign w:val="bottom"/>
            <w:hideMark/>
          </w:tcPr>
          <w:p w14:paraId="76BDB9E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НАЛОГИ НА СОВОКУПНЫЙ ДОХОД</w:t>
            </w:r>
          </w:p>
        </w:tc>
        <w:tc>
          <w:tcPr>
            <w:tcW w:w="2697" w:type="dxa"/>
            <w:tcBorders>
              <w:top w:val="nil"/>
              <w:left w:val="single" w:sz="4" w:space="0" w:color="auto"/>
              <w:bottom w:val="single" w:sz="4" w:space="0" w:color="auto"/>
              <w:right w:val="single" w:sz="4" w:space="0" w:color="auto"/>
            </w:tcBorders>
            <w:shd w:val="clear" w:color="auto" w:fill="auto"/>
            <w:vAlign w:val="center"/>
            <w:hideMark/>
          </w:tcPr>
          <w:p w14:paraId="6791CC4D"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000 1 05 00000 00 0000 000 </w:t>
            </w:r>
          </w:p>
        </w:tc>
        <w:tc>
          <w:tcPr>
            <w:tcW w:w="1147" w:type="dxa"/>
            <w:tcBorders>
              <w:top w:val="nil"/>
              <w:left w:val="nil"/>
              <w:bottom w:val="single" w:sz="4" w:space="0" w:color="auto"/>
              <w:right w:val="single" w:sz="4" w:space="0" w:color="auto"/>
            </w:tcBorders>
            <w:shd w:val="clear" w:color="auto" w:fill="auto"/>
            <w:vAlign w:val="bottom"/>
            <w:hideMark/>
          </w:tcPr>
          <w:p w14:paraId="5F5789B3"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10,00</w:t>
            </w:r>
          </w:p>
        </w:tc>
        <w:tc>
          <w:tcPr>
            <w:tcW w:w="1439" w:type="dxa"/>
            <w:tcBorders>
              <w:top w:val="nil"/>
              <w:left w:val="nil"/>
              <w:bottom w:val="single" w:sz="4" w:space="0" w:color="auto"/>
              <w:right w:val="single" w:sz="4" w:space="0" w:color="auto"/>
            </w:tcBorders>
            <w:shd w:val="clear" w:color="auto" w:fill="auto"/>
            <w:vAlign w:val="bottom"/>
            <w:hideMark/>
          </w:tcPr>
          <w:p w14:paraId="3C4A8F2A"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11,00</w:t>
            </w:r>
          </w:p>
        </w:tc>
        <w:tc>
          <w:tcPr>
            <w:tcW w:w="1231" w:type="dxa"/>
            <w:tcBorders>
              <w:top w:val="nil"/>
              <w:left w:val="nil"/>
              <w:bottom w:val="single" w:sz="4" w:space="0" w:color="auto"/>
              <w:right w:val="single" w:sz="4" w:space="0" w:color="auto"/>
            </w:tcBorders>
            <w:shd w:val="clear" w:color="auto" w:fill="auto"/>
            <w:vAlign w:val="bottom"/>
            <w:hideMark/>
          </w:tcPr>
          <w:p w14:paraId="136310C2"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11,00</w:t>
            </w:r>
          </w:p>
        </w:tc>
      </w:tr>
      <w:tr w:rsidR="006050F8" w:rsidRPr="008D3F0E" w14:paraId="5D994C66"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81F6437"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Единый сельскохозяйственный налог </w:t>
            </w:r>
          </w:p>
        </w:tc>
        <w:tc>
          <w:tcPr>
            <w:tcW w:w="2697" w:type="dxa"/>
            <w:tcBorders>
              <w:top w:val="nil"/>
              <w:left w:val="nil"/>
              <w:bottom w:val="single" w:sz="4" w:space="0" w:color="auto"/>
              <w:right w:val="single" w:sz="4" w:space="0" w:color="auto"/>
            </w:tcBorders>
            <w:shd w:val="clear" w:color="auto" w:fill="auto"/>
            <w:vAlign w:val="center"/>
            <w:hideMark/>
          </w:tcPr>
          <w:p w14:paraId="67548837"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000 1 05 03010 01 0000 110</w:t>
            </w:r>
          </w:p>
        </w:tc>
        <w:tc>
          <w:tcPr>
            <w:tcW w:w="1147" w:type="dxa"/>
            <w:tcBorders>
              <w:top w:val="nil"/>
              <w:left w:val="nil"/>
              <w:bottom w:val="single" w:sz="4" w:space="0" w:color="auto"/>
              <w:right w:val="single" w:sz="4" w:space="0" w:color="auto"/>
            </w:tcBorders>
            <w:shd w:val="clear" w:color="auto" w:fill="auto"/>
            <w:noWrap/>
            <w:vAlign w:val="bottom"/>
            <w:hideMark/>
          </w:tcPr>
          <w:p w14:paraId="30FA981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10,0   </w:t>
            </w:r>
          </w:p>
        </w:tc>
        <w:tc>
          <w:tcPr>
            <w:tcW w:w="1439" w:type="dxa"/>
            <w:tcBorders>
              <w:top w:val="nil"/>
              <w:left w:val="nil"/>
              <w:bottom w:val="single" w:sz="4" w:space="0" w:color="auto"/>
              <w:right w:val="single" w:sz="4" w:space="0" w:color="auto"/>
            </w:tcBorders>
            <w:shd w:val="clear" w:color="auto" w:fill="auto"/>
            <w:noWrap/>
            <w:vAlign w:val="bottom"/>
            <w:hideMark/>
          </w:tcPr>
          <w:p w14:paraId="18A9C31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w:t>
            </w:r>
          </w:p>
        </w:tc>
        <w:tc>
          <w:tcPr>
            <w:tcW w:w="1231" w:type="dxa"/>
            <w:tcBorders>
              <w:top w:val="nil"/>
              <w:left w:val="nil"/>
              <w:bottom w:val="single" w:sz="4" w:space="0" w:color="auto"/>
              <w:right w:val="single" w:sz="4" w:space="0" w:color="auto"/>
            </w:tcBorders>
            <w:shd w:val="clear" w:color="auto" w:fill="auto"/>
            <w:noWrap/>
            <w:vAlign w:val="bottom"/>
            <w:hideMark/>
          </w:tcPr>
          <w:p w14:paraId="43ACF75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w:t>
            </w:r>
          </w:p>
        </w:tc>
      </w:tr>
      <w:tr w:rsidR="006050F8" w:rsidRPr="008D3F0E" w14:paraId="424EB924" w14:textId="77777777" w:rsidTr="008D3F0E">
        <w:trPr>
          <w:trHeight w:val="20"/>
        </w:trPr>
        <w:tc>
          <w:tcPr>
            <w:tcW w:w="4248" w:type="dxa"/>
            <w:tcBorders>
              <w:top w:val="nil"/>
              <w:left w:val="single" w:sz="4" w:space="0" w:color="000000"/>
              <w:bottom w:val="single" w:sz="4" w:space="0" w:color="000000"/>
              <w:right w:val="single" w:sz="8" w:space="0" w:color="000000"/>
            </w:tcBorders>
            <w:shd w:val="clear" w:color="auto" w:fill="auto"/>
            <w:vAlign w:val="bottom"/>
            <w:hideMark/>
          </w:tcPr>
          <w:p w14:paraId="5D14BAB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НАЛОГИ НА ИМУЩЕСТВО</w:t>
            </w:r>
          </w:p>
        </w:tc>
        <w:tc>
          <w:tcPr>
            <w:tcW w:w="2697" w:type="dxa"/>
            <w:tcBorders>
              <w:top w:val="nil"/>
              <w:left w:val="single" w:sz="4" w:space="0" w:color="000000"/>
              <w:bottom w:val="single" w:sz="4" w:space="0" w:color="000000"/>
              <w:right w:val="single" w:sz="4" w:space="0" w:color="000000"/>
            </w:tcBorders>
            <w:shd w:val="clear" w:color="auto" w:fill="auto"/>
            <w:noWrap/>
            <w:vAlign w:val="bottom"/>
            <w:hideMark/>
          </w:tcPr>
          <w:p w14:paraId="7F4B301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000 1 06 00000 00 0000 000</w:t>
            </w:r>
          </w:p>
        </w:tc>
        <w:tc>
          <w:tcPr>
            <w:tcW w:w="1147" w:type="dxa"/>
            <w:tcBorders>
              <w:top w:val="nil"/>
              <w:left w:val="nil"/>
              <w:bottom w:val="single" w:sz="4" w:space="0" w:color="auto"/>
              <w:right w:val="single" w:sz="4" w:space="0" w:color="auto"/>
            </w:tcBorders>
            <w:shd w:val="clear" w:color="auto" w:fill="auto"/>
            <w:noWrap/>
            <w:vAlign w:val="bottom"/>
            <w:hideMark/>
          </w:tcPr>
          <w:p w14:paraId="028155C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w:t>
            </w:r>
            <w:r w:rsidR="008D3F0E">
              <w:rPr>
                <w:rFonts w:ascii="Times New Roman" w:eastAsia="Times New Roman" w:hAnsi="Times New Roman" w:cs="Times New Roman"/>
                <w:color w:val="000000"/>
                <w:sz w:val="20"/>
                <w:szCs w:val="20"/>
                <w:lang w:eastAsia="ru-RU"/>
              </w:rPr>
              <w:t xml:space="preserve">      </w:t>
            </w:r>
            <w:r w:rsidRPr="008D3F0E">
              <w:rPr>
                <w:rFonts w:ascii="Times New Roman" w:eastAsia="Times New Roman" w:hAnsi="Times New Roman" w:cs="Times New Roman"/>
                <w:color w:val="000000"/>
                <w:sz w:val="20"/>
                <w:szCs w:val="20"/>
                <w:lang w:eastAsia="ru-RU"/>
              </w:rPr>
              <w:t xml:space="preserve">411,0   </w:t>
            </w:r>
          </w:p>
        </w:tc>
        <w:tc>
          <w:tcPr>
            <w:tcW w:w="1439" w:type="dxa"/>
            <w:tcBorders>
              <w:top w:val="nil"/>
              <w:left w:val="nil"/>
              <w:bottom w:val="single" w:sz="4" w:space="0" w:color="auto"/>
              <w:right w:val="single" w:sz="4" w:space="0" w:color="auto"/>
            </w:tcBorders>
            <w:shd w:val="clear" w:color="auto" w:fill="auto"/>
            <w:noWrap/>
            <w:vAlign w:val="bottom"/>
            <w:hideMark/>
          </w:tcPr>
          <w:p w14:paraId="36C552C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414,0   </w:t>
            </w:r>
          </w:p>
        </w:tc>
        <w:tc>
          <w:tcPr>
            <w:tcW w:w="1231" w:type="dxa"/>
            <w:tcBorders>
              <w:top w:val="nil"/>
              <w:left w:val="nil"/>
              <w:bottom w:val="single" w:sz="4" w:space="0" w:color="auto"/>
              <w:right w:val="single" w:sz="4" w:space="0" w:color="auto"/>
            </w:tcBorders>
            <w:shd w:val="clear" w:color="auto" w:fill="auto"/>
            <w:noWrap/>
            <w:vAlign w:val="bottom"/>
            <w:hideMark/>
          </w:tcPr>
          <w:p w14:paraId="4B060DD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416,0   </w:t>
            </w:r>
          </w:p>
        </w:tc>
      </w:tr>
      <w:tr w:rsidR="006050F8" w:rsidRPr="008D3F0E" w14:paraId="0CBE64A4" w14:textId="77777777" w:rsidTr="008D3F0E">
        <w:trPr>
          <w:trHeight w:val="20"/>
        </w:trPr>
        <w:tc>
          <w:tcPr>
            <w:tcW w:w="4248" w:type="dxa"/>
            <w:tcBorders>
              <w:top w:val="nil"/>
              <w:left w:val="single" w:sz="4" w:space="0" w:color="000000"/>
              <w:bottom w:val="single" w:sz="4" w:space="0" w:color="000000"/>
              <w:right w:val="single" w:sz="8" w:space="0" w:color="000000"/>
            </w:tcBorders>
            <w:shd w:val="clear" w:color="auto" w:fill="auto"/>
            <w:vAlign w:val="bottom"/>
            <w:hideMark/>
          </w:tcPr>
          <w:p w14:paraId="61217C7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 на имущество физических лиц</w:t>
            </w:r>
          </w:p>
        </w:tc>
        <w:tc>
          <w:tcPr>
            <w:tcW w:w="2697" w:type="dxa"/>
            <w:tcBorders>
              <w:top w:val="nil"/>
              <w:left w:val="single" w:sz="4" w:space="0" w:color="000000"/>
              <w:bottom w:val="single" w:sz="4" w:space="0" w:color="000000"/>
              <w:right w:val="single" w:sz="4" w:space="0" w:color="000000"/>
            </w:tcBorders>
            <w:shd w:val="clear" w:color="auto" w:fill="auto"/>
            <w:noWrap/>
            <w:vAlign w:val="bottom"/>
            <w:hideMark/>
          </w:tcPr>
          <w:p w14:paraId="5CB0814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000 1 06 01000 00 0000 000</w:t>
            </w:r>
          </w:p>
        </w:tc>
        <w:tc>
          <w:tcPr>
            <w:tcW w:w="1147" w:type="dxa"/>
            <w:tcBorders>
              <w:top w:val="nil"/>
              <w:left w:val="nil"/>
              <w:bottom w:val="single" w:sz="4" w:space="0" w:color="auto"/>
              <w:right w:val="single" w:sz="4" w:space="0" w:color="auto"/>
            </w:tcBorders>
            <w:shd w:val="clear" w:color="auto" w:fill="auto"/>
            <w:noWrap/>
            <w:vAlign w:val="bottom"/>
            <w:hideMark/>
          </w:tcPr>
          <w:p w14:paraId="7A5D36E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10,0   </w:t>
            </w:r>
          </w:p>
        </w:tc>
        <w:tc>
          <w:tcPr>
            <w:tcW w:w="1439" w:type="dxa"/>
            <w:tcBorders>
              <w:top w:val="nil"/>
              <w:left w:val="nil"/>
              <w:bottom w:val="single" w:sz="4" w:space="0" w:color="auto"/>
              <w:right w:val="single" w:sz="4" w:space="0" w:color="auto"/>
            </w:tcBorders>
            <w:shd w:val="clear" w:color="auto" w:fill="auto"/>
            <w:noWrap/>
            <w:vAlign w:val="bottom"/>
            <w:hideMark/>
          </w:tcPr>
          <w:p w14:paraId="6510CE4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w:t>
            </w:r>
          </w:p>
        </w:tc>
        <w:tc>
          <w:tcPr>
            <w:tcW w:w="1231" w:type="dxa"/>
            <w:tcBorders>
              <w:top w:val="nil"/>
              <w:left w:val="nil"/>
              <w:bottom w:val="single" w:sz="4" w:space="0" w:color="auto"/>
              <w:right w:val="single" w:sz="4" w:space="0" w:color="auto"/>
            </w:tcBorders>
            <w:shd w:val="clear" w:color="auto" w:fill="auto"/>
            <w:noWrap/>
            <w:vAlign w:val="bottom"/>
            <w:hideMark/>
          </w:tcPr>
          <w:p w14:paraId="50C766C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12,0   </w:t>
            </w:r>
          </w:p>
        </w:tc>
      </w:tr>
      <w:tr w:rsidR="006050F8" w:rsidRPr="008D3F0E" w14:paraId="19DC6555"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F27AF9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7" w:type="dxa"/>
            <w:tcBorders>
              <w:top w:val="nil"/>
              <w:left w:val="nil"/>
              <w:bottom w:val="single" w:sz="4" w:space="0" w:color="000000"/>
              <w:right w:val="single" w:sz="4" w:space="0" w:color="000000"/>
            </w:tcBorders>
            <w:shd w:val="clear" w:color="auto" w:fill="auto"/>
            <w:noWrap/>
            <w:vAlign w:val="bottom"/>
            <w:hideMark/>
          </w:tcPr>
          <w:p w14:paraId="3087D65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000 1 06 01030 10 0000 110</w:t>
            </w:r>
          </w:p>
        </w:tc>
        <w:tc>
          <w:tcPr>
            <w:tcW w:w="1147" w:type="dxa"/>
            <w:tcBorders>
              <w:top w:val="nil"/>
              <w:left w:val="nil"/>
              <w:bottom w:val="single" w:sz="4" w:space="0" w:color="auto"/>
              <w:right w:val="single" w:sz="4" w:space="0" w:color="auto"/>
            </w:tcBorders>
            <w:shd w:val="clear" w:color="auto" w:fill="auto"/>
            <w:noWrap/>
            <w:vAlign w:val="bottom"/>
            <w:hideMark/>
          </w:tcPr>
          <w:p w14:paraId="6635F6E8" w14:textId="77777777" w:rsidR="006050F8"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6050F8" w:rsidRPr="008D3F0E">
              <w:rPr>
                <w:rFonts w:ascii="Times New Roman" w:eastAsia="Times New Roman" w:hAnsi="Times New Roman" w:cs="Times New Roman"/>
                <w:color w:val="000000"/>
                <w:sz w:val="20"/>
                <w:szCs w:val="20"/>
                <w:lang w:eastAsia="ru-RU"/>
              </w:rPr>
              <w:t xml:space="preserve">10,0   </w:t>
            </w:r>
          </w:p>
        </w:tc>
        <w:tc>
          <w:tcPr>
            <w:tcW w:w="1439" w:type="dxa"/>
            <w:tcBorders>
              <w:top w:val="nil"/>
              <w:left w:val="nil"/>
              <w:bottom w:val="single" w:sz="4" w:space="0" w:color="auto"/>
              <w:right w:val="single" w:sz="4" w:space="0" w:color="auto"/>
            </w:tcBorders>
            <w:shd w:val="clear" w:color="auto" w:fill="auto"/>
            <w:noWrap/>
            <w:vAlign w:val="bottom"/>
            <w:hideMark/>
          </w:tcPr>
          <w:p w14:paraId="3F4E0A6F" w14:textId="77777777" w:rsidR="006050F8"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1</w:t>
            </w:r>
            <w:r w:rsidR="006050F8" w:rsidRPr="008D3F0E">
              <w:rPr>
                <w:rFonts w:ascii="Times New Roman" w:eastAsia="Times New Roman" w:hAnsi="Times New Roman" w:cs="Times New Roman"/>
                <w:color w:val="000000"/>
                <w:sz w:val="20"/>
                <w:szCs w:val="20"/>
                <w:lang w:eastAsia="ru-RU"/>
              </w:rPr>
              <w:t xml:space="preserve">1,0   </w:t>
            </w:r>
          </w:p>
        </w:tc>
        <w:tc>
          <w:tcPr>
            <w:tcW w:w="1231" w:type="dxa"/>
            <w:tcBorders>
              <w:top w:val="nil"/>
              <w:left w:val="nil"/>
              <w:bottom w:val="single" w:sz="4" w:space="0" w:color="auto"/>
              <w:right w:val="single" w:sz="4" w:space="0" w:color="auto"/>
            </w:tcBorders>
            <w:shd w:val="clear" w:color="auto" w:fill="auto"/>
            <w:noWrap/>
            <w:vAlign w:val="bottom"/>
            <w:hideMark/>
          </w:tcPr>
          <w:p w14:paraId="2FF30A3C" w14:textId="77777777" w:rsidR="006050F8"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6050F8" w:rsidRPr="008D3F0E">
              <w:rPr>
                <w:rFonts w:ascii="Times New Roman" w:eastAsia="Times New Roman" w:hAnsi="Times New Roman" w:cs="Times New Roman"/>
                <w:color w:val="000000"/>
                <w:sz w:val="20"/>
                <w:szCs w:val="20"/>
                <w:lang w:eastAsia="ru-RU"/>
              </w:rPr>
              <w:t xml:space="preserve">12,0   </w:t>
            </w:r>
          </w:p>
        </w:tc>
      </w:tr>
      <w:tr w:rsidR="006050F8" w:rsidRPr="008D3F0E" w14:paraId="1FE6EF4F" w14:textId="77777777" w:rsidTr="008D3F0E">
        <w:trPr>
          <w:trHeight w:val="20"/>
        </w:trPr>
        <w:tc>
          <w:tcPr>
            <w:tcW w:w="4248" w:type="dxa"/>
            <w:tcBorders>
              <w:top w:val="nil"/>
              <w:left w:val="single" w:sz="4" w:space="0" w:color="000000"/>
              <w:bottom w:val="single" w:sz="4" w:space="0" w:color="000000"/>
              <w:right w:val="single" w:sz="8" w:space="0" w:color="000000"/>
            </w:tcBorders>
            <w:shd w:val="clear" w:color="auto" w:fill="auto"/>
            <w:vAlign w:val="bottom"/>
            <w:hideMark/>
          </w:tcPr>
          <w:p w14:paraId="372836E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Земельный налог</w:t>
            </w:r>
          </w:p>
        </w:tc>
        <w:tc>
          <w:tcPr>
            <w:tcW w:w="2697" w:type="dxa"/>
            <w:tcBorders>
              <w:top w:val="nil"/>
              <w:left w:val="single" w:sz="4" w:space="0" w:color="000000"/>
              <w:bottom w:val="single" w:sz="4" w:space="0" w:color="000000"/>
              <w:right w:val="single" w:sz="4" w:space="0" w:color="000000"/>
            </w:tcBorders>
            <w:shd w:val="clear" w:color="auto" w:fill="auto"/>
            <w:noWrap/>
            <w:vAlign w:val="bottom"/>
            <w:hideMark/>
          </w:tcPr>
          <w:p w14:paraId="1CD04C7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000 1 06 06000 00 0000 110</w:t>
            </w:r>
          </w:p>
        </w:tc>
        <w:tc>
          <w:tcPr>
            <w:tcW w:w="1147" w:type="dxa"/>
            <w:tcBorders>
              <w:top w:val="nil"/>
              <w:left w:val="nil"/>
              <w:bottom w:val="single" w:sz="4" w:space="0" w:color="auto"/>
              <w:right w:val="single" w:sz="4" w:space="0" w:color="auto"/>
            </w:tcBorders>
            <w:shd w:val="clear" w:color="auto" w:fill="auto"/>
            <w:noWrap/>
            <w:vAlign w:val="bottom"/>
            <w:hideMark/>
          </w:tcPr>
          <w:p w14:paraId="7E130CD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401,0   </w:t>
            </w:r>
          </w:p>
        </w:tc>
        <w:tc>
          <w:tcPr>
            <w:tcW w:w="1439" w:type="dxa"/>
            <w:tcBorders>
              <w:top w:val="nil"/>
              <w:left w:val="nil"/>
              <w:bottom w:val="single" w:sz="4" w:space="0" w:color="auto"/>
              <w:right w:val="single" w:sz="4" w:space="0" w:color="auto"/>
            </w:tcBorders>
            <w:shd w:val="clear" w:color="auto" w:fill="auto"/>
            <w:noWrap/>
            <w:vAlign w:val="bottom"/>
            <w:hideMark/>
          </w:tcPr>
          <w:p w14:paraId="3BE034C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403,0   </w:t>
            </w:r>
          </w:p>
        </w:tc>
        <w:tc>
          <w:tcPr>
            <w:tcW w:w="1231" w:type="dxa"/>
            <w:tcBorders>
              <w:top w:val="nil"/>
              <w:left w:val="nil"/>
              <w:bottom w:val="single" w:sz="4" w:space="0" w:color="auto"/>
              <w:right w:val="single" w:sz="4" w:space="0" w:color="auto"/>
            </w:tcBorders>
            <w:shd w:val="clear" w:color="auto" w:fill="auto"/>
            <w:noWrap/>
            <w:vAlign w:val="bottom"/>
            <w:hideMark/>
          </w:tcPr>
          <w:p w14:paraId="2355714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404,0   </w:t>
            </w:r>
          </w:p>
        </w:tc>
      </w:tr>
      <w:tr w:rsidR="006050F8" w:rsidRPr="008D3F0E" w14:paraId="4B7BA74E"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977669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Земельный налог с организаций</w:t>
            </w:r>
          </w:p>
        </w:tc>
        <w:tc>
          <w:tcPr>
            <w:tcW w:w="2697" w:type="dxa"/>
            <w:tcBorders>
              <w:top w:val="nil"/>
              <w:left w:val="nil"/>
              <w:bottom w:val="single" w:sz="4" w:space="0" w:color="000000"/>
              <w:right w:val="single" w:sz="4" w:space="0" w:color="000000"/>
            </w:tcBorders>
            <w:shd w:val="clear" w:color="auto" w:fill="auto"/>
            <w:noWrap/>
            <w:vAlign w:val="bottom"/>
            <w:hideMark/>
          </w:tcPr>
          <w:p w14:paraId="74A888B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000 1 06 06030 00 0000 110</w:t>
            </w:r>
          </w:p>
        </w:tc>
        <w:tc>
          <w:tcPr>
            <w:tcW w:w="1147" w:type="dxa"/>
            <w:tcBorders>
              <w:top w:val="nil"/>
              <w:left w:val="nil"/>
              <w:bottom w:val="single" w:sz="4" w:space="0" w:color="auto"/>
              <w:right w:val="single" w:sz="4" w:space="0" w:color="auto"/>
            </w:tcBorders>
            <w:shd w:val="clear" w:color="auto" w:fill="auto"/>
            <w:noWrap/>
            <w:vAlign w:val="bottom"/>
            <w:hideMark/>
          </w:tcPr>
          <w:p w14:paraId="00920C6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282,0   </w:t>
            </w:r>
          </w:p>
        </w:tc>
        <w:tc>
          <w:tcPr>
            <w:tcW w:w="1439" w:type="dxa"/>
            <w:tcBorders>
              <w:top w:val="nil"/>
              <w:left w:val="nil"/>
              <w:bottom w:val="single" w:sz="4" w:space="0" w:color="auto"/>
              <w:right w:val="single" w:sz="4" w:space="0" w:color="auto"/>
            </w:tcBorders>
            <w:shd w:val="clear" w:color="auto" w:fill="auto"/>
            <w:noWrap/>
            <w:vAlign w:val="bottom"/>
            <w:hideMark/>
          </w:tcPr>
          <w:p w14:paraId="7DF3AF1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282,0   </w:t>
            </w:r>
          </w:p>
        </w:tc>
        <w:tc>
          <w:tcPr>
            <w:tcW w:w="1231" w:type="dxa"/>
            <w:tcBorders>
              <w:top w:val="nil"/>
              <w:left w:val="nil"/>
              <w:bottom w:val="single" w:sz="4" w:space="0" w:color="auto"/>
              <w:right w:val="single" w:sz="4" w:space="0" w:color="auto"/>
            </w:tcBorders>
            <w:shd w:val="clear" w:color="auto" w:fill="auto"/>
            <w:noWrap/>
            <w:vAlign w:val="bottom"/>
            <w:hideMark/>
          </w:tcPr>
          <w:p w14:paraId="08915BC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282,0   </w:t>
            </w:r>
          </w:p>
        </w:tc>
      </w:tr>
      <w:tr w:rsidR="006050F8" w:rsidRPr="008D3F0E" w14:paraId="0302D56B"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1CE416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2697" w:type="dxa"/>
            <w:tcBorders>
              <w:top w:val="nil"/>
              <w:left w:val="nil"/>
              <w:bottom w:val="single" w:sz="4" w:space="0" w:color="000000"/>
              <w:right w:val="single" w:sz="4" w:space="0" w:color="000000"/>
            </w:tcBorders>
            <w:shd w:val="clear" w:color="auto" w:fill="auto"/>
            <w:noWrap/>
            <w:vAlign w:val="bottom"/>
            <w:hideMark/>
          </w:tcPr>
          <w:p w14:paraId="40AF5BF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000 1 06 06033 10 0000 110</w:t>
            </w:r>
          </w:p>
        </w:tc>
        <w:tc>
          <w:tcPr>
            <w:tcW w:w="1147" w:type="dxa"/>
            <w:tcBorders>
              <w:top w:val="nil"/>
              <w:left w:val="nil"/>
              <w:bottom w:val="single" w:sz="4" w:space="0" w:color="auto"/>
              <w:right w:val="single" w:sz="4" w:space="0" w:color="auto"/>
            </w:tcBorders>
            <w:shd w:val="clear" w:color="auto" w:fill="auto"/>
            <w:noWrap/>
            <w:vAlign w:val="bottom"/>
            <w:hideMark/>
          </w:tcPr>
          <w:p w14:paraId="2266F26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282,0   </w:t>
            </w:r>
          </w:p>
        </w:tc>
        <w:tc>
          <w:tcPr>
            <w:tcW w:w="1439" w:type="dxa"/>
            <w:tcBorders>
              <w:top w:val="nil"/>
              <w:left w:val="nil"/>
              <w:bottom w:val="single" w:sz="4" w:space="0" w:color="auto"/>
              <w:right w:val="single" w:sz="4" w:space="0" w:color="auto"/>
            </w:tcBorders>
            <w:shd w:val="clear" w:color="auto" w:fill="auto"/>
            <w:noWrap/>
            <w:vAlign w:val="bottom"/>
            <w:hideMark/>
          </w:tcPr>
          <w:p w14:paraId="626D7E8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282,0   </w:t>
            </w:r>
          </w:p>
        </w:tc>
        <w:tc>
          <w:tcPr>
            <w:tcW w:w="1231" w:type="dxa"/>
            <w:tcBorders>
              <w:top w:val="nil"/>
              <w:left w:val="nil"/>
              <w:bottom w:val="single" w:sz="4" w:space="0" w:color="auto"/>
              <w:right w:val="single" w:sz="4" w:space="0" w:color="auto"/>
            </w:tcBorders>
            <w:shd w:val="clear" w:color="auto" w:fill="auto"/>
            <w:noWrap/>
            <w:vAlign w:val="bottom"/>
            <w:hideMark/>
          </w:tcPr>
          <w:p w14:paraId="1D9BF49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282,0   </w:t>
            </w:r>
          </w:p>
        </w:tc>
      </w:tr>
      <w:tr w:rsidR="006050F8" w:rsidRPr="008D3F0E" w14:paraId="09C9BED2" w14:textId="77777777" w:rsidTr="008D3F0E">
        <w:trPr>
          <w:trHeight w:val="20"/>
        </w:trPr>
        <w:tc>
          <w:tcPr>
            <w:tcW w:w="4248" w:type="dxa"/>
            <w:tcBorders>
              <w:top w:val="nil"/>
              <w:left w:val="single" w:sz="4" w:space="0" w:color="000000"/>
              <w:bottom w:val="single" w:sz="4" w:space="0" w:color="000000"/>
              <w:right w:val="single" w:sz="8" w:space="0" w:color="000000"/>
            </w:tcBorders>
            <w:shd w:val="clear" w:color="auto" w:fill="auto"/>
            <w:vAlign w:val="bottom"/>
            <w:hideMark/>
          </w:tcPr>
          <w:p w14:paraId="1EC222D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Земельный налог с физических лиц</w:t>
            </w:r>
          </w:p>
        </w:tc>
        <w:tc>
          <w:tcPr>
            <w:tcW w:w="2697" w:type="dxa"/>
            <w:tcBorders>
              <w:top w:val="nil"/>
              <w:left w:val="single" w:sz="4" w:space="0" w:color="000000"/>
              <w:bottom w:val="single" w:sz="4" w:space="0" w:color="000000"/>
              <w:right w:val="single" w:sz="4" w:space="0" w:color="000000"/>
            </w:tcBorders>
            <w:shd w:val="clear" w:color="auto" w:fill="auto"/>
            <w:noWrap/>
            <w:vAlign w:val="bottom"/>
            <w:hideMark/>
          </w:tcPr>
          <w:p w14:paraId="18BE879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000 1 06 06040 00 0000 110</w:t>
            </w:r>
          </w:p>
        </w:tc>
        <w:tc>
          <w:tcPr>
            <w:tcW w:w="1147" w:type="dxa"/>
            <w:tcBorders>
              <w:top w:val="nil"/>
              <w:left w:val="nil"/>
              <w:bottom w:val="single" w:sz="4" w:space="0" w:color="auto"/>
              <w:right w:val="single" w:sz="4" w:space="0" w:color="auto"/>
            </w:tcBorders>
            <w:shd w:val="clear" w:color="auto" w:fill="auto"/>
            <w:noWrap/>
            <w:vAlign w:val="bottom"/>
            <w:hideMark/>
          </w:tcPr>
          <w:p w14:paraId="606395C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119,0   </w:t>
            </w:r>
          </w:p>
        </w:tc>
        <w:tc>
          <w:tcPr>
            <w:tcW w:w="1439" w:type="dxa"/>
            <w:tcBorders>
              <w:top w:val="nil"/>
              <w:left w:val="nil"/>
              <w:bottom w:val="single" w:sz="4" w:space="0" w:color="auto"/>
              <w:right w:val="single" w:sz="4" w:space="0" w:color="auto"/>
            </w:tcBorders>
            <w:shd w:val="clear" w:color="auto" w:fill="auto"/>
            <w:noWrap/>
            <w:vAlign w:val="bottom"/>
            <w:hideMark/>
          </w:tcPr>
          <w:p w14:paraId="6775AD6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121,0   </w:t>
            </w:r>
          </w:p>
        </w:tc>
        <w:tc>
          <w:tcPr>
            <w:tcW w:w="1231" w:type="dxa"/>
            <w:tcBorders>
              <w:top w:val="nil"/>
              <w:left w:val="nil"/>
              <w:bottom w:val="single" w:sz="4" w:space="0" w:color="auto"/>
              <w:right w:val="single" w:sz="4" w:space="0" w:color="auto"/>
            </w:tcBorders>
            <w:shd w:val="clear" w:color="auto" w:fill="auto"/>
            <w:noWrap/>
            <w:vAlign w:val="bottom"/>
            <w:hideMark/>
          </w:tcPr>
          <w:p w14:paraId="288B79B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122,0   </w:t>
            </w:r>
          </w:p>
        </w:tc>
      </w:tr>
      <w:tr w:rsidR="006050F8" w:rsidRPr="008D3F0E" w14:paraId="7FCE2C36"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BAA477F"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697" w:type="dxa"/>
            <w:tcBorders>
              <w:top w:val="nil"/>
              <w:left w:val="nil"/>
              <w:bottom w:val="single" w:sz="4" w:space="0" w:color="000000"/>
              <w:right w:val="single" w:sz="4" w:space="0" w:color="000000"/>
            </w:tcBorders>
            <w:shd w:val="clear" w:color="auto" w:fill="auto"/>
            <w:noWrap/>
            <w:vAlign w:val="bottom"/>
            <w:hideMark/>
          </w:tcPr>
          <w:p w14:paraId="6E85985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000 1 06 06043 10 0000 110</w:t>
            </w:r>
          </w:p>
        </w:tc>
        <w:tc>
          <w:tcPr>
            <w:tcW w:w="1147" w:type="dxa"/>
            <w:tcBorders>
              <w:top w:val="nil"/>
              <w:left w:val="nil"/>
              <w:bottom w:val="single" w:sz="4" w:space="0" w:color="auto"/>
              <w:right w:val="single" w:sz="4" w:space="0" w:color="auto"/>
            </w:tcBorders>
            <w:shd w:val="clear" w:color="auto" w:fill="auto"/>
            <w:noWrap/>
            <w:vAlign w:val="bottom"/>
            <w:hideMark/>
          </w:tcPr>
          <w:p w14:paraId="1633480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119,0   </w:t>
            </w:r>
          </w:p>
        </w:tc>
        <w:tc>
          <w:tcPr>
            <w:tcW w:w="1439" w:type="dxa"/>
            <w:tcBorders>
              <w:top w:val="nil"/>
              <w:left w:val="nil"/>
              <w:bottom w:val="single" w:sz="4" w:space="0" w:color="auto"/>
              <w:right w:val="single" w:sz="4" w:space="0" w:color="auto"/>
            </w:tcBorders>
            <w:shd w:val="clear" w:color="auto" w:fill="auto"/>
            <w:noWrap/>
            <w:vAlign w:val="bottom"/>
            <w:hideMark/>
          </w:tcPr>
          <w:p w14:paraId="48602F4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121,0   </w:t>
            </w:r>
          </w:p>
        </w:tc>
        <w:tc>
          <w:tcPr>
            <w:tcW w:w="1231" w:type="dxa"/>
            <w:tcBorders>
              <w:top w:val="nil"/>
              <w:left w:val="nil"/>
              <w:bottom w:val="single" w:sz="4" w:space="0" w:color="auto"/>
              <w:right w:val="single" w:sz="4" w:space="0" w:color="auto"/>
            </w:tcBorders>
            <w:shd w:val="clear" w:color="auto" w:fill="auto"/>
            <w:noWrap/>
            <w:vAlign w:val="bottom"/>
            <w:hideMark/>
          </w:tcPr>
          <w:p w14:paraId="2D03A49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122,0   </w:t>
            </w:r>
          </w:p>
        </w:tc>
      </w:tr>
      <w:tr w:rsidR="006050F8" w:rsidRPr="008D3F0E" w14:paraId="57D9A86A" w14:textId="77777777" w:rsidTr="008D3F0E">
        <w:trPr>
          <w:trHeight w:val="20"/>
        </w:trPr>
        <w:tc>
          <w:tcPr>
            <w:tcW w:w="4248" w:type="dxa"/>
            <w:tcBorders>
              <w:top w:val="nil"/>
              <w:left w:val="single" w:sz="4" w:space="0" w:color="000000"/>
              <w:bottom w:val="single" w:sz="4" w:space="0" w:color="000000"/>
              <w:right w:val="single" w:sz="8" w:space="0" w:color="000000"/>
            </w:tcBorders>
            <w:shd w:val="clear" w:color="auto" w:fill="auto"/>
            <w:vAlign w:val="bottom"/>
            <w:hideMark/>
          </w:tcPr>
          <w:p w14:paraId="2383216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697" w:type="dxa"/>
            <w:tcBorders>
              <w:top w:val="nil"/>
              <w:left w:val="single" w:sz="4" w:space="0" w:color="auto"/>
              <w:bottom w:val="single" w:sz="4" w:space="0" w:color="auto"/>
              <w:right w:val="single" w:sz="4" w:space="0" w:color="auto"/>
            </w:tcBorders>
            <w:shd w:val="clear" w:color="auto" w:fill="auto"/>
            <w:vAlign w:val="center"/>
            <w:hideMark/>
          </w:tcPr>
          <w:p w14:paraId="78A4798D"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000 1 11 00000 00 0000 000</w:t>
            </w:r>
          </w:p>
        </w:tc>
        <w:tc>
          <w:tcPr>
            <w:tcW w:w="1147" w:type="dxa"/>
            <w:tcBorders>
              <w:top w:val="nil"/>
              <w:left w:val="nil"/>
              <w:bottom w:val="single" w:sz="4" w:space="0" w:color="auto"/>
              <w:right w:val="single" w:sz="4" w:space="0" w:color="auto"/>
            </w:tcBorders>
            <w:shd w:val="clear" w:color="auto" w:fill="auto"/>
            <w:noWrap/>
            <w:vAlign w:val="bottom"/>
            <w:hideMark/>
          </w:tcPr>
          <w:p w14:paraId="58D804F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411,9   </w:t>
            </w:r>
          </w:p>
        </w:tc>
        <w:tc>
          <w:tcPr>
            <w:tcW w:w="1439" w:type="dxa"/>
            <w:tcBorders>
              <w:top w:val="nil"/>
              <w:left w:val="nil"/>
              <w:bottom w:val="single" w:sz="4" w:space="0" w:color="auto"/>
              <w:right w:val="single" w:sz="4" w:space="0" w:color="auto"/>
            </w:tcBorders>
            <w:shd w:val="clear" w:color="auto" w:fill="auto"/>
            <w:noWrap/>
            <w:vAlign w:val="bottom"/>
            <w:hideMark/>
          </w:tcPr>
          <w:p w14:paraId="7243638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400,0   </w:t>
            </w:r>
          </w:p>
        </w:tc>
        <w:tc>
          <w:tcPr>
            <w:tcW w:w="1231" w:type="dxa"/>
            <w:tcBorders>
              <w:top w:val="nil"/>
              <w:left w:val="nil"/>
              <w:bottom w:val="single" w:sz="4" w:space="0" w:color="auto"/>
              <w:right w:val="single" w:sz="4" w:space="0" w:color="auto"/>
            </w:tcBorders>
            <w:shd w:val="clear" w:color="auto" w:fill="auto"/>
            <w:noWrap/>
            <w:vAlign w:val="bottom"/>
            <w:hideMark/>
          </w:tcPr>
          <w:p w14:paraId="1E4F00A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400,0   </w:t>
            </w:r>
          </w:p>
        </w:tc>
      </w:tr>
      <w:tr w:rsidR="006050F8" w:rsidRPr="008D3F0E" w14:paraId="6E3A10E7" w14:textId="77777777" w:rsidTr="008D3F0E">
        <w:trPr>
          <w:trHeight w:val="20"/>
        </w:trPr>
        <w:tc>
          <w:tcPr>
            <w:tcW w:w="4248" w:type="dxa"/>
            <w:tcBorders>
              <w:top w:val="nil"/>
              <w:left w:val="single" w:sz="4" w:space="0" w:color="000000"/>
              <w:bottom w:val="single" w:sz="4" w:space="0" w:color="000000"/>
              <w:right w:val="single" w:sz="8" w:space="0" w:color="000000"/>
            </w:tcBorders>
            <w:shd w:val="clear" w:color="auto" w:fill="auto"/>
            <w:vAlign w:val="bottom"/>
            <w:hideMark/>
          </w:tcPr>
          <w:p w14:paraId="541ED3D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7" w:type="dxa"/>
            <w:tcBorders>
              <w:top w:val="nil"/>
              <w:left w:val="single" w:sz="4" w:space="0" w:color="auto"/>
              <w:bottom w:val="single" w:sz="4" w:space="0" w:color="auto"/>
              <w:right w:val="single" w:sz="4" w:space="0" w:color="auto"/>
            </w:tcBorders>
            <w:shd w:val="clear" w:color="auto" w:fill="auto"/>
            <w:vAlign w:val="center"/>
            <w:hideMark/>
          </w:tcPr>
          <w:p w14:paraId="3DB2613C"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000 1 11 05020 00 0000 120</w:t>
            </w:r>
          </w:p>
        </w:tc>
        <w:tc>
          <w:tcPr>
            <w:tcW w:w="1147" w:type="dxa"/>
            <w:tcBorders>
              <w:top w:val="nil"/>
              <w:left w:val="nil"/>
              <w:bottom w:val="single" w:sz="4" w:space="0" w:color="auto"/>
              <w:right w:val="single" w:sz="4" w:space="0" w:color="auto"/>
            </w:tcBorders>
            <w:shd w:val="clear" w:color="auto" w:fill="auto"/>
            <w:noWrap/>
            <w:vAlign w:val="bottom"/>
            <w:hideMark/>
          </w:tcPr>
          <w:p w14:paraId="7F490B1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400,0   </w:t>
            </w:r>
          </w:p>
        </w:tc>
        <w:tc>
          <w:tcPr>
            <w:tcW w:w="1439" w:type="dxa"/>
            <w:tcBorders>
              <w:top w:val="nil"/>
              <w:left w:val="nil"/>
              <w:bottom w:val="single" w:sz="4" w:space="0" w:color="auto"/>
              <w:right w:val="single" w:sz="4" w:space="0" w:color="auto"/>
            </w:tcBorders>
            <w:shd w:val="clear" w:color="auto" w:fill="auto"/>
            <w:noWrap/>
            <w:vAlign w:val="bottom"/>
            <w:hideMark/>
          </w:tcPr>
          <w:p w14:paraId="303C735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400,0   </w:t>
            </w:r>
          </w:p>
        </w:tc>
        <w:tc>
          <w:tcPr>
            <w:tcW w:w="1231" w:type="dxa"/>
            <w:tcBorders>
              <w:top w:val="nil"/>
              <w:left w:val="nil"/>
              <w:bottom w:val="single" w:sz="4" w:space="0" w:color="auto"/>
              <w:right w:val="single" w:sz="4" w:space="0" w:color="auto"/>
            </w:tcBorders>
            <w:shd w:val="clear" w:color="auto" w:fill="auto"/>
            <w:noWrap/>
            <w:vAlign w:val="bottom"/>
            <w:hideMark/>
          </w:tcPr>
          <w:p w14:paraId="1A208FD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400,0   </w:t>
            </w:r>
          </w:p>
        </w:tc>
      </w:tr>
      <w:tr w:rsidR="006050F8" w:rsidRPr="008D3F0E" w14:paraId="68F5442E"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4A74ECD"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7" w:type="dxa"/>
            <w:tcBorders>
              <w:top w:val="nil"/>
              <w:left w:val="nil"/>
              <w:bottom w:val="single" w:sz="4" w:space="0" w:color="auto"/>
              <w:right w:val="single" w:sz="4" w:space="0" w:color="auto"/>
            </w:tcBorders>
            <w:shd w:val="clear" w:color="auto" w:fill="auto"/>
            <w:vAlign w:val="center"/>
            <w:hideMark/>
          </w:tcPr>
          <w:p w14:paraId="6186E311"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000 1 11 05025 10 0000 120</w:t>
            </w:r>
          </w:p>
        </w:tc>
        <w:tc>
          <w:tcPr>
            <w:tcW w:w="1147" w:type="dxa"/>
            <w:tcBorders>
              <w:top w:val="nil"/>
              <w:left w:val="nil"/>
              <w:bottom w:val="single" w:sz="4" w:space="0" w:color="auto"/>
              <w:right w:val="single" w:sz="4" w:space="0" w:color="auto"/>
            </w:tcBorders>
            <w:shd w:val="clear" w:color="auto" w:fill="auto"/>
            <w:noWrap/>
            <w:vAlign w:val="bottom"/>
            <w:hideMark/>
          </w:tcPr>
          <w:p w14:paraId="0EC1DFC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400,0   </w:t>
            </w:r>
          </w:p>
        </w:tc>
        <w:tc>
          <w:tcPr>
            <w:tcW w:w="1439" w:type="dxa"/>
            <w:tcBorders>
              <w:top w:val="nil"/>
              <w:left w:val="nil"/>
              <w:bottom w:val="single" w:sz="4" w:space="0" w:color="auto"/>
              <w:right w:val="single" w:sz="4" w:space="0" w:color="auto"/>
            </w:tcBorders>
            <w:shd w:val="clear" w:color="auto" w:fill="auto"/>
            <w:noWrap/>
            <w:vAlign w:val="bottom"/>
            <w:hideMark/>
          </w:tcPr>
          <w:p w14:paraId="3EB30F5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400,0   </w:t>
            </w:r>
          </w:p>
        </w:tc>
        <w:tc>
          <w:tcPr>
            <w:tcW w:w="1231" w:type="dxa"/>
            <w:tcBorders>
              <w:top w:val="nil"/>
              <w:left w:val="nil"/>
              <w:bottom w:val="single" w:sz="4" w:space="0" w:color="auto"/>
              <w:right w:val="single" w:sz="4" w:space="0" w:color="auto"/>
            </w:tcBorders>
            <w:shd w:val="clear" w:color="auto" w:fill="auto"/>
            <w:noWrap/>
            <w:vAlign w:val="bottom"/>
            <w:hideMark/>
          </w:tcPr>
          <w:p w14:paraId="766056F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400,0   </w:t>
            </w:r>
          </w:p>
        </w:tc>
      </w:tr>
      <w:tr w:rsidR="006050F8" w:rsidRPr="008D3F0E" w14:paraId="1B587021"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457BB1"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697" w:type="dxa"/>
            <w:tcBorders>
              <w:top w:val="nil"/>
              <w:left w:val="nil"/>
              <w:bottom w:val="single" w:sz="4" w:space="0" w:color="auto"/>
              <w:right w:val="single" w:sz="4" w:space="0" w:color="auto"/>
            </w:tcBorders>
            <w:shd w:val="clear" w:color="auto" w:fill="auto"/>
            <w:vAlign w:val="center"/>
            <w:hideMark/>
          </w:tcPr>
          <w:p w14:paraId="18A70D1F"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000 1 11 0503000 0000 120</w:t>
            </w:r>
          </w:p>
        </w:tc>
        <w:tc>
          <w:tcPr>
            <w:tcW w:w="1147" w:type="dxa"/>
            <w:tcBorders>
              <w:top w:val="nil"/>
              <w:left w:val="nil"/>
              <w:bottom w:val="single" w:sz="4" w:space="0" w:color="auto"/>
              <w:right w:val="single" w:sz="4" w:space="0" w:color="auto"/>
            </w:tcBorders>
            <w:shd w:val="clear" w:color="auto" w:fill="auto"/>
            <w:noWrap/>
            <w:vAlign w:val="bottom"/>
            <w:hideMark/>
          </w:tcPr>
          <w:p w14:paraId="5BAF0D3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11,9   </w:t>
            </w:r>
          </w:p>
        </w:tc>
        <w:tc>
          <w:tcPr>
            <w:tcW w:w="1439" w:type="dxa"/>
            <w:tcBorders>
              <w:top w:val="nil"/>
              <w:left w:val="nil"/>
              <w:bottom w:val="single" w:sz="4" w:space="0" w:color="auto"/>
              <w:right w:val="single" w:sz="4" w:space="0" w:color="auto"/>
            </w:tcBorders>
            <w:shd w:val="clear" w:color="auto" w:fill="auto"/>
            <w:noWrap/>
            <w:vAlign w:val="bottom"/>
            <w:hideMark/>
          </w:tcPr>
          <w:p w14:paraId="659BD91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hideMark/>
          </w:tcPr>
          <w:p w14:paraId="26E431D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w:t>
            </w:r>
          </w:p>
        </w:tc>
      </w:tr>
      <w:tr w:rsidR="006050F8" w:rsidRPr="008D3F0E" w14:paraId="237D4983"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AD25ADC"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Доходы от сдачи в аренду имущества, находящегося в оперативном управлении органов управления сельских поселений и </w:t>
            </w:r>
            <w:r w:rsidRPr="008D3F0E">
              <w:rPr>
                <w:rFonts w:ascii="Times New Roman" w:eastAsia="Times New Roman" w:hAnsi="Times New Roman" w:cs="Times New Roman"/>
                <w:sz w:val="20"/>
                <w:szCs w:val="20"/>
                <w:lang w:eastAsia="ru-RU"/>
              </w:rPr>
              <w:lastRenderedPageBreak/>
              <w:t>созданных ими учреждений (за исключением имущества муниципальных бюджетных и автономных учреждений)</w:t>
            </w:r>
          </w:p>
        </w:tc>
        <w:tc>
          <w:tcPr>
            <w:tcW w:w="2697" w:type="dxa"/>
            <w:tcBorders>
              <w:top w:val="nil"/>
              <w:left w:val="nil"/>
              <w:bottom w:val="single" w:sz="4" w:space="0" w:color="auto"/>
              <w:right w:val="single" w:sz="4" w:space="0" w:color="auto"/>
            </w:tcBorders>
            <w:shd w:val="clear" w:color="auto" w:fill="auto"/>
            <w:vAlign w:val="center"/>
            <w:hideMark/>
          </w:tcPr>
          <w:p w14:paraId="62F47E97"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lastRenderedPageBreak/>
              <w:t>000 1 11 0503510 0000 120</w:t>
            </w:r>
          </w:p>
        </w:tc>
        <w:tc>
          <w:tcPr>
            <w:tcW w:w="1147" w:type="dxa"/>
            <w:tcBorders>
              <w:top w:val="nil"/>
              <w:left w:val="nil"/>
              <w:bottom w:val="single" w:sz="4" w:space="0" w:color="auto"/>
              <w:right w:val="single" w:sz="4" w:space="0" w:color="auto"/>
            </w:tcBorders>
            <w:shd w:val="clear" w:color="auto" w:fill="auto"/>
            <w:noWrap/>
            <w:vAlign w:val="bottom"/>
            <w:hideMark/>
          </w:tcPr>
          <w:p w14:paraId="58A94A6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11,9   </w:t>
            </w:r>
          </w:p>
        </w:tc>
        <w:tc>
          <w:tcPr>
            <w:tcW w:w="1439" w:type="dxa"/>
            <w:tcBorders>
              <w:top w:val="nil"/>
              <w:left w:val="nil"/>
              <w:bottom w:val="single" w:sz="4" w:space="0" w:color="auto"/>
              <w:right w:val="single" w:sz="4" w:space="0" w:color="auto"/>
            </w:tcBorders>
            <w:shd w:val="clear" w:color="auto" w:fill="auto"/>
            <w:noWrap/>
            <w:vAlign w:val="bottom"/>
            <w:hideMark/>
          </w:tcPr>
          <w:p w14:paraId="71996D8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auto"/>
              <w:right w:val="single" w:sz="4" w:space="0" w:color="auto"/>
            </w:tcBorders>
            <w:shd w:val="clear" w:color="auto" w:fill="auto"/>
            <w:noWrap/>
            <w:vAlign w:val="bottom"/>
            <w:hideMark/>
          </w:tcPr>
          <w:p w14:paraId="260B886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w:t>
            </w:r>
          </w:p>
        </w:tc>
      </w:tr>
      <w:tr w:rsidR="006050F8" w:rsidRPr="008D3F0E" w14:paraId="1705318D"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879FBD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НЕНАЛОГОВЫЕ ДОХОДЫ</w:t>
            </w:r>
          </w:p>
        </w:tc>
        <w:tc>
          <w:tcPr>
            <w:tcW w:w="2697" w:type="dxa"/>
            <w:tcBorders>
              <w:top w:val="nil"/>
              <w:left w:val="nil"/>
              <w:bottom w:val="single" w:sz="4" w:space="0" w:color="auto"/>
              <w:right w:val="single" w:sz="4" w:space="0" w:color="auto"/>
            </w:tcBorders>
            <w:shd w:val="clear" w:color="auto" w:fill="auto"/>
            <w:noWrap/>
            <w:vAlign w:val="bottom"/>
            <w:hideMark/>
          </w:tcPr>
          <w:p w14:paraId="1ABFF58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000 1 17 00000 00 0000 150</w:t>
            </w:r>
          </w:p>
        </w:tc>
        <w:tc>
          <w:tcPr>
            <w:tcW w:w="1147" w:type="dxa"/>
            <w:tcBorders>
              <w:top w:val="nil"/>
              <w:left w:val="nil"/>
              <w:bottom w:val="single" w:sz="4" w:space="0" w:color="auto"/>
              <w:right w:val="single" w:sz="4" w:space="0" w:color="auto"/>
            </w:tcBorders>
            <w:shd w:val="clear" w:color="auto" w:fill="auto"/>
            <w:noWrap/>
            <w:vAlign w:val="bottom"/>
            <w:hideMark/>
          </w:tcPr>
          <w:p w14:paraId="513ADDE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10,0</w:t>
            </w:r>
          </w:p>
        </w:tc>
        <w:tc>
          <w:tcPr>
            <w:tcW w:w="1439" w:type="dxa"/>
            <w:tcBorders>
              <w:top w:val="nil"/>
              <w:left w:val="nil"/>
              <w:bottom w:val="single" w:sz="4" w:space="0" w:color="auto"/>
              <w:right w:val="single" w:sz="4" w:space="0" w:color="auto"/>
            </w:tcBorders>
            <w:shd w:val="clear" w:color="auto" w:fill="auto"/>
            <w:noWrap/>
            <w:vAlign w:val="bottom"/>
            <w:hideMark/>
          </w:tcPr>
          <w:p w14:paraId="5A60116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14:paraId="328798F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r w:rsidR="006050F8" w:rsidRPr="008D3F0E" w14:paraId="535E408C"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D4AA99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Инициативные платежи</w:t>
            </w:r>
          </w:p>
        </w:tc>
        <w:tc>
          <w:tcPr>
            <w:tcW w:w="2697" w:type="dxa"/>
            <w:tcBorders>
              <w:top w:val="nil"/>
              <w:left w:val="nil"/>
              <w:bottom w:val="single" w:sz="4" w:space="0" w:color="auto"/>
              <w:right w:val="single" w:sz="4" w:space="0" w:color="auto"/>
            </w:tcBorders>
            <w:shd w:val="clear" w:color="auto" w:fill="auto"/>
            <w:noWrap/>
            <w:vAlign w:val="bottom"/>
            <w:hideMark/>
          </w:tcPr>
          <w:p w14:paraId="7457F41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000 1 17 15000 00 0000 150</w:t>
            </w:r>
          </w:p>
        </w:tc>
        <w:tc>
          <w:tcPr>
            <w:tcW w:w="1147" w:type="dxa"/>
            <w:tcBorders>
              <w:top w:val="nil"/>
              <w:left w:val="nil"/>
              <w:bottom w:val="single" w:sz="4" w:space="0" w:color="auto"/>
              <w:right w:val="single" w:sz="4" w:space="0" w:color="auto"/>
            </w:tcBorders>
            <w:shd w:val="clear" w:color="auto" w:fill="auto"/>
            <w:noWrap/>
            <w:vAlign w:val="bottom"/>
            <w:hideMark/>
          </w:tcPr>
          <w:p w14:paraId="6D3D17E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10,0</w:t>
            </w:r>
          </w:p>
        </w:tc>
        <w:tc>
          <w:tcPr>
            <w:tcW w:w="1439" w:type="dxa"/>
            <w:tcBorders>
              <w:top w:val="nil"/>
              <w:left w:val="nil"/>
              <w:bottom w:val="single" w:sz="4" w:space="0" w:color="auto"/>
              <w:right w:val="single" w:sz="4" w:space="0" w:color="auto"/>
            </w:tcBorders>
            <w:shd w:val="clear" w:color="auto" w:fill="auto"/>
            <w:noWrap/>
            <w:vAlign w:val="bottom"/>
            <w:hideMark/>
          </w:tcPr>
          <w:p w14:paraId="5BCC218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14:paraId="412F6C6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r w:rsidR="006050F8" w:rsidRPr="008D3F0E" w14:paraId="0E4F1DE0"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1DF1D3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Инициативные платежи, зачисляемые в бюджеты сельских поселений (Ремонт памятника и благоустройство  территории памятника в с. </w:t>
            </w:r>
            <w:proofErr w:type="spellStart"/>
            <w:r w:rsidRPr="008D3F0E">
              <w:rPr>
                <w:rFonts w:ascii="Times New Roman" w:eastAsia="Times New Roman" w:hAnsi="Times New Roman" w:cs="Times New Roman"/>
                <w:color w:val="000000"/>
                <w:sz w:val="20"/>
                <w:szCs w:val="20"/>
                <w:lang w:eastAsia="ru-RU"/>
              </w:rPr>
              <w:t>Албазинка</w:t>
            </w:r>
            <w:proofErr w:type="spellEnd"/>
            <w:r w:rsidRPr="008D3F0E">
              <w:rPr>
                <w:rFonts w:ascii="Times New Roman" w:eastAsia="Times New Roman" w:hAnsi="Times New Roman" w:cs="Times New Roman"/>
                <w:color w:val="000000"/>
                <w:sz w:val="20"/>
                <w:szCs w:val="20"/>
                <w:lang w:eastAsia="ru-RU"/>
              </w:rPr>
              <w:t xml:space="preserve"> Завитинского района)</w:t>
            </w:r>
          </w:p>
        </w:tc>
        <w:tc>
          <w:tcPr>
            <w:tcW w:w="2697" w:type="dxa"/>
            <w:tcBorders>
              <w:top w:val="nil"/>
              <w:left w:val="nil"/>
              <w:bottom w:val="single" w:sz="4" w:space="0" w:color="auto"/>
              <w:right w:val="single" w:sz="4" w:space="0" w:color="auto"/>
            </w:tcBorders>
            <w:shd w:val="clear" w:color="auto" w:fill="auto"/>
            <w:noWrap/>
            <w:vAlign w:val="bottom"/>
            <w:hideMark/>
          </w:tcPr>
          <w:p w14:paraId="477199F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000 1 17 15030 10 0004 150</w:t>
            </w:r>
          </w:p>
        </w:tc>
        <w:tc>
          <w:tcPr>
            <w:tcW w:w="1147" w:type="dxa"/>
            <w:tcBorders>
              <w:top w:val="nil"/>
              <w:left w:val="nil"/>
              <w:bottom w:val="single" w:sz="4" w:space="0" w:color="auto"/>
              <w:right w:val="single" w:sz="4" w:space="0" w:color="auto"/>
            </w:tcBorders>
            <w:shd w:val="clear" w:color="auto" w:fill="auto"/>
            <w:noWrap/>
            <w:vAlign w:val="bottom"/>
            <w:hideMark/>
          </w:tcPr>
          <w:p w14:paraId="6C2C1BF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10,0</w:t>
            </w:r>
          </w:p>
        </w:tc>
        <w:tc>
          <w:tcPr>
            <w:tcW w:w="1439" w:type="dxa"/>
            <w:tcBorders>
              <w:top w:val="nil"/>
              <w:left w:val="nil"/>
              <w:bottom w:val="single" w:sz="4" w:space="0" w:color="auto"/>
              <w:right w:val="single" w:sz="4" w:space="0" w:color="auto"/>
            </w:tcBorders>
            <w:shd w:val="clear" w:color="auto" w:fill="auto"/>
            <w:noWrap/>
            <w:vAlign w:val="bottom"/>
            <w:hideMark/>
          </w:tcPr>
          <w:p w14:paraId="7339323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14:paraId="7448220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bl>
    <w:p w14:paraId="0C39C311" w14:textId="77777777" w:rsidR="00A12389" w:rsidRPr="008D3F0E" w:rsidRDefault="00A12389" w:rsidP="008D3F0E">
      <w:pPr>
        <w:spacing w:after="0" w:line="240" w:lineRule="auto"/>
        <w:jc w:val="both"/>
        <w:rPr>
          <w:rFonts w:ascii="Times New Roman" w:hAnsi="Times New Roman" w:cs="Times New Roman"/>
          <w:sz w:val="20"/>
          <w:szCs w:val="20"/>
        </w:rPr>
      </w:pPr>
    </w:p>
    <w:p w14:paraId="1EFD087E" w14:textId="77777777" w:rsidR="006050F8" w:rsidRPr="008D3F0E" w:rsidRDefault="006050F8" w:rsidP="008D3F0E">
      <w:pPr>
        <w:spacing w:after="0" w:line="240" w:lineRule="auto"/>
        <w:jc w:val="both"/>
        <w:rPr>
          <w:rFonts w:ascii="Times New Roman" w:hAnsi="Times New Roman" w:cs="Times New Roman"/>
          <w:sz w:val="20"/>
          <w:szCs w:val="20"/>
        </w:rPr>
      </w:pPr>
      <w:r w:rsidRPr="008D3F0E">
        <w:rPr>
          <w:rFonts w:ascii="Times New Roman" w:hAnsi="Times New Roman" w:cs="Times New Roman"/>
          <w:sz w:val="20"/>
          <w:szCs w:val="20"/>
        </w:rPr>
        <w:t xml:space="preserve">Приложение №2к решению Совета народных депутатов от 22.12.2021 № № 62/8 Прогнозируемые объемы безвозмездных поступлений в бюджет </w:t>
      </w:r>
      <w:proofErr w:type="spellStart"/>
      <w:r w:rsidRPr="008D3F0E">
        <w:rPr>
          <w:rFonts w:ascii="Times New Roman" w:hAnsi="Times New Roman" w:cs="Times New Roman"/>
          <w:sz w:val="20"/>
          <w:szCs w:val="20"/>
        </w:rPr>
        <w:t>Албазинского</w:t>
      </w:r>
      <w:proofErr w:type="spellEnd"/>
      <w:r w:rsidRPr="008D3F0E">
        <w:rPr>
          <w:rFonts w:ascii="Times New Roman" w:hAnsi="Times New Roman" w:cs="Times New Roman"/>
          <w:sz w:val="20"/>
          <w:szCs w:val="20"/>
        </w:rPr>
        <w:t xml:space="preserve"> сельсовета Завитинского района Амурской области на 2021 год и плановый период 2022 и 2023 годов по кодам видов и подвидов доходов</w:t>
      </w:r>
    </w:p>
    <w:tbl>
      <w:tblPr>
        <w:tblW w:w="10762" w:type="dxa"/>
        <w:tblLook w:val="04A0" w:firstRow="1" w:lastRow="0" w:firstColumn="1" w:lastColumn="0" w:noHBand="0" w:noVBand="1"/>
      </w:tblPr>
      <w:tblGrid>
        <w:gridCol w:w="4248"/>
        <w:gridCol w:w="2838"/>
        <w:gridCol w:w="1284"/>
        <w:gridCol w:w="1291"/>
        <w:gridCol w:w="1101"/>
      </w:tblGrid>
      <w:tr w:rsidR="006050F8" w:rsidRPr="008D3F0E" w14:paraId="434F2C4B" w14:textId="77777777" w:rsidTr="008D3F0E">
        <w:trPr>
          <w:trHeight w:val="20"/>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3B8EC8"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Наименование кода поступлений в бюджет доходов </w:t>
            </w:r>
          </w:p>
        </w:tc>
        <w:tc>
          <w:tcPr>
            <w:tcW w:w="2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E173A9"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Код </w:t>
            </w:r>
          </w:p>
        </w:tc>
        <w:tc>
          <w:tcPr>
            <w:tcW w:w="1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1EEE8A"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2021 год</w:t>
            </w:r>
          </w:p>
        </w:tc>
        <w:tc>
          <w:tcPr>
            <w:tcW w:w="2392" w:type="dxa"/>
            <w:gridSpan w:val="2"/>
            <w:tcBorders>
              <w:top w:val="single" w:sz="4" w:space="0" w:color="auto"/>
              <w:left w:val="nil"/>
              <w:bottom w:val="single" w:sz="4" w:space="0" w:color="auto"/>
              <w:right w:val="single" w:sz="4" w:space="0" w:color="000000"/>
            </w:tcBorders>
            <w:shd w:val="clear" w:color="auto" w:fill="auto"/>
            <w:vAlign w:val="center"/>
            <w:hideMark/>
          </w:tcPr>
          <w:p w14:paraId="2CB1FD4D"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Плановый период</w:t>
            </w:r>
          </w:p>
        </w:tc>
      </w:tr>
      <w:tr w:rsidR="006050F8" w:rsidRPr="008D3F0E" w14:paraId="2BDCC586" w14:textId="77777777" w:rsidTr="008D3F0E">
        <w:trPr>
          <w:trHeight w:val="20"/>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4F63115C"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p>
        </w:tc>
        <w:tc>
          <w:tcPr>
            <w:tcW w:w="2838" w:type="dxa"/>
            <w:vMerge/>
            <w:tcBorders>
              <w:top w:val="single" w:sz="4" w:space="0" w:color="auto"/>
              <w:left w:val="single" w:sz="4" w:space="0" w:color="auto"/>
              <w:bottom w:val="single" w:sz="4" w:space="0" w:color="000000"/>
              <w:right w:val="single" w:sz="4" w:space="0" w:color="auto"/>
            </w:tcBorders>
            <w:vAlign w:val="center"/>
            <w:hideMark/>
          </w:tcPr>
          <w:p w14:paraId="269DE7A4"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p>
        </w:tc>
        <w:tc>
          <w:tcPr>
            <w:tcW w:w="1284" w:type="dxa"/>
            <w:vMerge/>
            <w:tcBorders>
              <w:top w:val="single" w:sz="4" w:space="0" w:color="auto"/>
              <w:left w:val="single" w:sz="4" w:space="0" w:color="auto"/>
              <w:bottom w:val="single" w:sz="4" w:space="0" w:color="000000"/>
              <w:right w:val="single" w:sz="4" w:space="0" w:color="auto"/>
            </w:tcBorders>
            <w:vAlign w:val="center"/>
            <w:hideMark/>
          </w:tcPr>
          <w:p w14:paraId="12CC43AA"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p>
        </w:tc>
        <w:tc>
          <w:tcPr>
            <w:tcW w:w="1291" w:type="dxa"/>
            <w:tcBorders>
              <w:top w:val="nil"/>
              <w:left w:val="nil"/>
              <w:bottom w:val="single" w:sz="4" w:space="0" w:color="auto"/>
              <w:right w:val="single" w:sz="4" w:space="0" w:color="auto"/>
            </w:tcBorders>
            <w:shd w:val="clear" w:color="auto" w:fill="auto"/>
            <w:vAlign w:val="center"/>
            <w:hideMark/>
          </w:tcPr>
          <w:p w14:paraId="414C965E"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2022 год</w:t>
            </w:r>
          </w:p>
        </w:tc>
        <w:tc>
          <w:tcPr>
            <w:tcW w:w="1101" w:type="dxa"/>
            <w:tcBorders>
              <w:top w:val="nil"/>
              <w:left w:val="nil"/>
              <w:bottom w:val="single" w:sz="4" w:space="0" w:color="auto"/>
              <w:right w:val="single" w:sz="4" w:space="0" w:color="auto"/>
            </w:tcBorders>
            <w:shd w:val="clear" w:color="auto" w:fill="auto"/>
            <w:vAlign w:val="center"/>
            <w:hideMark/>
          </w:tcPr>
          <w:p w14:paraId="3231642C"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2023 год</w:t>
            </w:r>
          </w:p>
        </w:tc>
      </w:tr>
      <w:tr w:rsidR="006050F8" w:rsidRPr="008D3F0E" w14:paraId="5369C93B" w14:textId="77777777" w:rsidTr="008D3F0E">
        <w:trPr>
          <w:trHeight w:val="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F9281D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w:t>
            </w:r>
          </w:p>
        </w:tc>
        <w:tc>
          <w:tcPr>
            <w:tcW w:w="2838" w:type="dxa"/>
            <w:tcBorders>
              <w:top w:val="nil"/>
              <w:left w:val="nil"/>
              <w:bottom w:val="single" w:sz="4" w:space="0" w:color="auto"/>
              <w:right w:val="single" w:sz="4" w:space="0" w:color="auto"/>
            </w:tcBorders>
            <w:shd w:val="clear" w:color="auto" w:fill="auto"/>
            <w:vAlign w:val="center"/>
            <w:hideMark/>
          </w:tcPr>
          <w:p w14:paraId="428BFEF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2</w:t>
            </w:r>
          </w:p>
        </w:tc>
        <w:tc>
          <w:tcPr>
            <w:tcW w:w="1284" w:type="dxa"/>
            <w:tcBorders>
              <w:top w:val="nil"/>
              <w:left w:val="nil"/>
              <w:bottom w:val="single" w:sz="4" w:space="0" w:color="auto"/>
              <w:right w:val="single" w:sz="4" w:space="0" w:color="auto"/>
            </w:tcBorders>
            <w:shd w:val="clear" w:color="auto" w:fill="auto"/>
            <w:vAlign w:val="center"/>
            <w:hideMark/>
          </w:tcPr>
          <w:p w14:paraId="0FC1AFE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w:t>
            </w:r>
          </w:p>
        </w:tc>
        <w:tc>
          <w:tcPr>
            <w:tcW w:w="1291" w:type="dxa"/>
            <w:tcBorders>
              <w:top w:val="nil"/>
              <w:left w:val="nil"/>
              <w:bottom w:val="single" w:sz="4" w:space="0" w:color="auto"/>
              <w:right w:val="single" w:sz="4" w:space="0" w:color="auto"/>
            </w:tcBorders>
            <w:shd w:val="clear" w:color="auto" w:fill="auto"/>
            <w:vAlign w:val="center"/>
            <w:hideMark/>
          </w:tcPr>
          <w:p w14:paraId="1486577D"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w:t>
            </w:r>
          </w:p>
        </w:tc>
        <w:tc>
          <w:tcPr>
            <w:tcW w:w="1101" w:type="dxa"/>
            <w:tcBorders>
              <w:top w:val="nil"/>
              <w:left w:val="nil"/>
              <w:bottom w:val="single" w:sz="4" w:space="0" w:color="auto"/>
              <w:right w:val="single" w:sz="4" w:space="0" w:color="auto"/>
            </w:tcBorders>
            <w:shd w:val="clear" w:color="auto" w:fill="auto"/>
            <w:vAlign w:val="center"/>
            <w:hideMark/>
          </w:tcPr>
          <w:p w14:paraId="00D701B9"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w:t>
            </w:r>
          </w:p>
        </w:tc>
      </w:tr>
      <w:tr w:rsidR="006050F8" w:rsidRPr="008D3F0E" w14:paraId="149AE0AF"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1C59D107"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БЕЗВОЗМЕЗДНЫЕ ПОСТУПЛЕНИЯ</w:t>
            </w:r>
          </w:p>
        </w:tc>
        <w:tc>
          <w:tcPr>
            <w:tcW w:w="2838" w:type="dxa"/>
            <w:tcBorders>
              <w:top w:val="nil"/>
              <w:left w:val="nil"/>
              <w:bottom w:val="single" w:sz="4" w:space="0" w:color="auto"/>
              <w:right w:val="single" w:sz="4" w:space="0" w:color="auto"/>
            </w:tcBorders>
            <w:shd w:val="clear" w:color="auto" w:fill="auto"/>
            <w:noWrap/>
            <w:vAlign w:val="bottom"/>
            <w:hideMark/>
          </w:tcPr>
          <w:p w14:paraId="3CB4AA66"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000  2  00  00000  00  0000  000</w:t>
            </w:r>
          </w:p>
        </w:tc>
        <w:tc>
          <w:tcPr>
            <w:tcW w:w="1284" w:type="dxa"/>
            <w:tcBorders>
              <w:top w:val="nil"/>
              <w:left w:val="nil"/>
              <w:bottom w:val="single" w:sz="4" w:space="0" w:color="auto"/>
              <w:right w:val="single" w:sz="4" w:space="0" w:color="auto"/>
            </w:tcBorders>
            <w:shd w:val="clear" w:color="auto" w:fill="auto"/>
            <w:noWrap/>
            <w:vAlign w:val="bottom"/>
            <w:hideMark/>
          </w:tcPr>
          <w:p w14:paraId="79F9CF03"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6 442,4</w:t>
            </w:r>
          </w:p>
        </w:tc>
        <w:tc>
          <w:tcPr>
            <w:tcW w:w="1291" w:type="dxa"/>
            <w:tcBorders>
              <w:top w:val="nil"/>
              <w:left w:val="nil"/>
              <w:bottom w:val="single" w:sz="4" w:space="0" w:color="auto"/>
              <w:right w:val="single" w:sz="4" w:space="0" w:color="auto"/>
            </w:tcBorders>
            <w:shd w:val="clear" w:color="auto" w:fill="auto"/>
            <w:noWrap/>
            <w:vAlign w:val="bottom"/>
            <w:hideMark/>
          </w:tcPr>
          <w:p w14:paraId="7F879C9F"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3 168,3</w:t>
            </w:r>
          </w:p>
        </w:tc>
        <w:tc>
          <w:tcPr>
            <w:tcW w:w="1101" w:type="dxa"/>
            <w:tcBorders>
              <w:top w:val="nil"/>
              <w:left w:val="nil"/>
              <w:bottom w:val="single" w:sz="4" w:space="0" w:color="auto"/>
              <w:right w:val="single" w:sz="4" w:space="0" w:color="auto"/>
            </w:tcBorders>
            <w:shd w:val="clear" w:color="auto" w:fill="auto"/>
            <w:noWrap/>
            <w:vAlign w:val="bottom"/>
            <w:hideMark/>
          </w:tcPr>
          <w:p w14:paraId="10908DC1"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3 085,3</w:t>
            </w:r>
          </w:p>
        </w:tc>
      </w:tr>
      <w:tr w:rsidR="006050F8" w:rsidRPr="008D3F0E" w14:paraId="4620EFAC"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14AA5C9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838" w:type="dxa"/>
            <w:tcBorders>
              <w:top w:val="nil"/>
              <w:left w:val="nil"/>
              <w:bottom w:val="single" w:sz="4" w:space="0" w:color="auto"/>
              <w:right w:val="single" w:sz="4" w:space="0" w:color="auto"/>
            </w:tcBorders>
            <w:shd w:val="clear" w:color="auto" w:fill="auto"/>
            <w:noWrap/>
            <w:vAlign w:val="bottom"/>
            <w:hideMark/>
          </w:tcPr>
          <w:p w14:paraId="66ADC29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000 2 02 00000 00 0000 000</w:t>
            </w:r>
          </w:p>
        </w:tc>
        <w:tc>
          <w:tcPr>
            <w:tcW w:w="1284" w:type="dxa"/>
            <w:tcBorders>
              <w:top w:val="nil"/>
              <w:left w:val="nil"/>
              <w:bottom w:val="single" w:sz="4" w:space="0" w:color="auto"/>
              <w:right w:val="single" w:sz="4" w:space="0" w:color="auto"/>
            </w:tcBorders>
            <w:shd w:val="clear" w:color="auto" w:fill="auto"/>
            <w:noWrap/>
            <w:vAlign w:val="bottom"/>
            <w:hideMark/>
          </w:tcPr>
          <w:p w14:paraId="3310447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6 157,4</w:t>
            </w:r>
          </w:p>
        </w:tc>
        <w:tc>
          <w:tcPr>
            <w:tcW w:w="1291" w:type="dxa"/>
            <w:tcBorders>
              <w:top w:val="nil"/>
              <w:left w:val="nil"/>
              <w:bottom w:val="single" w:sz="4" w:space="0" w:color="auto"/>
              <w:right w:val="single" w:sz="4" w:space="0" w:color="auto"/>
            </w:tcBorders>
            <w:shd w:val="clear" w:color="auto" w:fill="auto"/>
            <w:noWrap/>
            <w:vAlign w:val="bottom"/>
            <w:hideMark/>
          </w:tcPr>
          <w:p w14:paraId="121EBED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3 168,3</w:t>
            </w:r>
          </w:p>
        </w:tc>
        <w:tc>
          <w:tcPr>
            <w:tcW w:w="1101" w:type="dxa"/>
            <w:tcBorders>
              <w:top w:val="nil"/>
              <w:left w:val="nil"/>
              <w:bottom w:val="single" w:sz="4" w:space="0" w:color="auto"/>
              <w:right w:val="single" w:sz="4" w:space="0" w:color="auto"/>
            </w:tcBorders>
            <w:shd w:val="clear" w:color="auto" w:fill="auto"/>
            <w:noWrap/>
            <w:vAlign w:val="bottom"/>
            <w:hideMark/>
          </w:tcPr>
          <w:p w14:paraId="408B96B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3 085,3</w:t>
            </w:r>
          </w:p>
        </w:tc>
      </w:tr>
      <w:tr w:rsidR="006050F8" w:rsidRPr="008D3F0E" w14:paraId="567DEE1B"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78977E7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2838" w:type="dxa"/>
            <w:tcBorders>
              <w:top w:val="nil"/>
              <w:left w:val="nil"/>
              <w:bottom w:val="single" w:sz="4" w:space="0" w:color="000000"/>
              <w:right w:val="single" w:sz="4" w:space="0" w:color="000000"/>
            </w:tcBorders>
            <w:shd w:val="clear" w:color="auto" w:fill="auto"/>
            <w:noWrap/>
            <w:vAlign w:val="bottom"/>
            <w:hideMark/>
          </w:tcPr>
          <w:p w14:paraId="66DC558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000 2 02 10000 00 0000 150</w:t>
            </w:r>
          </w:p>
        </w:tc>
        <w:tc>
          <w:tcPr>
            <w:tcW w:w="1284" w:type="dxa"/>
            <w:tcBorders>
              <w:top w:val="nil"/>
              <w:left w:val="nil"/>
              <w:bottom w:val="single" w:sz="4" w:space="0" w:color="auto"/>
              <w:right w:val="single" w:sz="4" w:space="0" w:color="auto"/>
            </w:tcBorders>
            <w:shd w:val="clear" w:color="auto" w:fill="auto"/>
            <w:vAlign w:val="bottom"/>
            <w:hideMark/>
          </w:tcPr>
          <w:p w14:paraId="2DCB01D4"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637,5</w:t>
            </w:r>
          </w:p>
        </w:tc>
        <w:tc>
          <w:tcPr>
            <w:tcW w:w="1291" w:type="dxa"/>
            <w:tcBorders>
              <w:top w:val="nil"/>
              <w:left w:val="nil"/>
              <w:bottom w:val="single" w:sz="4" w:space="0" w:color="auto"/>
              <w:right w:val="single" w:sz="4" w:space="0" w:color="auto"/>
            </w:tcBorders>
            <w:shd w:val="clear" w:color="auto" w:fill="auto"/>
            <w:noWrap/>
            <w:vAlign w:val="bottom"/>
            <w:hideMark/>
          </w:tcPr>
          <w:p w14:paraId="6011E24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638,2</w:t>
            </w:r>
          </w:p>
        </w:tc>
        <w:tc>
          <w:tcPr>
            <w:tcW w:w="1101" w:type="dxa"/>
            <w:tcBorders>
              <w:top w:val="nil"/>
              <w:left w:val="nil"/>
              <w:bottom w:val="single" w:sz="4" w:space="0" w:color="auto"/>
              <w:right w:val="single" w:sz="4" w:space="0" w:color="auto"/>
            </w:tcBorders>
            <w:shd w:val="clear" w:color="auto" w:fill="auto"/>
            <w:noWrap/>
            <w:vAlign w:val="bottom"/>
            <w:hideMark/>
          </w:tcPr>
          <w:p w14:paraId="29239E5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640,8</w:t>
            </w:r>
          </w:p>
        </w:tc>
      </w:tr>
      <w:tr w:rsidR="006050F8" w:rsidRPr="008D3F0E" w14:paraId="263FD819"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382469B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8" w:type="dxa"/>
            <w:tcBorders>
              <w:top w:val="nil"/>
              <w:left w:val="nil"/>
              <w:bottom w:val="single" w:sz="4" w:space="0" w:color="000000"/>
              <w:right w:val="single" w:sz="4" w:space="0" w:color="000000"/>
            </w:tcBorders>
            <w:shd w:val="clear" w:color="auto" w:fill="auto"/>
            <w:noWrap/>
            <w:vAlign w:val="bottom"/>
            <w:hideMark/>
          </w:tcPr>
          <w:p w14:paraId="67F928A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000 2 02 16001 00 0000 150</w:t>
            </w:r>
          </w:p>
        </w:tc>
        <w:tc>
          <w:tcPr>
            <w:tcW w:w="1284" w:type="dxa"/>
            <w:tcBorders>
              <w:top w:val="nil"/>
              <w:left w:val="nil"/>
              <w:bottom w:val="single" w:sz="4" w:space="0" w:color="auto"/>
              <w:right w:val="single" w:sz="4" w:space="0" w:color="auto"/>
            </w:tcBorders>
            <w:shd w:val="clear" w:color="auto" w:fill="auto"/>
            <w:noWrap/>
            <w:vAlign w:val="bottom"/>
            <w:hideMark/>
          </w:tcPr>
          <w:p w14:paraId="5C99D3A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637,5</w:t>
            </w:r>
          </w:p>
        </w:tc>
        <w:tc>
          <w:tcPr>
            <w:tcW w:w="1291" w:type="dxa"/>
            <w:tcBorders>
              <w:top w:val="nil"/>
              <w:left w:val="nil"/>
              <w:bottom w:val="single" w:sz="4" w:space="0" w:color="auto"/>
              <w:right w:val="single" w:sz="4" w:space="0" w:color="auto"/>
            </w:tcBorders>
            <w:shd w:val="clear" w:color="auto" w:fill="auto"/>
            <w:noWrap/>
            <w:vAlign w:val="bottom"/>
            <w:hideMark/>
          </w:tcPr>
          <w:p w14:paraId="14599BF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638,2</w:t>
            </w:r>
          </w:p>
        </w:tc>
        <w:tc>
          <w:tcPr>
            <w:tcW w:w="1101" w:type="dxa"/>
            <w:tcBorders>
              <w:top w:val="nil"/>
              <w:left w:val="nil"/>
              <w:bottom w:val="single" w:sz="4" w:space="0" w:color="auto"/>
              <w:right w:val="single" w:sz="4" w:space="0" w:color="auto"/>
            </w:tcBorders>
            <w:shd w:val="clear" w:color="auto" w:fill="auto"/>
            <w:noWrap/>
            <w:vAlign w:val="bottom"/>
            <w:hideMark/>
          </w:tcPr>
          <w:p w14:paraId="4CC1149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640,8</w:t>
            </w:r>
          </w:p>
        </w:tc>
      </w:tr>
      <w:tr w:rsidR="006050F8" w:rsidRPr="008D3F0E" w14:paraId="19F1BBFE"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7A51F87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838" w:type="dxa"/>
            <w:tcBorders>
              <w:top w:val="nil"/>
              <w:left w:val="nil"/>
              <w:bottom w:val="single" w:sz="4" w:space="0" w:color="000000"/>
              <w:right w:val="single" w:sz="4" w:space="0" w:color="000000"/>
            </w:tcBorders>
            <w:shd w:val="clear" w:color="auto" w:fill="auto"/>
            <w:noWrap/>
            <w:vAlign w:val="bottom"/>
            <w:hideMark/>
          </w:tcPr>
          <w:p w14:paraId="35B6E99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000 2 02 16001 10 0000 150</w:t>
            </w:r>
          </w:p>
        </w:tc>
        <w:tc>
          <w:tcPr>
            <w:tcW w:w="1284" w:type="dxa"/>
            <w:tcBorders>
              <w:top w:val="nil"/>
              <w:left w:val="nil"/>
              <w:bottom w:val="single" w:sz="4" w:space="0" w:color="auto"/>
              <w:right w:val="single" w:sz="4" w:space="0" w:color="auto"/>
            </w:tcBorders>
            <w:shd w:val="clear" w:color="auto" w:fill="auto"/>
            <w:noWrap/>
            <w:vAlign w:val="bottom"/>
            <w:hideMark/>
          </w:tcPr>
          <w:p w14:paraId="452B39D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637,5</w:t>
            </w:r>
          </w:p>
        </w:tc>
        <w:tc>
          <w:tcPr>
            <w:tcW w:w="1291" w:type="dxa"/>
            <w:tcBorders>
              <w:top w:val="nil"/>
              <w:left w:val="nil"/>
              <w:bottom w:val="single" w:sz="4" w:space="0" w:color="auto"/>
              <w:right w:val="single" w:sz="4" w:space="0" w:color="auto"/>
            </w:tcBorders>
            <w:shd w:val="clear" w:color="auto" w:fill="auto"/>
            <w:noWrap/>
            <w:vAlign w:val="bottom"/>
            <w:hideMark/>
          </w:tcPr>
          <w:p w14:paraId="2655CE1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638,2</w:t>
            </w:r>
          </w:p>
        </w:tc>
        <w:tc>
          <w:tcPr>
            <w:tcW w:w="1101" w:type="dxa"/>
            <w:tcBorders>
              <w:top w:val="nil"/>
              <w:left w:val="nil"/>
              <w:bottom w:val="single" w:sz="4" w:space="0" w:color="auto"/>
              <w:right w:val="single" w:sz="4" w:space="0" w:color="auto"/>
            </w:tcBorders>
            <w:shd w:val="clear" w:color="auto" w:fill="auto"/>
            <w:noWrap/>
            <w:vAlign w:val="bottom"/>
            <w:hideMark/>
          </w:tcPr>
          <w:p w14:paraId="44D0D11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640,8</w:t>
            </w:r>
          </w:p>
        </w:tc>
      </w:tr>
      <w:tr w:rsidR="006050F8" w:rsidRPr="008D3F0E" w14:paraId="2D7AFC1B"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69C5BCF0" w14:textId="720F6D29"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Субсидии бюджетам бюджетной системы Российской Федерации (межбюджетные су</w:t>
            </w:r>
            <w:r w:rsidR="0058221C">
              <w:rPr>
                <w:rFonts w:ascii="Times New Roman" w:eastAsia="Times New Roman" w:hAnsi="Times New Roman" w:cs="Times New Roman"/>
                <w:color w:val="000000"/>
                <w:sz w:val="20"/>
                <w:szCs w:val="20"/>
                <w:lang w:eastAsia="ru-RU"/>
              </w:rPr>
              <w:t>б</w:t>
            </w:r>
            <w:r w:rsidRPr="008D3F0E">
              <w:rPr>
                <w:rFonts w:ascii="Times New Roman" w:eastAsia="Times New Roman" w:hAnsi="Times New Roman" w:cs="Times New Roman"/>
                <w:color w:val="000000"/>
                <w:sz w:val="20"/>
                <w:szCs w:val="20"/>
                <w:lang w:eastAsia="ru-RU"/>
              </w:rPr>
              <w:t>сидии)</w:t>
            </w:r>
          </w:p>
        </w:tc>
        <w:tc>
          <w:tcPr>
            <w:tcW w:w="2838" w:type="dxa"/>
            <w:tcBorders>
              <w:top w:val="nil"/>
              <w:left w:val="nil"/>
              <w:bottom w:val="single" w:sz="4" w:space="0" w:color="000000"/>
              <w:right w:val="single" w:sz="4" w:space="0" w:color="000000"/>
            </w:tcBorders>
            <w:shd w:val="clear" w:color="auto" w:fill="auto"/>
            <w:noWrap/>
            <w:vAlign w:val="bottom"/>
            <w:hideMark/>
          </w:tcPr>
          <w:p w14:paraId="61EE2FD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000 2 02 20000 00 0000 150</w:t>
            </w:r>
          </w:p>
        </w:tc>
        <w:tc>
          <w:tcPr>
            <w:tcW w:w="1284" w:type="dxa"/>
            <w:tcBorders>
              <w:top w:val="nil"/>
              <w:left w:val="nil"/>
              <w:bottom w:val="single" w:sz="4" w:space="0" w:color="auto"/>
              <w:right w:val="single" w:sz="4" w:space="0" w:color="auto"/>
            </w:tcBorders>
            <w:shd w:val="clear" w:color="auto" w:fill="auto"/>
            <w:noWrap/>
            <w:vAlign w:val="bottom"/>
            <w:hideMark/>
          </w:tcPr>
          <w:p w14:paraId="09ADE6C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1 990,7</w:t>
            </w:r>
          </w:p>
        </w:tc>
        <w:tc>
          <w:tcPr>
            <w:tcW w:w="1291" w:type="dxa"/>
            <w:tcBorders>
              <w:top w:val="nil"/>
              <w:left w:val="nil"/>
              <w:bottom w:val="single" w:sz="4" w:space="0" w:color="auto"/>
              <w:right w:val="single" w:sz="4" w:space="0" w:color="auto"/>
            </w:tcBorders>
            <w:shd w:val="clear" w:color="auto" w:fill="auto"/>
            <w:noWrap/>
            <w:vAlign w:val="bottom"/>
            <w:hideMark/>
          </w:tcPr>
          <w:p w14:paraId="6F7A54E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4318E7A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r w:rsidR="006050F8" w:rsidRPr="008D3F0E" w14:paraId="346FDC68"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622671D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Субсидии бюджетам на обеспечение комплексного развития сельских территорий</w:t>
            </w:r>
          </w:p>
        </w:tc>
        <w:tc>
          <w:tcPr>
            <w:tcW w:w="2838" w:type="dxa"/>
            <w:tcBorders>
              <w:top w:val="nil"/>
              <w:left w:val="nil"/>
              <w:bottom w:val="single" w:sz="4" w:space="0" w:color="000000"/>
              <w:right w:val="single" w:sz="4" w:space="0" w:color="000000"/>
            </w:tcBorders>
            <w:shd w:val="clear" w:color="auto" w:fill="auto"/>
            <w:noWrap/>
            <w:vAlign w:val="bottom"/>
            <w:hideMark/>
          </w:tcPr>
          <w:p w14:paraId="77EB5E9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000 2 02 25576 00 0000 150</w:t>
            </w:r>
          </w:p>
        </w:tc>
        <w:tc>
          <w:tcPr>
            <w:tcW w:w="1284" w:type="dxa"/>
            <w:tcBorders>
              <w:top w:val="nil"/>
              <w:left w:val="nil"/>
              <w:bottom w:val="single" w:sz="4" w:space="0" w:color="auto"/>
              <w:right w:val="single" w:sz="4" w:space="0" w:color="auto"/>
            </w:tcBorders>
            <w:shd w:val="clear" w:color="auto" w:fill="auto"/>
            <w:noWrap/>
            <w:vAlign w:val="bottom"/>
            <w:hideMark/>
          </w:tcPr>
          <w:p w14:paraId="1B9893E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990,7</w:t>
            </w:r>
          </w:p>
        </w:tc>
        <w:tc>
          <w:tcPr>
            <w:tcW w:w="1291" w:type="dxa"/>
            <w:tcBorders>
              <w:top w:val="nil"/>
              <w:left w:val="nil"/>
              <w:bottom w:val="single" w:sz="4" w:space="0" w:color="auto"/>
              <w:right w:val="single" w:sz="4" w:space="0" w:color="auto"/>
            </w:tcBorders>
            <w:shd w:val="clear" w:color="auto" w:fill="auto"/>
            <w:noWrap/>
            <w:vAlign w:val="bottom"/>
            <w:hideMark/>
          </w:tcPr>
          <w:p w14:paraId="476E147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6513675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r w:rsidR="006050F8" w:rsidRPr="008D3F0E" w14:paraId="6265C63D"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426741E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Субсидии бюджетам сельских поселений на обеспечение комплексного развития сельских территорий</w:t>
            </w:r>
          </w:p>
        </w:tc>
        <w:tc>
          <w:tcPr>
            <w:tcW w:w="2838" w:type="dxa"/>
            <w:tcBorders>
              <w:top w:val="nil"/>
              <w:left w:val="nil"/>
              <w:bottom w:val="single" w:sz="4" w:space="0" w:color="000000"/>
              <w:right w:val="single" w:sz="4" w:space="0" w:color="000000"/>
            </w:tcBorders>
            <w:shd w:val="clear" w:color="auto" w:fill="auto"/>
            <w:noWrap/>
            <w:vAlign w:val="bottom"/>
            <w:hideMark/>
          </w:tcPr>
          <w:p w14:paraId="0E58C0C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000 2 02 25576 10 0000 150</w:t>
            </w:r>
          </w:p>
        </w:tc>
        <w:tc>
          <w:tcPr>
            <w:tcW w:w="1284" w:type="dxa"/>
            <w:tcBorders>
              <w:top w:val="nil"/>
              <w:left w:val="nil"/>
              <w:bottom w:val="single" w:sz="4" w:space="0" w:color="auto"/>
              <w:right w:val="single" w:sz="4" w:space="0" w:color="auto"/>
            </w:tcBorders>
            <w:shd w:val="clear" w:color="auto" w:fill="auto"/>
            <w:noWrap/>
            <w:vAlign w:val="bottom"/>
            <w:hideMark/>
          </w:tcPr>
          <w:p w14:paraId="7DE8FF3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990,7</w:t>
            </w:r>
          </w:p>
        </w:tc>
        <w:tc>
          <w:tcPr>
            <w:tcW w:w="1291" w:type="dxa"/>
            <w:tcBorders>
              <w:top w:val="nil"/>
              <w:left w:val="nil"/>
              <w:bottom w:val="single" w:sz="4" w:space="0" w:color="auto"/>
              <w:right w:val="single" w:sz="4" w:space="0" w:color="auto"/>
            </w:tcBorders>
            <w:shd w:val="clear" w:color="auto" w:fill="auto"/>
            <w:noWrap/>
            <w:vAlign w:val="bottom"/>
            <w:hideMark/>
          </w:tcPr>
          <w:p w14:paraId="6E93C82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3672850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r w:rsidR="006050F8" w:rsidRPr="008D3F0E" w14:paraId="399EF7CA"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7572FF8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субсидии</w:t>
            </w:r>
          </w:p>
        </w:tc>
        <w:tc>
          <w:tcPr>
            <w:tcW w:w="2838" w:type="dxa"/>
            <w:tcBorders>
              <w:top w:val="nil"/>
              <w:left w:val="nil"/>
              <w:bottom w:val="single" w:sz="4" w:space="0" w:color="000000"/>
              <w:right w:val="single" w:sz="4" w:space="0" w:color="000000"/>
            </w:tcBorders>
            <w:shd w:val="clear" w:color="auto" w:fill="auto"/>
            <w:noWrap/>
            <w:vAlign w:val="bottom"/>
            <w:hideMark/>
          </w:tcPr>
          <w:p w14:paraId="57C2CBE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000 2 02 29999 00 0000 150</w:t>
            </w:r>
          </w:p>
        </w:tc>
        <w:tc>
          <w:tcPr>
            <w:tcW w:w="1284" w:type="dxa"/>
            <w:tcBorders>
              <w:top w:val="nil"/>
              <w:left w:val="nil"/>
              <w:bottom w:val="single" w:sz="4" w:space="0" w:color="auto"/>
              <w:right w:val="single" w:sz="4" w:space="0" w:color="auto"/>
            </w:tcBorders>
            <w:shd w:val="clear" w:color="auto" w:fill="auto"/>
            <w:noWrap/>
            <w:vAlign w:val="bottom"/>
            <w:hideMark/>
          </w:tcPr>
          <w:p w14:paraId="6715CE6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1 000,0</w:t>
            </w:r>
          </w:p>
        </w:tc>
        <w:tc>
          <w:tcPr>
            <w:tcW w:w="1291" w:type="dxa"/>
            <w:tcBorders>
              <w:top w:val="nil"/>
              <w:left w:val="nil"/>
              <w:bottom w:val="single" w:sz="4" w:space="0" w:color="auto"/>
              <w:right w:val="single" w:sz="4" w:space="0" w:color="auto"/>
            </w:tcBorders>
            <w:shd w:val="clear" w:color="auto" w:fill="auto"/>
            <w:noWrap/>
            <w:vAlign w:val="bottom"/>
            <w:hideMark/>
          </w:tcPr>
          <w:p w14:paraId="4A9C7C6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705CF7E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r w:rsidR="006050F8" w:rsidRPr="008D3F0E" w14:paraId="3B9BE3A2"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2294D3E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субсидии бюджетам сельских поселений</w:t>
            </w:r>
          </w:p>
        </w:tc>
        <w:tc>
          <w:tcPr>
            <w:tcW w:w="2838" w:type="dxa"/>
            <w:tcBorders>
              <w:top w:val="nil"/>
              <w:left w:val="nil"/>
              <w:bottom w:val="single" w:sz="4" w:space="0" w:color="000000"/>
              <w:right w:val="single" w:sz="4" w:space="0" w:color="000000"/>
            </w:tcBorders>
            <w:shd w:val="clear" w:color="auto" w:fill="auto"/>
            <w:noWrap/>
            <w:vAlign w:val="bottom"/>
            <w:hideMark/>
          </w:tcPr>
          <w:p w14:paraId="4293193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000 2 02 29999 10 0000 150</w:t>
            </w:r>
          </w:p>
        </w:tc>
        <w:tc>
          <w:tcPr>
            <w:tcW w:w="1284" w:type="dxa"/>
            <w:tcBorders>
              <w:top w:val="nil"/>
              <w:left w:val="nil"/>
              <w:bottom w:val="single" w:sz="4" w:space="0" w:color="auto"/>
              <w:right w:val="single" w:sz="4" w:space="0" w:color="auto"/>
            </w:tcBorders>
            <w:shd w:val="clear" w:color="auto" w:fill="auto"/>
            <w:noWrap/>
            <w:vAlign w:val="bottom"/>
            <w:hideMark/>
          </w:tcPr>
          <w:p w14:paraId="203C39D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1 000,0</w:t>
            </w:r>
          </w:p>
        </w:tc>
        <w:tc>
          <w:tcPr>
            <w:tcW w:w="1291" w:type="dxa"/>
            <w:tcBorders>
              <w:top w:val="nil"/>
              <w:left w:val="nil"/>
              <w:bottom w:val="single" w:sz="4" w:space="0" w:color="auto"/>
              <w:right w:val="single" w:sz="4" w:space="0" w:color="auto"/>
            </w:tcBorders>
            <w:shd w:val="clear" w:color="auto" w:fill="auto"/>
            <w:noWrap/>
            <w:vAlign w:val="bottom"/>
            <w:hideMark/>
          </w:tcPr>
          <w:p w14:paraId="4182B5A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4E80BB3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r w:rsidR="006050F8" w:rsidRPr="008D3F0E" w14:paraId="367B59F0"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66789AD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2838" w:type="dxa"/>
            <w:tcBorders>
              <w:top w:val="nil"/>
              <w:left w:val="nil"/>
              <w:bottom w:val="single" w:sz="4" w:space="0" w:color="000000"/>
              <w:right w:val="single" w:sz="4" w:space="0" w:color="000000"/>
            </w:tcBorders>
            <w:shd w:val="clear" w:color="auto" w:fill="auto"/>
            <w:noWrap/>
            <w:vAlign w:val="bottom"/>
            <w:hideMark/>
          </w:tcPr>
          <w:p w14:paraId="3BD8ED8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000 2 02 3000000 0000 150</w:t>
            </w:r>
          </w:p>
        </w:tc>
        <w:tc>
          <w:tcPr>
            <w:tcW w:w="1284" w:type="dxa"/>
            <w:tcBorders>
              <w:top w:val="nil"/>
              <w:left w:val="nil"/>
              <w:bottom w:val="single" w:sz="4" w:space="0" w:color="auto"/>
              <w:right w:val="single" w:sz="4" w:space="0" w:color="auto"/>
            </w:tcBorders>
            <w:shd w:val="clear" w:color="auto" w:fill="auto"/>
            <w:noWrap/>
            <w:vAlign w:val="bottom"/>
            <w:hideMark/>
          </w:tcPr>
          <w:p w14:paraId="0C1DB34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115,9</w:t>
            </w:r>
          </w:p>
        </w:tc>
        <w:tc>
          <w:tcPr>
            <w:tcW w:w="1291" w:type="dxa"/>
            <w:tcBorders>
              <w:top w:val="nil"/>
              <w:left w:val="nil"/>
              <w:bottom w:val="single" w:sz="4" w:space="0" w:color="auto"/>
              <w:right w:val="single" w:sz="4" w:space="0" w:color="auto"/>
            </w:tcBorders>
            <w:shd w:val="clear" w:color="auto" w:fill="auto"/>
            <w:noWrap/>
            <w:vAlign w:val="bottom"/>
            <w:hideMark/>
          </w:tcPr>
          <w:p w14:paraId="6A72A29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116,7</w:t>
            </w:r>
          </w:p>
        </w:tc>
        <w:tc>
          <w:tcPr>
            <w:tcW w:w="1101" w:type="dxa"/>
            <w:tcBorders>
              <w:top w:val="nil"/>
              <w:left w:val="nil"/>
              <w:bottom w:val="single" w:sz="4" w:space="0" w:color="auto"/>
              <w:right w:val="single" w:sz="4" w:space="0" w:color="auto"/>
            </w:tcBorders>
            <w:shd w:val="clear" w:color="auto" w:fill="auto"/>
            <w:noWrap/>
            <w:vAlign w:val="bottom"/>
            <w:hideMark/>
          </w:tcPr>
          <w:p w14:paraId="4AD3B2B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r w:rsidR="006050F8" w:rsidRPr="008D3F0E" w14:paraId="62621426"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35362F0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2838" w:type="dxa"/>
            <w:tcBorders>
              <w:top w:val="nil"/>
              <w:left w:val="nil"/>
              <w:bottom w:val="single" w:sz="4" w:space="0" w:color="000000"/>
              <w:right w:val="single" w:sz="4" w:space="0" w:color="000000"/>
            </w:tcBorders>
            <w:shd w:val="clear" w:color="auto" w:fill="auto"/>
            <w:noWrap/>
            <w:vAlign w:val="bottom"/>
            <w:hideMark/>
          </w:tcPr>
          <w:p w14:paraId="7AB69CB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000 2023511800 0000 150</w:t>
            </w:r>
          </w:p>
        </w:tc>
        <w:tc>
          <w:tcPr>
            <w:tcW w:w="1284" w:type="dxa"/>
            <w:tcBorders>
              <w:top w:val="nil"/>
              <w:left w:val="nil"/>
              <w:bottom w:val="single" w:sz="4" w:space="0" w:color="auto"/>
              <w:right w:val="single" w:sz="4" w:space="0" w:color="auto"/>
            </w:tcBorders>
            <w:shd w:val="clear" w:color="auto" w:fill="auto"/>
            <w:noWrap/>
            <w:vAlign w:val="bottom"/>
            <w:hideMark/>
          </w:tcPr>
          <w:p w14:paraId="4AA6364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115,9</w:t>
            </w:r>
          </w:p>
        </w:tc>
        <w:tc>
          <w:tcPr>
            <w:tcW w:w="1291" w:type="dxa"/>
            <w:tcBorders>
              <w:top w:val="nil"/>
              <w:left w:val="nil"/>
              <w:bottom w:val="single" w:sz="4" w:space="0" w:color="auto"/>
              <w:right w:val="single" w:sz="4" w:space="0" w:color="auto"/>
            </w:tcBorders>
            <w:shd w:val="clear" w:color="auto" w:fill="auto"/>
            <w:noWrap/>
            <w:vAlign w:val="bottom"/>
            <w:hideMark/>
          </w:tcPr>
          <w:p w14:paraId="657C0A2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116,7</w:t>
            </w:r>
          </w:p>
        </w:tc>
        <w:tc>
          <w:tcPr>
            <w:tcW w:w="1101" w:type="dxa"/>
            <w:tcBorders>
              <w:top w:val="nil"/>
              <w:left w:val="nil"/>
              <w:bottom w:val="single" w:sz="4" w:space="0" w:color="auto"/>
              <w:right w:val="single" w:sz="4" w:space="0" w:color="auto"/>
            </w:tcBorders>
            <w:shd w:val="clear" w:color="auto" w:fill="auto"/>
            <w:noWrap/>
            <w:vAlign w:val="bottom"/>
            <w:hideMark/>
          </w:tcPr>
          <w:p w14:paraId="629DFF9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r w:rsidR="006050F8" w:rsidRPr="008D3F0E" w14:paraId="2DD76B3C"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67ABD1A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8" w:type="dxa"/>
            <w:tcBorders>
              <w:top w:val="nil"/>
              <w:left w:val="nil"/>
              <w:bottom w:val="nil"/>
              <w:right w:val="single" w:sz="4" w:space="0" w:color="000000"/>
            </w:tcBorders>
            <w:shd w:val="clear" w:color="auto" w:fill="auto"/>
            <w:noWrap/>
            <w:vAlign w:val="bottom"/>
            <w:hideMark/>
          </w:tcPr>
          <w:p w14:paraId="45975B1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000 2023511810 0000 150</w:t>
            </w:r>
          </w:p>
        </w:tc>
        <w:tc>
          <w:tcPr>
            <w:tcW w:w="1284" w:type="dxa"/>
            <w:tcBorders>
              <w:top w:val="nil"/>
              <w:left w:val="nil"/>
              <w:bottom w:val="nil"/>
              <w:right w:val="single" w:sz="4" w:space="0" w:color="auto"/>
            </w:tcBorders>
            <w:shd w:val="clear" w:color="auto" w:fill="auto"/>
            <w:noWrap/>
            <w:vAlign w:val="bottom"/>
            <w:hideMark/>
          </w:tcPr>
          <w:p w14:paraId="5A8F917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115,9</w:t>
            </w:r>
          </w:p>
        </w:tc>
        <w:tc>
          <w:tcPr>
            <w:tcW w:w="1291" w:type="dxa"/>
            <w:tcBorders>
              <w:top w:val="nil"/>
              <w:left w:val="nil"/>
              <w:bottom w:val="nil"/>
              <w:right w:val="single" w:sz="4" w:space="0" w:color="auto"/>
            </w:tcBorders>
            <w:shd w:val="clear" w:color="auto" w:fill="auto"/>
            <w:noWrap/>
            <w:vAlign w:val="bottom"/>
            <w:hideMark/>
          </w:tcPr>
          <w:p w14:paraId="50CCA74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116,7</w:t>
            </w:r>
          </w:p>
        </w:tc>
        <w:tc>
          <w:tcPr>
            <w:tcW w:w="1101" w:type="dxa"/>
            <w:tcBorders>
              <w:top w:val="nil"/>
              <w:left w:val="nil"/>
              <w:bottom w:val="nil"/>
              <w:right w:val="single" w:sz="4" w:space="0" w:color="auto"/>
            </w:tcBorders>
            <w:shd w:val="clear" w:color="auto" w:fill="auto"/>
            <w:noWrap/>
            <w:vAlign w:val="bottom"/>
            <w:hideMark/>
          </w:tcPr>
          <w:p w14:paraId="563AEE5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r w:rsidR="006050F8" w:rsidRPr="008D3F0E" w14:paraId="68D718C3"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3C39A38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Иные межбюджетные трансферты</w:t>
            </w:r>
          </w:p>
        </w:tc>
        <w:tc>
          <w:tcPr>
            <w:tcW w:w="2838" w:type="dxa"/>
            <w:tcBorders>
              <w:top w:val="single" w:sz="4" w:space="0" w:color="000000"/>
              <w:left w:val="nil"/>
              <w:bottom w:val="single" w:sz="4" w:space="0" w:color="000000"/>
              <w:right w:val="single" w:sz="4" w:space="0" w:color="000000"/>
            </w:tcBorders>
            <w:shd w:val="clear" w:color="auto" w:fill="auto"/>
            <w:noWrap/>
            <w:vAlign w:val="bottom"/>
            <w:hideMark/>
          </w:tcPr>
          <w:p w14:paraId="0A435DD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000 2024000000 0000 150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5574CFB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3 413,3</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7D52411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2 413,4</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579777A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2 444,5</w:t>
            </w:r>
          </w:p>
        </w:tc>
      </w:tr>
      <w:tr w:rsidR="006050F8" w:rsidRPr="008D3F0E" w14:paraId="4F9B41E0"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1EDDE6C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8" w:type="dxa"/>
            <w:tcBorders>
              <w:top w:val="nil"/>
              <w:left w:val="nil"/>
              <w:bottom w:val="single" w:sz="4" w:space="0" w:color="000000"/>
              <w:right w:val="single" w:sz="4" w:space="0" w:color="000000"/>
            </w:tcBorders>
            <w:shd w:val="clear" w:color="auto" w:fill="auto"/>
            <w:noWrap/>
            <w:vAlign w:val="bottom"/>
            <w:hideMark/>
          </w:tcPr>
          <w:p w14:paraId="41EB366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000 2024001400 0000 150</w:t>
            </w:r>
          </w:p>
        </w:tc>
        <w:tc>
          <w:tcPr>
            <w:tcW w:w="1284" w:type="dxa"/>
            <w:tcBorders>
              <w:top w:val="nil"/>
              <w:left w:val="nil"/>
              <w:bottom w:val="single" w:sz="4" w:space="0" w:color="auto"/>
              <w:right w:val="single" w:sz="4" w:space="0" w:color="auto"/>
            </w:tcBorders>
            <w:shd w:val="clear" w:color="auto" w:fill="auto"/>
            <w:noWrap/>
            <w:vAlign w:val="bottom"/>
            <w:hideMark/>
          </w:tcPr>
          <w:p w14:paraId="7792427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390,4</w:t>
            </w:r>
          </w:p>
        </w:tc>
        <w:tc>
          <w:tcPr>
            <w:tcW w:w="1291" w:type="dxa"/>
            <w:tcBorders>
              <w:top w:val="nil"/>
              <w:left w:val="nil"/>
              <w:bottom w:val="single" w:sz="4" w:space="0" w:color="auto"/>
              <w:right w:val="single" w:sz="4" w:space="0" w:color="auto"/>
            </w:tcBorders>
            <w:shd w:val="clear" w:color="auto" w:fill="auto"/>
            <w:noWrap/>
            <w:vAlign w:val="bottom"/>
            <w:hideMark/>
          </w:tcPr>
          <w:p w14:paraId="410D9D0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390,4</w:t>
            </w:r>
          </w:p>
        </w:tc>
        <w:tc>
          <w:tcPr>
            <w:tcW w:w="1101" w:type="dxa"/>
            <w:tcBorders>
              <w:top w:val="nil"/>
              <w:left w:val="nil"/>
              <w:bottom w:val="single" w:sz="4" w:space="0" w:color="auto"/>
              <w:right w:val="single" w:sz="4" w:space="0" w:color="auto"/>
            </w:tcBorders>
            <w:shd w:val="clear" w:color="auto" w:fill="auto"/>
            <w:noWrap/>
            <w:vAlign w:val="bottom"/>
            <w:hideMark/>
          </w:tcPr>
          <w:p w14:paraId="424E443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390,4</w:t>
            </w:r>
          </w:p>
        </w:tc>
      </w:tr>
      <w:tr w:rsidR="006050F8" w:rsidRPr="008D3F0E" w14:paraId="11CB1D4B"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123B170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8" w:type="dxa"/>
            <w:tcBorders>
              <w:top w:val="nil"/>
              <w:left w:val="nil"/>
              <w:bottom w:val="nil"/>
              <w:right w:val="single" w:sz="4" w:space="0" w:color="000000"/>
            </w:tcBorders>
            <w:shd w:val="clear" w:color="auto" w:fill="auto"/>
            <w:noWrap/>
            <w:vAlign w:val="bottom"/>
            <w:hideMark/>
          </w:tcPr>
          <w:p w14:paraId="7FF01E0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000 2024001410 0000 150</w:t>
            </w:r>
          </w:p>
        </w:tc>
        <w:tc>
          <w:tcPr>
            <w:tcW w:w="1284" w:type="dxa"/>
            <w:tcBorders>
              <w:top w:val="nil"/>
              <w:left w:val="nil"/>
              <w:bottom w:val="nil"/>
              <w:right w:val="single" w:sz="4" w:space="0" w:color="auto"/>
            </w:tcBorders>
            <w:shd w:val="clear" w:color="auto" w:fill="auto"/>
            <w:noWrap/>
            <w:vAlign w:val="bottom"/>
            <w:hideMark/>
          </w:tcPr>
          <w:p w14:paraId="39BD816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390,4</w:t>
            </w:r>
          </w:p>
        </w:tc>
        <w:tc>
          <w:tcPr>
            <w:tcW w:w="1291" w:type="dxa"/>
            <w:tcBorders>
              <w:top w:val="nil"/>
              <w:left w:val="nil"/>
              <w:bottom w:val="nil"/>
              <w:right w:val="single" w:sz="4" w:space="0" w:color="auto"/>
            </w:tcBorders>
            <w:shd w:val="clear" w:color="auto" w:fill="auto"/>
            <w:noWrap/>
            <w:vAlign w:val="bottom"/>
            <w:hideMark/>
          </w:tcPr>
          <w:p w14:paraId="361A64E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390,4</w:t>
            </w:r>
          </w:p>
        </w:tc>
        <w:tc>
          <w:tcPr>
            <w:tcW w:w="1101" w:type="dxa"/>
            <w:tcBorders>
              <w:top w:val="nil"/>
              <w:left w:val="nil"/>
              <w:bottom w:val="nil"/>
              <w:right w:val="single" w:sz="4" w:space="0" w:color="auto"/>
            </w:tcBorders>
            <w:shd w:val="clear" w:color="auto" w:fill="auto"/>
            <w:noWrap/>
            <w:vAlign w:val="bottom"/>
            <w:hideMark/>
          </w:tcPr>
          <w:p w14:paraId="2D9D978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390,4</w:t>
            </w:r>
          </w:p>
        </w:tc>
      </w:tr>
      <w:tr w:rsidR="006050F8" w:rsidRPr="008D3F0E" w14:paraId="5F14F2EA"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382F746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2838" w:type="dxa"/>
            <w:tcBorders>
              <w:top w:val="single" w:sz="4" w:space="0" w:color="000000"/>
              <w:left w:val="nil"/>
              <w:bottom w:val="single" w:sz="4" w:space="0" w:color="000000"/>
              <w:right w:val="single" w:sz="4" w:space="0" w:color="000000"/>
            </w:tcBorders>
            <w:shd w:val="clear" w:color="auto" w:fill="auto"/>
            <w:noWrap/>
            <w:vAlign w:val="bottom"/>
            <w:hideMark/>
          </w:tcPr>
          <w:p w14:paraId="0F91691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000 2024999900 0000 150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587855E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3 022,9</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1B83E5D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2 023,0</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2E14628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2 054,1</w:t>
            </w:r>
          </w:p>
        </w:tc>
      </w:tr>
      <w:tr w:rsidR="006050F8" w:rsidRPr="008D3F0E" w14:paraId="43F34890" w14:textId="77777777" w:rsidTr="008D3F0E">
        <w:trPr>
          <w:trHeight w:val="20"/>
        </w:trPr>
        <w:tc>
          <w:tcPr>
            <w:tcW w:w="4248" w:type="dxa"/>
            <w:tcBorders>
              <w:top w:val="nil"/>
              <w:left w:val="single" w:sz="4" w:space="0" w:color="000000"/>
              <w:bottom w:val="nil"/>
              <w:right w:val="single" w:sz="4" w:space="0" w:color="auto"/>
            </w:tcBorders>
            <w:shd w:val="clear" w:color="auto" w:fill="auto"/>
            <w:vAlign w:val="bottom"/>
            <w:hideMark/>
          </w:tcPr>
          <w:p w14:paraId="41B7F05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2838" w:type="dxa"/>
            <w:tcBorders>
              <w:top w:val="nil"/>
              <w:left w:val="nil"/>
              <w:bottom w:val="nil"/>
              <w:right w:val="single" w:sz="4" w:space="0" w:color="000000"/>
            </w:tcBorders>
            <w:shd w:val="clear" w:color="auto" w:fill="auto"/>
            <w:noWrap/>
            <w:vAlign w:val="bottom"/>
            <w:hideMark/>
          </w:tcPr>
          <w:p w14:paraId="488C4B0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000 2024999910 0000 150</w:t>
            </w:r>
          </w:p>
        </w:tc>
        <w:tc>
          <w:tcPr>
            <w:tcW w:w="1284" w:type="dxa"/>
            <w:tcBorders>
              <w:top w:val="nil"/>
              <w:left w:val="nil"/>
              <w:bottom w:val="nil"/>
              <w:right w:val="single" w:sz="4" w:space="0" w:color="auto"/>
            </w:tcBorders>
            <w:shd w:val="clear" w:color="auto" w:fill="auto"/>
            <w:noWrap/>
            <w:vAlign w:val="bottom"/>
            <w:hideMark/>
          </w:tcPr>
          <w:p w14:paraId="4927AE2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3 022,9</w:t>
            </w:r>
          </w:p>
        </w:tc>
        <w:tc>
          <w:tcPr>
            <w:tcW w:w="1291" w:type="dxa"/>
            <w:tcBorders>
              <w:top w:val="nil"/>
              <w:left w:val="nil"/>
              <w:bottom w:val="nil"/>
              <w:right w:val="single" w:sz="4" w:space="0" w:color="auto"/>
            </w:tcBorders>
            <w:shd w:val="clear" w:color="auto" w:fill="auto"/>
            <w:noWrap/>
            <w:vAlign w:val="bottom"/>
            <w:hideMark/>
          </w:tcPr>
          <w:p w14:paraId="124FE64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2 023,0</w:t>
            </w:r>
          </w:p>
        </w:tc>
        <w:tc>
          <w:tcPr>
            <w:tcW w:w="1101" w:type="dxa"/>
            <w:tcBorders>
              <w:top w:val="nil"/>
              <w:left w:val="nil"/>
              <w:bottom w:val="nil"/>
              <w:right w:val="single" w:sz="4" w:space="0" w:color="auto"/>
            </w:tcBorders>
            <w:shd w:val="clear" w:color="auto" w:fill="auto"/>
            <w:noWrap/>
            <w:vAlign w:val="bottom"/>
            <w:hideMark/>
          </w:tcPr>
          <w:p w14:paraId="1E41234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2 054,1</w:t>
            </w:r>
          </w:p>
        </w:tc>
      </w:tr>
      <w:tr w:rsidR="006050F8" w:rsidRPr="008D3F0E" w14:paraId="3D107527" w14:textId="77777777" w:rsidTr="008D3F0E">
        <w:trPr>
          <w:trHeight w:val="20"/>
        </w:trPr>
        <w:tc>
          <w:tcPr>
            <w:tcW w:w="424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67339A1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lastRenderedPageBreak/>
              <w:t>ПРОЧИЕ БЕЗВОЗМЕЗДНЫЕ ПОСТУПЛЕНИЯ</w:t>
            </w:r>
          </w:p>
        </w:tc>
        <w:tc>
          <w:tcPr>
            <w:tcW w:w="2838" w:type="dxa"/>
            <w:tcBorders>
              <w:top w:val="single" w:sz="4" w:space="0" w:color="000000"/>
              <w:left w:val="nil"/>
              <w:bottom w:val="nil"/>
              <w:right w:val="single" w:sz="4" w:space="0" w:color="000000"/>
            </w:tcBorders>
            <w:shd w:val="clear" w:color="auto" w:fill="auto"/>
            <w:noWrap/>
            <w:vAlign w:val="bottom"/>
            <w:hideMark/>
          </w:tcPr>
          <w:p w14:paraId="41AC80F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000 2070000000 0000 150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14:paraId="11DD28B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285,0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6C6F3D1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02882C1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r w:rsidR="006050F8" w:rsidRPr="008D3F0E" w14:paraId="22915816" w14:textId="77777777" w:rsidTr="008D3F0E">
        <w:trPr>
          <w:trHeight w:val="20"/>
        </w:trPr>
        <w:tc>
          <w:tcPr>
            <w:tcW w:w="4248" w:type="dxa"/>
            <w:tcBorders>
              <w:top w:val="nil"/>
              <w:left w:val="single" w:sz="4" w:space="0" w:color="000000"/>
              <w:bottom w:val="single" w:sz="4" w:space="0" w:color="000000"/>
              <w:right w:val="single" w:sz="4" w:space="0" w:color="auto"/>
            </w:tcBorders>
            <w:shd w:val="clear" w:color="auto" w:fill="auto"/>
            <w:vAlign w:val="bottom"/>
            <w:hideMark/>
          </w:tcPr>
          <w:p w14:paraId="3B6B2A3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2838" w:type="dxa"/>
            <w:tcBorders>
              <w:top w:val="single" w:sz="4" w:space="0" w:color="000000"/>
              <w:left w:val="nil"/>
              <w:bottom w:val="nil"/>
              <w:right w:val="nil"/>
            </w:tcBorders>
            <w:shd w:val="clear" w:color="auto" w:fill="auto"/>
            <w:noWrap/>
            <w:vAlign w:val="bottom"/>
            <w:hideMark/>
          </w:tcPr>
          <w:p w14:paraId="19406B8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000 2070500010 0000 150</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6A268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285,0</w:t>
            </w:r>
          </w:p>
        </w:tc>
        <w:tc>
          <w:tcPr>
            <w:tcW w:w="1291" w:type="dxa"/>
            <w:tcBorders>
              <w:top w:val="nil"/>
              <w:left w:val="nil"/>
              <w:bottom w:val="single" w:sz="4" w:space="0" w:color="auto"/>
              <w:right w:val="single" w:sz="4" w:space="0" w:color="auto"/>
            </w:tcBorders>
            <w:shd w:val="clear" w:color="auto" w:fill="auto"/>
            <w:noWrap/>
            <w:vAlign w:val="bottom"/>
            <w:hideMark/>
          </w:tcPr>
          <w:p w14:paraId="1E551F5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42A0816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r w:rsidR="006050F8" w:rsidRPr="008D3F0E" w14:paraId="1A8CF54C" w14:textId="77777777" w:rsidTr="008D3F0E">
        <w:trPr>
          <w:trHeight w:val="20"/>
        </w:trPr>
        <w:tc>
          <w:tcPr>
            <w:tcW w:w="4248" w:type="dxa"/>
            <w:tcBorders>
              <w:top w:val="nil"/>
              <w:left w:val="single" w:sz="4" w:space="0" w:color="000000"/>
              <w:bottom w:val="single" w:sz="4" w:space="0" w:color="auto"/>
              <w:right w:val="single" w:sz="4" w:space="0" w:color="auto"/>
            </w:tcBorders>
            <w:shd w:val="clear" w:color="auto" w:fill="auto"/>
            <w:vAlign w:val="bottom"/>
            <w:hideMark/>
          </w:tcPr>
          <w:p w14:paraId="3CED0DA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2838" w:type="dxa"/>
            <w:tcBorders>
              <w:top w:val="single" w:sz="4" w:space="0" w:color="000000"/>
              <w:left w:val="nil"/>
              <w:bottom w:val="single" w:sz="4" w:space="0" w:color="auto"/>
              <w:right w:val="nil"/>
            </w:tcBorders>
            <w:shd w:val="clear" w:color="auto" w:fill="auto"/>
            <w:noWrap/>
            <w:vAlign w:val="bottom"/>
            <w:hideMark/>
          </w:tcPr>
          <w:p w14:paraId="6D3161F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000 2070503010 0000 150</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A88E1B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285,0</w:t>
            </w:r>
          </w:p>
        </w:tc>
        <w:tc>
          <w:tcPr>
            <w:tcW w:w="1291" w:type="dxa"/>
            <w:tcBorders>
              <w:top w:val="nil"/>
              <w:left w:val="nil"/>
              <w:bottom w:val="single" w:sz="4" w:space="0" w:color="auto"/>
              <w:right w:val="single" w:sz="4" w:space="0" w:color="auto"/>
            </w:tcBorders>
            <w:shd w:val="clear" w:color="auto" w:fill="auto"/>
            <w:noWrap/>
            <w:vAlign w:val="bottom"/>
            <w:hideMark/>
          </w:tcPr>
          <w:p w14:paraId="10488D0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c>
          <w:tcPr>
            <w:tcW w:w="1101" w:type="dxa"/>
            <w:tcBorders>
              <w:top w:val="nil"/>
              <w:left w:val="nil"/>
              <w:bottom w:val="single" w:sz="4" w:space="0" w:color="auto"/>
              <w:right w:val="single" w:sz="4" w:space="0" w:color="auto"/>
            </w:tcBorders>
            <w:shd w:val="clear" w:color="auto" w:fill="auto"/>
            <w:noWrap/>
            <w:vAlign w:val="bottom"/>
            <w:hideMark/>
          </w:tcPr>
          <w:p w14:paraId="4A5784C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w:t>
            </w:r>
          </w:p>
        </w:tc>
      </w:tr>
    </w:tbl>
    <w:p w14:paraId="2CAB30E3" w14:textId="77777777" w:rsidR="008D3F0E" w:rsidRDefault="008D3F0E" w:rsidP="008D3F0E">
      <w:pPr>
        <w:spacing w:after="0" w:line="240" w:lineRule="auto"/>
        <w:jc w:val="both"/>
        <w:rPr>
          <w:rFonts w:ascii="Times New Roman" w:hAnsi="Times New Roman" w:cs="Times New Roman"/>
          <w:sz w:val="20"/>
          <w:szCs w:val="20"/>
        </w:rPr>
        <w:sectPr w:rsidR="008D3F0E" w:rsidSect="008E0E21">
          <w:pgSz w:w="11906" w:h="16838"/>
          <w:pgMar w:top="567" w:right="567" w:bottom="567" w:left="567" w:header="709" w:footer="709" w:gutter="0"/>
          <w:cols w:space="708"/>
          <w:docGrid w:linePitch="360"/>
        </w:sectPr>
      </w:pPr>
    </w:p>
    <w:p w14:paraId="3E7F4ADC" w14:textId="77777777" w:rsidR="006050F8" w:rsidRPr="008D3F0E" w:rsidRDefault="006050F8" w:rsidP="008D3F0E">
      <w:pPr>
        <w:spacing w:after="0" w:line="240" w:lineRule="auto"/>
        <w:jc w:val="both"/>
        <w:rPr>
          <w:rFonts w:ascii="Times New Roman" w:hAnsi="Times New Roman" w:cs="Times New Roman"/>
          <w:sz w:val="20"/>
          <w:szCs w:val="20"/>
        </w:rPr>
      </w:pPr>
    </w:p>
    <w:p w14:paraId="34679DF5" w14:textId="77777777" w:rsidR="006050F8" w:rsidRPr="008D3F0E" w:rsidRDefault="006050F8" w:rsidP="008D3F0E">
      <w:pPr>
        <w:spacing w:after="0" w:line="240" w:lineRule="auto"/>
        <w:jc w:val="both"/>
        <w:rPr>
          <w:rFonts w:ascii="Times New Roman" w:hAnsi="Times New Roman" w:cs="Times New Roman"/>
          <w:sz w:val="20"/>
          <w:szCs w:val="20"/>
        </w:rPr>
      </w:pPr>
      <w:r w:rsidRPr="008D3F0E">
        <w:rPr>
          <w:rFonts w:ascii="Times New Roman" w:hAnsi="Times New Roman" w:cs="Times New Roman"/>
          <w:sz w:val="20"/>
          <w:szCs w:val="20"/>
        </w:rPr>
        <w:t>Приложение №3 к решению Совета народных депутатов от 22.12.2021 № № 62/8 Прогнозируемые объемы   налоговых и неналоговых доходов районного бюджета на 2021 год и плановый период 2022-2023 годов по кодам видов и подвидов доходов</w:t>
      </w:r>
    </w:p>
    <w:tbl>
      <w:tblPr>
        <w:tblW w:w="15730" w:type="dxa"/>
        <w:tblLook w:val="04A0" w:firstRow="1" w:lastRow="0" w:firstColumn="1" w:lastColumn="0" w:noHBand="0" w:noVBand="1"/>
      </w:tblPr>
      <w:tblGrid>
        <w:gridCol w:w="7792"/>
        <w:gridCol w:w="2835"/>
        <w:gridCol w:w="1701"/>
        <w:gridCol w:w="1701"/>
        <w:gridCol w:w="1701"/>
      </w:tblGrid>
      <w:tr w:rsidR="006050F8" w:rsidRPr="008D3F0E" w14:paraId="6BBA9957" w14:textId="77777777" w:rsidTr="008D3F0E">
        <w:trPr>
          <w:trHeight w:val="20"/>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39726" w14:textId="77777777" w:rsidR="006050F8" w:rsidRPr="008D3F0E" w:rsidRDefault="006050F8"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E6A49CC" w14:textId="77777777" w:rsidR="006050F8" w:rsidRPr="008D3F0E" w:rsidRDefault="006050F8"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Код дохода по 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9DEB67" w14:textId="77777777" w:rsidR="006050F8" w:rsidRPr="008D3F0E" w:rsidRDefault="006050F8"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Прогноз на 2021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B5CB585" w14:textId="77777777" w:rsidR="006050F8" w:rsidRPr="008D3F0E" w:rsidRDefault="006050F8"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AC86C1" w14:textId="77777777" w:rsidR="006050F8" w:rsidRPr="008D3F0E" w:rsidRDefault="006050F8"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2023</w:t>
            </w:r>
          </w:p>
        </w:tc>
      </w:tr>
      <w:tr w:rsidR="006050F8" w:rsidRPr="008D3F0E" w14:paraId="612ED588"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09988ED" w14:textId="77777777" w:rsidR="006050F8" w:rsidRPr="008D3F0E" w:rsidRDefault="006050F8"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ВСЕГО ДОХОДЫ</w:t>
            </w:r>
          </w:p>
        </w:tc>
        <w:tc>
          <w:tcPr>
            <w:tcW w:w="2835" w:type="dxa"/>
            <w:tcBorders>
              <w:top w:val="nil"/>
              <w:left w:val="nil"/>
              <w:bottom w:val="single" w:sz="4" w:space="0" w:color="auto"/>
              <w:right w:val="single" w:sz="4" w:space="0" w:color="auto"/>
            </w:tcBorders>
            <w:shd w:val="clear" w:color="auto" w:fill="auto"/>
            <w:noWrap/>
            <w:vAlign w:val="bottom"/>
            <w:hideMark/>
          </w:tcPr>
          <w:p w14:paraId="4D26E2B5"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000  0  00  00000  00  0000  000</w:t>
            </w:r>
          </w:p>
        </w:tc>
        <w:tc>
          <w:tcPr>
            <w:tcW w:w="1701" w:type="dxa"/>
            <w:tcBorders>
              <w:top w:val="nil"/>
              <w:left w:val="nil"/>
              <w:bottom w:val="single" w:sz="4" w:space="0" w:color="auto"/>
              <w:right w:val="single" w:sz="4" w:space="0" w:color="auto"/>
            </w:tcBorders>
            <w:shd w:val="clear" w:color="auto" w:fill="auto"/>
            <w:vAlign w:val="center"/>
            <w:hideMark/>
          </w:tcPr>
          <w:p w14:paraId="67D42845" w14:textId="77777777" w:rsidR="006050F8" w:rsidRPr="008D3F0E" w:rsidRDefault="006050F8"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xml:space="preserve">        137 686,2   </w:t>
            </w:r>
          </w:p>
        </w:tc>
        <w:tc>
          <w:tcPr>
            <w:tcW w:w="1701" w:type="dxa"/>
            <w:tcBorders>
              <w:top w:val="nil"/>
              <w:left w:val="nil"/>
              <w:bottom w:val="single" w:sz="4" w:space="0" w:color="auto"/>
              <w:right w:val="single" w:sz="4" w:space="0" w:color="auto"/>
            </w:tcBorders>
            <w:shd w:val="clear" w:color="auto" w:fill="auto"/>
            <w:vAlign w:val="center"/>
            <w:hideMark/>
          </w:tcPr>
          <w:p w14:paraId="5119DC32" w14:textId="77777777" w:rsidR="006050F8" w:rsidRPr="008D3F0E" w:rsidRDefault="006050F8"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xml:space="preserve">       145 686,6   </w:t>
            </w:r>
          </w:p>
        </w:tc>
        <w:tc>
          <w:tcPr>
            <w:tcW w:w="1701" w:type="dxa"/>
            <w:tcBorders>
              <w:top w:val="nil"/>
              <w:left w:val="nil"/>
              <w:bottom w:val="single" w:sz="4" w:space="0" w:color="auto"/>
              <w:right w:val="single" w:sz="4" w:space="0" w:color="auto"/>
            </w:tcBorders>
            <w:shd w:val="clear" w:color="auto" w:fill="auto"/>
            <w:vAlign w:val="center"/>
            <w:hideMark/>
          </w:tcPr>
          <w:p w14:paraId="6821510A" w14:textId="77777777" w:rsidR="006050F8" w:rsidRPr="008D3F0E" w:rsidRDefault="006050F8"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xml:space="preserve">         152 849,4   </w:t>
            </w:r>
          </w:p>
        </w:tc>
      </w:tr>
      <w:tr w:rsidR="006050F8" w:rsidRPr="008D3F0E" w14:paraId="56CE991B"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5CC2A7A2"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14:paraId="32A5DAE7"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000  1  00  00000  00  0000  000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1FCB9CB9"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 xml:space="preserve">        137 686,2   </w:t>
            </w:r>
          </w:p>
        </w:tc>
        <w:tc>
          <w:tcPr>
            <w:tcW w:w="1701" w:type="dxa"/>
            <w:tcBorders>
              <w:top w:val="nil"/>
              <w:left w:val="nil"/>
              <w:bottom w:val="single" w:sz="4" w:space="0" w:color="auto"/>
              <w:right w:val="single" w:sz="4" w:space="0" w:color="auto"/>
            </w:tcBorders>
            <w:shd w:val="clear" w:color="auto" w:fill="auto"/>
            <w:noWrap/>
            <w:vAlign w:val="bottom"/>
            <w:hideMark/>
          </w:tcPr>
          <w:p w14:paraId="61481FA6"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 xml:space="preserve">       145 686,6   </w:t>
            </w:r>
          </w:p>
        </w:tc>
        <w:tc>
          <w:tcPr>
            <w:tcW w:w="1701" w:type="dxa"/>
            <w:tcBorders>
              <w:top w:val="nil"/>
              <w:left w:val="nil"/>
              <w:bottom w:val="single" w:sz="4" w:space="0" w:color="auto"/>
              <w:right w:val="single" w:sz="4" w:space="0" w:color="auto"/>
            </w:tcBorders>
            <w:shd w:val="clear" w:color="auto" w:fill="auto"/>
            <w:noWrap/>
            <w:vAlign w:val="bottom"/>
            <w:hideMark/>
          </w:tcPr>
          <w:p w14:paraId="26F31738" w14:textId="77777777" w:rsidR="006050F8" w:rsidRPr="008D3F0E" w:rsidRDefault="006050F8"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 xml:space="preserve">         152 849,4   </w:t>
            </w:r>
          </w:p>
        </w:tc>
      </w:tr>
      <w:tr w:rsidR="006050F8" w:rsidRPr="008D3F0E" w14:paraId="10CC6DAF"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4ED491E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14:paraId="4BED1BE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000  1  01  00000  00  0000  000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6253A15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110 784,6   </w:t>
            </w:r>
          </w:p>
        </w:tc>
        <w:tc>
          <w:tcPr>
            <w:tcW w:w="1701" w:type="dxa"/>
            <w:tcBorders>
              <w:top w:val="nil"/>
              <w:left w:val="nil"/>
              <w:bottom w:val="single" w:sz="4" w:space="0" w:color="auto"/>
              <w:right w:val="single" w:sz="4" w:space="0" w:color="auto"/>
            </w:tcBorders>
            <w:shd w:val="clear" w:color="auto" w:fill="auto"/>
            <w:noWrap/>
            <w:vAlign w:val="bottom"/>
            <w:hideMark/>
          </w:tcPr>
          <w:p w14:paraId="3D606FB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120 748,8   </w:t>
            </w:r>
          </w:p>
        </w:tc>
        <w:tc>
          <w:tcPr>
            <w:tcW w:w="1701" w:type="dxa"/>
            <w:tcBorders>
              <w:top w:val="nil"/>
              <w:left w:val="nil"/>
              <w:bottom w:val="single" w:sz="4" w:space="0" w:color="auto"/>
              <w:right w:val="single" w:sz="4" w:space="0" w:color="auto"/>
            </w:tcBorders>
            <w:shd w:val="clear" w:color="auto" w:fill="auto"/>
            <w:noWrap/>
            <w:vAlign w:val="bottom"/>
            <w:hideMark/>
          </w:tcPr>
          <w:p w14:paraId="37AA069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128 008,5   </w:t>
            </w:r>
          </w:p>
        </w:tc>
      </w:tr>
      <w:tr w:rsidR="006050F8" w:rsidRPr="008D3F0E" w14:paraId="415A77C5"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0D98925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14:paraId="3132DD3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000  1  01  02000  01  0000  110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075C3C2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110 784,6   </w:t>
            </w:r>
          </w:p>
        </w:tc>
        <w:tc>
          <w:tcPr>
            <w:tcW w:w="1701" w:type="dxa"/>
            <w:tcBorders>
              <w:top w:val="nil"/>
              <w:left w:val="nil"/>
              <w:bottom w:val="single" w:sz="4" w:space="0" w:color="auto"/>
              <w:right w:val="single" w:sz="4" w:space="0" w:color="auto"/>
            </w:tcBorders>
            <w:shd w:val="clear" w:color="auto" w:fill="auto"/>
            <w:noWrap/>
            <w:vAlign w:val="bottom"/>
            <w:hideMark/>
          </w:tcPr>
          <w:p w14:paraId="787C631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120 748,8   </w:t>
            </w:r>
          </w:p>
        </w:tc>
        <w:tc>
          <w:tcPr>
            <w:tcW w:w="1701" w:type="dxa"/>
            <w:tcBorders>
              <w:top w:val="nil"/>
              <w:left w:val="nil"/>
              <w:bottom w:val="single" w:sz="4" w:space="0" w:color="auto"/>
              <w:right w:val="single" w:sz="4" w:space="0" w:color="auto"/>
            </w:tcBorders>
            <w:shd w:val="clear" w:color="auto" w:fill="auto"/>
            <w:noWrap/>
            <w:vAlign w:val="bottom"/>
            <w:hideMark/>
          </w:tcPr>
          <w:p w14:paraId="56F2F2D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128 008,5   </w:t>
            </w:r>
          </w:p>
        </w:tc>
      </w:tr>
      <w:tr w:rsidR="006050F8" w:rsidRPr="008D3F0E" w14:paraId="1C2B124A"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46B1A8B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28A260C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000 1  01  02010  01  1000  110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786691A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110 107,4   </w:t>
            </w:r>
          </w:p>
        </w:tc>
        <w:tc>
          <w:tcPr>
            <w:tcW w:w="1701" w:type="dxa"/>
            <w:tcBorders>
              <w:top w:val="nil"/>
              <w:left w:val="nil"/>
              <w:bottom w:val="single" w:sz="4" w:space="0" w:color="auto"/>
              <w:right w:val="single" w:sz="4" w:space="0" w:color="auto"/>
            </w:tcBorders>
            <w:shd w:val="clear" w:color="auto" w:fill="auto"/>
            <w:noWrap/>
            <w:vAlign w:val="bottom"/>
            <w:hideMark/>
          </w:tcPr>
          <w:p w14:paraId="11EE565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120 017,5   </w:t>
            </w:r>
          </w:p>
        </w:tc>
        <w:tc>
          <w:tcPr>
            <w:tcW w:w="1701" w:type="dxa"/>
            <w:tcBorders>
              <w:top w:val="nil"/>
              <w:left w:val="nil"/>
              <w:bottom w:val="single" w:sz="4" w:space="0" w:color="auto"/>
              <w:right w:val="single" w:sz="4" w:space="0" w:color="auto"/>
            </w:tcBorders>
            <w:shd w:val="clear" w:color="auto" w:fill="auto"/>
            <w:noWrap/>
            <w:vAlign w:val="bottom"/>
            <w:hideMark/>
          </w:tcPr>
          <w:p w14:paraId="7F73E52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127 218,7   </w:t>
            </w:r>
          </w:p>
        </w:tc>
      </w:tr>
      <w:tr w:rsidR="006050F8" w:rsidRPr="008D3F0E" w14:paraId="3D70FAB7"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B6963F2"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552C0431"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000  1  01  02020  01  1000  110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14A9BE5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337,9   </w:t>
            </w:r>
          </w:p>
        </w:tc>
        <w:tc>
          <w:tcPr>
            <w:tcW w:w="1701" w:type="dxa"/>
            <w:tcBorders>
              <w:top w:val="nil"/>
              <w:left w:val="nil"/>
              <w:bottom w:val="single" w:sz="4" w:space="0" w:color="auto"/>
              <w:right w:val="single" w:sz="4" w:space="0" w:color="auto"/>
            </w:tcBorders>
            <w:shd w:val="clear" w:color="auto" w:fill="auto"/>
            <w:noWrap/>
            <w:vAlign w:val="bottom"/>
            <w:hideMark/>
          </w:tcPr>
          <w:p w14:paraId="4EF8EB9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364,9   </w:t>
            </w:r>
          </w:p>
        </w:tc>
        <w:tc>
          <w:tcPr>
            <w:tcW w:w="1701" w:type="dxa"/>
            <w:tcBorders>
              <w:top w:val="nil"/>
              <w:left w:val="nil"/>
              <w:bottom w:val="single" w:sz="4" w:space="0" w:color="auto"/>
              <w:right w:val="single" w:sz="4" w:space="0" w:color="auto"/>
            </w:tcBorders>
            <w:shd w:val="clear" w:color="auto" w:fill="auto"/>
            <w:noWrap/>
            <w:vAlign w:val="bottom"/>
            <w:hideMark/>
          </w:tcPr>
          <w:p w14:paraId="3E722E8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394,1   </w:t>
            </w:r>
          </w:p>
        </w:tc>
      </w:tr>
      <w:tr w:rsidR="006050F8" w:rsidRPr="008D3F0E" w14:paraId="15B4EA62"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24F255C"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2158FCF6"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000  1 01  02030  01  1000  110</w:t>
            </w:r>
          </w:p>
        </w:tc>
        <w:tc>
          <w:tcPr>
            <w:tcW w:w="1701" w:type="dxa"/>
            <w:tcBorders>
              <w:top w:val="nil"/>
              <w:left w:val="nil"/>
              <w:bottom w:val="single" w:sz="4" w:space="0" w:color="auto"/>
              <w:right w:val="single" w:sz="4" w:space="0" w:color="auto"/>
            </w:tcBorders>
            <w:shd w:val="clear" w:color="auto" w:fill="auto"/>
            <w:vAlign w:val="bottom"/>
            <w:hideMark/>
          </w:tcPr>
          <w:p w14:paraId="6DED283B"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339,30</w:t>
            </w:r>
          </w:p>
        </w:tc>
        <w:tc>
          <w:tcPr>
            <w:tcW w:w="1701" w:type="dxa"/>
            <w:tcBorders>
              <w:top w:val="nil"/>
              <w:left w:val="nil"/>
              <w:bottom w:val="single" w:sz="4" w:space="0" w:color="auto"/>
              <w:right w:val="single" w:sz="4" w:space="0" w:color="auto"/>
            </w:tcBorders>
            <w:shd w:val="clear" w:color="auto" w:fill="auto"/>
            <w:noWrap/>
            <w:vAlign w:val="bottom"/>
            <w:hideMark/>
          </w:tcPr>
          <w:p w14:paraId="3E2D487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366,4   </w:t>
            </w:r>
          </w:p>
        </w:tc>
        <w:tc>
          <w:tcPr>
            <w:tcW w:w="1701" w:type="dxa"/>
            <w:tcBorders>
              <w:top w:val="nil"/>
              <w:left w:val="nil"/>
              <w:bottom w:val="single" w:sz="4" w:space="0" w:color="auto"/>
              <w:right w:val="single" w:sz="4" w:space="0" w:color="auto"/>
            </w:tcBorders>
            <w:shd w:val="clear" w:color="auto" w:fill="auto"/>
            <w:noWrap/>
            <w:vAlign w:val="bottom"/>
            <w:hideMark/>
          </w:tcPr>
          <w:p w14:paraId="6A4289F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395,7   </w:t>
            </w:r>
          </w:p>
        </w:tc>
      </w:tr>
      <w:tr w:rsidR="006050F8" w:rsidRPr="008D3F0E" w14:paraId="7BEE6C40"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589076E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392EA32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000  1  03  00000  00  0000  110</w:t>
            </w:r>
          </w:p>
        </w:tc>
        <w:tc>
          <w:tcPr>
            <w:tcW w:w="1701" w:type="dxa"/>
            <w:tcBorders>
              <w:top w:val="nil"/>
              <w:left w:val="nil"/>
              <w:bottom w:val="single" w:sz="4" w:space="0" w:color="auto"/>
              <w:right w:val="single" w:sz="4" w:space="0" w:color="auto"/>
            </w:tcBorders>
            <w:shd w:val="clear" w:color="auto" w:fill="auto"/>
            <w:noWrap/>
            <w:vAlign w:val="bottom"/>
            <w:hideMark/>
          </w:tcPr>
          <w:p w14:paraId="4D361F8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4 665,1   </w:t>
            </w:r>
          </w:p>
        </w:tc>
        <w:tc>
          <w:tcPr>
            <w:tcW w:w="1701" w:type="dxa"/>
            <w:tcBorders>
              <w:top w:val="nil"/>
              <w:left w:val="nil"/>
              <w:bottom w:val="single" w:sz="4" w:space="0" w:color="auto"/>
              <w:right w:val="single" w:sz="4" w:space="0" w:color="auto"/>
            </w:tcBorders>
            <w:shd w:val="clear" w:color="auto" w:fill="auto"/>
            <w:noWrap/>
            <w:vAlign w:val="bottom"/>
            <w:hideMark/>
          </w:tcPr>
          <w:p w14:paraId="3065654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4 665,1   </w:t>
            </w:r>
          </w:p>
        </w:tc>
        <w:tc>
          <w:tcPr>
            <w:tcW w:w="1701" w:type="dxa"/>
            <w:tcBorders>
              <w:top w:val="nil"/>
              <w:left w:val="nil"/>
              <w:bottom w:val="single" w:sz="4" w:space="0" w:color="auto"/>
              <w:right w:val="single" w:sz="4" w:space="0" w:color="auto"/>
            </w:tcBorders>
            <w:shd w:val="clear" w:color="auto" w:fill="auto"/>
            <w:noWrap/>
            <w:vAlign w:val="bottom"/>
            <w:hideMark/>
          </w:tcPr>
          <w:p w14:paraId="3CEA19D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4 665,1   </w:t>
            </w:r>
          </w:p>
        </w:tc>
      </w:tr>
      <w:tr w:rsidR="006050F8" w:rsidRPr="008D3F0E" w14:paraId="1A0E9C1F"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04BBCBF7" w14:textId="08B78945"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Акцизы по подакцизным товарам (продукции), пр</w:t>
            </w:r>
            <w:r w:rsidR="0058221C">
              <w:rPr>
                <w:rFonts w:ascii="Times New Roman" w:eastAsia="Times New Roman" w:hAnsi="Times New Roman" w:cs="Times New Roman"/>
                <w:color w:val="000000"/>
                <w:sz w:val="20"/>
                <w:szCs w:val="20"/>
                <w:lang w:eastAsia="ru-RU"/>
              </w:rPr>
              <w:t>о</w:t>
            </w:r>
            <w:r w:rsidRPr="008D3F0E">
              <w:rPr>
                <w:rFonts w:ascii="Times New Roman" w:eastAsia="Times New Roman" w:hAnsi="Times New Roman" w:cs="Times New Roman"/>
                <w:color w:val="000000"/>
                <w:sz w:val="20"/>
                <w:szCs w:val="20"/>
                <w:lang w:eastAsia="ru-RU"/>
              </w:rPr>
              <w:t>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338C67D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000  1  03  02000  01  0000  110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2C77B9C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4 665,1   </w:t>
            </w:r>
          </w:p>
        </w:tc>
        <w:tc>
          <w:tcPr>
            <w:tcW w:w="1701" w:type="dxa"/>
            <w:tcBorders>
              <w:top w:val="nil"/>
              <w:left w:val="nil"/>
              <w:bottom w:val="single" w:sz="4" w:space="0" w:color="auto"/>
              <w:right w:val="single" w:sz="4" w:space="0" w:color="auto"/>
            </w:tcBorders>
            <w:shd w:val="clear" w:color="auto" w:fill="auto"/>
            <w:noWrap/>
            <w:vAlign w:val="bottom"/>
            <w:hideMark/>
          </w:tcPr>
          <w:p w14:paraId="081E127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4 665,1   </w:t>
            </w:r>
          </w:p>
        </w:tc>
        <w:tc>
          <w:tcPr>
            <w:tcW w:w="1701" w:type="dxa"/>
            <w:tcBorders>
              <w:top w:val="nil"/>
              <w:left w:val="nil"/>
              <w:bottom w:val="single" w:sz="4" w:space="0" w:color="auto"/>
              <w:right w:val="single" w:sz="4" w:space="0" w:color="auto"/>
            </w:tcBorders>
            <w:shd w:val="clear" w:color="auto" w:fill="auto"/>
            <w:noWrap/>
            <w:vAlign w:val="bottom"/>
            <w:hideMark/>
          </w:tcPr>
          <w:p w14:paraId="04B7CBB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4 665,1   </w:t>
            </w:r>
          </w:p>
        </w:tc>
      </w:tr>
      <w:tr w:rsidR="006050F8" w:rsidRPr="008D3F0E" w14:paraId="01695466"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D882209"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2A8E85C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000  1  03  02231  01  0000  110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38AE898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2 143,4   </w:t>
            </w:r>
          </w:p>
        </w:tc>
        <w:tc>
          <w:tcPr>
            <w:tcW w:w="1701" w:type="dxa"/>
            <w:tcBorders>
              <w:top w:val="nil"/>
              <w:left w:val="nil"/>
              <w:bottom w:val="single" w:sz="4" w:space="0" w:color="auto"/>
              <w:right w:val="single" w:sz="4" w:space="0" w:color="auto"/>
            </w:tcBorders>
            <w:shd w:val="clear" w:color="auto" w:fill="auto"/>
            <w:noWrap/>
            <w:vAlign w:val="bottom"/>
            <w:hideMark/>
          </w:tcPr>
          <w:p w14:paraId="1ADE7A9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2 143,4   </w:t>
            </w:r>
          </w:p>
        </w:tc>
        <w:tc>
          <w:tcPr>
            <w:tcW w:w="1701" w:type="dxa"/>
            <w:tcBorders>
              <w:top w:val="nil"/>
              <w:left w:val="nil"/>
              <w:bottom w:val="single" w:sz="4" w:space="0" w:color="auto"/>
              <w:right w:val="single" w:sz="4" w:space="0" w:color="auto"/>
            </w:tcBorders>
            <w:shd w:val="clear" w:color="auto" w:fill="auto"/>
            <w:noWrap/>
            <w:vAlign w:val="bottom"/>
            <w:hideMark/>
          </w:tcPr>
          <w:p w14:paraId="6411294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2 143,4   </w:t>
            </w:r>
          </w:p>
        </w:tc>
      </w:tr>
      <w:tr w:rsidR="006050F8" w:rsidRPr="008D3F0E" w14:paraId="64A09BBE"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0D78B18"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280000D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000  1  03  02241  01  0000  110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232D3DB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10,1   </w:t>
            </w:r>
          </w:p>
        </w:tc>
        <w:tc>
          <w:tcPr>
            <w:tcW w:w="1701" w:type="dxa"/>
            <w:tcBorders>
              <w:top w:val="nil"/>
              <w:left w:val="nil"/>
              <w:bottom w:val="single" w:sz="4" w:space="0" w:color="auto"/>
              <w:right w:val="single" w:sz="4" w:space="0" w:color="auto"/>
            </w:tcBorders>
            <w:shd w:val="clear" w:color="auto" w:fill="auto"/>
            <w:noWrap/>
            <w:vAlign w:val="bottom"/>
            <w:hideMark/>
          </w:tcPr>
          <w:p w14:paraId="19A4F71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10,1   </w:t>
            </w:r>
          </w:p>
        </w:tc>
        <w:tc>
          <w:tcPr>
            <w:tcW w:w="1701" w:type="dxa"/>
            <w:tcBorders>
              <w:top w:val="nil"/>
              <w:left w:val="nil"/>
              <w:bottom w:val="single" w:sz="4" w:space="0" w:color="auto"/>
              <w:right w:val="single" w:sz="4" w:space="0" w:color="auto"/>
            </w:tcBorders>
            <w:shd w:val="clear" w:color="auto" w:fill="auto"/>
            <w:noWrap/>
            <w:vAlign w:val="bottom"/>
            <w:hideMark/>
          </w:tcPr>
          <w:p w14:paraId="68A6DE0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10,1   </w:t>
            </w:r>
          </w:p>
        </w:tc>
      </w:tr>
      <w:tr w:rsidR="006050F8" w:rsidRPr="008D3F0E" w14:paraId="702D86C0"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083A2C4"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5507EB6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000  1  03  02251  01  0000  110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2BDEC31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2 801,3   </w:t>
            </w:r>
          </w:p>
        </w:tc>
        <w:tc>
          <w:tcPr>
            <w:tcW w:w="1701" w:type="dxa"/>
            <w:tcBorders>
              <w:top w:val="nil"/>
              <w:left w:val="nil"/>
              <w:bottom w:val="single" w:sz="4" w:space="0" w:color="auto"/>
              <w:right w:val="single" w:sz="4" w:space="0" w:color="auto"/>
            </w:tcBorders>
            <w:shd w:val="clear" w:color="auto" w:fill="auto"/>
            <w:noWrap/>
            <w:vAlign w:val="bottom"/>
            <w:hideMark/>
          </w:tcPr>
          <w:p w14:paraId="1BEEDAD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2 801,3   </w:t>
            </w:r>
          </w:p>
        </w:tc>
        <w:tc>
          <w:tcPr>
            <w:tcW w:w="1701" w:type="dxa"/>
            <w:tcBorders>
              <w:top w:val="nil"/>
              <w:left w:val="nil"/>
              <w:bottom w:val="single" w:sz="4" w:space="0" w:color="auto"/>
              <w:right w:val="single" w:sz="4" w:space="0" w:color="auto"/>
            </w:tcBorders>
            <w:shd w:val="clear" w:color="auto" w:fill="auto"/>
            <w:noWrap/>
            <w:vAlign w:val="bottom"/>
            <w:hideMark/>
          </w:tcPr>
          <w:p w14:paraId="354D43C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2 801,3   </w:t>
            </w:r>
          </w:p>
        </w:tc>
      </w:tr>
      <w:tr w:rsidR="006050F8" w:rsidRPr="008D3F0E" w14:paraId="2E3AA4E8"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D9757B5"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8D3F0E">
              <w:rPr>
                <w:rFonts w:ascii="Times New Roman" w:eastAsia="Times New Roman" w:hAnsi="Times New Roman" w:cs="Times New Roman"/>
                <w:sz w:val="20"/>
                <w:szCs w:val="20"/>
                <w:lang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520C7A3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lastRenderedPageBreak/>
              <w:t>000  1  03  02261  01  0000  110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43B98A6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289,7   </w:t>
            </w:r>
          </w:p>
        </w:tc>
        <w:tc>
          <w:tcPr>
            <w:tcW w:w="1701" w:type="dxa"/>
            <w:tcBorders>
              <w:top w:val="nil"/>
              <w:left w:val="nil"/>
              <w:bottom w:val="single" w:sz="4" w:space="0" w:color="auto"/>
              <w:right w:val="single" w:sz="4" w:space="0" w:color="auto"/>
            </w:tcBorders>
            <w:shd w:val="clear" w:color="auto" w:fill="auto"/>
            <w:noWrap/>
            <w:vAlign w:val="bottom"/>
            <w:hideMark/>
          </w:tcPr>
          <w:p w14:paraId="3FFFD6B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289,7   </w:t>
            </w:r>
          </w:p>
        </w:tc>
        <w:tc>
          <w:tcPr>
            <w:tcW w:w="1701" w:type="dxa"/>
            <w:tcBorders>
              <w:top w:val="nil"/>
              <w:left w:val="nil"/>
              <w:bottom w:val="single" w:sz="4" w:space="0" w:color="auto"/>
              <w:right w:val="single" w:sz="4" w:space="0" w:color="auto"/>
            </w:tcBorders>
            <w:shd w:val="clear" w:color="auto" w:fill="auto"/>
            <w:noWrap/>
            <w:vAlign w:val="bottom"/>
            <w:hideMark/>
          </w:tcPr>
          <w:p w14:paraId="54DC9B3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289,7   </w:t>
            </w:r>
          </w:p>
        </w:tc>
      </w:tr>
      <w:tr w:rsidR="006050F8" w:rsidRPr="008D3F0E" w14:paraId="707E2304"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1AD526A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НАЛОГИ НА СОВОКУПНЫЙ ДОХОД</w:t>
            </w:r>
          </w:p>
        </w:tc>
        <w:tc>
          <w:tcPr>
            <w:tcW w:w="2835" w:type="dxa"/>
            <w:tcBorders>
              <w:top w:val="nil"/>
              <w:left w:val="nil"/>
              <w:bottom w:val="single" w:sz="4" w:space="0" w:color="auto"/>
              <w:right w:val="single" w:sz="4" w:space="0" w:color="auto"/>
            </w:tcBorders>
            <w:shd w:val="clear" w:color="000000" w:fill="FFFFFF"/>
            <w:noWrap/>
            <w:vAlign w:val="bottom"/>
            <w:hideMark/>
          </w:tcPr>
          <w:p w14:paraId="7E38D4B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000  1  05  00000  00  0000  000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654580F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4 744,0   </w:t>
            </w:r>
          </w:p>
        </w:tc>
        <w:tc>
          <w:tcPr>
            <w:tcW w:w="1701" w:type="dxa"/>
            <w:tcBorders>
              <w:top w:val="nil"/>
              <w:left w:val="nil"/>
              <w:bottom w:val="single" w:sz="4" w:space="0" w:color="auto"/>
              <w:right w:val="single" w:sz="4" w:space="0" w:color="auto"/>
            </w:tcBorders>
            <w:shd w:val="clear" w:color="auto" w:fill="auto"/>
            <w:noWrap/>
            <w:vAlign w:val="bottom"/>
            <w:hideMark/>
          </w:tcPr>
          <w:p w14:paraId="36707F2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5 438,0   </w:t>
            </w:r>
          </w:p>
        </w:tc>
        <w:tc>
          <w:tcPr>
            <w:tcW w:w="1701" w:type="dxa"/>
            <w:tcBorders>
              <w:top w:val="nil"/>
              <w:left w:val="nil"/>
              <w:bottom w:val="single" w:sz="4" w:space="0" w:color="auto"/>
              <w:right w:val="single" w:sz="4" w:space="0" w:color="auto"/>
            </w:tcBorders>
            <w:shd w:val="clear" w:color="auto" w:fill="auto"/>
            <w:noWrap/>
            <w:vAlign w:val="bottom"/>
            <w:hideMark/>
          </w:tcPr>
          <w:p w14:paraId="14CBFB8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5 318,0   </w:t>
            </w:r>
          </w:p>
        </w:tc>
      </w:tr>
      <w:tr w:rsidR="006050F8" w:rsidRPr="008D3F0E" w14:paraId="16760D97"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321245A4"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835" w:type="dxa"/>
            <w:tcBorders>
              <w:top w:val="nil"/>
              <w:left w:val="nil"/>
              <w:bottom w:val="single" w:sz="4" w:space="0" w:color="auto"/>
              <w:right w:val="single" w:sz="4" w:space="0" w:color="auto"/>
            </w:tcBorders>
            <w:shd w:val="clear" w:color="auto" w:fill="auto"/>
            <w:noWrap/>
            <w:vAlign w:val="bottom"/>
            <w:hideMark/>
          </w:tcPr>
          <w:p w14:paraId="020681B8"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000  1  05  01000  00  0000  110</w:t>
            </w:r>
          </w:p>
        </w:tc>
        <w:tc>
          <w:tcPr>
            <w:tcW w:w="1701" w:type="dxa"/>
            <w:tcBorders>
              <w:top w:val="nil"/>
              <w:left w:val="nil"/>
              <w:bottom w:val="single" w:sz="4" w:space="0" w:color="auto"/>
              <w:right w:val="single" w:sz="4" w:space="0" w:color="auto"/>
            </w:tcBorders>
            <w:shd w:val="clear" w:color="auto" w:fill="auto"/>
            <w:noWrap/>
            <w:vAlign w:val="bottom"/>
            <w:hideMark/>
          </w:tcPr>
          <w:p w14:paraId="4EAB1AD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3 274,0   </w:t>
            </w:r>
          </w:p>
        </w:tc>
        <w:tc>
          <w:tcPr>
            <w:tcW w:w="1701" w:type="dxa"/>
            <w:tcBorders>
              <w:top w:val="nil"/>
              <w:left w:val="nil"/>
              <w:bottom w:val="single" w:sz="4" w:space="0" w:color="auto"/>
              <w:right w:val="single" w:sz="4" w:space="0" w:color="auto"/>
            </w:tcBorders>
            <w:shd w:val="clear" w:color="auto" w:fill="auto"/>
            <w:noWrap/>
            <w:vAlign w:val="bottom"/>
            <w:hideMark/>
          </w:tcPr>
          <w:p w14:paraId="1532011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5 045,0   </w:t>
            </w:r>
          </w:p>
        </w:tc>
        <w:tc>
          <w:tcPr>
            <w:tcW w:w="1701" w:type="dxa"/>
            <w:tcBorders>
              <w:top w:val="nil"/>
              <w:left w:val="nil"/>
              <w:bottom w:val="single" w:sz="4" w:space="0" w:color="auto"/>
              <w:right w:val="single" w:sz="4" w:space="0" w:color="auto"/>
            </w:tcBorders>
            <w:shd w:val="clear" w:color="auto" w:fill="auto"/>
            <w:noWrap/>
            <w:vAlign w:val="bottom"/>
            <w:hideMark/>
          </w:tcPr>
          <w:p w14:paraId="3A602B9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5 045,0   </w:t>
            </w:r>
          </w:p>
        </w:tc>
      </w:tr>
      <w:tr w:rsidR="006050F8" w:rsidRPr="008D3F0E" w14:paraId="28746163"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49F40E61"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835" w:type="dxa"/>
            <w:tcBorders>
              <w:top w:val="nil"/>
              <w:left w:val="nil"/>
              <w:bottom w:val="single" w:sz="4" w:space="0" w:color="auto"/>
              <w:right w:val="single" w:sz="4" w:space="0" w:color="auto"/>
            </w:tcBorders>
            <w:shd w:val="clear" w:color="auto" w:fill="auto"/>
            <w:noWrap/>
            <w:vAlign w:val="bottom"/>
            <w:hideMark/>
          </w:tcPr>
          <w:p w14:paraId="32D885BE"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000  1  05  01010  01  0000  110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378F901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763,0   </w:t>
            </w:r>
          </w:p>
        </w:tc>
        <w:tc>
          <w:tcPr>
            <w:tcW w:w="1701" w:type="dxa"/>
            <w:tcBorders>
              <w:top w:val="nil"/>
              <w:left w:val="nil"/>
              <w:bottom w:val="single" w:sz="4" w:space="0" w:color="auto"/>
              <w:right w:val="single" w:sz="4" w:space="0" w:color="auto"/>
            </w:tcBorders>
            <w:shd w:val="clear" w:color="auto" w:fill="auto"/>
            <w:noWrap/>
            <w:vAlign w:val="bottom"/>
            <w:hideMark/>
          </w:tcPr>
          <w:p w14:paraId="1997491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2 314,0   </w:t>
            </w:r>
          </w:p>
        </w:tc>
        <w:tc>
          <w:tcPr>
            <w:tcW w:w="1701" w:type="dxa"/>
            <w:tcBorders>
              <w:top w:val="nil"/>
              <w:left w:val="nil"/>
              <w:bottom w:val="single" w:sz="4" w:space="0" w:color="auto"/>
              <w:right w:val="single" w:sz="4" w:space="0" w:color="auto"/>
            </w:tcBorders>
            <w:shd w:val="clear" w:color="auto" w:fill="auto"/>
            <w:noWrap/>
            <w:vAlign w:val="bottom"/>
            <w:hideMark/>
          </w:tcPr>
          <w:p w14:paraId="5BDC2B4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2 314,0   </w:t>
            </w:r>
          </w:p>
        </w:tc>
      </w:tr>
      <w:tr w:rsidR="006050F8" w:rsidRPr="008D3F0E" w14:paraId="4320B214"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3C8E7B6"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1D6DF54E"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000  1  05  01011  01  1000  110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1E68700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763,0   </w:t>
            </w:r>
          </w:p>
        </w:tc>
        <w:tc>
          <w:tcPr>
            <w:tcW w:w="1701" w:type="dxa"/>
            <w:tcBorders>
              <w:top w:val="nil"/>
              <w:left w:val="nil"/>
              <w:bottom w:val="single" w:sz="4" w:space="0" w:color="auto"/>
              <w:right w:val="single" w:sz="4" w:space="0" w:color="auto"/>
            </w:tcBorders>
            <w:shd w:val="clear" w:color="auto" w:fill="auto"/>
            <w:noWrap/>
            <w:vAlign w:val="bottom"/>
            <w:hideMark/>
          </w:tcPr>
          <w:p w14:paraId="279F7DD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2 314,0   </w:t>
            </w:r>
          </w:p>
        </w:tc>
        <w:tc>
          <w:tcPr>
            <w:tcW w:w="1701" w:type="dxa"/>
            <w:tcBorders>
              <w:top w:val="nil"/>
              <w:left w:val="nil"/>
              <w:bottom w:val="single" w:sz="4" w:space="0" w:color="auto"/>
              <w:right w:val="single" w:sz="4" w:space="0" w:color="auto"/>
            </w:tcBorders>
            <w:shd w:val="clear" w:color="auto" w:fill="auto"/>
            <w:noWrap/>
            <w:vAlign w:val="bottom"/>
            <w:hideMark/>
          </w:tcPr>
          <w:p w14:paraId="2CAB4FC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2 314,0   </w:t>
            </w:r>
          </w:p>
        </w:tc>
      </w:tr>
      <w:tr w:rsidR="006050F8" w:rsidRPr="008D3F0E" w14:paraId="34F34771"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585C7DDC"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835" w:type="dxa"/>
            <w:tcBorders>
              <w:top w:val="nil"/>
              <w:left w:val="nil"/>
              <w:bottom w:val="single" w:sz="4" w:space="0" w:color="auto"/>
              <w:right w:val="single" w:sz="4" w:space="0" w:color="auto"/>
            </w:tcBorders>
            <w:shd w:val="clear" w:color="auto" w:fill="auto"/>
            <w:noWrap/>
            <w:vAlign w:val="bottom"/>
            <w:hideMark/>
          </w:tcPr>
          <w:p w14:paraId="6F553D88"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000  1  05  01021  01  0000  110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342677B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2 511,0   </w:t>
            </w:r>
          </w:p>
        </w:tc>
        <w:tc>
          <w:tcPr>
            <w:tcW w:w="1701" w:type="dxa"/>
            <w:tcBorders>
              <w:top w:val="nil"/>
              <w:left w:val="nil"/>
              <w:bottom w:val="single" w:sz="4" w:space="0" w:color="auto"/>
              <w:right w:val="single" w:sz="4" w:space="0" w:color="auto"/>
            </w:tcBorders>
            <w:shd w:val="clear" w:color="auto" w:fill="auto"/>
            <w:noWrap/>
            <w:vAlign w:val="bottom"/>
            <w:hideMark/>
          </w:tcPr>
          <w:p w14:paraId="42CBF50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2 731,0   </w:t>
            </w:r>
          </w:p>
        </w:tc>
        <w:tc>
          <w:tcPr>
            <w:tcW w:w="1701" w:type="dxa"/>
            <w:tcBorders>
              <w:top w:val="nil"/>
              <w:left w:val="nil"/>
              <w:bottom w:val="single" w:sz="4" w:space="0" w:color="auto"/>
              <w:right w:val="single" w:sz="4" w:space="0" w:color="auto"/>
            </w:tcBorders>
            <w:shd w:val="clear" w:color="auto" w:fill="auto"/>
            <w:noWrap/>
            <w:vAlign w:val="bottom"/>
            <w:hideMark/>
          </w:tcPr>
          <w:p w14:paraId="258330C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2 731,0   </w:t>
            </w:r>
          </w:p>
        </w:tc>
      </w:tr>
      <w:tr w:rsidR="006050F8" w:rsidRPr="008D3F0E" w14:paraId="7C3C910B"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4088B45"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06D3D260"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000  1  05  01021  01  1000  110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073A6D8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2 511,0   </w:t>
            </w:r>
          </w:p>
        </w:tc>
        <w:tc>
          <w:tcPr>
            <w:tcW w:w="1701" w:type="dxa"/>
            <w:tcBorders>
              <w:top w:val="nil"/>
              <w:left w:val="nil"/>
              <w:bottom w:val="single" w:sz="4" w:space="0" w:color="auto"/>
              <w:right w:val="single" w:sz="4" w:space="0" w:color="auto"/>
            </w:tcBorders>
            <w:shd w:val="clear" w:color="auto" w:fill="auto"/>
            <w:noWrap/>
            <w:vAlign w:val="bottom"/>
            <w:hideMark/>
          </w:tcPr>
          <w:p w14:paraId="6789179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2 731,0   </w:t>
            </w:r>
          </w:p>
        </w:tc>
        <w:tc>
          <w:tcPr>
            <w:tcW w:w="1701" w:type="dxa"/>
            <w:tcBorders>
              <w:top w:val="nil"/>
              <w:left w:val="nil"/>
              <w:bottom w:val="single" w:sz="4" w:space="0" w:color="auto"/>
              <w:right w:val="single" w:sz="4" w:space="0" w:color="auto"/>
            </w:tcBorders>
            <w:shd w:val="clear" w:color="auto" w:fill="auto"/>
            <w:noWrap/>
            <w:vAlign w:val="bottom"/>
            <w:hideMark/>
          </w:tcPr>
          <w:p w14:paraId="115B724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2 731,0   </w:t>
            </w:r>
          </w:p>
        </w:tc>
      </w:tr>
      <w:tr w:rsidR="006050F8" w:rsidRPr="008D3F0E" w14:paraId="7DF03BA9"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A953F1E"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0AA33FF0"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000  1  05  02010  02  1000  110</w:t>
            </w:r>
          </w:p>
        </w:tc>
        <w:tc>
          <w:tcPr>
            <w:tcW w:w="1701" w:type="dxa"/>
            <w:tcBorders>
              <w:top w:val="nil"/>
              <w:left w:val="nil"/>
              <w:bottom w:val="single" w:sz="4" w:space="0" w:color="auto"/>
              <w:right w:val="single" w:sz="4" w:space="0" w:color="auto"/>
            </w:tcBorders>
            <w:shd w:val="clear" w:color="auto" w:fill="auto"/>
            <w:noWrap/>
            <w:vAlign w:val="bottom"/>
            <w:hideMark/>
          </w:tcPr>
          <w:p w14:paraId="33D88C1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1 197,0   </w:t>
            </w:r>
          </w:p>
        </w:tc>
        <w:tc>
          <w:tcPr>
            <w:tcW w:w="1701" w:type="dxa"/>
            <w:tcBorders>
              <w:top w:val="nil"/>
              <w:left w:val="nil"/>
              <w:bottom w:val="single" w:sz="4" w:space="0" w:color="auto"/>
              <w:right w:val="single" w:sz="4" w:space="0" w:color="auto"/>
            </w:tcBorders>
            <w:shd w:val="clear" w:color="auto" w:fill="auto"/>
            <w:noWrap/>
            <w:vAlign w:val="bottom"/>
            <w:hideMark/>
          </w:tcPr>
          <w:p w14:paraId="1583272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120,0   </w:t>
            </w:r>
          </w:p>
        </w:tc>
        <w:tc>
          <w:tcPr>
            <w:tcW w:w="1701" w:type="dxa"/>
            <w:tcBorders>
              <w:top w:val="nil"/>
              <w:left w:val="nil"/>
              <w:bottom w:val="single" w:sz="4" w:space="0" w:color="auto"/>
              <w:right w:val="single" w:sz="4" w:space="0" w:color="auto"/>
            </w:tcBorders>
            <w:shd w:val="clear" w:color="auto" w:fill="auto"/>
            <w:noWrap/>
            <w:vAlign w:val="bottom"/>
            <w:hideMark/>
          </w:tcPr>
          <w:p w14:paraId="638199A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    </w:t>
            </w:r>
          </w:p>
        </w:tc>
      </w:tr>
      <w:tr w:rsidR="006050F8" w:rsidRPr="008D3F0E" w14:paraId="5F005970"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42DB1BE"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68087680"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000  1  05  03010  01  1000  110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27B6FA5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273,0   </w:t>
            </w:r>
          </w:p>
        </w:tc>
        <w:tc>
          <w:tcPr>
            <w:tcW w:w="1701" w:type="dxa"/>
            <w:tcBorders>
              <w:top w:val="nil"/>
              <w:left w:val="nil"/>
              <w:bottom w:val="single" w:sz="4" w:space="0" w:color="auto"/>
              <w:right w:val="single" w:sz="4" w:space="0" w:color="auto"/>
            </w:tcBorders>
            <w:shd w:val="clear" w:color="auto" w:fill="auto"/>
            <w:noWrap/>
            <w:vAlign w:val="bottom"/>
            <w:hideMark/>
          </w:tcPr>
          <w:p w14:paraId="31AEE6C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273,0   </w:t>
            </w:r>
          </w:p>
        </w:tc>
        <w:tc>
          <w:tcPr>
            <w:tcW w:w="1701" w:type="dxa"/>
            <w:tcBorders>
              <w:top w:val="nil"/>
              <w:left w:val="nil"/>
              <w:bottom w:val="single" w:sz="4" w:space="0" w:color="auto"/>
              <w:right w:val="single" w:sz="4" w:space="0" w:color="auto"/>
            </w:tcBorders>
            <w:shd w:val="clear" w:color="auto" w:fill="auto"/>
            <w:noWrap/>
            <w:vAlign w:val="bottom"/>
            <w:hideMark/>
          </w:tcPr>
          <w:p w14:paraId="1DD712F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273,0   </w:t>
            </w:r>
          </w:p>
        </w:tc>
      </w:tr>
      <w:tr w:rsidR="006050F8" w:rsidRPr="008D3F0E" w14:paraId="176BB83E"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2B73FC4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ГОСУДАРСТВЕННАЯ ПОШЛИНА</w:t>
            </w:r>
          </w:p>
        </w:tc>
        <w:tc>
          <w:tcPr>
            <w:tcW w:w="2835" w:type="dxa"/>
            <w:tcBorders>
              <w:top w:val="nil"/>
              <w:left w:val="nil"/>
              <w:bottom w:val="single" w:sz="4" w:space="0" w:color="auto"/>
              <w:right w:val="single" w:sz="4" w:space="0" w:color="auto"/>
            </w:tcBorders>
            <w:shd w:val="clear" w:color="auto" w:fill="auto"/>
            <w:noWrap/>
            <w:vAlign w:val="bottom"/>
            <w:hideMark/>
          </w:tcPr>
          <w:p w14:paraId="1BA0DF9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000  1  08  00000  00  0000  000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05AD9FF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2 279,0   </w:t>
            </w:r>
          </w:p>
        </w:tc>
        <w:tc>
          <w:tcPr>
            <w:tcW w:w="1701" w:type="dxa"/>
            <w:tcBorders>
              <w:top w:val="nil"/>
              <w:left w:val="nil"/>
              <w:bottom w:val="single" w:sz="4" w:space="0" w:color="auto"/>
              <w:right w:val="single" w:sz="4" w:space="0" w:color="auto"/>
            </w:tcBorders>
            <w:shd w:val="clear" w:color="auto" w:fill="auto"/>
            <w:noWrap/>
            <w:vAlign w:val="bottom"/>
            <w:hideMark/>
          </w:tcPr>
          <w:p w14:paraId="70DF460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2 279,0   </w:t>
            </w:r>
          </w:p>
        </w:tc>
        <w:tc>
          <w:tcPr>
            <w:tcW w:w="1701" w:type="dxa"/>
            <w:tcBorders>
              <w:top w:val="nil"/>
              <w:left w:val="nil"/>
              <w:bottom w:val="single" w:sz="4" w:space="0" w:color="auto"/>
              <w:right w:val="single" w:sz="4" w:space="0" w:color="auto"/>
            </w:tcBorders>
            <w:shd w:val="clear" w:color="auto" w:fill="auto"/>
            <w:noWrap/>
            <w:vAlign w:val="bottom"/>
            <w:hideMark/>
          </w:tcPr>
          <w:p w14:paraId="408DB52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2 279,0   </w:t>
            </w:r>
          </w:p>
        </w:tc>
      </w:tr>
      <w:tr w:rsidR="006050F8" w:rsidRPr="008D3F0E" w14:paraId="59B2724F"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1A87EDE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2835" w:type="dxa"/>
            <w:tcBorders>
              <w:top w:val="nil"/>
              <w:left w:val="nil"/>
              <w:bottom w:val="single" w:sz="4" w:space="0" w:color="auto"/>
              <w:right w:val="single" w:sz="4" w:space="0" w:color="auto"/>
            </w:tcBorders>
            <w:shd w:val="clear" w:color="auto" w:fill="auto"/>
            <w:noWrap/>
            <w:vAlign w:val="bottom"/>
            <w:hideMark/>
          </w:tcPr>
          <w:p w14:paraId="6BBE866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000  1  08  03000  01  0000  110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0737860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2 276,0   </w:t>
            </w:r>
          </w:p>
        </w:tc>
        <w:tc>
          <w:tcPr>
            <w:tcW w:w="1701" w:type="dxa"/>
            <w:tcBorders>
              <w:top w:val="nil"/>
              <w:left w:val="nil"/>
              <w:bottom w:val="single" w:sz="4" w:space="0" w:color="auto"/>
              <w:right w:val="single" w:sz="4" w:space="0" w:color="auto"/>
            </w:tcBorders>
            <w:shd w:val="clear" w:color="auto" w:fill="auto"/>
            <w:noWrap/>
            <w:vAlign w:val="bottom"/>
            <w:hideMark/>
          </w:tcPr>
          <w:p w14:paraId="781C5A4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2 276,0   </w:t>
            </w:r>
          </w:p>
        </w:tc>
        <w:tc>
          <w:tcPr>
            <w:tcW w:w="1701" w:type="dxa"/>
            <w:tcBorders>
              <w:top w:val="nil"/>
              <w:left w:val="nil"/>
              <w:bottom w:val="single" w:sz="4" w:space="0" w:color="auto"/>
              <w:right w:val="single" w:sz="4" w:space="0" w:color="auto"/>
            </w:tcBorders>
            <w:shd w:val="clear" w:color="auto" w:fill="auto"/>
            <w:noWrap/>
            <w:vAlign w:val="bottom"/>
            <w:hideMark/>
          </w:tcPr>
          <w:p w14:paraId="72C0636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2 276,0   </w:t>
            </w:r>
          </w:p>
        </w:tc>
      </w:tr>
      <w:tr w:rsidR="006050F8" w:rsidRPr="008D3F0E" w14:paraId="2F4698C7"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DD81F56"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5736E987"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000  1  08  03010  0 1 1000  110</w:t>
            </w:r>
          </w:p>
        </w:tc>
        <w:tc>
          <w:tcPr>
            <w:tcW w:w="1701" w:type="dxa"/>
            <w:tcBorders>
              <w:top w:val="nil"/>
              <w:left w:val="nil"/>
              <w:bottom w:val="single" w:sz="4" w:space="0" w:color="auto"/>
              <w:right w:val="single" w:sz="4" w:space="0" w:color="auto"/>
            </w:tcBorders>
            <w:shd w:val="clear" w:color="auto" w:fill="auto"/>
            <w:noWrap/>
            <w:vAlign w:val="bottom"/>
            <w:hideMark/>
          </w:tcPr>
          <w:p w14:paraId="70A9BE3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2 275,0   </w:t>
            </w:r>
          </w:p>
        </w:tc>
        <w:tc>
          <w:tcPr>
            <w:tcW w:w="1701" w:type="dxa"/>
            <w:tcBorders>
              <w:top w:val="nil"/>
              <w:left w:val="nil"/>
              <w:bottom w:val="single" w:sz="4" w:space="0" w:color="auto"/>
              <w:right w:val="single" w:sz="4" w:space="0" w:color="auto"/>
            </w:tcBorders>
            <w:shd w:val="clear" w:color="auto" w:fill="auto"/>
            <w:noWrap/>
            <w:vAlign w:val="bottom"/>
            <w:hideMark/>
          </w:tcPr>
          <w:p w14:paraId="3AF39D4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2 275,0   </w:t>
            </w:r>
          </w:p>
        </w:tc>
        <w:tc>
          <w:tcPr>
            <w:tcW w:w="1701" w:type="dxa"/>
            <w:tcBorders>
              <w:top w:val="nil"/>
              <w:left w:val="nil"/>
              <w:bottom w:val="single" w:sz="4" w:space="0" w:color="auto"/>
              <w:right w:val="single" w:sz="4" w:space="0" w:color="auto"/>
            </w:tcBorders>
            <w:shd w:val="clear" w:color="auto" w:fill="auto"/>
            <w:noWrap/>
            <w:vAlign w:val="bottom"/>
            <w:hideMark/>
          </w:tcPr>
          <w:p w14:paraId="2EE556F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2 275,0   </w:t>
            </w:r>
          </w:p>
        </w:tc>
      </w:tr>
      <w:tr w:rsidR="006050F8" w:rsidRPr="008D3F0E" w14:paraId="3DA5057E"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25FC99C"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2835" w:type="dxa"/>
            <w:tcBorders>
              <w:top w:val="nil"/>
              <w:left w:val="nil"/>
              <w:bottom w:val="single" w:sz="4" w:space="0" w:color="auto"/>
              <w:right w:val="single" w:sz="4" w:space="0" w:color="auto"/>
            </w:tcBorders>
            <w:shd w:val="clear" w:color="auto" w:fill="auto"/>
            <w:vAlign w:val="center"/>
            <w:hideMark/>
          </w:tcPr>
          <w:p w14:paraId="6FC62BCD"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000  1  08  03010  01  4000  110</w:t>
            </w:r>
          </w:p>
        </w:tc>
        <w:tc>
          <w:tcPr>
            <w:tcW w:w="1701" w:type="dxa"/>
            <w:tcBorders>
              <w:top w:val="nil"/>
              <w:left w:val="nil"/>
              <w:bottom w:val="single" w:sz="4" w:space="0" w:color="auto"/>
              <w:right w:val="single" w:sz="4" w:space="0" w:color="auto"/>
            </w:tcBorders>
            <w:shd w:val="clear" w:color="auto" w:fill="auto"/>
            <w:noWrap/>
            <w:vAlign w:val="bottom"/>
            <w:hideMark/>
          </w:tcPr>
          <w:p w14:paraId="208B584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1CC6589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00404BB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6050F8" w:rsidRPr="008D3F0E" w14:paraId="0C8EFCCE"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7ED0891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2835" w:type="dxa"/>
            <w:tcBorders>
              <w:top w:val="nil"/>
              <w:left w:val="nil"/>
              <w:bottom w:val="single" w:sz="4" w:space="0" w:color="auto"/>
              <w:right w:val="single" w:sz="4" w:space="0" w:color="auto"/>
            </w:tcBorders>
            <w:shd w:val="clear" w:color="auto" w:fill="auto"/>
            <w:noWrap/>
            <w:vAlign w:val="bottom"/>
            <w:hideMark/>
          </w:tcPr>
          <w:p w14:paraId="2128292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000  1  08  07150  01  0000  110 </w:t>
            </w:r>
          </w:p>
        </w:tc>
        <w:tc>
          <w:tcPr>
            <w:tcW w:w="1701" w:type="dxa"/>
            <w:tcBorders>
              <w:top w:val="nil"/>
              <w:left w:val="nil"/>
              <w:bottom w:val="single" w:sz="4" w:space="0" w:color="auto"/>
              <w:right w:val="single" w:sz="4" w:space="0" w:color="auto"/>
            </w:tcBorders>
            <w:shd w:val="clear" w:color="auto" w:fill="auto"/>
            <w:noWrap/>
            <w:vAlign w:val="bottom"/>
            <w:hideMark/>
          </w:tcPr>
          <w:p w14:paraId="1CC0538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   </w:t>
            </w:r>
          </w:p>
        </w:tc>
        <w:tc>
          <w:tcPr>
            <w:tcW w:w="1701" w:type="dxa"/>
            <w:tcBorders>
              <w:top w:val="nil"/>
              <w:left w:val="nil"/>
              <w:bottom w:val="single" w:sz="4" w:space="0" w:color="auto"/>
              <w:right w:val="single" w:sz="4" w:space="0" w:color="auto"/>
            </w:tcBorders>
            <w:shd w:val="clear" w:color="auto" w:fill="auto"/>
            <w:noWrap/>
            <w:vAlign w:val="bottom"/>
            <w:hideMark/>
          </w:tcPr>
          <w:p w14:paraId="1951340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   </w:t>
            </w:r>
          </w:p>
        </w:tc>
        <w:tc>
          <w:tcPr>
            <w:tcW w:w="1701" w:type="dxa"/>
            <w:tcBorders>
              <w:top w:val="nil"/>
              <w:left w:val="nil"/>
              <w:bottom w:val="single" w:sz="4" w:space="0" w:color="auto"/>
              <w:right w:val="single" w:sz="4" w:space="0" w:color="auto"/>
            </w:tcBorders>
            <w:shd w:val="clear" w:color="auto" w:fill="auto"/>
            <w:noWrap/>
            <w:vAlign w:val="bottom"/>
            <w:hideMark/>
          </w:tcPr>
          <w:p w14:paraId="5B454C5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   </w:t>
            </w:r>
          </w:p>
        </w:tc>
      </w:tr>
      <w:tr w:rsidR="006050F8" w:rsidRPr="008D3F0E" w14:paraId="161FDCCA"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648511B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14:paraId="6005CA7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000  1  11  00000  00  0000  000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5934EC0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11 485,0   </w:t>
            </w:r>
          </w:p>
        </w:tc>
        <w:tc>
          <w:tcPr>
            <w:tcW w:w="1701" w:type="dxa"/>
            <w:tcBorders>
              <w:top w:val="nil"/>
              <w:left w:val="nil"/>
              <w:bottom w:val="single" w:sz="4" w:space="0" w:color="auto"/>
              <w:right w:val="single" w:sz="4" w:space="0" w:color="auto"/>
            </w:tcBorders>
            <w:shd w:val="clear" w:color="auto" w:fill="auto"/>
            <w:noWrap/>
            <w:vAlign w:val="bottom"/>
            <w:hideMark/>
          </w:tcPr>
          <w:p w14:paraId="5E50B11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11 395,0   </w:t>
            </w:r>
          </w:p>
        </w:tc>
        <w:tc>
          <w:tcPr>
            <w:tcW w:w="1701" w:type="dxa"/>
            <w:tcBorders>
              <w:top w:val="nil"/>
              <w:left w:val="nil"/>
              <w:bottom w:val="single" w:sz="4" w:space="0" w:color="auto"/>
              <w:right w:val="single" w:sz="4" w:space="0" w:color="auto"/>
            </w:tcBorders>
            <w:shd w:val="clear" w:color="auto" w:fill="auto"/>
            <w:noWrap/>
            <w:vAlign w:val="bottom"/>
            <w:hideMark/>
          </w:tcPr>
          <w:p w14:paraId="58A6E80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11 395,0   </w:t>
            </w:r>
          </w:p>
        </w:tc>
      </w:tr>
      <w:tr w:rsidR="006050F8" w:rsidRPr="008D3F0E" w14:paraId="184BC79D"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5F65E41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noWrap/>
            <w:vAlign w:val="bottom"/>
            <w:hideMark/>
          </w:tcPr>
          <w:p w14:paraId="62ECDEE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000  1  11  05000  00  0000  120</w:t>
            </w:r>
          </w:p>
        </w:tc>
        <w:tc>
          <w:tcPr>
            <w:tcW w:w="1701" w:type="dxa"/>
            <w:tcBorders>
              <w:top w:val="nil"/>
              <w:left w:val="nil"/>
              <w:bottom w:val="single" w:sz="4" w:space="0" w:color="auto"/>
              <w:right w:val="single" w:sz="4" w:space="0" w:color="auto"/>
            </w:tcBorders>
            <w:shd w:val="clear" w:color="auto" w:fill="auto"/>
            <w:noWrap/>
            <w:vAlign w:val="bottom"/>
            <w:hideMark/>
          </w:tcPr>
          <w:p w14:paraId="342F86B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11 390,0   </w:t>
            </w:r>
          </w:p>
        </w:tc>
        <w:tc>
          <w:tcPr>
            <w:tcW w:w="1701" w:type="dxa"/>
            <w:tcBorders>
              <w:top w:val="nil"/>
              <w:left w:val="nil"/>
              <w:bottom w:val="single" w:sz="4" w:space="0" w:color="auto"/>
              <w:right w:val="single" w:sz="4" w:space="0" w:color="auto"/>
            </w:tcBorders>
            <w:shd w:val="clear" w:color="auto" w:fill="auto"/>
            <w:noWrap/>
            <w:vAlign w:val="bottom"/>
            <w:hideMark/>
          </w:tcPr>
          <w:p w14:paraId="1E4F71D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11 300,0   </w:t>
            </w:r>
          </w:p>
        </w:tc>
        <w:tc>
          <w:tcPr>
            <w:tcW w:w="1701" w:type="dxa"/>
            <w:tcBorders>
              <w:top w:val="nil"/>
              <w:left w:val="nil"/>
              <w:bottom w:val="single" w:sz="4" w:space="0" w:color="auto"/>
              <w:right w:val="single" w:sz="4" w:space="0" w:color="auto"/>
            </w:tcBorders>
            <w:shd w:val="clear" w:color="auto" w:fill="auto"/>
            <w:noWrap/>
            <w:vAlign w:val="bottom"/>
            <w:hideMark/>
          </w:tcPr>
          <w:p w14:paraId="68D0409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11 300,0   </w:t>
            </w:r>
          </w:p>
        </w:tc>
      </w:tr>
      <w:tr w:rsidR="006050F8" w:rsidRPr="008D3F0E" w14:paraId="2333CDFA"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E35A030"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noWrap/>
            <w:vAlign w:val="bottom"/>
            <w:hideMark/>
          </w:tcPr>
          <w:p w14:paraId="5A4F163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000  1 11 05013   05  0000  120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271458C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3 900,0   </w:t>
            </w:r>
          </w:p>
        </w:tc>
        <w:tc>
          <w:tcPr>
            <w:tcW w:w="1701" w:type="dxa"/>
            <w:tcBorders>
              <w:top w:val="nil"/>
              <w:left w:val="nil"/>
              <w:bottom w:val="single" w:sz="4" w:space="0" w:color="auto"/>
              <w:right w:val="single" w:sz="4" w:space="0" w:color="auto"/>
            </w:tcBorders>
            <w:shd w:val="clear" w:color="auto" w:fill="auto"/>
            <w:noWrap/>
            <w:vAlign w:val="bottom"/>
            <w:hideMark/>
          </w:tcPr>
          <w:p w14:paraId="529FB75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3 900,0   </w:t>
            </w:r>
          </w:p>
        </w:tc>
        <w:tc>
          <w:tcPr>
            <w:tcW w:w="1701" w:type="dxa"/>
            <w:tcBorders>
              <w:top w:val="nil"/>
              <w:left w:val="nil"/>
              <w:bottom w:val="single" w:sz="4" w:space="0" w:color="auto"/>
              <w:right w:val="single" w:sz="4" w:space="0" w:color="auto"/>
            </w:tcBorders>
            <w:shd w:val="clear" w:color="auto" w:fill="auto"/>
            <w:noWrap/>
            <w:vAlign w:val="bottom"/>
            <w:hideMark/>
          </w:tcPr>
          <w:p w14:paraId="5449830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3 900,0   </w:t>
            </w:r>
          </w:p>
        </w:tc>
      </w:tr>
      <w:tr w:rsidR="006050F8" w:rsidRPr="008D3F0E" w14:paraId="78FBBD4E"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571B907"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noWrap/>
            <w:vAlign w:val="bottom"/>
            <w:hideMark/>
          </w:tcPr>
          <w:p w14:paraId="46D406C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000  1  11  05013  13  0000  120</w:t>
            </w:r>
          </w:p>
        </w:tc>
        <w:tc>
          <w:tcPr>
            <w:tcW w:w="1701" w:type="dxa"/>
            <w:tcBorders>
              <w:top w:val="nil"/>
              <w:left w:val="nil"/>
              <w:bottom w:val="single" w:sz="4" w:space="0" w:color="auto"/>
              <w:right w:val="single" w:sz="4" w:space="0" w:color="auto"/>
            </w:tcBorders>
            <w:shd w:val="clear" w:color="auto" w:fill="auto"/>
            <w:noWrap/>
            <w:vAlign w:val="bottom"/>
            <w:hideMark/>
          </w:tcPr>
          <w:p w14:paraId="4F14D3D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1 590,0   </w:t>
            </w:r>
          </w:p>
        </w:tc>
        <w:tc>
          <w:tcPr>
            <w:tcW w:w="1701" w:type="dxa"/>
            <w:tcBorders>
              <w:top w:val="nil"/>
              <w:left w:val="nil"/>
              <w:bottom w:val="single" w:sz="4" w:space="0" w:color="auto"/>
              <w:right w:val="single" w:sz="4" w:space="0" w:color="auto"/>
            </w:tcBorders>
            <w:shd w:val="clear" w:color="auto" w:fill="auto"/>
            <w:noWrap/>
            <w:vAlign w:val="bottom"/>
            <w:hideMark/>
          </w:tcPr>
          <w:p w14:paraId="6D0FA6E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1 500,0   </w:t>
            </w:r>
          </w:p>
        </w:tc>
        <w:tc>
          <w:tcPr>
            <w:tcW w:w="1701" w:type="dxa"/>
            <w:tcBorders>
              <w:top w:val="nil"/>
              <w:left w:val="nil"/>
              <w:bottom w:val="single" w:sz="4" w:space="0" w:color="auto"/>
              <w:right w:val="single" w:sz="4" w:space="0" w:color="auto"/>
            </w:tcBorders>
            <w:shd w:val="clear" w:color="auto" w:fill="auto"/>
            <w:noWrap/>
            <w:vAlign w:val="bottom"/>
            <w:hideMark/>
          </w:tcPr>
          <w:p w14:paraId="0C822CC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1 500,0   </w:t>
            </w:r>
          </w:p>
        </w:tc>
      </w:tr>
      <w:tr w:rsidR="006050F8" w:rsidRPr="008D3F0E" w14:paraId="604F6997"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C9A4754"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14:paraId="75AF543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000  1  11 05025  05 0000 120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623F38D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4 100,0   </w:t>
            </w:r>
          </w:p>
        </w:tc>
        <w:tc>
          <w:tcPr>
            <w:tcW w:w="1701" w:type="dxa"/>
            <w:tcBorders>
              <w:top w:val="nil"/>
              <w:left w:val="nil"/>
              <w:bottom w:val="single" w:sz="4" w:space="0" w:color="auto"/>
              <w:right w:val="single" w:sz="4" w:space="0" w:color="auto"/>
            </w:tcBorders>
            <w:shd w:val="clear" w:color="auto" w:fill="auto"/>
            <w:noWrap/>
            <w:vAlign w:val="bottom"/>
            <w:hideMark/>
          </w:tcPr>
          <w:p w14:paraId="2E7589F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4 100,0   </w:t>
            </w:r>
          </w:p>
        </w:tc>
        <w:tc>
          <w:tcPr>
            <w:tcW w:w="1701" w:type="dxa"/>
            <w:tcBorders>
              <w:top w:val="nil"/>
              <w:left w:val="nil"/>
              <w:bottom w:val="single" w:sz="4" w:space="0" w:color="auto"/>
              <w:right w:val="single" w:sz="4" w:space="0" w:color="auto"/>
            </w:tcBorders>
            <w:shd w:val="clear" w:color="auto" w:fill="auto"/>
            <w:noWrap/>
            <w:vAlign w:val="bottom"/>
            <w:hideMark/>
          </w:tcPr>
          <w:p w14:paraId="6E3AC97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4 100,0   </w:t>
            </w:r>
          </w:p>
        </w:tc>
      </w:tr>
      <w:tr w:rsidR="006050F8" w:rsidRPr="008D3F0E" w14:paraId="1D186762"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192A8D6"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14:paraId="5263F18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000  1  11  05035  05  0000  120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5F36D04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1 800,0   </w:t>
            </w:r>
          </w:p>
        </w:tc>
        <w:tc>
          <w:tcPr>
            <w:tcW w:w="1701" w:type="dxa"/>
            <w:tcBorders>
              <w:top w:val="nil"/>
              <w:left w:val="nil"/>
              <w:bottom w:val="single" w:sz="4" w:space="0" w:color="auto"/>
              <w:right w:val="single" w:sz="4" w:space="0" w:color="auto"/>
            </w:tcBorders>
            <w:shd w:val="clear" w:color="auto" w:fill="auto"/>
            <w:noWrap/>
            <w:vAlign w:val="bottom"/>
            <w:hideMark/>
          </w:tcPr>
          <w:p w14:paraId="54E1A2D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1 800,0   </w:t>
            </w:r>
          </w:p>
        </w:tc>
        <w:tc>
          <w:tcPr>
            <w:tcW w:w="1701" w:type="dxa"/>
            <w:tcBorders>
              <w:top w:val="nil"/>
              <w:left w:val="nil"/>
              <w:bottom w:val="single" w:sz="4" w:space="0" w:color="auto"/>
              <w:right w:val="single" w:sz="4" w:space="0" w:color="auto"/>
            </w:tcBorders>
            <w:shd w:val="clear" w:color="auto" w:fill="auto"/>
            <w:noWrap/>
            <w:vAlign w:val="bottom"/>
            <w:hideMark/>
          </w:tcPr>
          <w:p w14:paraId="6F2FF00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1 800,0   </w:t>
            </w:r>
          </w:p>
        </w:tc>
      </w:tr>
      <w:tr w:rsidR="006050F8" w:rsidRPr="008D3F0E" w14:paraId="08E63ECA"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4C42D37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835" w:type="dxa"/>
            <w:tcBorders>
              <w:top w:val="nil"/>
              <w:left w:val="nil"/>
              <w:bottom w:val="single" w:sz="4" w:space="0" w:color="auto"/>
              <w:right w:val="single" w:sz="4" w:space="0" w:color="auto"/>
            </w:tcBorders>
            <w:shd w:val="clear" w:color="auto" w:fill="auto"/>
            <w:noWrap/>
            <w:vAlign w:val="bottom"/>
            <w:hideMark/>
          </w:tcPr>
          <w:p w14:paraId="3AB79DA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000  1  11  07015  05  0000  120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3126E6B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10,0   </w:t>
            </w:r>
          </w:p>
        </w:tc>
        <w:tc>
          <w:tcPr>
            <w:tcW w:w="1701" w:type="dxa"/>
            <w:tcBorders>
              <w:top w:val="nil"/>
              <w:left w:val="nil"/>
              <w:bottom w:val="single" w:sz="4" w:space="0" w:color="auto"/>
              <w:right w:val="single" w:sz="4" w:space="0" w:color="auto"/>
            </w:tcBorders>
            <w:shd w:val="clear" w:color="auto" w:fill="auto"/>
            <w:noWrap/>
            <w:vAlign w:val="bottom"/>
            <w:hideMark/>
          </w:tcPr>
          <w:p w14:paraId="3C6D709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10,0   </w:t>
            </w:r>
          </w:p>
        </w:tc>
        <w:tc>
          <w:tcPr>
            <w:tcW w:w="1701" w:type="dxa"/>
            <w:tcBorders>
              <w:top w:val="nil"/>
              <w:left w:val="nil"/>
              <w:bottom w:val="single" w:sz="4" w:space="0" w:color="auto"/>
              <w:right w:val="single" w:sz="4" w:space="0" w:color="auto"/>
            </w:tcBorders>
            <w:shd w:val="clear" w:color="auto" w:fill="auto"/>
            <w:noWrap/>
            <w:vAlign w:val="bottom"/>
            <w:hideMark/>
          </w:tcPr>
          <w:p w14:paraId="4D852B9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10,0   </w:t>
            </w:r>
          </w:p>
        </w:tc>
      </w:tr>
      <w:tr w:rsidR="006050F8" w:rsidRPr="008D3F0E" w14:paraId="2DC5B716"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4037353"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hideMark/>
          </w:tcPr>
          <w:p w14:paraId="136BE383"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000  1 11  09045  05  0000  120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2D03E07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85,0   </w:t>
            </w:r>
          </w:p>
        </w:tc>
        <w:tc>
          <w:tcPr>
            <w:tcW w:w="1701" w:type="dxa"/>
            <w:tcBorders>
              <w:top w:val="nil"/>
              <w:left w:val="nil"/>
              <w:bottom w:val="single" w:sz="4" w:space="0" w:color="auto"/>
              <w:right w:val="single" w:sz="4" w:space="0" w:color="auto"/>
            </w:tcBorders>
            <w:shd w:val="clear" w:color="auto" w:fill="auto"/>
            <w:noWrap/>
            <w:vAlign w:val="bottom"/>
            <w:hideMark/>
          </w:tcPr>
          <w:p w14:paraId="08C656A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85,0   </w:t>
            </w:r>
          </w:p>
        </w:tc>
        <w:tc>
          <w:tcPr>
            <w:tcW w:w="1701" w:type="dxa"/>
            <w:tcBorders>
              <w:top w:val="nil"/>
              <w:left w:val="nil"/>
              <w:bottom w:val="single" w:sz="4" w:space="0" w:color="auto"/>
              <w:right w:val="single" w:sz="4" w:space="0" w:color="auto"/>
            </w:tcBorders>
            <w:shd w:val="clear" w:color="auto" w:fill="auto"/>
            <w:noWrap/>
            <w:vAlign w:val="bottom"/>
            <w:hideMark/>
          </w:tcPr>
          <w:p w14:paraId="3BF7D57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85,0   </w:t>
            </w:r>
          </w:p>
        </w:tc>
      </w:tr>
      <w:tr w:rsidR="006050F8" w:rsidRPr="008D3F0E" w14:paraId="1E27524A"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150D93F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2835" w:type="dxa"/>
            <w:tcBorders>
              <w:top w:val="nil"/>
              <w:left w:val="nil"/>
              <w:bottom w:val="single" w:sz="4" w:space="0" w:color="auto"/>
              <w:right w:val="single" w:sz="4" w:space="0" w:color="auto"/>
            </w:tcBorders>
            <w:shd w:val="clear" w:color="auto" w:fill="auto"/>
            <w:noWrap/>
            <w:vAlign w:val="bottom"/>
            <w:hideMark/>
          </w:tcPr>
          <w:p w14:paraId="44F1734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000  1  12  00000  00  0000  000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7DE0EFE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532,0   </w:t>
            </w:r>
          </w:p>
        </w:tc>
        <w:tc>
          <w:tcPr>
            <w:tcW w:w="1701" w:type="dxa"/>
            <w:tcBorders>
              <w:top w:val="nil"/>
              <w:left w:val="nil"/>
              <w:bottom w:val="single" w:sz="4" w:space="0" w:color="auto"/>
              <w:right w:val="single" w:sz="4" w:space="0" w:color="auto"/>
            </w:tcBorders>
            <w:shd w:val="clear" w:color="auto" w:fill="auto"/>
            <w:noWrap/>
            <w:vAlign w:val="bottom"/>
            <w:hideMark/>
          </w:tcPr>
          <w:p w14:paraId="3960E4E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553,2   </w:t>
            </w:r>
          </w:p>
        </w:tc>
        <w:tc>
          <w:tcPr>
            <w:tcW w:w="1701" w:type="dxa"/>
            <w:tcBorders>
              <w:top w:val="nil"/>
              <w:left w:val="nil"/>
              <w:bottom w:val="single" w:sz="4" w:space="0" w:color="auto"/>
              <w:right w:val="single" w:sz="4" w:space="0" w:color="auto"/>
            </w:tcBorders>
            <w:shd w:val="clear" w:color="auto" w:fill="auto"/>
            <w:noWrap/>
            <w:vAlign w:val="bottom"/>
            <w:hideMark/>
          </w:tcPr>
          <w:p w14:paraId="55399C2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576,3   </w:t>
            </w:r>
          </w:p>
        </w:tc>
      </w:tr>
      <w:tr w:rsidR="006050F8" w:rsidRPr="008D3F0E" w14:paraId="00920593"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658CB27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2835" w:type="dxa"/>
            <w:tcBorders>
              <w:top w:val="nil"/>
              <w:left w:val="nil"/>
              <w:bottom w:val="single" w:sz="4" w:space="0" w:color="auto"/>
              <w:right w:val="single" w:sz="4" w:space="0" w:color="auto"/>
            </w:tcBorders>
            <w:shd w:val="clear" w:color="auto" w:fill="auto"/>
            <w:noWrap/>
            <w:vAlign w:val="bottom"/>
            <w:hideMark/>
          </w:tcPr>
          <w:p w14:paraId="61A7EB1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000  1  12  01010  01  6000  120</w:t>
            </w:r>
          </w:p>
        </w:tc>
        <w:tc>
          <w:tcPr>
            <w:tcW w:w="1701" w:type="dxa"/>
            <w:tcBorders>
              <w:top w:val="nil"/>
              <w:left w:val="nil"/>
              <w:bottom w:val="single" w:sz="4" w:space="0" w:color="auto"/>
              <w:right w:val="single" w:sz="4" w:space="0" w:color="auto"/>
            </w:tcBorders>
            <w:shd w:val="clear" w:color="auto" w:fill="auto"/>
            <w:noWrap/>
            <w:vAlign w:val="bottom"/>
            <w:hideMark/>
          </w:tcPr>
          <w:p w14:paraId="01F33D2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416,0   </w:t>
            </w:r>
          </w:p>
        </w:tc>
        <w:tc>
          <w:tcPr>
            <w:tcW w:w="1701" w:type="dxa"/>
            <w:tcBorders>
              <w:top w:val="nil"/>
              <w:left w:val="nil"/>
              <w:bottom w:val="single" w:sz="4" w:space="0" w:color="auto"/>
              <w:right w:val="single" w:sz="4" w:space="0" w:color="auto"/>
            </w:tcBorders>
            <w:shd w:val="clear" w:color="auto" w:fill="auto"/>
            <w:noWrap/>
            <w:vAlign w:val="bottom"/>
            <w:hideMark/>
          </w:tcPr>
          <w:p w14:paraId="6B7DF2E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432,6   </w:t>
            </w:r>
          </w:p>
        </w:tc>
        <w:tc>
          <w:tcPr>
            <w:tcW w:w="1701" w:type="dxa"/>
            <w:tcBorders>
              <w:top w:val="nil"/>
              <w:left w:val="nil"/>
              <w:bottom w:val="single" w:sz="4" w:space="0" w:color="auto"/>
              <w:right w:val="single" w:sz="4" w:space="0" w:color="auto"/>
            </w:tcBorders>
            <w:shd w:val="clear" w:color="auto" w:fill="auto"/>
            <w:noWrap/>
            <w:vAlign w:val="bottom"/>
            <w:hideMark/>
          </w:tcPr>
          <w:p w14:paraId="59DCA42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450,0   </w:t>
            </w:r>
          </w:p>
        </w:tc>
      </w:tr>
      <w:tr w:rsidR="006050F8" w:rsidRPr="008D3F0E" w14:paraId="0F86890A"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CEC7B9E"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14:paraId="174F447A"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000 1 12  01030  01  6000  120</w:t>
            </w:r>
          </w:p>
        </w:tc>
        <w:tc>
          <w:tcPr>
            <w:tcW w:w="1701" w:type="dxa"/>
            <w:tcBorders>
              <w:top w:val="nil"/>
              <w:left w:val="nil"/>
              <w:bottom w:val="single" w:sz="4" w:space="0" w:color="auto"/>
              <w:right w:val="single" w:sz="4" w:space="0" w:color="auto"/>
            </w:tcBorders>
            <w:shd w:val="clear" w:color="auto" w:fill="auto"/>
            <w:noWrap/>
            <w:vAlign w:val="bottom"/>
            <w:hideMark/>
          </w:tcPr>
          <w:p w14:paraId="5702C6D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43,0   </w:t>
            </w:r>
          </w:p>
        </w:tc>
        <w:tc>
          <w:tcPr>
            <w:tcW w:w="1701" w:type="dxa"/>
            <w:tcBorders>
              <w:top w:val="nil"/>
              <w:left w:val="nil"/>
              <w:bottom w:val="single" w:sz="4" w:space="0" w:color="auto"/>
              <w:right w:val="single" w:sz="4" w:space="0" w:color="auto"/>
            </w:tcBorders>
            <w:shd w:val="clear" w:color="auto" w:fill="auto"/>
            <w:noWrap/>
            <w:vAlign w:val="bottom"/>
            <w:hideMark/>
          </w:tcPr>
          <w:p w14:paraId="20944EF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44,6   </w:t>
            </w:r>
          </w:p>
        </w:tc>
        <w:tc>
          <w:tcPr>
            <w:tcW w:w="1701" w:type="dxa"/>
            <w:tcBorders>
              <w:top w:val="nil"/>
              <w:left w:val="nil"/>
              <w:bottom w:val="single" w:sz="4" w:space="0" w:color="auto"/>
              <w:right w:val="single" w:sz="4" w:space="0" w:color="auto"/>
            </w:tcBorders>
            <w:shd w:val="clear" w:color="auto" w:fill="auto"/>
            <w:noWrap/>
            <w:vAlign w:val="bottom"/>
            <w:hideMark/>
          </w:tcPr>
          <w:p w14:paraId="74A5965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46,3   </w:t>
            </w:r>
          </w:p>
        </w:tc>
      </w:tr>
      <w:tr w:rsidR="006050F8" w:rsidRPr="008D3F0E" w14:paraId="3A054DB6"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74405E5"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14:paraId="47A3040C"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000 1 12  01041  01  6000  120</w:t>
            </w:r>
          </w:p>
        </w:tc>
        <w:tc>
          <w:tcPr>
            <w:tcW w:w="1701" w:type="dxa"/>
            <w:tcBorders>
              <w:top w:val="nil"/>
              <w:left w:val="nil"/>
              <w:bottom w:val="single" w:sz="4" w:space="0" w:color="auto"/>
              <w:right w:val="single" w:sz="4" w:space="0" w:color="auto"/>
            </w:tcBorders>
            <w:shd w:val="clear" w:color="auto" w:fill="auto"/>
            <w:noWrap/>
            <w:vAlign w:val="bottom"/>
            <w:hideMark/>
          </w:tcPr>
          <w:p w14:paraId="53DF22B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73,0   </w:t>
            </w:r>
          </w:p>
        </w:tc>
        <w:tc>
          <w:tcPr>
            <w:tcW w:w="1701" w:type="dxa"/>
            <w:tcBorders>
              <w:top w:val="nil"/>
              <w:left w:val="nil"/>
              <w:bottom w:val="single" w:sz="4" w:space="0" w:color="auto"/>
              <w:right w:val="single" w:sz="4" w:space="0" w:color="auto"/>
            </w:tcBorders>
            <w:shd w:val="clear" w:color="auto" w:fill="auto"/>
            <w:noWrap/>
            <w:vAlign w:val="bottom"/>
            <w:hideMark/>
          </w:tcPr>
          <w:p w14:paraId="3244997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76,0   </w:t>
            </w:r>
          </w:p>
        </w:tc>
        <w:tc>
          <w:tcPr>
            <w:tcW w:w="1701" w:type="dxa"/>
            <w:tcBorders>
              <w:top w:val="nil"/>
              <w:left w:val="nil"/>
              <w:bottom w:val="single" w:sz="4" w:space="0" w:color="auto"/>
              <w:right w:val="single" w:sz="4" w:space="0" w:color="auto"/>
            </w:tcBorders>
            <w:shd w:val="clear" w:color="auto" w:fill="auto"/>
            <w:noWrap/>
            <w:vAlign w:val="bottom"/>
            <w:hideMark/>
          </w:tcPr>
          <w:p w14:paraId="0CBFED7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80,0   </w:t>
            </w:r>
          </w:p>
        </w:tc>
      </w:tr>
      <w:tr w:rsidR="006050F8" w:rsidRPr="008D3F0E" w14:paraId="32EE75C7"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78831F6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14:paraId="5958758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000  1  13  00000 00  0000  000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31A298D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701" w:type="dxa"/>
            <w:tcBorders>
              <w:top w:val="nil"/>
              <w:left w:val="nil"/>
              <w:bottom w:val="single" w:sz="4" w:space="0" w:color="auto"/>
              <w:right w:val="single" w:sz="4" w:space="0" w:color="auto"/>
            </w:tcBorders>
            <w:shd w:val="clear" w:color="auto" w:fill="auto"/>
            <w:noWrap/>
            <w:vAlign w:val="bottom"/>
            <w:hideMark/>
          </w:tcPr>
          <w:p w14:paraId="45CE11D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701" w:type="dxa"/>
            <w:tcBorders>
              <w:top w:val="nil"/>
              <w:left w:val="nil"/>
              <w:bottom w:val="single" w:sz="4" w:space="0" w:color="auto"/>
              <w:right w:val="single" w:sz="4" w:space="0" w:color="auto"/>
            </w:tcBorders>
            <w:shd w:val="clear" w:color="auto" w:fill="auto"/>
            <w:noWrap/>
            <w:vAlign w:val="bottom"/>
            <w:hideMark/>
          </w:tcPr>
          <w:p w14:paraId="0D8E9B7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r>
      <w:tr w:rsidR="006050F8" w:rsidRPr="008D3F0E" w14:paraId="3DB82D54"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0129157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Доходы от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14:paraId="2028EBE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000  1  13  02000 00  0000  130</w:t>
            </w:r>
          </w:p>
        </w:tc>
        <w:tc>
          <w:tcPr>
            <w:tcW w:w="1701" w:type="dxa"/>
            <w:tcBorders>
              <w:top w:val="nil"/>
              <w:left w:val="nil"/>
              <w:bottom w:val="single" w:sz="4" w:space="0" w:color="auto"/>
              <w:right w:val="single" w:sz="4" w:space="0" w:color="auto"/>
            </w:tcBorders>
            <w:shd w:val="clear" w:color="auto" w:fill="auto"/>
            <w:noWrap/>
            <w:vAlign w:val="bottom"/>
            <w:hideMark/>
          </w:tcPr>
          <w:p w14:paraId="5CEE611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701" w:type="dxa"/>
            <w:tcBorders>
              <w:top w:val="nil"/>
              <w:left w:val="nil"/>
              <w:bottom w:val="single" w:sz="4" w:space="0" w:color="auto"/>
              <w:right w:val="single" w:sz="4" w:space="0" w:color="auto"/>
            </w:tcBorders>
            <w:shd w:val="clear" w:color="auto" w:fill="auto"/>
            <w:noWrap/>
            <w:vAlign w:val="bottom"/>
            <w:hideMark/>
          </w:tcPr>
          <w:p w14:paraId="4010B8B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701" w:type="dxa"/>
            <w:tcBorders>
              <w:top w:val="nil"/>
              <w:left w:val="nil"/>
              <w:bottom w:val="single" w:sz="4" w:space="0" w:color="auto"/>
              <w:right w:val="single" w:sz="4" w:space="0" w:color="auto"/>
            </w:tcBorders>
            <w:shd w:val="clear" w:color="auto" w:fill="auto"/>
            <w:noWrap/>
            <w:vAlign w:val="bottom"/>
            <w:hideMark/>
          </w:tcPr>
          <w:p w14:paraId="5C8A38F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r>
      <w:tr w:rsidR="006050F8" w:rsidRPr="008D3F0E" w14:paraId="28465284"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5DAFC1E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14:paraId="3AAFE68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000  1  13  02990 00  0000  130</w:t>
            </w:r>
          </w:p>
        </w:tc>
        <w:tc>
          <w:tcPr>
            <w:tcW w:w="1701" w:type="dxa"/>
            <w:tcBorders>
              <w:top w:val="nil"/>
              <w:left w:val="nil"/>
              <w:bottom w:val="single" w:sz="4" w:space="0" w:color="auto"/>
              <w:right w:val="single" w:sz="4" w:space="0" w:color="auto"/>
            </w:tcBorders>
            <w:shd w:val="clear" w:color="auto" w:fill="auto"/>
            <w:noWrap/>
            <w:vAlign w:val="bottom"/>
            <w:hideMark/>
          </w:tcPr>
          <w:p w14:paraId="092BE12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701" w:type="dxa"/>
            <w:tcBorders>
              <w:top w:val="nil"/>
              <w:left w:val="nil"/>
              <w:bottom w:val="single" w:sz="4" w:space="0" w:color="auto"/>
              <w:right w:val="single" w:sz="4" w:space="0" w:color="auto"/>
            </w:tcBorders>
            <w:shd w:val="clear" w:color="auto" w:fill="auto"/>
            <w:noWrap/>
            <w:vAlign w:val="bottom"/>
            <w:hideMark/>
          </w:tcPr>
          <w:p w14:paraId="73693E4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701" w:type="dxa"/>
            <w:tcBorders>
              <w:top w:val="nil"/>
              <w:left w:val="nil"/>
              <w:bottom w:val="single" w:sz="4" w:space="0" w:color="auto"/>
              <w:right w:val="single" w:sz="4" w:space="0" w:color="auto"/>
            </w:tcBorders>
            <w:shd w:val="clear" w:color="auto" w:fill="auto"/>
            <w:noWrap/>
            <w:vAlign w:val="bottom"/>
            <w:hideMark/>
          </w:tcPr>
          <w:p w14:paraId="2788057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r>
      <w:tr w:rsidR="006050F8" w:rsidRPr="008D3F0E" w14:paraId="76484463"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2CD852D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14:paraId="01EEE77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000  1  13  02995 05  0000  130</w:t>
            </w:r>
          </w:p>
        </w:tc>
        <w:tc>
          <w:tcPr>
            <w:tcW w:w="1701" w:type="dxa"/>
            <w:tcBorders>
              <w:top w:val="nil"/>
              <w:left w:val="nil"/>
              <w:bottom w:val="single" w:sz="4" w:space="0" w:color="auto"/>
              <w:right w:val="single" w:sz="4" w:space="0" w:color="auto"/>
            </w:tcBorders>
            <w:shd w:val="clear" w:color="auto" w:fill="auto"/>
            <w:noWrap/>
            <w:vAlign w:val="bottom"/>
            <w:hideMark/>
          </w:tcPr>
          <w:p w14:paraId="453350A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701" w:type="dxa"/>
            <w:tcBorders>
              <w:top w:val="nil"/>
              <w:left w:val="nil"/>
              <w:bottom w:val="single" w:sz="4" w:space="0" w:color="auto"/>
              <w:right w:val="single" w:sz="4" w:space="0" w:color="auto"/>
            </w:tcBorders>
            <w:shd w:val="clear" w:color="auto" w:fill="auto"/>
            <w:noWrap/>
            <w:vAlign w:val="bottom"/>
            <w:hideMark/>
          </w:tcPr>
          <w:p w14:paraId="5CAA9B0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701" w:type="dxa"/>
            <w:tcBorders>
              <w:top w:val="nil"/>
              <w:left w:val="nil"/>
              <w:bottom w:val="single" w:sz="4" w:space="0" w:color="auto"/>
              <w:right w:val="single" w:sz="4" w:space="0" w:color="auto"/>
            </w:tcBorders>
            <w:shd w:val="clear" w:color="auto" w:fill="auto"/>
            <w:noWrap/>
            <w:vAlign w:val="bottom"/>
            <w:hideMark/>
          </w:tcPr>
          <w:p w14:paraId="180AED8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r>
      <w:tr w:rsidR="006050F8" w:rsidRPr="008D3F0E" w14:paraId="1762F8CE"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4D74881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auto" w:fill="auto"/>
            <w:noWrap/>
            <w:vAlign w:val="bottom"/>
            <w:hideMark/>
          </w:tcPr>
          <w:p w14:paraId="0A94E8F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000  1  14  00000  00  0000  000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0DBB129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2 525,0   </w:t>
            </w:r>
          </w:p>
        </w:tc>
        <w:tc>
          <w:tcPr>
            <w:tcW w:w="1701" w:type="dxa"/>
            <w:tcBorders>
              <w:top w:val="nil"/>
              <w:left w:val="nil"/>
              <w:bottom w:val="single" w:sz="4" w:space="0" w:color="auto"/>
              <w:right w:val="single" w:sz="4" w:space="0" w:color="auto"/>
            </w:tcBorders>
            <w:shd w:val="clear" w:color="auto" w:fill="auto"/>
            <w:noWrap/>
            <w:vAlign w:val="bottom"/>
            <w:hideMark/>
          </w:tcPr>
          <w:p w14:paraId="5CC42AA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c>
          <w:tcPr>
            <w:tcW w:w="1701" w:type="dxa"/>
            <w:tcBorders>
              <w:top w:val="nil"/>
              <w:left w:val="nil"/>
              <w:bottom w:val="single" w:sz="4" w:space="0" w:color="auto"/>
              <w:right w:val="single" w:sz="4" w:space="0" w:color="auto"/>
            </w:tcBorders>
            <w:shd w:val="clear" w:color="auto" w:fill="auto"/>
            <w:noWrap/>
            <w:vAlign w:val="bottom"/>
            <w:hideMark/>
          </w:tcPr>
          <w:p w14:paraId="6CA52AA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r>
      <w:tr w:rsidR="006050F8" w:rsidRPr="008D3F0E" w14:paraId="0A350399"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4AEFB51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14:paraId="69037E1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000  1  14  06000  00  0000  430</w:t>
            </w:r>
          </w:p>
        </w:tc>
        <w:tc>
          <w:tcPr>
            <w:tcW w:w="1701" w:type="dxa"/>
            <w:tcBorders>
              <w:top w:val="nil"/>
              <w:left w:val="nil"/>
              <w:bottom w:val="single" w:sz="4" w:space="0" w:color="auto"/>
              <w:right w:val="single" w:sz="4" w:space="0" w:color="auto"/>
            </w:tcBorders>
            <w:shd w:val="clear" w:color="auto" w:fill="auto"/>
            <w:noWrap/>
            <w:vAlign w:val="bottom"/>
            <w:hideMark/>
          </w:tcPr>
          <w:p w14:paraId="4609E5F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2 525,0   </w:t>
            </w:r>
          </w:p>
        </w:tc>
        <w:tc>
          <w:tcPr>
            <w:tcW w:w="1701" w:type="dxa"/>
            <w:tcBorders>
              <w:top w:val="nil"/>
              <w:left w:val="nil"/>
              <w:bottom w:val="single" w:sz="4" w:space="0" w:color="auto"/>
              <w:right w:val="single" w:sz="4" w:space="0" w:color="auto"/>
            </w:tcBorders>
            <w:shd w:val="clear" w:color="auto" w:fill="auto"/>
            <w:noWrap/>
            <w:vAlign w:val="bottom"/>
            <w:hideMark/>
          </w:tcPr>
          <w:p w14:paraId="04C72C5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c>
          <w:tcPr>
            <w:tcW w:w="1701" w:type="dxa"/>
            <w:tcBorders>
              <w:top w:val="nil"/>
              <w:left w:val="nil"/>
              <w:bottom w:val="single" w:sz="4" w:space="0" w:color="auto"/>
              <w:right w:val="single" w:sz="4" w:space="0" w:color="auto"/>
            </w:tcBorders>
            <w:shd w:val="clear" w:color="auto" w:fill="auto"/>
            <w:noWrap/>
            <w:vAlign w:val="bottom"/>
            <w:hideMark/>
          </w:tcPr>
          <w:p w14:paraId="67FDAF2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r>
      <w:tr w:rsidR="006050F8" w:rsidRPr="008D3F0E" w14:paraId="2B5F1E9A"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ED7C04D"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14:paraId="25F91AE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000  1  14  06013  13  0000  430</w:t>
            </w:r>
          </w:p>
        </w:tc>
        <w:tc>
          <w:tcPr>
            <w:tcW w:w="1701" w:type="dxa"/>
            <w:tcBorders>
              <w:top w:val="nil"/>
              <w:left w:val="nil"/>
              <w:bottom w:val="single" w:sz="4" w:space="0" w:color="auto"/>
              <w:right w:val="single" w:sz="4" w:space="0" w:color="auto"/>
            </w:tcBorders>
            <w:shd w:val="clear" w:color="000000" w:fill="FFFFFF"/>
            <w:noWrap/>
            <w:vAlign w:val="bottom"/>
            <w:hideMark/>
          </w:tcPr>
          <w:p w14:paraId="6089A39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c>
          <w:tcPr>
            <w:tcW w:w="1701" w:type="dxa"/>
            <w:tcBorders>
              <w:top w:val="nil"/>
              <w:left w:val="nil"/>
              <w:bottom w:val="single" w:sz="4" w:space="0" w:color="auto"/>
              <w:right w:val="single" w:sz="4" w:space="0" w:color="auto"/>
            </w:tcBorders>
            <w:shd w:val="clear" w:color="000000" w:fill="FFFFFF"/>
            <w:noWrap/>
            <w:vAlign w:val="bottom"/>
            <w:hideMark/>
          </w:tcPr>
          <w:p w14:paraId="1B57023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c>
          <w:tcPr>
            <w:tcW w:w="1701" w:type="dxa"/>
            <w:tcBorders>
              <w:top w:val="nil"/>
              <w:left w:val="nil"/>
              <w:bottom w:val="single" w:sz="4" w:space="0" w:color="auto"/>
              <w:right w:val="single" w:sz="4" w:space="0" w:color="auto"/>
            </w:tcBorders>
            <w:shd w:val="clear" w:color="000000" w:fill="FFFFFF"/>
            <w:noWrap/>
            <w:vAlign w:val="bottom"/>
            <w:hideMark/>
          </w:tcPr>
          <w:p w14:paraId="73FC268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r>
      <w:tr w:rsidR="006050F8" w:rsidRPr="008D3F0E" w14:paraId="1C5215B8"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B25C2B3"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nil"/>
              <w:left w:val="nil"/>
              <w:bottom w:val="single" w:sz="4" w:space="0" w:color="auto"/>
              <w:right w:val="single" w:sz="4" w:space="0" w:color="auto"/>
            </w:tcBorders>
            <w:shd w:val="clear" w:color="auto" w:fill="auto"/>
            <w:noWrap/>
            <w:vAlign w:val="bottom"/>
            <w:hideMark/>
          </w:tcPr>
          <w:p w14:paraId="72AB352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000  1  14  02053  05  0000  410</w:t>
            </w:r>
          </w:p>
        </w:tc>
        <w:tc>
          <w:tcPr>
            <w:tcW w:w="1701" w:type="dxa"/>
            <w:tcBorders>
              <w:top w:val="nil"/>
              <w:left w:val="nil"/>
              <w:bottom w:val="single" w:sz="4" w:space="0" w:color="auto"/>
              <w:right w:val="single" w:sz="4" w:space="0" w:color="auto"/>
            </w:tcBorders>
            <w:shd w:val="clear" w:color="auto" w:fill="auto"/>
            <w:noWrap/>
            <w:vAlign w:val="bottom"/>
            <w:hideMark/>
          </w:tcPr>
          <w:p w14:paraId="2D23EBC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2 500,0   </w:t>
            </w:r>
          </w:p>
        </w:tc>
        <w:tc>
          <w:tcPr>
            <w:tcW w:w="1701" w:type="dxa"/>
            <w:tcBorders>
              <w:top w:val="nil"/>
              <w:left w:val="nil"/>
              <w:bottom w:val="single" w:sz="4" w:space="0" w:color="auto"/>
              <w:right w:val="single" w:sz="4" w:space="0" w:color="auto"/>
            </w:tcBorders>
            <w:shd w:val="clear" w:color="auto" w:fill="auto"/>
            <w:noWrap/>
            <w:vAlign w:val="bottom"/>
            <w:hideMark/>
          </w:tcPr>
          <w:p w14:paraId="5618B81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0D5BF85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    </w:t>
            </w:r>
          </w:p>
        </w:tc>
      </w:tr>
      <w:tr w:rsidR="006050F8" w:rsidRPr="008D3F0E" w14:paraId="1C7BB099"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1417E29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ШТРАФЫ, САНКЦИИ, ВОЗМЕЩЕНИЕ УЩЕРБА</w:t>
            </w:r>
          </w:p>
        </w:tc>
        <w:tc>
          <w:tcPr>
            <w:tcW w:w="2835" w:type="dxa"/>
            <w:tcBorders>
              <w:top w:val="nil"/>
              <w:left w:val="nil"/>
              <w:bottom w:val="single" w:sz="4" w:space="0" w:color="auto"/>
              <w:right w:val="single" w:sz="4" w:space="0" w:color="auto"/>
            </w:tcBorders>
            <w:shd w:val="clear" w:color="auto" w:fill="auto"/>
            <w:noWrap/>
            <w:vAlign w:val="bottom"/>
            <w:hideMark/>
          </w:tcPr>
          <w:p w14:paraId="735CEE9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000  1  16  00000  00  0000  000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4F3AA72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630,5   </w:t>
            </w:r>
          </w:p>
        </w:tc>
        <w:tc>
          <w:tcPr>
            <w:tcW w:w="1701" w:type="dxa"/>
            <w:tcBorders>
              <w:top w:val="nil"/>
              <w:left w:val="nil"/>
              <w:bottom w:val="single" w:sz="4" w:space="0" w:color="auto"/>
              <w:right w:val="single" w:sz="4" w:space="0" w:color="auto"/>
            </w:tcBorders>
            <w:shd w:val="clear" w:color="auto" w:fill="auto"/>
            <w:noWrap/>
            <w:vAlign w:val="bottom"/>
            <w:hideMark/>
          </w:tcPr>
          <w:p w14:paraId="182B139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541,5   </w:t>
            </w:r>
          </w:p>
        </w:tc>
        <w:tc>
          <w:tcPr>
            <w:tcW w:w="1701" w:type="dxa"/>
            <w:tcBorders>
              <w:top w:val="nil"/>
              <w:left w:val="nil"/>
              <w:bottom w:val="single" w:sz="4" w:space="0" w:color="auto"/>
              <w:right w:val="single" w:sz="4" w:space="0" w:color="auto"/>
            </w:tcBorders>
            <w:shd w:val="clear" w:color="auto" w:fill="auto"/>
            <w:noWrap/>
            <w:vAlign w:val="bottom"/>
            <w:hideMark/>
          </w:tcPr>
          <w:p w14:paraId="479AE62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541,5   </w:t>
            </w:r>
          </w:p>
        </w:tc>
      </w:tr>
      <w:tr w:rsidR="006050F8" w:rsidRPr="008D3F0E" w14:paraId="07DC40D1"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03295ED"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3FAE95B7"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000 1 16  01133  01  9000  140</w:t>
            </w:r>
          </w:p>
        </w:tc>
        <w:tc>
          <w:tcPr>
            <w:tcW w:w="1701" w:type="dxa"/>
            <w:tcBorders>
              <w:top w:val="nil"/>
              <w:left w:val="nil"/>
              <w:bottom w:val="single" w:sz="4" w:space="0" w:color="auto"/>
              <w:right w:val="single" w:sz="4" w:space="0" w:color="auto"/>
            </w:tcBorders>
            <w:shd w:val="clear" w:color="auto" w:fill="auto"/>
            <w:noWrap/>
            <w:vAlign w:val="bottom"/>
            <w:hideMark/>
          </w:tcPr>
          <w:p w14:paraId="27B2678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4,5   </w:t>
            </w:r>
          </w:p>
        </w:tc>
        <w:tc>
          <w:tcPr>
            <w:tcW w:w="1701" w:type="dxa"/>
            <w:tcBorders>
              <w:top w:val="nil"/>
              <w:left w:val="nil"/>
              <w:bottom w:val="single" w:sz="4" w:space="0" w:color="auto"/>
              <w:right w:val="single" w:sz="4" w:space="0" w:color="auto"/>
            </w:tcBorders>
            <w:shd w:val="clear" w:color="auto" w:fill="auto"/>
            <w:noWrap/>
            <w:vAlign w:val="bottom"/>
            <w:hideMark/>
          </w:tcPr>
          <w:p w14:paraId="023B261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4,5   </w:t>
            </w:r>
          </w:p>
        </w:tc>
        <w:tc>
          <w:tcPr>
            <w:tcW w:w="1701" w:type="dxa"/>
            <w:tcBorders>
              <w:top w:val="nil"/>
              <w:left w:val="nil"/>
              <w:bottom w:val="single" w:sz="4" w:space="0" w:color="auto"/>
              <w:right w:val="single" w:sz="4" w:space="0" w:color="auto"/>
            </w:tcBorders>
            <w:shd w:val="clear" w:color="auto" w:fill="auto"/>
            <w:noWrap/>
            <w:vAlign w:val="bottom"/>
            <w:hideMark/>
          </w:tcPr>
          <w:p w14:paraId="323073E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4,5   </w:t>
            </w:r>
          </w:p>
        </w:tc>
      </w:tr>
      <w:tr w:rsidR="006050F8" w:rsidRPr="008D3F0E" w14:paraId="6BCF196B"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7AF43C1"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w:t>
            </w:r>
            <w:r w:rsidRPr="008D3F0E">
              <w:rPr>
                <w:rFonts w:ascii="Times New Roman" w:eastAsia="Times New Roman" w:hAnsi="Times New Roman" w:cs="Times New Roman"/>
                <w:sz w:val="20"/>
                <w:szCs w:val="20"/>
                <w:lang w:eastAsia="ru-RU"/>
              </w:rPr>
              <w:lastRenderedPageBreak/>
              <w:t>организаций,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09C714F0"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lastRenderedPageBreak/>
              <w:t>000 1 16  01143  01  0002  140</w:t>
            </w:r>
          </w:p>
        </w:tc>
        <w:tc>
          <w:tcPr>
            <w:tcW w:w="1701" w:type="dxa"/>
            <w:tcBorders>
              <w:top w:val="nil"/>
              <w:left w:val="nil"/>
              <w:bottom w:val="single" w:sz="4" w:space="0" w:color="auto"/>
              <w:right w:val="single" w:sz="4" w:space="0" w:color="auto"/>
            </w:tcBorders>
            <w:shd w:val="clear" w:color="auto" w:fill="auto"/>
            <w:noWrap/>
            <w:vAlign w:val="bottom"/>
            <w:hideMark/>
          </w:tcPr>
          <w:p w14:paraId="357AFC2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2,2   </w:t>
            </w:r>
          </w:p>
        </w:tc>
        <w:tc>
          <w:tcPr>
            <w:tcW w:w="1701" w:type="dxa"/>
            <w:tcBorders>
              <w:top w:val="nil"/>
              <w:left w:val="nil"/>
              <w:bottom w:val="single" w:sz="4" w:space="0" w:color="auto"/>
              <w:right w:val="single" w:sz="4" w:space="0" w:color="auto"/>
            </w:tcBorders>
            <w:shd w:val="clear" w:color="auto" w:fill="auto"/>
            <w:noWrap/>
            <w:vAlign w:val="bottom"/>
            <w:hideMark/>
          </w:tcPr>
          <w:p w14:paraId="4A282A2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2,2   </w:t>
            </w:r>
          </w:p>
        </w:tc>
        <w:tc>
          <w:tcPr>
            <w:tcW w:w="1701" w:type="dxa"/>
            <w:tcBorders>
              <w:top w:val="nil"/>
              <w:left w:val="nil"/>
              <w:bottom w:val="single" w:sz="4" w:space="0" w:color="auto"/>
              <w:right w:val="single" w:sz="4" w:space="0" w:color="auto"/>
            </w:tcBorders>
            <w:shd w:val="clear" w:color="auto" w:fill="auto"/>
            <w:noWrap/>
            <w:vAlign w:val="bottom"/>
            <w:hideMark/>
          </w:tcPr>
          <w:p w14:paraId="01E5E6A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2,2   </w:t>
            </w:r>
          </w:p>
        </w:tc>
      </w:tr>
      <w:tr w:rsidR="006050F8" w:rsidRPr="008D3F0E" w14:paraId="39CD3FDD"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30EFBEA" w14:textId="0419D205"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w:t>
            </w:r>
            <w:r w:rsidR="0058221C">
              <w:rPr>
                <w:rFonts w:ascii="Times New Roman" w:eastAsia="Times New Roman" w:hAnsi="Times New Roman" w:cs="Times New Roman"/>
                <w:sz w:val="20"/>
                <w:szCs w:val="20"/>
                <w:lang w:eastAsia="ru-RU"/>
              </w:rPr>
              <w:t xml:space="preserve"> </w:t>
            </w:r>
            <w:r w:rsidRPr="008D3F0E">
              <w:rPr>
                <w:rFonts w:ascii="Times New Roman" w:eastAsia="Times New Roman" w:hAnsi="Times New Roman" w:cs="Times New Roman"/>
                <w:sz w:val="20"/>
                <w:szCs w:val="20"/>
                <w:lang w:eastAsia="ru-RU"/>
              </w:rPr>
              <w:t xml:space="preserve">установленные Кодексом Российской Федерации об административных правонарушениях, за административные правонарушения в области </w:t>
            </w:r>
            <w:proofErr w:type="spellStart"/>
            <w:r w:rsidRPr="008D3F0E">
              <w:rPr>
                <w:rFonts w:ascii="Times New Roman" w:eastAsia="Times New Roman" w:hAnsi="Times New Roman" w:cs="Times New Roman"/>
                <w:sz w:val="20"/>
                <w:szCs w:val="20"/>
                <w:lang w:eastAsia="ru-RU"/>
              </w:rPr>
              <w:t>предпр.деят.и</w:t>
            </w:r>
            <w:proofErr w:type="spellEnd"/>
            <w:r w:rsidRPr="008D3F0E">
              <w:rPr>
                <w:rFonts w:ascii="Times New Roman" w:eastAsia="Times New Roman" w:hAnsi="Times New Roman" w:cs="Times New Roman"/>
                <w:sz w:val="20"/>
                <w:szCs w:val="20"/>
                <w:lang w:eastAsia="ru-RU"/>
              </w:rPr>
              <w:t xml:space="preserve"> </w:t>
            </w:r>
            <w:proofErr w:type="spellStart"/>
            <w:r w:rsidRPr="008D3F0E">
              <w:rPr>
                <w:rFonts w:ascii="Times New Roman" w:eastAsia="Times New Roman" w:hAnsi="Times New Roman" w:cs="Times New Roman"/>
                <w:sz w:val="20"/>
                <w:szCs w:val="20"/>
                <w:lang w:eastAsia="ru-RU"/>
              </w:rPr>
              <w:t>деят</w:t>
            </w:r>
            <w:proofErr w:type="spellEnd"/>
            <w:r w:rsidRPr="008D3F0E">
              <w:rPr>
                <w:rFonts w:ascii="Times New Roman" w:eastAsia="Times New Roman" w:hAnsi="Times New Roman" w:cs="Times New Roman"/>
                <w:sz w:val="20"/>
                <w:szCs w:val="20"/>
                <w:lang w:eastAsia="ru-RU"/>
              </w:rPr>
              <w:t xml:space="preserve">. </w:t>
            </w:r>
            <w:proofErr w:type="spellStart"/>
            <w:r w:rsidRPr="008D3F0E">
              <w:rPr>
                <w:rFonts w:ascii="Times New Roman" w:eastAsia="Times New Roman" w:hAnsi="Times New Roman" w:cs="Times New Roman"/>
                <w:sz w:val="20"/>
                <w:szCs w:val="20"/>
                <w:lang w:eastAsia="ru-RU"/>
              </w:rPr>
              <w:t>саморег.организ</w:t>
            </w:r>
            <w:proofErr w:type="spellEnd"/>
            <w:r w:rsidRPr="008D3F0E">
              <w:rPr>
                <w:rFonts w:ascii="Times New Roman" w:eastAsia="Times New Roman" w:hAnsi="Times New Roman" w:cs="Times New Roman"/>
                <w:sz w:val="20"/>
                <w:szCs w:val="20"/>
                <w:lang w:eastAsia="ru-RU"/>
              </w:rPr>
              <w:t xml:space="preserve">., </w:t>
            </w:r>
            <w:proofErr w:type="spellStart"/>
            <w:r w:rsidRPr="008D3F0E">
              <w:rPr>
                <w:rFonts w:ascii="Times New Roman" w:eastAsia="Times New Roman" w:hAnsi="Times New Roman" w:cs="Times New Roman"/>
                <w:sz w:val="20"/>
                <w:szCs w:val="20"/>
                <w:lang w:eastAsia="ru-RU"/>
              </w:rPr>
              <w:t>налогае</w:t>
            </w:r>
            <w:proofErr w:type="spellEnd"/>
            <w:r w:rsidRPr="008D3F0E">
              <w:rPr>
                <w:rFonts w:ascii="Times New Roman" w:eastAsia="Times New Roman" w:hAnsi="Times New Roman" w:cs="Times New Roman"/>
                <w:sz w:val="20"/>
                <w:szCs w:val="20"/>
                <w:lang w:eastAsia="ru-RU"/>
              </w:rPr>
              <w:t xml:space="preserve">. мировыми судьями, </w:t>
            </w:r>
            <w:proofErr w:type="spellStart"/>
            <w:r w:rsidRPr="008D3F0E">
              <w:rPr>
                <w:rFonts w:ascii="Times New Roman" w:eastAsia="Times New Roman" w:hAnsi="Times New Roman" w:cs="Times New Roman"/>
                <w:sz w:val="20"/>
                <w:szCs w:val="20"/>
                <w:lang w:eastAsia="ru-RU"/>
              </w:rPr>
              <w:t>комис.по</w:t>
            </w:r>
            <w:proofErr w:type="spellEnd"/>
            <w:r w:rsidRPr="008D3F0E">
              <w:rPr>
                <w:rFonts w:ascii="Times New Roman" w:eastAsia="Times New Roman" w:hAnsi="Times New Roman" w:cs="Times New Roman"/>
                <w:sz w:val="20"/>
                <w:szCs w:val="20"/>
                <w:lang w:eastAsia="ru-RU"/>
              </w:rPr>
              <w:t xml:space="preserve"> дела </w:t>
            </w:r>
            <w:proofErr w:type="spellStart"/>
            <w:r w:rsidRPr="008D3F0E">
              <w:rPr>
                <w:rFonts w:ascii="Times New Roman" w:eastAsia="Times New Roman" w:hAnsi="Times New Roman" w:cs="Times New Roman"/>
                <w:sz w:val="20"/>
                <w:szCs w:val="20"/>
                <w:lang w:eastAsia="ru-RU"/>
              </w:rPr>
              <w:t>несов.и</w:t>
            </w:r>
            <w:proofErr w:type="spellEnd"/>
            <w:r w:rsidRPr="008D3F0E">
              <w:rPr>
                <w:rFonts w:ascii="Times New Roman" w:eastAsia="Times New Roman" w:hAnsi="Times New Roman" w:cs="Times New Roman"/>
                <w:sz w:val="20"/>
                <w:szCs w:val="20"/>
                <w:lang w:eastAsia="ru-RU"/>
              </w:rPr>
              <w:t xml:space="preserve">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70E2E28C"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000 1 16  01143  01  9000  140</w:t>
            </w:r>
          </w:p>
        </w:tc>
        <w:tc>
          <w:tcPr>
            <w:tcW w:w="1701" w:type="dxa"/>
            <w:tcBorders>
              <w:top w:val="nil"/>
              <w:left w:val="nil"/>
              <w:bottom w:val="single" w:sz="4" w:space="0" w:color="auto"/>
              <w:right w:val="single" w:sz="4" w:space="0" w:color="auto"/>
            </w:tcBorders>
            <w:shd w:val="clear" w:color="auto" w:fill="auto"/>
            <w:noWrap/>
            <w:vAlign w:val="bottom"/>
            <w:hideMark/>
          </w:tcPr>
          <w:p w14:paraId="4B1A0AF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   </w:t>
            </w:r>
          </w:p>
        </w:tc>
        <w:tc>
          <w:tcPr>
            <w:tcW w:w="1701" w:type="dxa"/>
            <w:tcBorders>
              <w:top w:val="nil"/>
              <w:left w:val="nil"/>
              <w:bottom w:val="single" w:sz="4" w:space="0" w:color="auto"/>
              <w:right w:val="single" w:sz="4" w:space="0" w:color="auto"/>
            </w:tcBorders>
            <w:shd w:val="clear" w:color="auto" w:fill="auto"/>
            <w:noWrap/>
            <w:vAlign w:val="bottom"/>
            <w:hideMark/>
          </w:tcPr>
          <w:p w14:paraId="4122E10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   </w:t>
            </w:r>
          </w:p>
        </w:tc>
        <w:tc>
          <w:tcPr>
            <w:tcW w:w="1701" w:type="dxa"/>
            <w:tcBorders>
              <w:top w:val="nil"/>
              <w:left w:val="nil"/>
              <w:bottom w:val="single" w:sz="4" w:space="0" w:color="auto"/>
              <w:right w:val="single" w:sz="4" w:space="0" w:color="auto"/>
            </w:tcBorders>
            <w:shd w:val="clear" w:color="auto" w:fill="auto"/>
            <w:noWrap/>
            <w:vAlign w:val="bottom"/>
            <w:hideMark/>
          </w:tcPr>
          <w:p w14:paraId="721F675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   </w:t>
            </w:r>
          </w:p>
        </w:tc>
      </w:tr>
      <w:tr w:rsidR="006050F8" w:rsidRPr="008D3F0E" w14:paraId="494E05F2"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217DC7A"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proofErr w:type="spellStart"/>
            <w:r w:rsidRPr="008D3F0E">
              <w:rPr>
                <w:rFonts w:ascii="Times New Roman" w:eastAsia="Times New Roman" w:hAnsi="Times New Roman" w:cs="Times New Roman"/>
                <w:sz w:val="20"/>
                <w:szCs w:val="20"/>
                <w:lang w:eastAsia="ru-RU"/>
              </w:rPr>
              <w:t>Администрат.штраф</w:t>
            </w:r>
            <w:proofErr w:type="spellEnd"/>
            <w:r w:rsidRPr="008D3F0E">
              <w:rPr>
                <w:rFonts w:ascii="Times New Roman" w:eastAsia="Times New Roman" w:hAnsi="Times New Roman" w:cs="Times New Roman"/>
                <w:sz w:val="20"/>
                <w:szCs w:val="20"/>
                <w:lang w:eastAsia="ru-RU"/>
              </w:rPr>
              <w:t xml:space="preserve"> , установленный гл.15 Кодекса РФ об </w:t>
            </w:r>
            <w:proofErr w:type="spellStart"/>
            <w:r w:rsidRPr="008D3F0E">
              <w:rPr>
                <w:rFonts w:ascii="Times New Roman" w:eastAsia="Times New Roman" w:hAnsi="Times New Roman" w:cs="Times New Roman"/>
                <w:sz w:val="20"/>
                <w:szCs w:val="20"/>
                <w:lang w:eastAsia="ru-RU"/>
              </w:rPr>
              <w:t>адм.правонар.за</w:t>
            </w:r>
            <w:proofErr w:type="spellEnd"/>
            <w:r w:rsidRPr="008D3F0E">
              <w:rPr>
                <w:rFonts w:ascii="Times New Roman" w:eastAsia="Times New Roman" w:hAnsi="Times New Roman" w:cs="Times New Roman"/>
                <w:sz w:val="20"/>
                <w:szCs w:val="20"/>
                <w:lang w:eastAsia="ru-RU"/>
              </w:rPr>
              <w:t xml:space="preserve"> </w:t>
            </w:r>
            <w:proofErr w:type="spellStart"/>
            <w:r w:rsidRPr="008D3F0E">
              <w:rPr>
                <w:rFonts w:ascii="Times New Roman" w:eastAsia="Times New Roman" w:hAnsi="Times New Roman" w:cs="Times New Roman"/>
                <w:sz w:val="20"/>
                <w:szCs w:val="20"/>
                <w:lang w:eastAsia="ru-RU"/>
              </w:rPr>
              <w:t>админ.правнаруш</w:t>
            </w:r>
            <w:proofErr w:type="spellEnd"/>
            <w:r w:rsidRPr="008D3F0E">
              <w:rPr>
                <w:rFonts w:ascii="Times New Roman" w:eastAsia="Times New Roman" w:hAnsi="Times New Roman" w:cs="Times New Roman"/>
                <w:sz w:val="20"/>
                <w:szCs w:val="20"/>
                <w:lang w:eastAsia="ru-RU"/>
              </w:rPr>
              <w:t xml:space="preserve">., в области </w:t>
            </w:r>
            <w:proofErr w:type="spellStart"/>
            <w:r w:rsidRPr="008D3F0E">
              <w:rPr>
                <w:rFonts w:ascii="Times New Roman" w:eastAsia="Times New Roman" w:hAnsi="Times New Roman" w:cs="Times New Roman"/>
                <w:sz w:val="20"/>
                <w:szCs w:val="20"/>
                <w:lang w:eastAsia="ru-RU"/>
              </w:rPr>
              <w:t>финансов,налогов</w:t>
            </w:r>
            <w:proofErr w:type="spellEnd"/>
            <w:r w:rsidRPr="008D3F0E">
              <w:rPr>
                <w:rFonts w:ascii="Times New Roman" w:eastAsia="Times New Roman" w:hAnsi="Times New Roman" w:cs="Times New Roman"/>
                <w:sz w:val="20"/>
                <w:szCs w:val="20"/>
                <w:lang w:eastAsia="ru-RU"/>
              </w:rPr>
              <w:t xml:space="preserve"> и сборов, страхования, рынка ц/б 9ЗА ИСК. ШТРАФОВ, УКАЗ. В П.6 СТ.46 Б/Л </w:t>
            </w:r>
            <w:proofErr w:type="spellStart"/>
            <w:r w:rsidRPr="008D3F0E">
              <w:rPr>
                <w:rFonts w:ascii="Times New Roman" w:eastAsia="Times New Roman" w:hAnsi="Times New Roman" w:cs="Times New Roman"/>
                <w:sz w:val="20"/>
                <w:szCs w:val="20"/>
                <w:lang w:eastAsia="ru-RU"/>
              </w:rPr>
              <w:t>рф</w:t>
            </w:r>
            <w:proofErr w:type="spellEnd"/>
            <w:r w:rsidRPr="008D3F0E">
              <w:rPr>
                <w:rFonts w:ascii="Times New Roman" w:eastAsia="Times New Roman" w:hAnsi="Times New Roman" w:cs="Times New Roman"/>
                <w:sz w:val="20"/>
                <w:szCs w:val="20"/>
                <w:lang w:eastAsia="ru-RU"/>
              </w:rPr>
              <w:t xml:space="preserve">), НАЛАГАЕМ, МИРОВ.СУД, КОМИССИЯМИ ПО </w:t>
            </w:r>
            <w:proofErr w:type="spellStart"/>
            <w:r w:rsidRPr="008D3F0E">
              <w:rPr>
                <w:rFonts w:ascii="Times New Roman" w:eastAsia="Times New Roman" w:hAnsi="Times New Roman" w:cs="Times New Roman"/>
                <w:sz w:val="20"/>
                <w:szCs w:val="20"/>
                <w:lang w:eastAsia="ru-RU"/>
              </w:rPr>
              <w:t>кдн</w:t>
            </w:r>
            <w:proofErr w:type="spellEnd"/>
            <w:r w:rsidRPr="008D3F0E">
              <w:rPr>
                <w:rFonts w:ascii="Times New Roman" w:eastAsia="Times New Roman" w:hAnsi="Times New Roman" w:cs="Times New Roman"/>
                <w:sz w:val="20"/>
                <w:szCs w:val="20"/>
                <w:lang w:eastAsia="ru-RU"/>
              </w:rPr>
              <w:t xml:space="preserve"> И ЗАЩ. ИХ ПРАВ,</w:t>
            </w:r>
          </w:p>
        </w:tc>
        <w:tc>
          <w:tcPr>
            <w:tcW w:w="2835" w:type="dxa"/>
            <w:tcBorders>
              <w:top w:val="nil"/>
              <w:left w:val="nil"/>
              <w:bottom w:val="single" w:sz="4" w:space="0" w:color="auto"/>
              <w:right w:val="single" w:sz="4" w:space="0" w:color="auto"/>
            </w:tcBorders>
            <w:shd w:val="clear" w:color="auto" w:fill="auto"/>
            <w:vAlign w:val="center"/>
            <w:hideMark/>
          </w:tcPr>
          <w:p w14:paraId="3871E9F8"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000 1 16  01153  01  0006  140</w:t>
            </w:r>
          </w:p>
        </w:tc>
        <w:tc>
          <w:tcPr>
            <w:tcW w:w="1701" w:type="dxa"/>
            <w:tcBorders>
              <w:top w:val="nil"/>
              <w:left w:val="nil"/>
              <w:bottom w:val="single" w:sz="4" w:space="0" w:color="auto"/>
              <w:right w:val="single" w:sz="4" w:space="0" w:color="auto"/>
            </w:tcBorders>
            <w:shd w:val="clear" w:color="000000" w:fill="FFFFFF"/>
            <w:noWrap/>
            <w:vAlign w:val="bottom"/>
            <w:hideMark/>
          </w:tcPr>
          <w:p w14:paraId="0529AB0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000000" w:fill="FFFFFF"/>
            <w:noWrap/>
            <w:vAlign w:val="bottom"/>
            <w:hideMark/>
          </w:tcPr>
          <w:p w14:paraId="2A9326E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000000" w:fill="FFFFFF"/>
            <w:noWrap/>
            <w:vAlign w:val="bottom"/>
            <w:hideMark/>
          </w:tcPr>
          <w:p w14:paraId="6A47387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6050F8" w:rsidRPr="008D3F0E" w14:paraId="085316B1"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146F126"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299E2FA6"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000 1 16  01153  01  9000  140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3496BBE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1,4   </w:t>
            </w:r>
          </w:p>
        </w:tc>
        <w:tc>
          <w:tcPr>
            <w:tcW w:w="1701" w:type="dxa"/>
            <w:tcBorders>
              <w:top w:val="nil"/>
              <w:left w:val="nil"/>
              <w:bottom w:val="single" w:sz="4" w:space="0" w:color="auto"/>
              <w:right w:val="single" w:sz="4" w:space="0" w:color="auto"/>
            </w:tcBorders>
            <w:shd w:val="clear" w:color="000000" w:fill="FFFFFF"/>
            <w:noWrap/>
            <w:vAlign w:val="bottom"/>
            <w:hideMark/>
          </w:tcPr>
          <w:p w14:paraId="15B3B3D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1,4   </w:t>
            </w:r>
          </w:p>
        </w:tc>
        <w:tc>
          <w:tcPr>
            <w:tcW w:w="1701" w:type="dxa"/>
            <w:tcBorders>
              <w:top w:val="nil"/>
              <w:left w:val="nil"/>
              <w:bottom w:val="single" w:sz="4" w:space="0" w:color="auto"/>
              <w:right w:val="single" w:sz="4" w:space="0" w:color="auto"/>
            </w:tcBorders>
            <w:shd w:val="clear" w:color="000000" w:fill="FFFFFF"/>
            <w:noWrap/>
            <w:vAlign w:val="bottom"/>
            <w:hideMark/>
          </w:tcPr>
          <w:p w14:paraId="2A07CD1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1,4   </w:t>
            </w:r>
          </w:p>
        </w:tc>
      </w:tr>
      <w:tr w:rsidR="006050F8" w:rsidRPr="008D3F0E" w14:paraId="176BC267"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69A2E08"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835" w:type="dxa"/>
            <w:tcBorders>
              <w:top w:val="nil"/>
              <w:left w:val="nil"/>
              <w:bottom w:val="single" w:sz="4" w:space="0" w:color="auto"/>
              <w:right w:val="single" w:sz="4" w:space="0" w:color="auto"/>
            </w:tcBorders>
            <w:shd w:val="clear" w:color="auto" w:fill="auto"/>
            <w:vAlign w:val="center"/>
            <w:hideMark/>
          </w:tcPr>
          <w:p w14:paraId="13E4EFC8"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000 1 16  10123  01  0051  140</w:t>
            </w:r>
          </w:p>
        </w:tc>
        <w:tc>
          <w:tcPr>
            <w:tcW w:w="1701" w:type="dxa"/>
            <w:tcBorders>
              <w:top w:val="nil"/>
              <w:left w:val="nil"/>
              <w:bottom w:val="single" w:sz="4" w:space="0" w:color="auto"/>
              <w:right w:val="single" w:sz="4" w:space="0" w:color="auto"/>
            </w:tcBorders>
            <w:shd w:val="clear" w:color="000000" w:fill="FFFFFF"/>
            <w:noWrap/>
            <w:vAlign w:val="bottom"/>
            <w:hideMark/>
          </w:tcPr>
          <w:p w14:paraId="50CF7D5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265,0   </w:t>
            </w:r>
          </w:p>
        </w:tc>
        <w:tc>
          <w:tcPr>
            <w:tcW w:w="1701" w:type="dxa"/>
            <w:tcBorders>
              <w:top w:val="nil"/>
              <w:left w:val="nil"/>
              <w:bottom w:val="single" w:sz="4" w:space="0" w:color="auto"/>
              <w:right w:val="single" w:sz="4" w:space="0" w:color="auto"/>
            </w:tcBorders>
            <w:shd w:val="clear" w:color="000000" w:fill="FFFFFF"/>
            <w:noWrap/>
            <w:vAlign w:val="bottom"/>
            <w:hideMark/>
          </w:tcPr>
          <w:p w14:paraId="4308102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165,0   </w:t>
            </w:r>
          </w:p>
        </w:tc>
        <w:tc>
          <w:tcPr>
            <w:tcW w:w="1701" w:type="dxa"/>
            <w:tcBorders>
              <w:top w:val="nil"/>
              <w:left w:val="nil"/>
              <w:bottom w:val="single" w:sz="4" w:space="0" w:color="auto"/>
              <w:right w:val="single" w:sz="4" w:space="0" w:color="auto"/>
            </w:tcBorders>
            <w:shd w:val="clear" w:color="000000" w:fill="FFFFFF"/>
            <w:noWrap/>
            <w:vAlign w:val="bottom"/>
            <w:hideMark/>
          </w:tcPr>
          <w:p w14:paraId="275F8B3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165,0   </w:t>
            </w:r>
          </w:p>
        </w:tc>
      </w:tr>
      <w:tr w:rsidR="006050F8" w:rsidRPr="008D3F0E" w14:paraId="5C466CF1"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C0D969A"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835" w:type="dxa"/>
            <w:tcBorders>
              <w:top w:val="nil"/>
              <w:left w:val="nil"/>
              <w:bottom w:val="single" w:sz="4" w:space="0" w:color="auto"/>
              <w:right w:val="single" w:sz="4" w:space="0" w:color="auto"/>
            </w:tcBorders>
            <w:shd w:val="clear" w:color="auto" w:fill="auto"/>
            <w:vAlign w:val="center"/>
            <w:hideMark/>
          </w:tcPr>
          <w:p w14:paraId="505759BA"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000 1 16  10129  01  0000  140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421A0ED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22,0   </w:t>
            </w:r>
          </w:p>
        </w:tc>
        <w:tc>
          <w:tcPr>
            <w:tcW w:w="1701" w:type="dxa"/>
            <w:tcBorders>
              <w:top w:val="nil"/>
              <w:left w:val="nil"/>
              <w:bottom w:val="single" w:sz="4" w:space="0" w:color="auto"/>
              <w:right w:val="single" w:sz="4" w:space="0" w:color="auto"/>
            </w:tcBorders>
            <w:shd w:val="clear" w:color="000000" w:fill="FFFFFF"/>
            <w:noWrap/>
            <w:vAlign w:val="bottom"/>
            <w:hideMark/>
          </w:tcPr>
          <w:p w14:paraId="7CB8E30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22,0   </w:t>
            </w:r>
          </w:p>
        </w:tc>
        <w:tc>
          <w:tcPr>
            <w:tcW w:w="1701" w:type="dxa"/>
            <w:tcBorders>
              <w:top w:val="nil"/>
              <w:left w:val="nil"/>
              <w:bottom w:val="single" w:sz="4" w:space="0" w:color="auto"/>
              <w:right w:val="single" w:sz="4" w:space="0" w:color="auto"/>
            </w:tcBorders>
            <w:shd w:val="clear" w:color="000000" w:fill="FFFFFF"/>
            <w:noWrap/>
            <w:vAlign w:val="bottom"/>
            <w:hideMark/>
          </w:tcPr>
          <w:p w14:paraId="5BEADDA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22,0   </w:t>
            </w:r>
          </w:p>
        </w:tc>
      </w:tr>
      <w:tr w:rsidR="006050F8" w:rsidRPr="008D3F0E" w14:paraId="0DE440F5"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4CE3D82"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471A638A"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000 1 16  01053  01  0035  140</w:t>
            </w:r>
          </w:p>
        </w:tc>
        <w:tc>
          <w:tcPr>
            <w:tcW w:w="1701" w:type="dxa"/>
            <w:tcBorders>
              <w:top w:val="nil"/>
              <w:left w:val="nil"/>
              <w:bottom w:val="single" w:sz="4" w:space="0" w:color="auto"/>
              <w:right w:val="single" w:sz="4" w:space="0" w:color="auto"/>
            </w:tcBorders>
            <w:shd w:val="clear" w:color="auto" w:fill="auto"/>
            <w:noWrap/>
            <w:vAlign w:val="bottom"/>
            <w:hideMark/>
          </w:tcPr>
          <w:p w14:paraId="5A6991A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w:t>
            </w:r>
          </w:p>
        </w:tc>
        <w:tc>
          <w:tcPr>
            <w:tcW w:w="1701" w:type="dxa"/>
            <w:tcBorders>
              <w:top w:val="nil"/>
              <w:left w:val="nil"/>
              <w:bottom w:val="single" w:sz="4" w:space="0" w:color="auto"/>
              <w:right w:val="single" w:sz="4" w:space="0" w:color="auto"/>
            </w:tcBorders>
            <w:shd w:val="clear" w:color="auto" w:fill="auto"/>
            <w:noWrap/>
            <w:vAlign w:val="bottom"/>
            <w:hideMark/>
          </w:tcPr>
          <w:p w14:paraId="1F04A7E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w:t>
            </w:r>
          </w:p>
        </w:tc>
        <w:tc>
          <w:tcPr>
            <w:tcW w:w="1701" w:type="dxa"/>
            <w:tcBorders>
              <w:top w:val="nil"/>
              <w:left w:val="nil"/>
              <w:bottom w:val="single" w:sz="4" w:space="0" w:color="auto"/>
              <w:right w:val="single" w:sz="4" w:space="0" w:color="auto"/>
            </w:tcBorders>
            <w:shd w:val="clear" w:color="auto" w:fill="auto"/>
            <w:noWrap/>
            <w:vAlign w:val="bottom"/>
            <w:hideMark/>
          </w:tcPr>
          <w:p w14:paraId="10AB122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w:t>
            </w:r>
          </w:p>
        </w:tc>
      </w:tr>
      <w:tr w:rsidR="006050F8" w:rsidRPr="008D3F0E" w14:paraId="54CEE26A"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89CA1DE"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7BFA7139"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000 1 16  01053  01  9000  140</w:t>
            </w:r>
          </w:p>
        </w:tc>
        <w:tc>
          <w:tcPr>
            <w:tcW w:w="1701" w:type="dxa"/>
            <w:tcBorders>
              <w:top w:val="nil"/>
              <w:left w:val="nil"/>
              <w:bottom w:val="single" w:sz="4" w:space="0" w:color="auto"/>
              <w:right w:val="single" w:sz="4" w:space="0" w:color="auto"/>
            </w:tcBorders>
            <w:shd w:val="clear" w:color="auto" w:fill="auto"/>
            <w:noWrap/>
            <w:vAlign w:val="bottom"/>
            <w:hideMark/>
          </w:tcPr>
          <w:p w14:paraId="51D6A50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3285A0D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4B77FA6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6050F8" w:rsidRPr="008D3F0E" w14:paraId="18D66C3E"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FD0ECE7"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2D1D1F14"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000 1 16  01063  01  0101  140</w:t>
            </w:r>
          </w:p>
        </w:tc>
        <w:tc>
          <w:tcPr>
            <w:tcW w:w="1701" w:type="dxa"/>
            <w:tcBorders>
              <w:top w:val="nil"/>
              <w:left w:val="nil"/>
              <w:bottom w:val="single" w:sz="4" w:space="0" w:color="auto"/>
              <w:right w:val="single" w:sz="4" w:space="0" w:color="auto"/>
            </w:tcBorders>
            <w:shd w:val="clear" w:color="000000" w:fill="FFFFFF"/>
            <w:noWrap/>
            <w:vAlign w:val="bottom"/>
            <w:hideMark/>
          </w:tcPr>
          <w:p w14:paraId="513E0ED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110,0   </w:t>
            </w:r>
          </w:p>
        </w:tc>
        <w:tc>
          <w:tcPr>
            <w:tcW w:w="1701" w:type="dxa"/>
            <w:tcBorders>
              <w:top w:val="nil"/>
              <w:left w:val="nil"/>
              <w:bottom w:val="single" w:sz="4" w:space="0" w:color="auto"/>
              <w:right w:val="single" w:sz="4" w:space="0" w:color="auto"/>
            </w:tcBorders>
            <w:shd w:val="clear" w:color="000000" w:fill="FFFFFF"/>
            <w:noWrap/>
            <w:vAlign w:val="bottom"/>
            <w:hideMark/>
          </w:tcPr>
          <w:p w14:paraId="54CC405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110,0   </w:t>
            </w:r>
          </w:p>
        </w:tc>
        <w:tc>
          <w:tcPr>
            <w:tcW w:w="1701" w:type="dxa"/>
            <w:tcBorders>
              <w:top w:val="nil"/>
              <w:left w:val="nil"/>
              <w:bottom w:val="single" w:sz="4" w:space="0" w:color="auto"/>
              <w:right w:val="single" w:sz="4" w:space="0" w:color="auto"/>
            </w:tcBorders>
            <w:shd w:val="clear" w:color="000000" w:fill="FFFFFF"/>
            <w:noWrap/>
            <w:vAlign w:val="bottom"/>
            <w:hideMark/>
          </w:tcPr>
          <w:p w14:paraId="3ACE566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110,0   </w:t>
            </w:r>
          </w:p>
        </w:tc>
      </w:tr>
      <w:tr w:rsidR="006050F8" w:rsidRPr="008D3F0E" w14:paraId="3EDF05EA"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503356D"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17258B90"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000 1 16  01063  01  9000  140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1667DB9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1,5   </w:t>
            </w:r>
          </w:p>
        </w:tc>
        <w:tc>
          <w:tcPr>
            <w:tcW w:w="1701" w:type="dxa"/>
            <w:tcBorders>
              <w:top w:val="nil"/>
              <w:left w:val="nil"/>
              <w:bottom w:val="single" w:sz="4" w:space="0" w:color="auto"/>
              <w:right w:val="single" w:sz="4" w:space="0" w:color="auto"/>
            </w:tcBorders>
            <w:shd w:val="clear" w:color="000000" w:fill="FFFFFF"/>
            <w:noWrap/>
            <w:vAlign w:val="bottom"/>
            <w:hideMark/>
          </w:tcPr>
          <w:p w14:paraId="2961211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1,5   </w:t>
            </w:r>
          </w:p>
        </w:tc>
        <w:tc>
          <w:tcPr>
            <w:tcW w:w="1701" w:type="dxa"/>
            <w:tcBorders>
              <w:top w:val="nil"/>
              <w:left w:val="nil"/>
              <w:bottom w:val="single" w:sz="4" w:space="0" w:color="auto"/>
              <w:right w:val="single" w:sz="4" w:space="0" w:color="auto"/>
            </w:tcBorders>
            <w:shd w:val="clear" w:color="000000" w:fill="FFFFFF"/>
            <w:noWrap/>
            <w:vAlign w:val="bottom"/>
            <w:hideMark/>
          </w:tcPr>
          <w:p w14:paraId="0E3FC11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1,5   </w:t>
            </w:r>
          </w:p>
        </w:tc>
      </w:tr>
      <w:tr w:rsidR="006050F8" w:rsidRPr="008D3F0E" w14:paraId="49B0618C"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CF2C032"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57C3FE00"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000 1 16  01063  01  0091  140</w:t>
            </w:r>
          </w:p>
        </w:tc>
        <w:tc>
          <w:tcPr>
            <w:tcW w:w="1701" w:type="dxa"/>
            <w:tcBorders>
              <w:top w:val="nil"/>
              <w:left w:val="nil"/>
              <w:bottom w:val="single" w:sz="4" w:space="0" w:color="auto"/>
              <w:right w:val="single" w:sz="4" w:space="0" w:color="auto"/>
            </w:tcBorders>
            <w:shd w:val="clear" w:color="000000" w:fill="FFFFFF"/>
            <w:noWrap/>
            <w:vAlign w:val="bottom"/>
            <w:hideMark/>
          </w:tcPr>
          <w:p w14:paraId="14F43CE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1,5   </w:t>
            </w:r>
          </w:p>
        </w:tc>
        <w:tc>
          <w:tcPr>
            <w:tcW w:w="1701" w:type="dxa"/>
            <w:tcBorders>
              <w:top w:val="nil"/>
              <w:left w:val="nil"/>
              <w:bottom w:val="single" w:sz="4" w:space="0" w:color="auto"/>
              <w:right w:val="single" w:sz="4" w:space="0" w:color="auto"/>
            </w:tcBorders>
            <w:shd w:val="clear" w:color="000000" w:fill="FFFFFF"/>
            <w:noWrap/>
            <w:vAlign w:val="bottom"/>
            <w:hideMark/>
          </w:tcPr>
          <w:p w14:paraId="78D19A9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1,5   </w:t>
            </w:r>
          </w:p>
        </w:tc>
        <w:tc>
          <w:tcPr>
            <w:tcW w:w="1701" w:type="dxa"/>
            <w:tcBorders>
              <w:top w:val="nil"/>
              <w:left w:val="nil"/>
              <w:bottom w:val="single" w:sz="4" w:space="0" w:color="auto"/>
              <w:right w:val="single" w:sz="4" w:space="0" w:color="auto"/>
            </w:tcBorders>
            <w:shd w:val="clear" w:color="000000" w:fill="FFFFFF"/>
            <w:noWrap/>
            <w:vAlign w:val="bottom"/>
            <w:hideMark/>
          </w:tcPr>
          <w:p w14:paraId="1C24C54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1,5   </w:t>
            </w:r>
          </w:p>
        </w:tc>
      </w:tr>
      <w:tr w:rsidR="006050F8" w:rsidRPr="008D3F0E" w14:paraId="2B7CE4EC"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E9B1945"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835" w:type="dxa"/>
            <w:tcBorders>
              <w:top w:val="nil"/>
              <w:left w:val="nil"/>
              <w:bottom w:val="single" w:sz="4" w:space="0" w:color="auto"/>
              <w:right w:val="single" w:sz="4" w:space="0" w:color="auto"/>
            </w:tcBorders>
            <w:shd w:val="clear" w:color="auto" w:fill="auto"/>
            <w:vAlign w:val="center"/>
            <w:hideMark/>
          </w:tcPr>
          <w:p w14:paraId="6F2524A2"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000 1 16  01063  01  0009  140</w:t>
            </w:r>
          </w:p>
        </w:tc>
        <w:tc>
          <w:tcPr>
            <w:tcW w:w="1701" w:type="dxa"/>
            <w:tcBorders>
              <w:top w:val="nil"/>
              <w:left w:val="nil"/>
              <w:bottom w:val="single" w:sz="4" w:space="0" w:color="auto"/>
              <w:right w:val="single" w:sz="4" w:space="0" w:color="auto"/>
            </w:tcBorders>
            <w:shd w:val="clear" w:color="000000" w:fill="FFFFFF"/>
            <w:noWrap/>
            <w:vAlign w:val="bottom"/>
            <w:hideMark/>
          </w:tcPr>
          <w:p w14:paraId="7EFB605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9,0   </w:t>
            </w:r>
          </w:p>
        </w:tc>
        <w:tc>
          <w:tcPr>
            <w:tcW w:w="1701" w:type="dxa"/>
            <w:tcBorders>
              <w:top w:val="nil"/>
              <w:left w:val="nil"/>
              <w:bottom w:val="single" w:sz="4" w:space="0" w:color="auto"/>
              <w:right w:val="single" w:sz="4" w:space="0" w:color="auto"/>
            </w:tcBorders>
            <w:shd w:val="clear" w:color="000000" w:fill="FFFFFF"/>
            <w:noWrap/>
            <w:vAlign w:val="bottom"/>
            <w:hideMark/>
          </w:tcPr>
          <w:p w14:paraId="0CAD10B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9,0   </w:t>
            </w:r>
          </w:p>
        </w:tc>
        <w:tc>
          <w:tcPr>
            <w:tcW w:w="1701" w:type="dxa"/>
            <w:tcBorders>
              <w:top w:val="nil"/>
              <w:left w:val="nil"/>
              <w:bottom w:val="single" w:sz="4" w:space="0" w:color="auto"/>
              <w:right w:val="single" w:sz="4" w:space="0" w:color="auto"/>
            </w:tcBorders>
            <w:shd w:val="clear" w:color="000000" w:fill="FFFFFF"/>
            <w:noWrap/>
            <w:vAlign w:val="bottom"/>
            <w:hideMark/>
          </w:tcPr>
          <w:p w14:paraId="66677EE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9,0   </w:t>
            </w:r>
          </w:p>
        </w:tc>
      </w:tr>
      <w:tr w:rsidR="006050F8" w:rsidRPr="008D3F0E" w14:paraId="2CC90887"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1670C9F"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195C1644"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000 1 16  01073  01  0006  140</w:t>
            </w:r>
          </w:p>
        </w:tc>
        <w:tc>
          <w:tcPr>
            <w:tcW w:w="1701" w:type="dxa"/>
            <w:tcBorders>
              <w:top w:val="nil"/>
              <w:left w:val="nil"/>
              <w:bottom w:val="single" w:sz="4" w:space="0" w:color="auto"/>
              <w:right w:val="single" w:sz="4" w:space="0" w:color="auto"/>
            </w:tcBorders>
            <w:shd w:val="clear" w:color="000000" w:fill="FFFFFF"/>
            <w:noWrap/>
            <w:vAlign w:val="bottom"/>
            <w:hideMark/>
          </w:tcPr>
          <w:p w14:paraId="7CCEF4C2"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   </w:t>
            </w:r>
          </w:p>
        </w:tc>
        <w:tc>
          <w:tcPr>
            <w:tcW w:w="1701" w:type="dxa"/>
            <w:tcBorders>
              <w:top w:val="nil"/>
              <w:left w:val="nil"/>
              <w:bottom w:val="single" w:sz="4" w:space="0" w:color="auto"/>
              <w:right w:val="single" w:sz="4" w:space="0" w:color="auto"/>
            </w:tcBorders>
            <w:shd w:val="clear" w:color="000000" w:fill="FFFFFF"/>
            <w:noWrap/>
            <w:vAlign w:val="bottom"/>
            <w:hideMark/>
          </w:tcPr>
          <w:p w14:paraId="2A90B05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   </w:t>
            </w:r>
          </w:p>
        </w:tc>
        <w:tc>
          <w:tcPr>
            <w:tcW w:w="1701" w:type="dxa"/>
            <w:tcBorders>
              <w:top w:val="nil"/>
              <w:left w:val="nil"/>
              <w:bottom w:val="single" w:sz="4" w:space="0" w:color="auto"/>
              <w:right w:val="single" w:sz="4" w:space="0" w:color="auto"/>
            </w:tcBorders>
            <w:shd w:val="clear" w:color="000000" w:fill="FFFFFF"/>
            <w:noWrap/>
            <w:vAlign w:val="bottom"/>
            <w:hideMark/>
          </w:tcPr>
          <w:p w14:paraId="0BC8AE0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   </w:t>
            </w:r>
          </w:p>
        </w:tc>
      </w:tr>
      <w:tr w:rsidR="006050F8" w:rsidRPr="008D3F0E" w14:paraId="60F584E2"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3758EF8C"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69EA92CB"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000 1 16  01173  01  0007  140</w:t>
            </w:r>
          </w:p>
        </w:tc>
        <w:tc>
          <w:tcPr>
            <w:tcW w:w="1701" w:type="dxa"/>
            <w:tcBorders>
              <w:top w:val="nil"/>
              <w:left w:val="nil"/>
              <w:bottom w:val="single" w:sz="4" w:space="0" w:color="auto"/>
              <w:right w:val="single" w:sz="4" w:space="0" w:color="auto"/>
            </w:tcBorders>
            <w:shd w:val="clear" w:color="000000" w:fill="FFFFFF"/>
            <w:noWrap/>
            <w:vAlign w:val="bottom"/>
            <w:hideMark/>
          </w:tcPr>
          <w:p w14:paraId="670E53C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000000" w:fill="FFFFFF"/>
            <w:noWrap/>
            <w:vAlign w:val="bottom"/>
            <w:hideMark/>
          </w:tcPr>
          <w:p w14:paraId="2BB0F7E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000000" w:fill="FFFFFF"/>
            <w:noWrap/>
            <w:vAlign w:val="bottom"/>
            <w:hideMark/>
          </w:tcPr>
          <w:p w14:paraId="3F23F18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6050F8" w:rsidRPr="008D3F0E" w14:paraId="5962FB9D"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5F7BED3" w14:textId="6D9AB4E6"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w:t>
            </w:r>
            <w:r w:rsidR="0058221C">
              <w:rPr>
                <w:rFonts w:ascii="Times New Roman" w:eastAsia="Times New Roman" w:hAnsi="Times New Roman" w:cs="Times New Roman"/>
                <w:sz w:val="20"/>
                <w:szCs w:val="20"/>
                <w:lang w:eastAsia="ru-RU"/>
              </w:rPr>
              <w:t xml:space="preserve"> </w:t>
            </w:r>
            <w:r w:rsidRPr="008D3F0E">
              <w:rPr>
                <w:rFonts w:ascii="Times New Roman" w:eastAsia="Times New Roman" w:hAnsi="Times New Roman" w:cs="Times New Roman"/>
                <w:sz w:val="20"/>
                <w:szCs w:val="20"/>
                <w:lang w:eastAsia="ru-RU"/>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 комиссиями по делам несовершеннолетних и защите их прав (штрафы за уничтожение или повреждение чужого имущества)</w:t>
            </w:r>
          </w:p>
        </w:tc>
        <w:tc>
          <w:tcPr>
            <w:tcW w:w="2835" w:type="dxa"/>
            <w:tcBorders>
              <w:top w:val="nil"/>
              <w:left w:val="nil"/>
              <w:bottom w:val="single" w:sz="4" w:space="0" w:color="auto"/>
              <w:right w:val="single" w:sz="4" w:space="0" w:color="auto"/>
            </w:tcBorders>
            <w:shd w:val="clear" w:color="auto" w:fill="auto"/>
            <w:vAlign w:val="center"/>
            <w:hideMark/>
          </w:tcPr>
          <w:p w14:paraId="4C606DA2"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000 1 16  01073  01  0017  140</w:t>
            </w:r>
          </w:p>
        </w:tc>
        <w:tc>
          <w:tcPr>
            <w:tcW w:w="1701" w:type="dxa"/>
            <w:tcBorders>
              <w:top w:val="nil"/>
              <w:left w:val="nil"/>
              <w:bottom w:val="single" w:sz="4" w:space="0" w:color="auto"/>
              <w:right w:val="single" w:sz="4" w:space="0" w:color="auto"/>
            </w:tcBorders>
            <w:shd w:val="clear" w:color="000000" w:fill="FFFFFF"/>
            <w:noWrap/>
            <w:vAlign w:val="bottom"/>
            <w:hideMark/>
          </w:tcPr>
          <w:p w14:paraId="2A5AB68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   </w:t>
            </w:r>
          </w:p>
        </w:tc>
        <w:tc>
          <w:tcPr>
            <w:tcW w:w="1701" w:type="dxa"/>
            <w:tcBorders>
              <w:top w:val="nil"/>
              <w:left w:val="nil"/>
              <w:bottom w:val="single" w:sz="4" w:space="0" w:color="auto"/>
              <w:right w:val="single" w:sz="4" w:space="0" w:color="auto"/>
            </w:tcBorders>
            <w:shd w:val="clear" w:color="000000" w:fill="FFFFFF"/>
            <w:noWrap/>
            <w:vAlign w:val="bottom"/>
            <w:hideMark/>
          </w:tcPr>
          <w:p w14:paraId="7519D26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   </w:t>
            </w:r>
          </w:p>
        </w:tc>
        <w:tc>
          <w:tcPr>
            <w:tcW w:w="1701" w:type="dxa"/>
            <w:tcBorders>
              <w:top w:val="nil"/>
              <w:left w:val="nil"/>
              <w:bottom w:val="single" w:sz="4" w:space="0" w:color="auto"/>
              <w:right w:val="single" w:sz="4" w:space="0" w:color="auto"/>
            </w:tcBorders>
            <w:shd w:val="clear" w:color="000000" w:fill="FFFFFF"/>
            <w:noWrap/>
            <w:vAlign w:val="bottom"/>
            <w:hideMark/>
          </w:tcPr>
          <w:p w14:paraId="7AA9A66F"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   </w:t>
            </w:r>
          </w:p>
        </w:tc>
      </w:tr>
      <w:tr w:rsidR="006050F8" w:rsidRPr="008D3F0E" w14:paraId="44728F32"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55BA9A6" w14:textId="153A3829"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w:t>
            </w:r>
            <w:r w:rsidR="0058221C">
              <w:rPr>
                <w:rFonts w:ascii="Times New Roman" w:eastAsia="Times New Roman" w:hAnsi="Times New Roman" w:cs="Times New Roman"/>
                <w:sz w:val="20"/>
                <w:szCs w:val="20"/>
                <w:lang w:eastAsia="ru-RU"/>
              </w:rPr>
              <w:t>а</w:t>
            </w:r>
            <w:r w:rsidRPr="008D3F0E">
              <w:rPr>
                <w:rFonts w:ascii="Times New Roman" w:eastAsia="Times New Roman" w:hAnsi="Times New Roman" w:cs="Times New Roman"/>
                <w:sz w:val="20"/>
                <w:szCs w:val="20"/>
                <w:lang w:eastAsia="ru-RU"/>
              </w:rPr>
              <w:t>гаемые мировыми судьями, комиссиями</w:t>
            </w:r>
          </w:p>
        </w:tc>
        <w:tc>
          <w:tcPr>
            <w:tcW w:w="2835" w:type="dxa"/>
            <w:tcBorders>
              <w:top w:val="nil"/>
              <w:left w:val="nil"/>
              <w:bottom w:val="single" w:sz="4" w:space="0" w:color="auto"/>
              <w:right w:val="single" w:sz="4" w:space="0" w:color="auto"/>
            </w:tcBorders>
            <w:shd w:val="clear" w:color="auto" w:fill="auto"/>
            <w:vAlign w:val="center"/>
            <w:hideMark/>
          </w:tcPr>
          <w:p w14:paraId="6888298E"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000 1 16  01173  01  9000  140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4AAF2E2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5,0   </w:t>
            </w:r>
          </w:p>
        </w:tc>
        <w:tc>
          <w:tcPr>
            <w:tcW w:w="1701" w:type="dxa"/>
            <w:tcBorders>
              <w:top w:val="nil"/>
              <w:left w:val="nil"/>
              <w:bottom w:val="single" w:sz="4" w:space="0" w:color="auto"/>
              <w:right w:val="single" w:sz="4" w:space="0" w:color="auto"/>
            </w:tcBorders>
            <w:shd w:val="clear" w:color="000000" w:fill="FFFFFF"/>
            <w:noWrap/>
            <w:vAlign w:val="bottom"/>
            <w:hideMark/>
          </w:tcPr>
          <w:p w14:paraId="3D89D0B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5,0   </w:t>
            </w:r>
          </w:p>
        </w:tc>
        <w:tc>
          <w:tcPr>
            <w:tcW w:w="1701" w:type="dxa"/>
            <w:tcBorders>
              <w:top w:val="nil"/>
              <w:left w:val="nil"/>
              <w:bottom w:val="single" w:sz="4" w:space="0" w:color="auto"/>
              <w:right w:val="single" w:sz="4" w:space="0" w:color="auto"/>
            </w:tcBorders>
            <w:shd w:val="clear" w:color="000000" w:fill="FFFFFF"/>
            <w:noWrap/>
            <w:vAlign w:val="bottom"/>
            <w:hideMark/>
          </w:tcPr>
          <w:p w14:paraId="6B194B8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5,0   </w:t>
            </w:r>
          </w:p>
        </w:tc>
      </w:tr>
      <w:tr w:rsidR="006050F8" w:rsidRPr="008D3F0E" w14:paraId="318D13FA"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9EC4A67"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835" w:type="dxa"/>
            <w:tcBorders>
              <w:top w:val="nil"/>
              <w:left w:val="nil"/>
              <w:bottom w:val="single" w:sz="4" w:space="0" w:color="auto"/>
              <w:right w:val="single" w:sz="4" w:space="0" w:color="auto"/>
            </w:tcBorders>
            <w:shd w:val="clear" w:color="auto" w:fill="auto"/>
            <w:vAlign w:val="center"/>
            <w:hideMark/>
          </w:tcPr>
          <w:p w14:paraId="78EF3811"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000 1 16  01193  01  9000  140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0C46DEB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9,0   </w:t>
            </w:r>
          </w:p>
        </w:tc>
        <w:tc>
          <w:tcPr>
            <w:tcW w:w="1701" w:type="dxa"/>
            <w:tcBorders>
              <w:top w:val="nil"/>
              <w:left w:val="nil"/>
              <w:bottom w:val="single" w:sz="4" w:space="0" w:color="auto"/>
              <w:right w:val="single" w:sz="4" w:space="0" w:color="auto"/>
            </w:tcBorders>
            <w:shd w:val="clear" w:color="000000" w:fill="FFFFFF"/>
            <w:noWrap/>
            <w:vAlign w:val="bottom"/>
            <w:hideMark/>
          </w:tcPr>
          <w:p w14:paraId="15D9B8D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9,0   </w:t>
            </w:r>
          </w:p>
        </w:tc>
        <w:tc>
          <w:tcPr>
            <w:tcW w:w="1701" w:type="dxa"/>
            <w:tcBorders>
              <w:top w:val="nil"/>
              <w:left w:val="nil"/>
              <w:bottom w:val="single" w:sz="4" w:space="0" w:color="auto"/>
              <w:right w:val="single" w:sz="4" w:space="0" w:color="auto"/>
            </w:tcBorders>
            <w:shd w:val="clear" w:color="000000" w:fill="FFFFFF"/>
            <w:noWrap/>
            <w:vAlign w:val="bottom"/>
            <w:hideMark/>
          </w:tcPr>
          <w:p w14:paraId="5C93EA3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9,0   </w:t>
            </w:r>
          </w:p>
        </w:tc>
      </w:tr>
      <w:tr w:rsidR="006050F8" w:rsidRPr="008D3F0E" w14:paraId="695CA1B4"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0C44290D"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835" w:type="dxa"/>
            <w:tcBorders>
              <w:top w:val="nil"/>
              <w:left w:val="nil"/>
              <w:bottom w:val="single" w:sz="4" w:space="0" w:color="auto"/>
              <w:right w:val="single" w:sz="4" w:space="0" w:color="auto"/>
            </w:tcBorders>
            <w:shd w:val="clear" w:color="auto" w:fill="auto"/>
            <w:vAlign w:val="center"/>
            <w:hideMark/>
          </w:tcPr>
          <w:p w14:paraId="2DE79949"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000 1 16  01193  01  0005  140</w:t>
            </w:r>
          </w:p>
        </w:tc>
        <w:tc>
          <w:tcPr>
            <w:tcW w:w="1701" w:type="dxa"/>
            <w:tcBorders>
              <w:top w:val="nil"/>
              <w:left w:val="nil"/>
              <w:bottom w:val="single" w:sz="4" w:space="0" w:color="auto"/>
              <w:right w:val="single" w:sz="4" w:space="0" w:color="auto"/>
            </w:tcBorders>
            <w:shd w:val="clear" w:color="000000" w:fill="FFFFFF"/>
            <w:noWrap/>
            <w:vAlign w:val="bottom"/>
            <w:hideMark/>
          </w:tcPr>
          <w:p w14:paraId="28F05CE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38,0   </w:t>
            </w:r>
          </w:p>
        </w:tc>
        <w:tc>
          <w:tcPr>
            <w:tcW w:w="1701" w:type="dxa"/>
            <w:tcBorders>
              <w:top w:val="nil"/>
              <w:left w:val="nil"/>
              <w:bottom w:val="single" w:sz="4" w:space="0" w:color="auto"/>
              <w:right w:val="single" w:sz="4" w:space="0" w:color="auto"/>
            </w:tcBorders>
            <w:shd w:val="clear" w:color="000000" w:fill="FFFFFF"/>
            <w:noWrap/>
            <w:vAlign w:val="bottom"/>
            <w:hideMark/>
          </w:tcPr>
          <w:p w14:paraId="2828425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38,0   </w:t>
            </w:r>
          </w:p>
        </w:tc>
        <w:tc>
          <w:tcPr>
            <w:tcW w:w="1701" w:type="dxa"/>
            <w:tcBorders>
              <w:top w:val="nil"/>
              <w:left w:val="nil"/>
              <w:bottom w:val="single" w:sz="4" w:space="0" w:color="auto"/>
              <w:right w:val="single" w:sz="4" w:space="0" w:color="auto"/>
            </w:tcBorders>
            <w:shd w:val="clear" w:color="000000" w:fill="FFFFFF"/>
            <w:noWrap/>
            <w:vAlign w:val="bottom"/>
            <w:hideMark/>
          </w:tcPr>
          <w:p w14:paraId="2B86B1B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38,0   </w:t>
            </w:r>
          </w:p>
        </w:tc>
      </w:tr>
      <w:tr w:rsidR="006050F8" w:rsidRPr="008D3F0E" w14:paraId="5EBD08C7"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21B469A2"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835" w:type="dxa"/>
            <w:tcBorders>
              <w:top w:val="nil"/>
              <w:left w:val="nil"/>
              <w:bottom w:val="single" w:sz="4" w:space="0" w:color="auto"/>
              <w:right w:val="single" w:sz="4" w:space="0" w:color="auto"/>
            </w:tcBorders>
            <w:shd w:val="clear" w:color="auto" w:fill="auto"/>
            <w:vAlign w:val="center"/>
            <w:hideMark/>
          </w:tcPr>
          <w:p w14:paraId="21452D44"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000 1 16  01193  01  0013  140</w:t>
            </w:r>
          </w:p>
        </w:tc>
        <w:tc>
          <w:tcPr>
            <w:tcW w:w="1701" w:type="dxa"/>
            <w:tcBorders>
              <w:top w:val="nil"/>
              <w:left w:val="nil"/>
              <w:bottom w:val="single" w:sz="4" w:space="0" w:color="auto"/>
              <w:right w:val="single" w:sz="4" w:space="0" w:color="auto"/>
            </w:tcBorders>
            <w:shd w:val="clear" w:color="000000" w:fill="FFFFFF"/>
            <w:noWrap/>
            <w:vAlign w:val="bottom"/>
            <w:hideMark/>
          </w:tcPr>
          <w:p w14:paraId="75E6532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000000" w:fill="FFFFFF"/>
            <w:noWrap/>
            <w:vAlign w:val="bottom"/>
            <w:hideMark/>
          </w:tcPr>
          <w:p w14:paraId="2010197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000000" w:fill="FFFFFF"/>
            <w:noWrap/>
            <w:vAlign w:val="bottom"/>
            <w:hideMark/>
          </w:tcPr>
          <w:p w14:paraId="24AEBE0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6050F8" w:rsidRPr="008D3F0E" w14:paraId="0AF8385C"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1506AC43"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8D3F0E">
              <w:rPr>
                <w:rFonts w:ascii="Times New Roman" w:eastAsia="Times New Roman" w:hAnsi="Times New Roman" w:cs="Times New Roman"/>
                <w:sz w:val="20"/>
                <w:szCs w:val="20"/>
                <w:lang w:eastAsia="ru-RU"/>
              </w:rPr>
              <w:lastRenderedPageBreak/>
              <w:t>несовершеннолетних и защите их прав (штрафы за заведомо ложный вызов специализированных служб)</w:t>
            </w:r>
          </w:p>
        </w:tc>
        <w:tc>
          <w:tcPr>
            <w:tcW w:w="2835" w:type="dxa"/>
            <w:tcBorders>
              <w:top w:val="nil"/>
              <w:left w:val="nil"/>
              <w:bottom w:val="single" w:sz="4" w:space="0" w:color="auto"/>
              <w:right w:val="single" w:sz="4" w:space="0" w:color="auto"/>
            </w:tcBorders>
            <w:shd w:val="clear" w:color="auto" w:fill="auto"/>
            <w:vAlign w:val="center"/>
            <w:hideMark/>
          </w:tcPr>
          <w:p w14:paraId="3C0B4462"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lastRenderedPageBreak/>
              <w:t>000 1 16  01193  01  0029  140</w:t>
            </w:r>
          </w:p>
        </w:tc>
        <w:tc>
          <w:tcPr>
            <w:tcW w:w="1701" w:type="dxa"/>
            <w:tcBorders>
              <w:top w:val="nil"/>
              <w:left w:val="nil"/>
              <w:bottom w:val="single" w:sz="4" w:space="0" w:color="auto"/>
              <w:right w:val="single" w:sz="4" w:space="0" w:color="auto"/>
            </w:tcBorders>
            <w:shd w:val="clear" w:color="000000" w:fill="FFFFFF"/>
            <w:noWrap/>
            <w:vAlign w:val="bottom"/>
            <w:hideMark/>
          </w:tcPr>
          <w:p w14:paraId="174B265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23,0   </w:t>
            </w:r>
          </w:p>
        </w:tc>
        <w:tc>
          <w:tcPr>
            <w:tcW w:w="1701" w:type="dxa"/>
            <w:tcBorders>
              <w:top w:val="nil"/>
              <w:left w:val="nil"/>
              <w:bottom w:val="single" w:sz="4" w:space="0" w:color="auto"/>
              <w:right w:val="single" w:sz="4" w:space="0" w:color="auto"/>
            </w:tcBorders>
            <w:shd w:val="clear" w:color="000000" w:fill="FFFFFF"/>
            <w:noWrap/>
            <w:vAlign w:val="bottom"/>
            <w:hideMark/>
          </w:tcPr>
          <w:p w14:paraId="390B918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23,0   </w:t>
            </w:r>
          </w:p>
        </w:tc>
        <w:tc>
          <w:tcPr>
            <w:tcW w:w="1701" w:type="dxa"/>
            <w:tcBorders>
              <w:top w:val="nil"/>
              <w:left w:val="nil"/>
              <w:bottom w:val="single" w:sz="4" w:space="0" w:color="auto"/>
              <w:right w:val="single" w:sz="4" w:space="0" w:color="auto"/>
            </w:tcBorders>
            <w:shd w:val="clear" w:color="000000" w:fill="FFFFFF"/>
            <w:noWrap/>
            <w:vAlign w:val="bottom"/>
            <w:hideMark/>
          </w:tcPr>
          <w:p w14:paraId="0BDBD14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23,0   </w:t>
            </w:r>
          </w:p>
        </w:tc>
      </w:tr>
      <w:tr w:rsidR="006050F8" w:rsidRPr="008D3F0E" w14:paraId="7E1DCAA5"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6F96D14C"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835" w:type="dxa"/>
            <w:tcBorders>
              <w:top w:val="nil"/>
              <w:left w:val="nil"/>
              <w:bottom w:val="single" w:sz="4" w:space="0" w:color="auto"/>
              <w:right w:val="single" w:sz="4" w:space="0" w:color="auto"/>
            </w:tcBorders>
            <w:shd w:val="clear" w:color="auto" w:fill="auto"/>
            <w:vAlign w:val="center"/>
            <w:hideMark/>
          </w:tcPr>
          <w:p w14:paraId="07E85370"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000 1 16  02020  02  0000  140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76D5A8DB"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30,0   </w:t>
            </w:r>
          </w:p>
        </w:tc>
        <w:tc>
          <w:tcPr>
            <w:tcW w:w="1701" w:type="dxa"/>
            <w:tcBorders>
              <w:top w:val="nil"/>
              <w:left w:val="nil"/>
              <w:bottom w:val="single" w:sz="4" w:space="0" w:color="auto"/>
              <w:right w:val="single" w:sz="4" w:space="0" w:color="auto"/>
            </w:tcBorders>
            <w:shd w:val="clear" w:color="000000" w:fill="FFFFFF"/>
            <w:noWrap/>
            <w:vAlign w:val="bottom"/>
            <w:hideMark/>
          </w:tcPr>
          <w:p w14:paraId="7DBBCA1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41,0   </w:t>
            </w:r>
          </w:p>
        </w:tc>
        <w:tc>
          <w:tcPr>
            <w:tcW w:w="1701" w:type="dxa"/>
            <w:tcBorders>
              <w:top w:val="nil"/>
              <w:left w:val="nil"/>
              <w:bottom w:val="single" w:sz="4" w:space="0" w:color="auto"/>
              <w:right w:val="single" w:sz="4" w:space="0" w:color="auto"/>
            </w:tcBorders>
            <w:shd w:val="clear" w:color="000000" w:fill="FFFFFF"/>
            <w:noWrap/>
            <w:vAlign w:val="bottom"/>
            <w:hideMark/>
          </w:tcPr>
          <w:p w14:paraId="28451AB1"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41,0   </w:t>
            </w:r>
          </w:p>
        </w:tc>
      </w:tr>
      <w:tr w:rsidR="006050F8" w:rsidRPr="008D3F0E" w14:paraId="0D546D0F"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57F40DAE" w14:textId="2AE0A062"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Административные штрафы, установленные Гл.20 Кодекса Российской Федерации об административных правонарушениях, за административные </w:t>
            </w:r>
            <w:proofErr w:type="spellStart"/>
            <w:r w:rsidRPr="008D3F0E">
              <w:rPr>
                <w:rFonts w:ascii="Times New Roman" w:eastAsia="Times New Roman" w:hAnsi="Times New Roman" w:cs="Times New Roman"/>
                <w:sz w:val="20"/>
                <w:szCs w:val="20"/>
                <w:lang w:eastAsia="ru-RU"/>
              </w:rPr>
              <w:t>правонар</w:t>
            </w:r>
            <w:proofErr w:type="spellEnd"/>
            <w:r w:rsidRPr="008D3F0E">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835" w:type="dxa"/>
            <w:tcBorders>
              <w:top w:val="nil"/>
              <w:left w:val="nil"/>
              <w:bottom w:val="single" w:sz="4" w:space="0" w:color="auto"/>
              <w:right w:val="single" w:sz="4" w:space="0" w:color="auto"/>
            </w:tcBorders>
            <w:shd w:val="clear" w:color="auto" w:fill="auto"/>
            <w:vAlign w:val="center"/>
            <w:hideMark/>
          </w:tcPr>
          <w:p w14:paraId="48BDC239"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000 1 16  01203  01  0021  140</w:t>
            </w:r>
          </w:p>
        </w:tc>
        <w:tc>
          <w:tcPr>
            <w:tcW w:w="1701" w:type="dxa"/>
            <w:tcBorders>
              <w:top w:val="nil"/>
              <w:left w:val="nil"/>
              <w:bottom w:val="single" w:sz="4" w:space="0" w:color="auto"/>
              <w:right w:val="single" w:sz="4" w:space="0" w:color="auto"/>
            </w:tcBorders>
            <w:shd w:val="clear" w:color="000000" w:fill="FFFFFF"/>
            <w:noWrap/>
            <w:vAlign w:val="bottom"/>
            <w:hideMark/>
          </w:tcPr>
          <w:p w14:paraId="32D0E1C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   </w:t>
            </w:r>
          </w:p>
        </w:tc>
        <w:tc>
          <w:tcPr>
            <w:tcW w:w="1701" w:type="dxa"/>
            <w:tcBorders>
              <w:top w:val="nil"/>
              <w:left w:val="nil"/>
              <w:bottom w:val="single" w:sz="4" w:space="0" w:color="auto"/>
              <w:right w:val="single" w:sz="4" w:space="0" w:color="auto"/>
            </w:tcBorders>
            <w:shd w:val="clear" w:color="000000" w:fill="FFFFFF"/>
            <w:noWrap/>
            <w:vAlign w:val="bottom"/>
            <w:hideMark/>
          </w:tcPr>
          <w:p w14:paraId="12720CF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   </w:t>
            </w:r>
          </w:p>
        </w:tc>
        <w:tc>
          <w:tcPr>
            <w:tcW w:w="1701" w:type="dxa"/>
            <w:tcBorders>
              <w:top w:val="nil"/>
              <w:left w:val="nil"/>
              <w:bottom w:val="single" w:sz="4" w:space="0" w:color="auto"/>
              <w:right w:val="single" w:sz="4" w:space="0" w:color="auto"/>
            </w:tcBorders>
            <w:shd w:val="clear" w:color="000000" w:fill="FFFFFF"/>
            <w:noWrap/>
            <w:vAlign w:val="bottom"/>
            <w:hideMark/>
          </w:tcPr>
          <w:p w14:paraId="3C686E1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   </w:t>
            </w:r>
          </w:p>
        </w:tc>
      </w:tr>
      <w:tr w:rsidR="006050F8" w:rsidRPr="008D3F0E" w14:paraId="3079C7AF"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7AE87FDC" w14:textId="69E3F1E1"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Административные штрафы, установленные Гл.20 Кодекса Российской Федерации об административных правонарушениях, за административные </w:t>
            </w:r>
            <w:proofErr w:type="spellStart"/>
            <w:r w:rsidRPr="008D3F0E">
              <w:rPr>
                <w:rFonts w:ascii="Times New Roman" w:eastAsia="Times New Roman" w:hAnsi="Times New Roman" w:cs="Times New Roman"/>
                <w:sz w:val="20"/>
                <w:szCs w:val="20"/>
                <w:lang w:eastAsia="ru-RU"/>
              </w:rPr>
              <w:t>правонар</w:t>
            </w:r>
            <w:proofErr w:type="spellEnd"/>
            <w:r w:rsidRPr="008D3F0E">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835" w:type="dxa"/>
            <w:tcBorders>
              <w:top w:val="nil"/>
              <w:left w:val="nil"/>
              <w:bottom w:val="single" w:sz="4" w:space="0" w:color="auto"/>
              <w:right w:val="single" w:sz="4" w:space="0" w:color="auto"/>
            </w:tcBorders>
            <w:shd w:val="clear" w:color="auto" w:fill="auto"/>
            <w:vAlign w:val="center"/>
            <w:hideMark/>
          </w:tcPr>
          <w:p w14:paraId="447E0997"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000 1 16  01203  01  0025  140</w:t>
            </w:r>
          </w:p>
        </w:tc>
        <w:tc>
          <w:tcPr>
            <w:tcW w:w="1701" w:type="dxa"/>
            <w:tcBorders>
              <w:top w:val="nil"/>
              <w:left w:val="nil"/>
              <w:bottom w:val="single" w:sz="4" w:space="0" w:color="auto"/>
              <w:right w:val="single" w:sz="4" w:space="0" w:color="auto"/>
            </w:tcBorders>
            <w:shd w:val="clear" w:color="000000" w:fill="FFFFFF"/>
            <w:noWrap/>
            <w:vAlign w:val="bottom"/>
            <w:hideMark/>
          </w:tcPr>
          <w:p w14:paraId="3242CAA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53,0   </w:t>
            </w:r>
          </w:p>
        </w:tc>
        <w:tc>
          <w:tcPr>
            <w:tcW w:w="1701" w:type="dxa"/>
            <w:tcBorders>
              <w:top w:val="nil"/>
              <w:left w:val="nil"/>
              <w:bottom w:val="single" w:sz="4" w:space="0" w:color="auto"/>
              <w:right w:val="single" w:sz="4" w:space="0" w:color="auto"/>
            </w:tcBorders>
            <w:shd w:val="clear" w:color="000000" w:fill="FFFFFF"/>
            <w:noWrap/>
            <w:vAlign w:val="bottom"/>
            <w:hideMark/>
          </w:tcPr>
          <w:p w14:paraId="47648E7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53,0   </w:t>
            </w:r>
          </w:p>
        </w:tc>
        <w:tc>
          <w:tcPr>
            <w:tcW w:w="1701" w:type="dxa"/>
            <w:tcBorders>
              <w:top w:val="nil"/>
              <w:left w:val="nil"/>
              <w:bottom w:val="single" w:sz="4" w:space="0" w:color="auto"/>
              <w:right w:val="single" w:sz="4" w:space="0" w:color="auto"/>
            </w:tcBorders>
            <w:shd w:val="clear" w:color="000000" w:fill="FFFFFF"/>
            <w:noWrap/>
            <w:vAlign w:val="bottom"/>
            <w:hideMark/>
          </w:tcPr>
          <w:p w14:paraId="77B9DDA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53,0   </w:t>
            </w:r>
          </w:p>
        </w:tc>
      </w:tr>
      <w:tr w:rsidR="006050F8" w:rsidRPr="008D3F0E" w14:paraId="02D4C1D1"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center"/>
            <w:hideMark/>
          </w:tcPr>
          <w:p w14:paraId="4AEE410A" w14:textId="20F75FC0"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Административные штрафы, установленные Гл.20 Кодекса Российской Федерации об административных правонарушениях, за административные </w:t>
            </w:r>
            <w:proofErr w:type="spellStart"/>
            <w:r w:rsidRPr="008D3F0E">
              <w:rPr>
                <w:rFonts w:ascii="Times New Roman" w:eastAsia="Times New Roman" w:hAnsi="Times New Roman" w:cs="Times New Roman"/>
                <w:sz w:val="20"/>
                <w:szCs w:val="20"/>
                <w:lang w:eastAsia="ru-RU"/>
              </w:rPr>
              <w:t>правонар</w:t>
            </w:r>
            <w:proofErr w:type="spellEnd"/>
            <w:r w:rsidRPr="008D3F0E">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судьями(иные штрафы).</w:t>
            </w:r>
          </w:p>
        </w:tc>
        <w:tc>
          <w:tcPr>
            <w:tcW w:w="2835" w:type="dxa"/>
            <w:tcBorders>
              <w:top w:val="nil"/>
              <w:left w:val="nil"/>
              <w:bottom w:val="single" w:sz="4" w:space="0" w:color="auto"/>
              <w:right w:val="single" w:sz="4" w:space="0" w:color="auto"/>
            </w:tcBorders>
            <w:shd w:val="clear" w:color="auto" w:fill="auto"/>
            <w:vAlign w:val="center"/>
            <w:hideMark/>
          </w:tcPr>
          <w:p w14:paraId="31420CE0" w14:textId="77777777" w:rsidR="006050F8" w:rsidRPr="008D3F0E" w:rsidRDefault="006050F8"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000 1 16  01203  01  9000  140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4DF4CAF6"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31,0   </w:t>
            </w:r>
          </w:p>
        </w:tc>
        <w:tc>
          <w:tcPr>
            <w:tcW w:w="1701" w:type="dxa"/>
            <w:tcBorders>
              <w:top w:val="nil"/>
              <w:left w:val="nil"/>
              <w:bottom w:val="single" w:sz="4" w:space="0" w:color="auto"/>
              <w:right w:val="single" w:sz="4" w:space="0" w:color="auto"/>
            </w:tcBorders>
            <w:shd w:val="clear" w:color="000000" w:fill="FFFFFF"/>
            <w:noWrap/>
            <w:vAlign w:val="bottom"/>
            <w:hideMark/>
          </w:tcPr>
          <w:p w14:paraId="431B1430"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31,0   </w:t>
            </w:r>
          </w:p>
        </w:tc>
        <w:tc>
          <w:tcPr>
            <w:tcW w:w="1701" w:type="dxa"/>
            <w:tcBorders>
              <w:top w:val="nil"/>
              <w:left w:val="nil"/>
              <w:bottom w:val="single" w:sz="4" w:space="0" w:color="auto"/>
              <w:right w:val="single" w:sz="4" w:space="0" w:color="auto"/>
            </w:tcBorders>
            <w:shd w:val="clear" w:color="000000" w:fill="FFFFFF"/>
            <w:noWrap/>
            <w:vAlign w:val="bottom"/>
            <w:hideMark/>
          </w:tcPr>
          <w:p w14:paraId="00E24098"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31,0   </w:t>
            </w:r>
          </w:p>
        </w:tc>
      </w:tr>
      <w:tr w:rsidR="006050F8" w:rsidRPr="008D3F0E" w14:paraId="140A4F73"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371C240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14:paraId="4D9FE3B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000  1  17  00000  00  0000  000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09F0D987"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77D5B9ED"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5D4AA78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6050F8" w:rsidRPr="008D3F0E" w14:paraId="04668D42"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6A969AF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14:paraId="2EC495D5"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000  1  17  05000  00  0000  180</w:t>
            </w:r>
          </w:p>
        </w:tc>
        <w:tc>
          <w:tcPr>
            <w:tcW w:w="1701" w:type="dxa"/>
            <w:tcBorders>
              <w:top w:val="nil"/>
              <w:left w:val="nil"/>
              <w:bottom w:val="single" w:sz="4" w:space="0" w:color="auto"/>
              <w:right w:val="single" w:sz="4" w:space="0" w:color="auto"/>
            </w:tcBorders>
            <w:shd w:val="clear" w:color="auto" w:fill="auto"/>
            <w:noWrap/>
            <w:vAlign w:val="bottom"/>
            <w:hideMark/>
          </w:tcPr>
          <w:p w14:paraId="46B4CF8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2189CB34"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3E4551F9"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6050F8" w:rsidRPr="008D3F0E" w14:paraId="35B14A2D" w14:textId="77777777" w:rsidTr="008D3F0E">
        <w:trPr>
          <w:trHeight w:val="20"/>
        </w:trPr>
        <w:tc>
          <w:tcPr>
            <w:tcW w:w="7792" w:type="dxa"/>
            <w:tcBorders>
              <w:top w:val="nil"/>
              <w:left w:val="single" w:sz="4" w:space="0" w:color="auto"/>
              <w:bottom w:val="single" w:sz="4" w:space="0" w:color="auto"/>
              <w:right w:val="single" w:sz="4" w:space="0" w:color="auto"/>
            </w:tcBorders>
            <w:shd w:val="clear" w:color="auto" w:fill="auto"/>
            <w:vAlign w:val="bottom"/>
            <w:hideMark/>
          </w:tcPr>
          <w:p w14:paraId="6D45E19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14:paraId="2CED0633"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000  1  17  05050  05  0000  180</w:t>
            </w:r>
          </w:p>
        </w:tc>
        <w:tc>
          <w:tcPr>
            <w:tcW w:w="1701" w:type="dxa"/>
            <w:tcBorders>
              <w:top w:val="nil"/>
              <w:left w:val="nil"/>
              <w:bottom w:val="single" w:sz="4" w:space="0" w:color="auto"/>
              <w:right w:val="single" w:sz="4" w:space="0" w:color="auto"/>
            </w:tcBorders>
            <w:shd w:val="clear" w:color="auto" w:fill="auto"/>
            <w:noWrap/>
            <w:vAlign w:val="bottom"/>
            <w:hideMark/>
          </w:tcPr>
          <w:p w14:paraId="1C1394FE"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36478C2C"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71D93ACA" w14:textId="77777777" w:rsidR="006050F8" w:rsidRPr="008D3F0E" w:rsidRDefault="006050F8"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bl>
    <w:p w14:paraId="6D775E50" w14:textId="77777777" w:rsidR="006050F8" w:rsidRPr="008D3F0E" w:rsidRDefault="006050F8" w:rsidP="008D3F0E">
      <w:pPr>
        <w:spacing w:after="0" w:line="240" w:lineRule="auto"/>
        <w:jc w:val="both"/>
        <w:rPr>
          <w:rFonts w:ascii="Times New Roman" w:hAnsi="Times New Roman" w:cs="Times New Roman"/>
          <w:sz w:val="20"/>
          <w:szCs w:val="20"/>
        </w:rPr>
      </w:pPr>
    </w:p>
    <w:p w14:paraId="176A0539" w14:textId="77777777" w:rsidR="004E2708" w:rsidRPr="008D3F0E" w:rsidRDefault="006050F8" w:rsidP="008D3F0E">
      <w:pPr>
        <w:spacing w:after="0" w:line="240" w:lineRule="auto"/>
        <w:jc w:val="both"/>
        <w:rPr>
          <w:rFonts w:ascii="Times New Roman" w:hAnsi="Times New Roman" w:cs="Times New Roman"/>
          <w:sz w:val="20"/>
          <w:szCs w:val="20"/>
        </w:rPr>
      </w:pPr>
      <w:r w:rsidRPr="008D3F0E">
        <w:rPr>
          <w:rFonts w:ascii="Times New Roman" w:hAnsi="Times New Roman" w:cs="Times New Roman"/>
          <w:sz w:val="20"/>
          <w:szCs w:val="20"/>
        </w:rPr>
        <w:t xml:space="preserve"> Приложение №4к решению Совета народных депутатов от 22.12.2021 № № 62/8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8D3F0E">
        <w:rPr>
          <w:rFonts w:ascii="Times New Roman" w:hAnsi="Times New Roman" w:cs="Times New Roman"/>
          <w:sz w:val="20"/>
          <w:szCs w:val="20"/>
        </w:rPr>
        <w:t>Албазинского</w:t>
      </w:r>
      <w:proofErr w:type="spellEnd"/>
      <w:r w:rsidRPr="008D3F0E">
        <w:rPr>
          <w:rFonts w:ascii="Times New Roman" w:hAnsi="Times New Roman" w:cs="Times New Roman"/>
          <w:sz w:val="20"/>
          <w:szCs w:val="20"/>
        </w:rPr>
        <w:t xml:space="preserve"> сельсовета Завитинского района Амурской области на 2021 год и плановый период 2022 и 2023 годы</w:t>
      </w:r>
    </w:p>
    <w:tbl>
      <w:tblPr>
        <w:tblW w:w="15588" w:type="dxa"/>
        <w:tblLook w:val="04A0" w:firstRow="1" w:lastRow="0" w:firstColumn="1" w:lastColumn="0" w:noHBand="0" w:noVBand="1"/>
      </w:tblPr>
      <w:tblGrid>
        <w:gridCol w:w="10201"/>
        <w:gridCol w:w="1560"/>
        <w:gridCol w:w="708"/>
        <w:gridCol w:w="1134"/>
        <w:gridCol w:w="993"/>
        <w:gridCol w:w="992"/>
      </w:tblGrid>
      <w:tr w:rsidR="008D3F0E" w:rsidRPr="008D3F0E" w14:paraId="726F0BCB" w14:textId="77777777" w:rsidTr="001D20AF">
        <w:trPr>
          <w:trHeight w:val="20"/>
        </w:trPr>
        <w:tc>
          <w:tcPr>
            <w:tcW w:w="10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70D6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xml:space="preserve">Наименование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BA952D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КЦСР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9DC3E6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52BAB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DD24C1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BDABA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2023</w:t>
            </w:r>
          </w:p>
        </w:tc>
      </w:tr>
      <w:tr w:rsidR="008D3F0E" w:rsidRPr="008D3F0E" w14:paraId="3E542EAD"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29245AB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Расходы бюджета - ИТОГО</w:t>
            </w:r>
          </w:p>
        </w:tc>
        <w:tc>
          <w:tcPr>
            <w:tcW w:w="1560" w:type="dxa"/>
            <w:tcBorders>
              <w:top w:val="nil"/>
              <w:left w:val="nil"/>
              <w:bottom w:val="single" w:sz="4" w:space="0" w:color="auto"/>
              <w:right w:val="single" w:sz="4" w:space="0" w:color="auto"/>
            </w:tcBorders>
            <w:shd w:val="clear" w:color="auto" w:fill="auto"/>
            <w:vAlign w:val="center"/>
            <w:hideMark/>
          </w:tcPr>
          <w:p w14:paraId="72B7FA2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704EA2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297024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7 332,10</w:t>
            </w:r>
          </w:p>
        </w:tc>
        <w:tc>
          <w:tcPr>
            <w:tcW w:w="993" w:type="dxa"/>
            <w:tcBorders>
              <w:top w:val="nil"/>
              <w:left w:val="nil"/>
              <w:bottom w:val="single" w:sz="4" w:space="0" w:color="auto"/>
              <w:right w:val="single" w:sz="4" w:space="0" w:color="auto"/>
            </w:tcBorders>
            <w:shd w:val="clear" w:color="auto" w:fill="auto"/>
            <w:vAlign w:val="center"/>
            <w:hideMark/>
          </w:tcPr>
          <w:p w14:paraId="663F352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4 018,90</w:t>
            </w:r>
          </w:p>
        </w:tc>
        <w:tc>
          <w:tcPr>
            <w:tcW w:w="992" w:type="dxa"/>
            <w:tcBorders>
              <w:top w:val="nil"/>
              <w:left w:val="nil"/>
              <w:bottom w:val="single" w:sz="4" w:space="0" w:color="auto"/>
              <w:right w:val="single" w:sz="4" w:space="0" w:color="auto"/>
            </w:tcBorders>
            <w:shd w:val="clear" w:color="auto" w:fill="auto"/>
            <w:vAlign w:val="center"/>
            <w:hideMark/>
          </w:tcPr>
          <w:p w14:paraId="21E737C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3 939,90</w:t>
            </w:r>
          </w:p>
        </w:tc>
      </w:tr>
      <w:tr w:rsidR="008D3F0E" w:rsidRPr="008D3F0E" w14:paraId="34255317"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3E8F8B1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Программные расходы</w:t>
            </w:r>
          </w:p>
        </w:tc>
        <w:tc>
          <w:tcPr>
            <w:tcW w:w="1560" w:type="dxa"/>
            <w:tcBorders>
              <w:top w:val="nil"/>
              <w:left w:val="nil"/>
              <w:bottom w:val="single" w:sz="4" w:space="0" w:color="auto"/>
              <w:right w:val="single" w:sz="4" w:space="0" w:color="auto"/>
            </w:tcBorders>
            <w:shd w:val="clear" w:color="auto" w:fill="auto"/>
            <w:vAlign w:val="center"/>
            <w:hideMark/>
          </w:tcPr>
          <w:p w14:paraId="23D724C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50 0 00 00000</w:t>
            </w:r>
          </w:p>
        </w:tc>
        <w:tc>
          <w:tcPr>
            <w:tcW w:w="708" w:type="dxa"/>
            <w:tcBorders>
              <w:top w:val="nil"/>
              <w:left w:val="nil"/>
              <w:bottom w:val="single" w:sz="4" w:space="0" w:color="auto"/>
              <w:right w:val="single" w:sz="4" w:space="0" w:color="auto"/>
            </w:tcBorders>
            <w:shd w:val="clear" w:color="auto" w:fill="auto"/>
            <w:vAlign w:val="center"/>
            <w:hideMark/>
          </w:tcPr>
          <w:p w14:paraId="0FAACE1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6B051F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2 481,90</w:t>
            </w:r>
          </w:p>
        </w:tc>
        <w:tc>
          <w:tcPr>
            <w:tcW w:w="993" w:type="dxa"/>
            <w:tcBorders>
              <w:top w:val="nil"/>
              <w:left w:val="nil"/>
              <w:bottom w:val="single" w:sz="4" w:space="0" w:color="auto"/>
              <w:right w:val="single" w:sz="4" w:space="0" w:color="auto"/>
            </w:tcBorders>
            <w:shd w:val="clear" w:color="auto" w:fill="auto"/>
            <w:vAlign w:val="center"/>
            <w:hideMark/>
          </w:tcPr>
          <w:p w14:paraId="5545713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6415D1F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0,00</w:t>
            </w:r>
          </w:p>
        </w:tc>
      </w:tr>
      <w:tr w:rsidR="008D3F0E" w:rsidRPr="008D3F0E" w14:paraId="60089346"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16F1691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xml:space="preserve">Муниципальная программа "Комплексное развитие сельской территории </w:t>
            </w:r>
            <w:proofErr w:type="spellStart"/>
            <w:r w:rsidRPr="008D3F0E">
              <w:rPr>
                <w:rFonts w:ascii="Times New Roman" w:eastAsia="Times New Roman" w:hAnsi="Times New Roman" w:cs="Times New Roman"/>
                <w:b/>
                <w:bCs/>
                <w:sz w:val="20"/>
                <w:szCs w:val="20"/>
                <w:lang w:eastAsia="ru-RU"/>
              </w:rPr>
              <w:t>Албазинского</w:t>
            </w:r>
            <w:proofErr w:type="spellEnd"/>
            <w:r w:rsidRPr="008D3F0E">
              <w:rPr>
                <w:rFonts w:ascii="Times New Roman" w:eastAsia="Times New Roman" w:hAnsi="Times New Roman" w:cs="Times New Roman"/>
                <w:b/>
                <w:bCs/>
                <w:sz w:val="20"/>
                <w:szCs w:val="20"/>
                <w:lang w:eastAsia="ru-RU"/>
              </w:rPr>
              <w:t xml:space="preserve"> сельсовета Завитинского района Амурской области"</w:t>
            </w:r>
          </w:p>
        </w:tc>
        <w:tc>
          <w:tcPr>
            <w:tcW w:w="1560" w:type="dxa"/>
            <w:tcBorders>
              <w:top w:val="nil"/>
              <w:left w:val="nil"/>
              <w:bottom w:val="single" w:sz="4" w:space="0" w:color="auto"/>
              <w:right w:val="single" w:sz="4" w:space="0" w:color="auto"/>
            </w:tcBorders>
            <w:shd w:val="clear" w:color="auto" w:fill="auto"/>
            <w:vAlign w:val="center"/>
            <w:hideMark/>
          </w:tcPr>
          <w:p w14:paraId="4659084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50 0 00 00000</w:t>
            </w:r>
          </w:p>
        </w:tc>
        <w:tc>
          <w:tcPr>
            <w:tcW w:w="708" w:type="dxa"/>
            <w:tcBorders>
              <w:top w:val="nil"/>
              <w:left w:val="nil"/>
              <w:bottom w:val="single" w:sz="4" w:space="0" w:color="auto"/>
              <w:right w:val="single" w:sz="4" w:space="0" w:color="auto"/>
            </w:tcBorders>
            <w:shd w:val="clear" w:color="auto" w:fill="auto"/>
            <w:vAlign w:val="center"/>
            <w:hideMark/>
          </w:tcPr>
          <w:p w14:paraId="60A011E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7DB403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2 481,90</w:t>
            </w:r>
          </w:p>
        </w:tc>
        <w:tc>
          <w:tcPr>
            <w:tcW w:w="993" w:type="dxa"/>
            <w:tcBorders>
              <w:top w:val="nil"/>
              <w:left w:val="nil"/>
              <w:bottom w:val="single" w:sz="4" w:space="0" w:color="auto"/>
              <w:right w:val="single" w:sz="4" w:space="0" w:color="auto"/>
            </w:tcBorders>
            <w:shd w:val="clear" w:color="auto" w:fill="auto"/>
            <w:vAlign w:val="center"/>
            <w:hideMark/>
          </w:tcPr>
          <w:p w14:paraId="313AE5B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3B8B09E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r>
      <w:tr w:rsidR="008D3F0E" w:rsidRPr="008D3F0E" w14:paraId="05244E0A"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4406DDE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Основное мероприятие "Благоустройство сельских территорий"</w:t>
            </w:r>
          </w:p>
        </w:tc>
        <w:tc>
          <w:tcPr>
            <w:tcW w:w="1560" w:type="dxa"/>
            <w:tcBorders>
              <w:top w:val="nil"/>
              <w:left w:val="nil"/>
              <w:bottom w:val="single" w:sz="4" w:space="0" w:color="auto"/>
              <w:right w:val="single" w:sz="4" w:space="0" w:color="auto"/>
            </w:tcBorders>
            <w:shd w:val="clear" w:color="auto" w:fill="auto"/>
            <w:vAlign w:val="center"/>
            <w:hideMark/>
          </w:tcPr>
          <w:p w14:paraId="567B382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50 0 01 00000</w:t>
            </w:r>
          </w:p>
        </w:tc>
        <w:tc>
          <w:tcPr>
            <w:tcW w:w="708" w:type="dxa"/>
            <w:tcBorders>
              <w:top w:val="nil"/>
              <w:left w:val="nil"/>
              <w:bottom w:val="single" w:sz="4" w:space="0" w:color="auto"/>
              <w:right w:val="single" w:sz="4" w:space="0" w:color="auto"/>
            </w:tcBorders>
            <w:shd w:val="clear" w:color="auto" w:fill="auto"/>
            <w:vAlign w:val="center"/>
            <w:hideMark/>
          </w:tcPr>
          <w:p w14:paraId="50266FE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DA0108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1 421,90</w:t>
            </w:r>
          </w:p>
        </w:tc>
        <w:tc>
          <w:tcPr>
            <w:tcW w:w="993" w:type="dxa"/>
            <w:tcBorders>
              <w:top w:val="nil"/>
              <w:left w:val="nil"/>
              <w:bottom w:val="single" w:sz="4" w:space="0" w:color="auto"/>
              <w:right w:val="single" w:sz="4" w:space="0" w:color="auto"/>
            </w:tcBorders>
            <w:shd w:val="clear" w:color="auto" w:fill="auto"/>
            <w:vAlign w:val="center"/>
            <w:hideMark/>
          </w:tcPr>
          <w:p w14:paraId="30A66DB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7BCD117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r>
      <w:tr w:rsidR="008D3F0E" w:rsidRPr="008D3F0E" w14:paraId="39ED30EC"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5CD28B8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Мероприятие "Организация освещения территории в с. </w:t>
            </w:r>
            <w:proofErr w:type="spellStart"/>
            <w:r w:rsidRPr="008D3F0E">
              <w:rPr>
                <w:rFonts w:ascii="Times New Roman" w:eastAsia="Times New Roman" w:hAnsi="Times New Roman" w:cs="Times New Roman"/>
                <w:sz w:val="20"/>
                <w:szCs w:val="20"/>
                <w:lang w:eastAsia="ru-RU"/>
              </w:rPr>
              <w:t>Албазинка</w:t>
            </w:r>
            <w:proofErr w:type="spellEnd"/>
            <w:r w:rsidRPr="008D3F0E">
              <w:rPr>
                <w:rFonts w:ascii="Times New Roman" w:eastAsia="Times New Roman" w:hAnsi="Times New Roman" w:cs="Times New Roman"/>
                <w:sz w:val="20"/>
                <w:szCs w:val="20"/>
                <w:lang w:eastAsia="ru-RU"/>
              </w:rPr>
              <w:t xml:space="preserve"> Завитинского района"</w:t>
            </w:r>
          </w:p>
        </w:tc>
        <w:tc>
          <w:tcPr>
            <w:tcW w:w="1560" w:type="dxa"/>
            <w:tcBorders>
              <w:top w:val="nil"/>
              <w:left w:val="nil"/>
              <w:bottom w:val="single" w:sz="4" w:space="0" w:color="auto"/>
              <w:right w:val="single" w:sz="4" w:space="0" w:color="auto"/>
            </w:tcBorders>
            <w:shd w:val="clear" w:color="auto" w:fill="auto"/>
            <w:vAlign w:val="center"/>
            <w:hideMark/>
          </w:tcPr>
          <w:p w14:paraId="143EC4B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 0 01 L5762</w:t>
            </w:r>
          </w:p>
        </w:tc>
        <w:tc>
          <w:tcPr>
            <w:tcW w:w="708" w:type="dxa"/>
            <w:tcBorders>
              <w:top w:val="nil"/>
              <w:left w:val="nil"/>
              <w:bottom w:val="single" w:sz="4" w:space="0" w:color="auto"/>
              <w:right w:val="single" w:sz="4" w:space="0" w:color="auto"/>
            </w:tcBorders>
            <w:shd w:val="clear" w:color="auto" w:fill="auto"/>
            <w:vAlign w:val="center"/>
            <w:hideMark/>
          </w:tcPr>
          <w:p w14:paraId="470D1C5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D05CFA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1 421,90</w:t>
            </w:r>
          </w:p>
        </w:tc>
        <w:tc>
          <w:tcPr>
            <w:tcW w:w="993" w:type="dxa"/>
            <w:tcBorders>
              <w:top w:val="nil"/>
              <w:left w:val="nil"/>
              <w:bottom w:val="single" w:sz="4" w:space="0" w:color="auto"/>
              <w:right w:val="single" w:sz="4" w:space="0" w:color="auto"/>
            </w:tcBorders>
            <w:shd w:val="clear" w:color="auto" w:fill="auto"/>
            <w:vAlign w:val="center"/>
            <w:hideMark/>
          </w:tcPr>
          <w:p w14:paraId="42FB6E5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42C5D0E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r>
      <w:tr w:rsidR="008D3F0E" w:rsidRPr="008D3F0E" w14:paraId="2ED10D3D"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5B7AAE3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14:paraId="0C7B589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 0 01 L5762</w:t>
            </w:r>
          </w:p>
        </w:tc>
        <w:tc>
          <w:tcPr>
            <w:tcW w:w="708" w:type="dxa"/>
            <w:tcBorders>
              <w:top w:val="nil"/>
              <w:left w:val="nil"/>
              <w:bottom w:val="single" w:sz="4" w:space="0" w:color="auto"/>
              <w:right w:val="single" w:sz="4" w:space="0" w:color="auto"/>
            </w:tcBorders>
            <w:shd w:val="clear" w:color="auto" w:fill="auto"/>
            <w:vAlign w:val="center"/>
            <w:hideMark/>
          </w:tcPr>
          <w:p w14:paraId="7301768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A2E3B8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1 421,90</w:t>
            </w:r>
          </w:p>
        </w:tc>
        <w:tc>
          <w:tcPr>
            <w:tcW w:w="993" w:type="dxa"/>
            <w:tcBorders>
              <w:top w:val="nil"/>
              <w:left w:val="nil"/>
              <w:bottom w:val="single" w:sz="4" w:space="0" w:color="auto"/>
              <w:right w:val="single" w:sz="4" w:space="0" w:color="auto"/>
            </w:tcBorders>
            <w:shd w:val="clear" w:color="auto" w:fill="auto"/>
            <w:vAlign w:val="center"/>
            <w:hideMark/>
          </w:tcPr>
          <w:p w14:paraId="7AAE229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5732EA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r>
      <w:tr w:rsidR="008D3F0E" w:rsidRPr="008D3F0E" w14:paraId="68A01718"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24F5B7D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Основное мероприятие "Развитие </w:t>
            </w:r>
            <w:proofErr w:type="spellStart"/>
            <w:r w:rsidRPr="008D3F0E">
              <w:rPr>
                <w:rFonts w:ascii="Times New Roman" w:eastAsia="Times New Roman" w:hAnsi="Times New Roman" w:cs="Times New Roman"/>
                <w:sz w:val="20"/>
                <w:szCs w:val="20"/>
                <w:lang w:eastAsia="ru-RU"/>
              </w:rPr>
              <w:t>Албазинского</w:t>
            </w:r>
            <w:proofErr w:type="spellEnd"/>
            <w:r w:rsidRPr="008D3F0E">
              <w:rPr>
                <w:rFonts w:ascii="Times New Roman" w:eastAsia="Times New Roman" w:hAnsi="Times New Roman" w:cs="Times New Roman"/>
                <w:sz w:val="20"/>
                <w:szCs w:val="20"/>
                <w:lang w:eastAsia="ru-RU"/>
              </w:rPr>
              <w:t xml:space="preserve"> сельского поселения Завитинского района Амурской области, основанное на местных инициативах"</w:t>
            </w:r>
          </w:p>
        </w:tc>
        <w:tc>
          <w:tcPr>
            <w:tcW w:w="1560" w:type="dxa"/>
            <w:tcBorders>
              <w:top w:val="nil"/>
              <w:left w:val="nil"/>
              <w:bottom w:val="single" w:sz="4" w:space="0" w:color="auto"/>
              <w:right w:val="single" w:sz="4" w:space="0" w:color="auto"/>
            </w:tcBorders>
            <w:shd w:val="clear" w:color="auto" w:fill="auto"/>
            <w:vAlign w:val="center"/>
            <w:hideMark/>
          </w:tcPr>
          <w:p w14:paraId="0199EB4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50 0 02 00000</w:t>
            </w:r>
          </w:p>
        </w:tc>
        <w:tc>
          <w:tcPr>
            <w:tcW w:w="708" w:type="dxa"/>
            <w:tcBorders>
              <w:top w:val="nil"/>
              <w:left w:val="nil"/>
              <w:bottom w:val="single" w:sz="4" w:space="0" w:color="auto"/>
              <w:right w:val="single" w:sz="4" w:space="0" w:color="auto"/>
            </w:tcBorders>
            <w:shd w:val="clear" w:color="auto" w:fill="auto"/>
            <w:vAlign w:val="center"/>
            <w:hideMark/>
          </w:tcPr>
          <w:p w14:paraId="08E2C8A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F3940D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1 060,00</w:t>
            </w:r>
          </w:p>
        </w:tc>
        <w:tc>
          <w:tcPr>
            <w:tcW w:w="993" w:type="dxa"/>
            <w:tcBorders>
              <w:top w:val="nil"/>
              <w:left w:val="nil"/>
              <w:bottom w:val="single" w:sz="4" w:space="0" w:color="auto"/>
              <w:right w:val="single" w:sz="4" w:space="0" w:color="auto"/>
            </w:tcBorders>
            <w:shd w:val="clear" w:color="auto" w:fill="auto"/>
            <w:vAlign w:val="center"/>
            <w:hideMark/>
          </w:tcPr>
          <w:p w14:paraId="5279024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07587C2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r>
      <w:tr w:rsidR="008D3F0E" w:rsidRPr="008D3F0E" w14:paraId="2D7B874B"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60A2EAA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Мероприятие " Ремонт памятника и благоустройство территории памятника в с. </w:t>
            </w:r>
            <w:proofErr w:type="spellStart"/>
            <w:r w:rsidRPr="008D3F0E">
              <w:rPr>
                <w:rFonts w:ascii="Times New Roman" w:eastAsia="Times New Roman" w:hAnsi="Times New Roman" w:cs="Times New Roman"/>
                <w:sz w:val="20"/>
                <w:szCs w:val="20"/>
                <w:lang w:eastAsia="ru-RU"/>
              </w:rPr>
              <w:t>Албазинка</w:t>
            </w:r>
            <w:proofErr w:type="spellEnd"/>
            <w:r w:rsidRPr="008D3F0E">
              <w:rPr>
                <w:rFonts w:ascii="Times New Roman" w:eastAsia="Times New Roman" w:hAnsi="Times New Roman" w:cs="Times New Roman"/>
                <w:sz w:val="20"/>
                <w:szCs w:val="2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14:paraId="6510067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 0 02 S0401</w:t>
            </w:r>
          </w:p>
        </w:tc>
        <w:tc>
          <w:tcPr>
            <w:tcW w:w="708" w:type="dxa"/>
            <w:tcBorders>
              <w:top w:val="nil"/>
              <w:left w:val="nil"/>
              <w:bottom w:val="single" w:sz="4" w:space="0" w:color="auto"/>
              <w:right w:val="single" w:sz="4" w:space="0" w:color="auto"/>
            </w:tcBorders>
            <w:shd w:val="clear" w:color="auto" w:fill="auto"/>
            <w:vAlign w:val="center"/>
            <w:hideMark/>
          </w:tcPr>
          <w:p w14:paraId="32D402B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A79861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1 060,00</w:t>
            </w:r>
          </w:p>
        </w:tc>
        <w:tc>
          <w:tcPr>
            <w:tcW w:w="993" w:type="dxa"/>
            <w:tcBorders>
              <w:top w:val="nil"/>
              <w:left w:val="nil"/>
              <w:bottom w:val="single" w:sz="4" w:space="0" w:color="auto"/>
              <w:right w:val="single" w:sz="4" w:space="0" w:color="auto"/>
            </w:tcBorders>
            <w:shd w:val="clear" w:color="auto" w:fill="auto"/>
            <w:vAlign w:val="center"/>
            <w:hideMark/>
          </w:tcPr>
          <w:p w14:paraId="7319149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438AE1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r>
      <w:tr w:rsidR="008D3F0E" w:rsidRPr="008D3F0E" w14:paraId="440A0FA6"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7702010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14:paraId="22EED0B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 0 02 S0401</w:t>
            </w:r>
          </w:p>
        </w:tc>
        <w:tc>
          <w:tcPr>
            <w:tcW w:w="708" w:type="dxa"/>
            <w:tcBorders>
              <w:top w:val="nil"/>
              <w:left w:val="nil"/>
              <w:bottom w:val="single" w:sz="4" w:space="0" w:color="auto"/>
              <w:right w:val="single" w:sz="4" w:space="0" w:color="auto"/>
            </w:tcBorders>
            <w:shd w:val="clear" w:color="auto" w:fill="auto"/>
            <w:vAlign w:val="center"/>
            <w:hideMark/>
          </w:tcPr>
          <w:p w14:paraId="3EC9247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587CC7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1 060,00</w:t>
            </w:r>
          </w:p>
        </w:tc>
        <w:tc>
          <w:tcPr>
            <w:tcW w:w="993" w:type="dxa"/>
            <w:tcBorders>
              <w:top w:val="nil"/>
              <w:left w:val="nil"/>
              <w:bottom w:val="single" w:sz="4" w:space="0" w:color="auto"/>
              <w:right w:val="single" w:sz="4" w:space="0" w:color="auto"/>
            </w:tcBorders>
            <w:shd w:val="clear" w:color="auto" w:fill="auto"/>
            <w:vAlign w:val="center"/>
            <w:hideMark/>
          </w:tcPr>
          <w:p w14:paraId="05BC64D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14:paraId="2774B9D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w:t>
            </w:r>
          </w:p>
        </w:tc>
      </w:tr>
      <w:tr w:rsidR="008D3F0E" w:rsidRPr="008D3F0E" w14:paraId="7433F838"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5107230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1560" w:type="dxa"/>
            <w:tcBorders>
              <w:top w:val="nil"/>
              <w:left w:val="nil"/>
              <w:bottom w:val="single" w:sz="4" w:space="0" w:color="auto"/>
              <w:right w:val="single" w:sz="4" w:space="0" w:color="auto"/>
            </w:tcBorders>
            <w:shd w:val="clear" w:color="auto" w:fill="auto"/>
            <w:vAlign w:val="center"/>
            <w:hideMark/>
          </w:tcPr>
          <w:p w14:paraId="19D7A79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708" w:type="dxa"/>
            <w:tcBorders>
              <w:top w:val="nil"/>
              <w:left w:val="nil"/>
              <w:bottom w:val="single" w:sz="4" w:space="0" w:color="auto"/>
              <w:right w:val="single" w:sz="4" w:space="0" w:color="auto"/>
            </w:tcBorders>
            <w:shd w:val="clear" w:color="auto" w:fill="auto"/>
            <w:vAlign w:val="center"/>
            <w:hideMark/>
          </w:tcPr>
          <w:p w14:paraId="014478B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AD6B9F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4 850,20</w:t>
            </w:r>
          </w:p>
        </w:tc>
        <w:tc>
          <w:tcPr>
            <w:tcW w:w="993" w:type="dxa"/>
            <w:tcBorders>
              <w:top w:val="nil"/>
              <w:left w:val="nil"/>
              <w:bottom w:val="single" w:sz="4" w:space="0" w:color="auto"/>
              <w:right w:val="single" w:sz="4" w:space="0" w:color="auto"/>
            </w:tcBorders>
            <w:shd w:val="clear" w:color="auto" w:fill="auto"/>
            <w:vAlign w:val="center"/>
            <w:hideMark/>
          </w:tcPr>
          <w:p w14:paraId="5AA87A1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4 018,90</w:t>
            </w:r>
          </w:p>
        </w:tc>
        <w:tc>
          <w:tcPr>
            <w:tcW w:w="992" w:type="dxa"/>
            <w:tcBorders>
              <w:top w:val="nil"/>
              <w:left w:val="nil"/>
              <w:bottom w:val="single" w:sz="4" w:space="0" w:color="auto"/>
              <w:right w:val="single" w:sz="4" w:space="0" w:color="auto"/>
            </w:tcBorders>
            <w:shd w:val="clear" w:color="auto" w:fill="auto"/>
            <w:vAlign w:val="center"/>
            <w:hideMark/>
          </w:tcPr>
          <w:p w14:paraId="0C60AF5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3 939,90</w:t>
            </w:r>
          </w:p>
        </w:tc>
      </w:tr>
      <w:tr w:rsidR="008D3F0E" w:rsidRPr="008D3F0E" w14:paraId="25908763"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08C6651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Непрограммные расходы</w:t>
            </w:r>
          </w:p>
        </w:tc>
        <w:tc>
          <w:tcPr>
            <w:tcW w:w="1560" w:type="dxa"/>
            <w:tcBorders>
              <w:top w:val="nil"/>
              <w:left w:val="nil"/>
              <w:bottom w:val="single" w:sz="4" w:space="0" w:color="auto"/>
              <w:right w:val="single" w:sz="4" w:space="0" w:color="auto"/>
            </w:tcBorders>
            <w:shd w:val="clear" w:color="auto" w:fill="auto"/>
            <w:vAlign w:val="center"/>
            <w:hideMark/>
          </w:tcPr>
          <w:p w14:paraId="3E21212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88 8 00 00000</w:t>
            </w:r>
          </w:p>
        </w:tc>
        <w:tc>
          <w:tcPr>
            <w:tcW w:w="708" w:type="dxa"/>
            <w:tcBorders>
              <w:top w:val="nil"/>
              <w:left w:val="nil"/>
              <w:bottom w:val="single" w:sz="4" w:space="0" w:color="auto"/>
              <w:right w:val="single" w:sz="4" w:space="0" w:color="auto"/>
            </w:tcBorders>
            <w:shd w:val="clear" w:color="auto" w:fill="auto"/>
            <w:vAlign w:val="center"/>
            <w:hideMark/>
          </w:tcPr>
          <w:p w14:paraId="1801FAC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EFDCEA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4 850,20</w:t>
            </w:r>
          </w:p>
        </w:tc>
        <w:tc>
          <w:tcPr>
            <w:tcW w:w="993" w:type="dxa"/>
            <w:tcBorders>
              <w:top w:val="nil"/>
              <w:left w:val="nil"/>
              <w:bottom w:val="single" w:sz="4" w:space="0" w:color="auto"/>
              <w:right w:val="single" w:sz="4" w:space="0" w:color="auto"/>
            </w:tcBorders>
            <w:shd w:val="clear" w:color="auto" w:fill="auto"/>
            <w:vAlign w:val="center"/>
            <w:hideMark/>
          </w:tcPr>
          <w:p w14:paraId="09ED9EE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4 018,90</w:t>
            </w:r>
          </w:p>
        </w:tc>
        <w:tc>
          <w:tcPr>
            <w:tcW w:w="992" w:type="dxa"/>
            <w:tcBorders>
              <w:top w:val="nil"/>
              <w:left w:val="nil"/>
              <w:bottom w:val="single" w:sz="4" w:space="0" w:color="auto"/>
              <w:right w:val="single" w:sz="4" w:space="0" w:color="auto"/>
            </w:tcBorders>
            <w:shd w:val="clear" w:color="auto" w:fill="auto"/>
            <w:vAlign w:val="center"/>
            <w:hideMark/>
          </w:tcPr>
          <w:p w14:paraId="7BF5F3A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3 939,90</w:t>
            </w:r>
          </w:p>
        </w:tc>
      </w:tr>
      <w:tr w:rsidR="008D3F0E" w:rsidRPr="008D3F0E" w14:paraId="1EEB42CE"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34A6AC6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Обеспечение функций Главы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14:paraId="79315B5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88 8 00 90020</w:t>
            </w:r>
          </w:p>
        </w:tc>
        <w:tc>
          <w:tcPr>
            <w:tcW w:w="708" w:type="dxa"/>
            <w:tcBorders>
              <w:top w:val="nil"/>
              <w:left w:val="nil"/>
              <w:bottom w:val="single" w:sz="4" w:space="0" w:color="auto"/>
              <w:right w:val="single" w:sz="4" w:space="0" w:color="auto"/>
            </w:tcBorders>
            <w:shd w:val="clear" w:color="auto" w:fill="auto"/>
            <w:vAlign w:val="center"/>
            <w:hideMark/>
          </w:tcPr>
          <w:p w14:paraId="7589E39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5EDAAC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523,4</w:t>
            </w:r>
          </w:p>
        </w:tc>
        <w:tc>
          <w:tcPr>
            <w:tcW w:w="993" w:type="dxa"/>
            <w:tcBorders>
              <w:top w:val="nil"/>
              <w:left w:val="nil"/>
              <w:bottom w:val="single" w:sz="4" w:space="0" w:color="auto"/>
              <w:right w:val="single" w:sz="4" w:space="0" w:color="auto"/>
            </w:tcBorders>
            <w:shd w:val="clear" w:color="auto" w:fill="auto"/>
            <w:vAlign w:val="center"/>
            <w:hideMark/>
          </w:tcPr>
          <w:p w14:paraId="49BD0BF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579,0</w:t>
            </w:r>
          </w:p>
        </w:tc>
        <w:tc>
          <w:tcPr>
            <w:tcW w:w="992" w:type="dxa"/>
            <w:tcBorders>
              <w:top w:val="nil"/>
              <w:left w:val="nil"/>
              <w:bottom w:val="single" w:sz="4" w:space="0" w:color="auto"/>
              <w:right w:val="single" w:sz="4" w:space="0" w:color="auto"/>
            </w:tcBorders>
            <w:shd w:val="clear" w:color="auto" w:fill="auto"/>
            <w:vAlign w:val="center"/>
            <w:hideMark/>
          </w:tcPr>
          <w:p w14:paraId="7481497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579,0</w:t>
            </w:r>
          </w:p>
        </w:tc>
      </w:tr>
      <w:tr w:rsidR="008D3F0E" w:rsidRPr="008D3F0E" w14:paraId="0C4BB4A6"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426E88B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14:paraId="257FB0F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88 8 00 90020</w:t>
            </w:r>
          </w:p>
        </w:tc>
        <w:tc>
          <w:tcPr>
            <w:tcW w:w="708" w:type="dxa"/>
            <w:tcBorders>
              <w:top w:val="nil"/>
              <w:left w:val="nil"/>
              <w:bottom w:val="single" w:sz="4" w:space="0" w:color="auto"/>
              <w:right w:val="single" w:sz="4" w:space="0" w:color="auto"/>
            </w:tcBorders>
            <w:shd w:val="clear" w:color="auto" w:fill="auto"/>
            <w:vAlign w:val="center"/>
            <w:hideMark/>
          </w:tcPr>
          <w:p w14:paraId="2EB3ECF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7956F6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523,4</w:t>
            </w:r>
          </w:p>
        </w:tc>
        <w:tc>
          <w:tcPr>
            <w:tcW w:w="993" w:type="dxa"/>
            <w:tcBorders>
              <w:top w:val="nil"/>
              <w:left w:val="nil"/>
              <w:bottom w:val="single" w:sz="4" w:space="0" w:color="auto"/>
              <w:right w:val="single" w:sz="4" w:space="0" w:color="auto"/>
            </w:tcBorders>
            <w:shd w:val="clear" w:color="auto" w:fill="auto"/>
            <w:vAlign w:val="center"/>
            <w:hideMark/>
          </w:tcPr>
          <w:p w14:paraId="4AE0AA4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579,0</w:t>
            </w:r>
          </w:p>
        </w:tc>
        <w:tc>
          <w:tcPr>
            <w:tcW w:w="992" w:type="dxa"/>
            <w:tcBorders>
              <w:top w:val="nil"/>
              <w:left w:val="nil"/>
              <w:bottom w:val="single" w:sz="4" w:space="0" w:color="auto"/>
              <w:right w:val="single" w:sz="4" w:space="0" w:color="auto"/>
            </w:tcBorders>
            <w:shd w:val="clear" w:color="auto" w:fill="auto"/>
            <w:vAlign w:val="center"/>
            <w:hideMark/>
          </w:tcPr>
          <w:p w14:paraId="27F20F8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579,0</w:t>
            </w:r>
          </w:p>
        </w:tc>
      </w:tr>
      <w:tr w:rsidR="008D3F0E" w:rsidRPr="008D3F0E" w14:paraId="6EC5725B"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4F5DF3A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Обеспечение функций исполнительных органов муниципальной власти</w:t>
            </w:r>
          </w:p>
        </w:tc>
        <w:tc>
          <w:tcPr>
            <w:tcW w:w="1560" w:type="dxa"/>
            <w:tcBorders>
              <w:top w:val="nil"/>
              <w:left w:val="nil"/>
              <w:bottom w:val="single" w:sz="4" w:space="0" w:color="auto"/>
              <w:right w:val="single" w:sz="4" w:space="0" w:color="auto"/>
            </w:tcBorders>
            <w:shd w:val="clear" w:color="auto" w:fill="auto"/>
            <w:vAlign w:val="center"/>
            <w:hideMark/>
          </w:tcPr>
          <w:p w14:paraId="62596C7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88 8 00 90040</w:t>
            </w:r>
          </w:p>
        </w:tc>
        <w:tc>
          <w:tcPr>
            <w:tcW w:w="708" w:type="dxa"/>
            <w:tcBorders>
              <w:top w:val="nil"/>
              <w:left w:val="nil"/>
              <w:bottom w:val="single" w:sz="4" w:space="0" w:color="auto"/>
              <w:right w:val="single" w:sz="4" w:space="0" w:color="auto"/>
            </w:tcBorders>
            <w:shd w:val="clear" w:color="auto" w:fill="auto"/>
            <w:vAlign w:val="center"/>
            <w:hideMark/>
          </w:tcPr>
          <w:p w14:paraId="1BA200E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10A175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1 366,0</w:t>
            </w:r>
          </w:p>
        </w:tc>
        <w:tc>
          <w:tcPr>
            <w:tcW w:w="993" w:type="dxa"/>
            <w:tcBorders>
              <w:top w:val="nil"/>
              <w:left w:val="nil"/>
              <w:bottom w:val="single" w:sz="4" w:space="0" w:color="auto"/>
              <w:right w:val="single" w:sz="4" w:space="0" w:color="auto"/>
            </w:tcBorders>
            <w:shd w:val="clear" w:color="auto" w:fill="auto"/>
            <w:vAlign w:val="center"/>
            <w:hideMark/>
          </w:tcPr>
          <w:p w14:paraId="6B2ECBA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1 055,7</w:t>
            </w:r>
          </w:p>
        </w:tc>
        <w:tc>
          <w:tcPr>
            <w:tcW w:w="992" w:type="dxa"/>
            <w:tcBorders>
              <w:top w:val="nil"/>
              <w:left w:val="nil"/>
              <w:bottom w:val="single" w:sz="4" w:space="0" w:color="auto"/>
              <w:right w:val="single" w:sz="4" w:space="0" w:color="auto"/>
            </w:tcBorders>
            <w:shd w:val="clear" w:color="auto" w:fill="auto"/>
            <w:vAlign w:val="center"/>
            <w:hideMark/>
          </w:tcPr>
          <w:p w14:paraId="7D48D94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1 055,7</w:t>
            </w:r>
          </w:p>
        </w:tc>
      </w:tr>
      <w:tr w:rsidR="008D3F0E" w:rsidRPr="008D3F0E" w14:paraId="656E385C"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27C0F1F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14:paraId="3010442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88 8 00 90040</w:t>
            </w:r>
          </w:p>
        </w:tc>
        <w:tc>
          <w:tcPr>
            <w:tcW w:w="708" w:type="dxa"/>
            <w:tcBorders>
              <w:top w:val="nil"/>
              <w:left w:val="nil"/>
              <w:bottom w:val="single" w:sz="4" w:space="0" w:color="auto"/>
              <w:right w:val="single" w:sz="4" w:space="0" w:color="auto"/>
            </w:tcBorders>
            <w:shd w:val="clear" w:color="auto" w:fill="auto"/>
            <w:vAlign w:val="center"/>
            <w:hideMark/>
          </w:tcPr>
          <w:p w14:paraId="7B13BD2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3F4C35F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498,8</w:t>
            </w:r>
          </w:p>
        </w:tc>
        <w:tc>
          <w:tcPr>
            <w:tcW w:w="993" w:type="dxa"/>
            <w:tcBorders>
              <w:top w:val="nil"/>
              <w:left w:val="nil"/>
              <w:bottom w:val="single" w:sz="4" w:space="0" w:color="auto"/>
              <w:right w:val="single" w:sz="4" w:space="0" w:color="auto"/>
            </w:tcBorders>
            <w:shd w:val="clear" w:color="auto" w:fill="auto"/>
            <w:vAlign w:val="center"/>
            <w:hideMark/>
          </w:tcPr>
          <w:p w14:paraId="69C02D5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429,5</w:t>
            </w:r>
          </w:p>
        </w:tc>
        <w:tc>
          <w:tcPr>
            <w:tcW w:w="992" w:type="dxa"/>
            <w:tcBorders>
              <w:top w:val="nil"/>
              <w:left w:val="nil"/>
              <w:bottom w:val="single" w:sz="4" w:space="0" w:color="auto"/>
              <w:right w:val="single" w:sz="4" w:space="0" w:color="auto"/>
            </w:tcBorders>
            <w:shd w:val="clear" w:color="auto" w:fill="auto"/>
            <w:vAlign w:val="center"/>
            <w:hideMark/>
          </w:tcPr>
          <w:p w14:paraId="0C99055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429,5</w:t>
            </w:r>
          </w:p>
        </w:tc>
      </w:tr>
      <w:tr w:rsidR="008D3F0E" w:rsidRPr="008D3F0E" w14:paraId="434D9019"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5075214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14:paraId="3889697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88 8 00 90040</w:t>
            </w:r>
          </w:p>
        </w:tc>
        <w:tc>
          <w:tcPr>
            <w:tcW w:w="708" w:type="dxa"/>
            <w:tcBorders>
              <w:top w:val="nil"/>
              <w:left w:val="nil"/>
              <w:bottom w:val="single" w:sz="4" w:space="0" w:color="auto"/>
              <w:right w:val="single" w:sz="4" w:space="0" w:color="auto"/>
            </w:tcBorders>
            <w:shd w:val="clear" w:color="auto" w:fill="auto"/>
            <w:vAlign w:val="center"/>
            <w:hideMark/>
          </w:tcPr>
          <w:p w14:paraId="0A9F020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11E52B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857,2</w:t>
            </w:r>
          </w:p>
        </w:tc>
        <w:tc>
          <w:tcPr>
            <w:tcW w:w="993" w:type="dxa"/>
            <w:tcBorders>
              <w:top w:val="nil"/>
              <w:left w:val="nil"/>
              <w:bottom w:val="single" w:sz="4" w:space="0" w:color="auto"/>
              <w:right w:val="single" w:sz="4" w:space="0" w:color="auto"/>
            </w:tcBorders>
            <w:shd w:val="clear" w:color="auto" w:fill="auto"/>
            <w:vAlign w:val="center"/>
            <w:hideMark/>
          </w:tcPr>
          <w:p w14:paraId="5357ED7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616,2</w:t>
            </w:r>
          </w:p>
        </w:tc>
        <w:tc>
          <w:tcPr>
            <w:tcW w:w="992" w:type="dxa"/>
            <w:tcBorders>
              <w:top w:val="nil"/>
              <w:left w:val="nil"/>
              <w:bottom w:val="single" w:sz="4" w:space="0" w:color="auto"/>
              <w:right w:val="single" w:sz="4" w:space="0" w:color="auto"/>
            </w:tcBorders>
            <w:shd w:val="clear" w:color="auto" w:fill="auto"/>
            <w:vAlign w:val="center"/>
            <w:hideMark/>
          </w:tcPr>
          <w:p w14:paraId="6F3E479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616,2</w:t>
            </w:r>
          </w:p>
        </w:tc>
      </w:tr>
      <w:tr w:rsidR="008D3F0E" w:rsidRPr="008D3F0E" w14:paraId="3DE2E3DA"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119DEEE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14:paraId="72E36D0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88 8 00 90040</w:t>
            </w:r>
          </w:p>
        </w:tc>
        <w:tc>
          <w:tcPr>
            <w:tcW w:w="708" w:type="dxa"/>
            <w:tcBorders>
              <w:top w:val="nil"/>
              <w:left w:val="nil"/>
              <w:bottom w:val="single" w:sz="4" w:space="0" w:color="auto"/>
              <w:right w:val="single" w:sz="4" w:space="0" w:color="auto"/>
            </w:tcBorders>
            <w:shd w:val="clear" w:color="auto" w:fill="auto"/>
            <w:vAlign w:val="center"/>
            <w:hideMark/>
          </w:tcPr>
          <w:p w14:paraId="19DBC16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1E98388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14:paraId="50BC98C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6E3D39E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r>
      <w:tr w:rsidR="008D3F0E" w:rsidRPr="008D3F0E" w14:paraId="26F7F973"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444BFE22"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w:t>
            </w:r>
          </w:p>
        </w:tc>
        <w:tc>
          <w:tcPr>
            <w:tcW w:w="1560" w:type="dxa"/>
            <w:tcBorders>
              <w:top w:val="nil"/>
              <w:left w:val="nil"/>
              <w:bottom w:val="single" w:sz="4" w:space="0" w:color="auto"/>
              <w:right w:val="single" w:sz="4" w:space="0" w:color="auto"/>
            </w:tcBorders>
            <w:shd w:val="clear" w:color="auto" w:fill="auto"/>
            <w:vAlign w:val="center"/>
            <w:hideMark/>
          </w:tcPr>
          <w:p w14:paraId="3261335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88 8 00 97040</w:t>
            </w:r>
          </w:p>
        </w:tc>
        <w:tc>
          <w:tcPr>
            <w:tcW w:w="708" w:type="dxa"/>
            <w:tcBorders>
              <w:top w:val="nil"/>
              <w:left w:val="nil"/>
              <w:bottom w:val="single" w:sz="4" w:space="0" w:color="auto"/>
              <w:right w:val="single" w:sz="4" w:space="0" w:color="auto"/>
            </w:tcBorders>
            <w:shd w:val="clear" w:color="auto" w:fill="auto"/>
            <w:vAlign w:val="center"/>
            <w:hideMark/>
          </w:tcPr>
          <w:p w14:paraId="55FAA9E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C53F57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238,7</w:t>
            </w:r>
          </w:p>
        </w:tc>
        <w:tc>
          <w:tcPr>
            <w:tcW w:w="993" w:type="dxa"/>
            <w:tcBorders>
              <w:top w:val="nil"/>
              <w:left w:val="nil"/>
              <w:bottom w:val="single" w:sz="4" w:space="0" w:color="auto"/>
              <w:right w:val="single" w:sz="4" w:space="0" w:color="auto"/>
            </w:tcBorders>
            <w:shd w:val="clear" w:color="auto" w:fill="auto"/>
            <w:vAlign w:val="center"/>
            <w:hideMark/>
          </w:tcPr>
          <w:p w14:paraId="0BFC3F6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218,7</w:t>
            </w:r>
          </w:p>
        </w:tc>
        <w:tc>
          <w:tcPr>
            <w:tcW w:w="992" w:type="dxa"/>
            <w:tcBorders>
              <w:top w:val="nil"/>
              <w:left w:val="nil"/>
              <w:bottom w:val="single" w:sz="4" w:space="0" w:color="auto"/>
              <w:right w:val="single" w:sz="4" w:space="0" w:color="auto"/>
            </w:tcBorders>
            <w:shd w:val="clear" w:color="auto" w:fill="auto"/>
            <w:vAlign w:val="center"/>
            <w:hideMark/>
          </w:tcPr>
          <w:p w14:paraId="671836B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218,7</w:t>
            </w:r>
          </w:p>
        </w:tc>
      </w:tr>
      <w:tr w:rsidR="008D3F0E" w:rsidRPr="008D3F0E" w14:paraId="74461C56"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12298AF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14:paraId="5EC6006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88 8 00 97040</w:t>
            </w:r>
          </w:p>
        </w:tc>
        <w:tc>
          <w:tcPr>
            <w:tcW w:w="708" w:type="dxa"/>
            <w:tcBorders>
              <w:top w:val="nil"/>
              <w:left w:val="nil"/>
              <w:bottom w:val="single" w:sz="4" w:space="0" w:color="auto"/>
              <w:right w:val="single" w:sz="4" w:space="0" w:color="auto"/>
            </w:tcBorders>
            <w:shd w:val="clear" w:color="auto" w:fill="auto"/>
            <w:vAlign w:val="center"/>
            <w:hideMark/>
          </w:tcPr>
          <w:p w14:paraId="6D0B1A6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5DFFF1B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238,7</w:t>
            </w:r>
          </w:p>
        </w:tc>
        <w:tc>
          <w:tcPr>
            <w:tcW w:w="993" w:type="dxa"/>
            <w:tcBorders>
              <w:top w:val="nil"/>
              <w:left w:val="nil"/>
              <w:bottom w:val="single" w:sz="4" w:space="0" w:color="auto"/>
              <w:right w:val="single" w:sz="4" w:space="0" w:color="auto"/>
            </w:tcBorders>
            <w:shd w:val="clear" w:color="auto" w:fill="auto"/>
            <w:vAlign w:val="center"/>
            <w:hideMark/>
          </w:tcPr>
          <w:p w14:paraId="3EE8409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218,7</w:t>
            </w:r>
          </w:p>
        </w:tc>
        <w:tc>
          <w:tcPr>
            <w:tcW w:w="992" w:type="dxa"/>
            <w:tcBorders>
              <w:top w:val="nil"/>
              <w:left w:val="nil"/>
              <w:bottom w:val="single" w:sz="4" w:space="0" w:color="auto"/>
              <w:right w:val="single" w:sz="4" w:space="0" w:color="auto"/>
            </w:tcBorders>
            <w:shd w:val="clear" w:color="auto" w:fill="auto"/>
            <w:vAlign w:val="center"/>
            <w:hideMark/>
          </w:tcPr>
          <w:p w14:paraId="6F037FA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218,7</w:t>
            </w:r>
          </w:p>
        </w:tc>
      </w:tr>
      <w:tr w:rsidR="008D3F0E" w:rsidRPr="008D3F0E" w14:paraId="77A94BEB"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40B9FF4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Резервные фонды</w:t>
            </w:r>
          </w:p>
        </w:tc>
        <w:tc>
          <w:tcPr>
            <w:tcW w:w="1560" w:type="dxa"/>
            <w:tcBorders>
              <w:top w:val="nil"/>
              <w:left w:val="nil"/>
              <w:bottom w:val="single" w:sz="4" w:space="0" w:color="auto"/>
              <w:right w:val="single" w:sz="4" w:space="0" w:color="auto"/>
            </w:tcBorders>
            <w:shd w:val="clear" w:color="auto" w:fill="auto"/>
            <w:vAlign w:val="center"/>
            <w:hideMark/>
          </w:tcPr>
          <w:p w14:paraId="3A82761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88 8 00 90620</w:t>
            </w:r>
          </w:p>
        </w:tc>
        <w:tc>
          <w:tcPr>
            <w:tcW w:w="708" w:type="dxa"/>
            <w:tcBorders>
              <w:top w:val="nil"/>
              <w:left w:val="nil"/>
              <w:bottom w:val="single" w:sz="4" w:space="0" w:color="auto"/>
              <w:right w:val="single" w:sz="4" w:space="0" w:color="auto"/>
            </w:tcBorders>
            <w:shd w:val="clear" w:color="auto" w:fill="auto"/>
            <w:vAlign w:val="center"/>
            <w:hideMark/>
          </w:tcPr>
          <w:p w14:paraId="39F95ED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EB956E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14:paraId="1748614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14:paraId="4EC85D1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r>
      <w:tr w:rsidR="008D3F0E" w:rsidRPr="008D3F0E" w14:paraId="5B98D386"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34D2788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14:paraId="096673C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88 8 00 90620</w:t>
            </w:r>
          </w:p>
        </w:tc>
        <w:tc>
          <w:tcPr>
            <w:tcW w:w="708" w:type="dxa"/>
            <w:tcBorders>
              <w:top w:val="nil"/>
              <w:left w:val="nil"/>
              <w:bottom w:val="single" w:sz="4" w:space="0" w:color="auto"/>
              <w:right w:val="single" w:sz="4" w:space="0" w:color="auto"/>
            </w:tcBorders>
            <w:shd w:val="clear" w:color="auto" w:fill="auto"/>
            <w:vAlign w:val="center"/>
            <w:hideMark/>
          </w:tcPr>
          <w:p w14:paraId="3A74CE5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2E1BF3A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14:paraId="015E718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14:paraId="1F35520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r>
      <w:tr w:rsidR="008D3F0E" w:rsidRPr="008D3F0E" w14:paraId="53C109B1"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10F7A020"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1560" w:type="dxa"/>
            <w:tcBorders>
              <w:top w:val="nil"/>
              <w:left w:val="nil"/>
              <w:bottom w:val="single" w:sz="4" w:space="0" w:color="auto"/>
              <w:right w:val="single" w:sz="4" w:space="0" w:color="auto"/>
            </w:tcBorders>
            <w:shd w:val="clear" w:color="auto" w:fill="auto"/>
            <w:vAlign w:val="center"/>
            <w:hideMark/>
          </w:tcPr>
          <w:p w14:paraId="06C69EB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88 8 00 51180</w:t>
            </w:r>
          </w:p>
        </w:tc>
        <w:tc>
          <w:tcPr>
            <w:tcW w:w="708" w:type="dxa"/>
            <w:tcBorders>
              <w:top w:val="nil"/>
              <w:left w:val="nil"/>
              <w:bottom w:val="single" w:sz="4" w:space="0" w:color="auto"/>
              <w:right w:val="single" w:sz="4" w:space="0" w:color="auto"/>
            </w:tcBorders>
            <w:shd w:val="clear" w:color="auto" w:fill="auto"/>
            <w:vAlign w:val="center"/>
            <w:hideMark/>
          </w:tcPr>
          <w:p w14:paraId="0CC41AC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A4398D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115,9</w:t>
            </w:r>
          </w:p>
        </w:tc>
        <w:tc>
          <w:tcPr>
            <w:tcW w:w="993" w:type="dxa"/>
            <w:tcBorders>
              <w:top w:val="nil"/>
              <w:left w:val="nil"/>
              <w:bottom w:val="single" w:sz="4" w:space="0" w:color="auto"/>
              <w:right w:val="single" w:sz="4" w:space="0" w:color="auto"/>
            </w:tcBorders>
            <w:shd w:val="clear" w:color="auto" w:fill="auto"/>
            <w:vAlign w:val="center"/>
            <w:hideMark/>
          </w:tcPr>
          <w:p w14:paraId="6E4B161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116,7</w:t>
            </w:r>
          </w:p>
        </w:tc>
        <w:tc>
          <w:tcPr>
            <w:tcW w:w="992" w:type="dxa"/>
            <w:tcBorders>
              <w:top w:val="nil"/>
              <w:left w:val="nil"/>
              <w:bottom w:val="single" w:sz="4" w:space="0" w:color="auto"/>
              <w:right w:val="single" w:sz="4" w:space="0" w:color="auto"/>
            </w:tcBorders>
            <w:shd w:val="clear" w:color="auto" w:fill="auto"/>
            <w:vAlign w:val="center"/>
            <w:hideMark/>
          </w:tcPr>
          <w:p w14:paraId="519B741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r>
      <w:tr w:rsidR="008D3F0E" w:rsidRPr="008D3F0E" w14:paraId="69A9C0B3"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2F9DB0C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14:paraId="4F92B3B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88 8 00 51180</w:t>
            </w:r>
          </w:p>
        </w:tc>
        <w:tc>
          <w:tcPr>
            <w:tcW w:w="708" w:type="dxa"/>
            <w:tcBorders>
              <w:top w:val="nil"/>
              <w:left w:val="nil"/>
              <w:bottom w:val="single" w:sz="4" w:space="0" w:color="auto"/>
              <w:right w:val="single" w:sz="4" w:space="0" w:color="auto"/>
            </w:tcBorders>
            <w:shd w:val="clear" w:color="auto" w:fill="auto"/>
            <w:vAlign w:val="center"/>
            <w:hideMark/>
          </w:tcPr>
          <w:p w14:paraId="4A04E73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392624B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115,9</w:t>
            </w:r>
          </w:p>
        </w:tc>
        <w:tc>
          <w:tcPr>
            <w:tcW w:w="993" w:type="dxa"/>
            <w:tcBorders>
              <w:top w:val="nil"/>
              <w:left w:val="nil"/>
              <w:bottom w:val="single" w:sz="4" w:space="0" w:color="auto"/>
              <w:right w:val="single" w:sz="4" w:space="0" w:color="auto"/>
            </w:tcBorders>
            <w:shd w:val="clear" w:color="auto" w:fill="auto"/>
            <w:vAlign w:val="center"/>
            <w:hideMark/>
          </w:tcPr>
          <w:p w14:paraId="075C034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116,7</w:t>
            </w:r>
          </w:p>
        </w:tc>
        <w:tc>
          <w:tcPr>
            <w:tcW w:w="992" w:type="dxa"/>
            <w:tcBorders>
              <w:top w:val="nil"/>
              <w:left w:val="nil"/>
              <w:bottom w:val="single" w:sz="4" w:space="0" w:color="auto"/>
              <w:right w:val="single" w:sz="4" w:space="0" w:color="auto"/>
            </w:tcBorders>
            <w:shd w:val="clear" w:color="auto" w:fill="auto"/>
            <w:vAlign w:val="center"/>
            <w:hideMark/>
          </w:tcPr>
          <w:p w14:paraId="6FF6C9D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r>
      <w:tr w:rsidR="008D3F0E" w:rsidRPr="008D3F0E" w14:paraId="417E42C4"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30528871"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Обеспечение пожарной безопасности</w:t>
            </w:r>
          </w:p>
        </w:tc>
        <w:tc>
          <w:tcPr>
            <w:tcW w:w="1560" w:type="dxa"/>
            <w:tcBorders>
              <w:top w:val="nil"/>
              <w:left w:val="nil"/>
              <w:bottom w:val="single" w:sz="4" w:space="0" w:color="auto"/>
              <w:right w:val="single" w:sz="4" w:space="0" w:color="auto"/>
            </w:tcBorders>
            <w:shd w:val="clear" w:color="auto" w:fill="auto"/>
            <w:vAlign w:val="center"/>
            <w:hideMark/>
          </w:tcPr>
          <w:p w14:paraId="694922B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88 8 00 93070</w:t>
            </w:r>
          </w:p>
        </w:tc>
        <w:tc>
          <w:tcPr>
            <w:tcW w:w="708" w:type="dxa"/>
            <w:tcBorders>
              <w:top w:val="nil"/>
              <w:left w:val="nil"/>
              <w:bottom w:val="single" w:sz="4" w:space="0" w:color="auto"/>
              <w:right w:val="single" w:sz="4" w:space="0" w:color="auto"/>
            </w:tcBorders>
            <w:shd w:val="clear" w:color="auto" w:fill="auto"/>
            <w:vAlign w:val="center"/>
            <w:hideMark/>
          </w:tcPr>
          <w:p w14:paraId="35C624F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D84168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204,2</w:t>
            </w:r>
          </w:p>
        </w:tc>
        <w:tc>
          <w:tcPr>
            <w:tcW w:w="993" w:type="dxa"/>
            <w:tcBorders>
              <w:top w:val="nil"/>
              <w:left w:val="nil"/>
              <w:bottom w:val="single" w:sz="4" w:space="0" w:color="auto"/>
              <w:right w:val="single" w:sz="4" w:space="0" w:color="auto"/>
            </w:tcBorders>
            <w:shd w:val="clear" w:color="auto" w:fill="auto"/>
            <w:vAlign w:val="center"/>
            <w:hideMark/>
          </w:tcPr>
          <w:p w14:paraId="1F6219B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120,3</w:t>
            </w:r>
          </w:p>
        </w:tc>
        <w:tc>
          <w:tcPr>
            <w:tcW w:w="992" w:type="dxa"/>
            <w:tcBorders>
              <w:top w:val="nil"/>
              <w:left w:val="nil"/>
              <w:bottom w:val="single" w:sz="4" w:space="0" w:color="auto"/>
              <w:right w:val="single" w:sz="4" w:space="0" w:color="auto"/>
            </w:tcBorders>
            <w:shd w:val="clear" w:color="auto" w:fill="auto"/>
            <w:vAlign w:val="center"/>
            <w:hideMark/>
          </w:tcPr>
          <w:p w14:paraId="1181F41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120,3</w:t>
            </w:r>
          </w:p>
        </w:tc>
      </w:tr>
      <w:tr w:rsidR="008D3F0E" w:rsidRPr="008D3F0E" w14:paraId="4EDEB0C4"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23D4315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14:paraId="1E74E1A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88 8 00 93070</w:t>
            </w:r>
          </w:p>
        </w:tc>
        <w:tc>
          <w:tcPr>
            <w:tcW w:w="708" w:type="dxa"/>
            <w:tcBorders>
              <w:top w:val="nil"/>
              <w:left w:val="nil"/>
              <w:bottom w:val="single" w:sz="4" w:space="0" w:color="auto"/>
              <w:right w:val="single" w:sz="4" w:space="0" w:color="auto"/>
            </w:tcBorders>
            <w:shd w:val="clear" w:color="auto" w:fill="auto"/>
            <w:vAlign w:val="center"/>
            <w:hideMark/>
          </w:tcPr>
          <w:p w14:paraId="05013C0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B689E2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204,2</w:t>
            </w:r>
          </w:p>
        </w:tc>
        <w:tc>
          <w:tcPr>
            <w:tcW w:w="993" w:type="dxa"/>
            <w:tcBorders>
              <w:top w:val="nil"/>
              <w:left w:val="nil"/>
              <w:bottom w:val="single" w:sz="4" w:space="0" w:color="auto"/>
              <w:right w:val="single" w:sz="4" w:space="0" w:color="auto"/>
            </w:tcBorders>
            <w:shd w:val="clear" w:color="auto" w:fill="auto"/>
            <w:vAlign w:val="center"/>
            <w:hideMark/>
          </w:tcPr>
          <w:p w14:paraId="17880E3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120,3</w:t>
            </w:r>
          </w:p>
        </w:tc>
        <w:tc>
          <w:tcPr>
            <w:tcW w:w="992" w:type="dxa"/>
            <w:tcBorders>
              <w:top w:val="nil"/>
              <w:left w:val="nil"/>
              <w:bottom w:val="single" w:sz="4" w:space="0" w:color="auto"/>
              <w:right w:val="single" w:sz="4" w:space="0" w:color="auto"/>
            </w:tcBorders>
            <w:shd w:val="clear" w:color="auto" w:fill="auto"/>
            <w:vAlign w:val="center"/>
            <w:hideMark/>
          </w:tcPr>
          <w:p w14:paraId="5995475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120,3</w:t>
            </w:r>
          </w:p>
        </w:tc>
      </w:tr>
      <w:tr w:rsidR="008D3F0E" w:rsidRPr="008D3F0E" w14:paraId="1BEF9B60"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50303913"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Сельское хозяйство и рыболовство</w:t>
            </w:r>
          </w:p>
        </w:tc>
        <w:tc>
          <w:tcPr>
            <w:tcW w:w="1560" w:type="dxa"/>
            <w:tcBorders>
              <w:top w:val="nil"/>
              <w:left w:val="nil"/>
              <w:bottom w:val="single" w:sz="4" w:space="0" w:color="auto"/>
              <w:right w:val="single" w:sz="4" w:space="0" w:color="auto"/>
            </w:tcBorders>
            <w:shd w:val="clear" w:color="auto" w:fill="auto"/>
            <w:vAlign w:val="center"/>
            <w:hideMark/>
          </w:tcPr>
          <w:p w14:paraId="650A80F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88 8 00 90690</w:t>
            </w:r>
          </w:p>
        </w:tc>
        <w:tc>
          <w:tcPr>
            <w:tcW w:w="708" w:type="dxa"/>
            <w:tcBorders>
              <w:top w:val="nil"/>
              <w:left w:val="nil"/>
              <w:bottom w:val="single" w:sz="4" w:space="0" w:color="auto"/>
              <w:right w:val="single" w:sz="4" w:space="0" w:color="auto"/>
            </w:tcBorders>
            <w:shd w:val="clear" w:color="auto" w:fill="auto"/>
            <w:vAlign w:val="center"/>
            <w:hideMark/>
          </w:tcPr>
          <w:p w14:paraId="5F036A1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10AAC3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6,3</w:t>
            </w:r>
          </w:p>
        </w:tc>
        <w:tc>
          <w:tcPr>
            <w:tcW w:w="993" w:type="dxa"/>
            <w:tcBorders>
              <w:top w:val="nil"/>
              <w:left w:val="nil"/>
              <w:bottom w:val="single" w:sz="4" w:space="0" w:color="auto"/>
              <w:right w:val="single" w:sz="4" w:space="0" w:color="auto"/>
            </w:tcBorders>
            <w:shd w:val="clear" w:color="auto" w:fill="auto"/>
            <w:vAlign w:val="center"/>
            <w:hideMark/>
          </w:tcPr>
          <w:p w14:paraId="317D46A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14:paraId="2E0BF62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3,0</w:t>
            </w:r>
          </w:p>
        </w:tc>
      </w:tr>
      <w:tr w:rsidR="008D3F0E" w:rsidRPr="008D3F0E" w14:paraId="1B674049"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52287DD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14:paraId="7670F51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88 8 00 90690</w:t>
            </w:r>
          </w:p>
        </w:tc>
        <w:tc>
          <w:tcPr>
            <w:tcW w:w="708" w:type="dxa"/>
            <w:tcBorders>
              <w:top w:val="nil"/>
              <w:left w:val="nil"/>
              <w:bottom w:val="single" w:sz="4" w:space="0" w:color="auto"/>
              <w:right w:val="single" w:sz="4" w:space="0" w:color="auto"/>
            </w:tcBorders>
            <w:shd w:val="clear" w:color="auto" w:fill="auto"/>
            <w:vAlign w:val="center"/>
            <w:hideMark/>
          </w:tcPr>
          <w:p w14:paraId="6676D4C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77CDF8A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6,3</w:t>
            </w:r>
          </w:p>
        </w:tc>
        <w:tc>
          <w:tcPr>
            <w:tcW w:w="993" w:type="dxa"/>
            <w:tcBorders>
              <w:top w:val="nil"/>
              <w:left w:val="nil"/>
              <w:bottom w:val="single" w:sz="4" w:space="0" w:color="auto"/>
              <w:right w:val="single" w:sz="4" w:space="0" w:color="auto"/>
            </w:tcBorders>
            <w:shd w:val="clear" w:color="auto" w:fill="auto"/>
            <w:vAlign w:val="center"/>
            <w:hideMark/>
          </w:tcPr>
          <w:p w14:paraId="33C95CD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3,0</w:t>
            </w:r>
          </w:p>
        </w:tc>
        <w:tc>
          <w:tcPr>
            <w:tcW w:w="992" w:type="dxa"/>
            <w:tcBorders>
              <w:top w:val="nil"/>
              <w:left w:val="nil"/>
              <w:bottom w:val="single" w:sz="4" w:space="0" w:color="auto"/>
              <w:right w:val="single" w:sz="4" w:space="0" w:color="auto"/>
            </w:tcBorders>
            <w:shd w:val="clear" w:color="auto" w:fill="auto"/>
            <w:vAlign w:val="center"/>
            <w:hideMark/>
          </w:tcPr>
          <w:p w14:paraId="4EFB57E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3,0</w:t>
            </w:r>
          </w:p>
        </w:tc>
      </w:tr>
      <w:tr w:rsidR="008D3F0E" w:rsidRPr="008D3F0E" w14:paraId="0E8F7887"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6319F96C"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Дорожное хозяйство (дорожные фонды)</w:t>
            </w:r>
          </w:p>
        </w:tc>
        <w:tc>
          <w:tcPr>
            <w:tcW w:w="1560" w:type="dxa"/>
            <w:tcBorders>
              <w:top w:val="nil"/>
              <w:left w:val="nil"/>
              <w:bottom w:val="single" w:sz="4" w:space="0" w:color="auto"/>
              <w:right w:val="single" w:sz="4" w:space="0" w:color="auto"/>
            </w:tcBorders>
            <w:shd w:val="clear" w:color="auto" w:fill="auto"/>
            <w:vAlign w:val="center"/>
            <w:hideMark/>
          </w:tcPr>
          <w:p w14:paraId="76829A5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88 8 00 93080</w:t>
            </w:r>
          </w:p>
        </w:tc>
        <w:tc>
          <w:tcPr>
            <w:tcW w:w="708" w:type="dxa"/>
            <w:tcBorders>
              <w:top w:val="nil"/>
              <w:left w:val="nil"/>
              <w:bottom w:val="single" w:sz="4" w:space="0" w:color="auto"/>
              <w:right w:val="single" w:sz="4" w:space="0" w:color="auto"/>
            </w:tcBorders>
            <w:shd w:val="clear" w:color="auto" w:fill="auto"/>
            <w:vAlign w:val="center"/>
            <w:hideMark/>
          </w:tcPr>
          <w:p w14:paraId="0B671FD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E3C81A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390,4</w:t>
            </w:r>
          </w:p>
        </w:tc>
        <w:tc>
          <w:tcPr>
            <w:tcW w:w="993" w:type="dxa"/>
            <w:tcBorders>
              <w:top w:val="nil"/>
              <w:left w:val="nil"/>
              <w:bottom w:val="single" w:sz="4" w:space="0" w:color="auto"/>
              <w:right w:val="single" w:sz="4" w:space="0" w:color="auto"/>
            </w:tcBorders>
            <w:shd w:val="clear" w:color="auto" w:fill="auto"/>
            <w:vAlign w:val="center"/>
            <w:hideMark/>
          </w:tcPr>
          <w:p w14:paraId="4246864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390,4</w:t>
            </w:r>
          </w:p>
        </w:tc>
        <w:tc>
          <w:tcPr>
            <w:tcW w:w="992" w:type="dxa"/>
            <w:tcBorders>
              <w:top w:val="nil"/>
              <w:left w:val="nil"/>
              <w:bottom w:val="single" w:sz="4" w:space="0" w:color="auto"/>
              <w:right w:val="single" w:sz="4" w:space="0" w:color="auto"/>
            </w:tcBorders>
            <w:shd w:val="clear" w:color="auto" w:fill="auto"/>
            <w:vAlign w:val="center"/>
            <w:hideMark/>
          </w:tcPr>
          <w:p w14:paraId="269A753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390,4</w:t>
            </w:r>
          </w:p>
        </w:tc>
      </w:tr>
      <w:tr w:rsidR="008D3F0E" w:rsidRPr="008D3F0E" w14:paraId="077C62C7"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310F99B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14:paraId="3E884CE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88 8 00 93080</w:t>
            </w:r>
          </w:p>
        </w:tc>
        <w:tc>
          <w:tcPr>
            <w:tcW w:w="708" w:type="dxa"/>
            <w:tcBorders>
              <w:top w:val="nil"/>
              <w:left w:val="nil"/>
              <w:bottom w:val="single" w:sz="4" w:space="0" w:color="auto"/>
              <w:right w:val="single" w:sz="4" w:space="0" w:color="auto"/>
            </w:tcBorders>
            <w:shd w:val="clear" w:color="auto" w:fill="auto"/>
            <w:vAlign w:val="center"/>
            <w:hideMark/>
          </w:tcPr>
          <w:p w14:paraId="0DFA405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481F81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390,4</w:t>
            </w:r>
          </w:p>
        </w:tc>
        <w:tc>
          <w:tcPr>
            <w:tcW w:w="993" w:type="dxa"/>
            <w:tcBorders>
              <w:top w:val="nil"/>
              <w:left w:val="nil"/>
              <w:bottom w:val="single" w:sz="4" w:space="0" w:color="auto"/>
              <w:right w:val="single" w:sz="4" w:space="0" w:color="auto"/>
            </w:tcBorders>
            <w:shd w:val="clear" w:color="auto" w:fill="auto"/>
            <w:vAlign w:val="center"/>
            <w:hideMark/>
          </w:tcPr>
          <w:p w14:paraId="191802B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390,4</w:t>
            </w:r>
          </w:p>
        </w:tc>
        <w:tc>
          <w:tcPr>
            <w:tcW w:w="992" w:type="dxa"/>
            <w:tcBorders>
              <w:top w:val="nil"/>
              <w:left w:val="nil"/>
              <w:bottom w:val="single" w:sz="4" w:space="0" w:color="auto"/>
              <w:right w:val="single" w:sz="4" w:space="0" w:color="auto"/>
            </w:tcBorders>
            <w:shd w:val="clear" w:color="auto" w:fill="auto"/>
            <w:vAlign w:val="center"/>
            <w:hideMark/>
          </w:tcPr>
          <w:p w14:paraId="492E122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390,4</w:t>
            </w:r>
          </w:p>
        </w:tc>
      </w:tr>
      <w:tr w:rsidR="008D3F0E" w:rsidRPr="008D3F0E" w14:paraId="3ABA78F3"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49E62DA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Другие вопросы в области национальной экономике</w:t>
            </w:r>
          </w:p>
        </w:tc>
        <w:tc>
          <w:tcPr>
            <w:tcW w:w="1560" w:type="dxa"/>
            <w:tcBorders>
              <w:top w:val="nil"/>
              <w:left w:val="nil"/>
              <w:bottom w:val="single" w:sz="4" w:space="0" w:color="auto"/>
              <w:right w:val="single" w:sz="4" w:space="0" w:color="auto"/>
            </w:tcBorders>
            <w:shd w:val="clear" w:color="auto" w:fill="auto"/>
            <w:vAlign w:val="center"/>
            <w:hideMark/>
          </w:tcPr>
          <w:p w14:paraId="1E71625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88 8 00 97040</w:t>
            </w:r>
          </w:p>
        </w:tc>
        <w:tc>
          <w:tcPr>
            <w:tcW w:w="708" w:type="dxa"/>
            <w:tcBorders>
              <w:top w:val="nil"/>
              <w:left w:val="nil"/>
              <w:bottom w:val="single" w:sz="4" w:space="0" w:color="auto"/>
              <w:right w:val="single" w:sz="4" w:space="0" w:color="auto"/>
            </w:tcBorders>
            <w:shd w:val="clear" w:color="auto" w:fill="auto"/>
            <w:vAlign w:val="center"/>
            <w:hideMark/>
          </w:tcPr>
          <w:p w14:paraId="7ED5755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E02B7F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81,0</w:t>
            </w:r>
          </w:p>
        </w:tc>
        <w:tc>
          <w:tcPr>
            <w:tcW w:w="993" w:type="dxa"/>
            <w:tcBorders>
              <w:top w:val="nil"/>
              <w:left w:val="nil"/>
              <w:bottom w:val="single" w:sz="4" w:space="0" w:color="auto"/>
              <w:right w:val="single" w:sz="4" w:space="0" w:color="auto"/>
            </w:tcBorders>
            <w:shd w:val="clear" w:color="auto" w:fill="auto"/>
            <w:vAlign w:val="center"/>
            <w:hideMark/>
          </w:tcPr>
          <w:p w14:paraId="295824D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14:paraId="358B43F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r>
      <w:tr w:rsidR="008D3F0E" w:rsidRPr="008D3F0E" w14:paraId="6A3123EE" w14:textId="77777777" w:rsidTr="001D20AF">
        <w:trPr>
          <w:trHeight w:val="20"/>
        </w:trPr>
        <w:tc>
          <w:tcPr>
            <w:tcW w:w="10201" w:type="dxa"/>
            <w:tcBorders>
              <w:top w:val="nil"/>
              <w:left w:val="nil"/>
              <w:bottom w:val="nil"/>
              <w:right w:val="single" w:sz="4" w:space="0" w:color="auto"/>
            </w:tcBorders>
            <w:shd w:val="clear" w:color="auto" w:fill="auto"/>
            <w:vAlign w:val="center"/>
            <w:hideMark/>
          </w:tcPr>
          <w:p w14:paraId="1EBEDA8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Расходы по подготовке и корректировке документов территориального планирования</w:t>
            </w:r>
          </w:p>
        </w:tc>
        <w:tc>
          <w:tcPr>
            <w:tcW w:w="1560" w:type="dxa"/>
            <w:tcBorders>
              <w:top w:val="nil"/>
              <w:left w:val="nil"/>
              <w:bottom w:val="single" w:sz="4" w:space="0" w:color="auto"/>
              <w:right w:val="single" w:sz="4" w:space="0" w:color="auto"/>
            </w:tcBorders>
            <w:shd w:val="clear" w:color="auto" w:fill="auto"/>
            <w:vAlign w:val="center"/>
            <w:hideMark/>
          </w:tcPr>
          <w:p w14:paraId="1AD2DF4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88 8 00 93050</w:t>
            </w:r>
          </w:p>
        </w:tc>
        <w:tc>
          <w:tcPr>
            <w:tcW w:w="708" w:type="dxa"/>
            <w:tcBorders>
              <w:top w:val="nil"/>
              <w:left w:val="nil"/>
              <w:bottom w:val="single" w:sz="4" w:space="0" w:color="auto"/>
              <w:right w:val="single" w:sz="4" w:space="0" w:color="auto"/>
            </w:tcBorders>
            <w:shd w:val="clear" w:color="auto" w:fill="auto"/>
            <w:vAlign w:val="center"/>
            <w:hideMark/>
          </w:tcPr>
          <w:p w14:paraId="26CCD6B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B5663E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14:paraId="5C446A7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47B447B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r>
      <w:tr w:rsidR="008D3F0E" w:rsidRPr="008D3F0E" w14:paraId="5C328952"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7A3C4E7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14:paraId="769BA98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88 8 00 97040</w:t>
            </w:r>
          </w:p>
        </w:tc>
        <w:tc>
          <w:tcPr>
            <w:tcW w:w="708" w:type="dxa"/>
            <w:tcBorders>
              <w:top w:val="nil"/>
              <w:left w:val="nil"/>
              <w:bottom w:val="single" w:sz="4" w:space="0" w:color="auto"/>
              <w:right w:val="single" w:sz="4" w:space="0" w:color="auto"/>
            </w:tcBorders>
            <w:shd w:val="clear" w:color="auto" w:fill="auto"/>
            <w:vAlign w:val="center"/>
            <w:hideMark/>
          </w:tcPr>
          <w:p w14:paraId="4CC3D97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107B7FD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14:paraId="6CE3C5A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14:paraId="792359A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r>
      <w:tr w:rsidR="008D3F0E" w:rsidRPr="008D3F0E" w14:paraId="7B052DEE"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19CAF72B"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1560" w:type="dxa"/>
            <w:tcBorders>
              <w:top w:val="nil"/>
              <w:left w:val="nil"/>
              <w:bottom w:val="single" w:sz="4" w:space="0" w:color="auto"/>
              <w:right w:val="single" w:sz="4" w:space="0" w:color="auto"/>
            </w:tcBorders>
            <w:shd w:val="clear" w:color="auto" w:fill="auto"/>
            <w:vAlign w:val="center"/>
            <w:hideMark/>
          </w:tcPr>
          <w:p w14:paraId="1A78E11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88 8 00 93090</w:t>
            </w:r>
          </w:p>
        </w:tc>
        <w:tc>
          <w:tcPr>
            <w:tcW w:w="708" w:type="dxa"/>
            <w:tcBorders>
              <w:top w:val="nil"/>
              <w:left w:val="nil"/>
              <w:bottom w:val="single" w:sz="4" w:space="0" w:color="auto"/>
              <w:right w:val="single" w:sz="4" w:space="0" w:color="auto"/>
            </w:tcBorders>
            <w:shd w:val="clear" w:color="auto" w:fill="auto"/>
            <w:vAlign w:val="center"/>
            <w:hideMark/>
          </w:tcPr>
          <w:p w14:paraId="2A5F4F1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569561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987,8</w:t>
            </w:r>
          </w:p>
        </w:tc>
        <w:tc>
          <w:tcPr>
            <w:tcW w:w="993" w:type="dxa"/>
            <w:tcBorders>
              <w:top w:val="nil"/>
              <w:left w:val="nil"/>
              <w:bottom w:val="single" w:sz="4" w:space="0" w:color="auto"/>
              <w:right w:val="single" w:sz="4" w:space="0" w:color="auto"/>
            </w:tcBorders>
            <w:shd w:val="clear" w:color="auto" w:fill="auto"/>
            <w:vAlign w:val="center"/>
            <w:hideMark/>
          </w:tcPr>
          <w:p w14:paraId="551836B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548,9</w:t>
            </w:r>
          </w:p>
        </w:tc>
        <w:tc>
          <w:tcPr>
            <w:tcW w:w="992" w:type="dxa"/>
            <w:tcBorders>
              <w:top w:val="nil"/>
              <w:left w:val="nil"/>
              <w:bottom w:val="single" w:sz="4" w:space="0" w:color="auto"/>
              <w:right w:val="single" w:sz="4" w:space="0" w:color="auto"/>
            </w:tcBorders>
            <w:shd w:val="clear" w:color="auto" w:fill="auto"/>
            <w:vAlign w:val="center"/>
            <w:hideMark/>
          </w:tcPr>
          <w:p w14:paraId="1CF841E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549,0</w:t>
            </w:r>
          </w:p>
        </w:tc>
      </w:tr>
      <w:tr w:rsidR="008D3F0E" w:rsidRPr="008D3F0E" w14:paraId="0B223B4D"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10BFFCB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14:paraId="304E0E9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88 8 00 93090</w:t>
            </w:r>
          </w:p>
        </w:tc>
        <w:tc>
          <w:tcPr>
            <w:tcW w:w="708" w:type="dxa"/>
            <w:tcBorders>
              <w:top w:val="nil"/>
              <w:left w:val="nil"/>
              <w:bottom w:val="single" w:sz="4" w:space="0" w:color="auto"/>
              <w:right w:val="single" w:sz="4" w:space="0" w:color="auto"/>
            </w:tcBorders>
            <w:shd w:val="clear" w:color="auto" w:fill="auto"/>
            <w:vAlign w:val="center"/>
            <w:hideMark/>
          </w:tcPr>
          <w:p w14:paraId="3D93374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53BBCED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143,2</w:t>
            </w:r>
          </w:p>
        </w:tc>
        <w:tc>
          <w:tcPr>
            <w:tcW w:w="993" w:type="dxa"/>
            <w:tcBorders>
              <w:top w:val="nil"/>
              <w:left w:val="nil"/>
              <w:bottom w:val="single" w:sz="4" w:space="0" w:color="auto"/>
              <w:right w:val="single" w:sz="4" w:space="0" w:color="auto"/>
            </w:tcBorders>
            <w:shd w:val="clear" w:color="auto" w:fill="auto"/>
            <w:vAlign w:val="center"/>
            <w:hideMark/>
          </w:tcPr>
          <w:p w14:paraId="66FB159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369,4</w:t>
            </w:r>
          </w:p>
        </w:tc>
        <w:tc>
          <w:tcPr>
            <w:tcW w:w="992" w:type="dxa"/>
            <w:tcBorders>
              <w:top w:val="nil"/>
              <w:left w:val="nil"/>
              <w:bottom w:val="single" w:sz="4" w:space="0" w:color="auto"/>
              <w:right w:val="single" w:sz="4" w:space="0" w:color="auto"/>
            </w:tcBorders>
            <w:shd w:val="clear" w:color="auto" w:fill="auto"/>
            <w:vAlign w:val="center"/>
            <w:hideMark/>
          </w:tcPr>
          <w:p w14:paraId="497791D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369,4</w:t>
            </w:r>
          </w:p>
        </w:tc>
      </w:tr>
      <w:tr w:rsidR="008D3F0E" w:rsidRPr="008D3F0E" w14:paraId="0D20B35E"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3B499ED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14:paraId="125E60F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88 8 00 93090</w:t>
            </w:r>
          </w:p>
        </w:tc>
        <w:tc>
          <w:tcPr>
            <w:tcW w:w="708" w:type="dxa"/>
            <w:tcBorders>
              <w:top w:val="nil"/>
              <w:left w:val="nil"/>
              <w:bottom w:val="single" w:sz="4" w:space="0" w:color="auto"/>
              <w:right w:val="single" w:sz="4" w:space="0" w:color="auto"/>
            </w:tcBorders>
            <w:shd w:val="clear" w:color="auto" w:fill="auto"/>
            <w:vAlign w:val="center"/>
            <w:hideMark/>
          </w:tcPr>
          <w:p w14:paraId="49BB921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BDF6CF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844,6</w:t>
            </w:r>
          </w:p>
        </w:tc>
        <w:tc>
          <w:tcPr>
            <w:tcW w:w="993" w:type="dxa"/>
            <w:tcBorders>
              <w:top w:val="nil"/>
              <w:left w:val="nil"/>
              <w:bottom w:val="single" w:sz="4" w:space="0" w:color="auto"/>
              <w:right w:val="single" w:sz="4" w:space="0" w:color="auto"/>
            </w:tcBorders>
            <w:shd w:val="clear" w:color="auto" w:fill="auto"/>
            <w:vAlign w:val="center"/>
            <w:hideMark/>
          </w:tcPr>
          <w:p w14:paraId="0563406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179,5</w:t>
            </w:r>
          </w:p>
        </w:tc>
        <w:tc>
          <w:tcPr>
            <w:tcW w:w="992" w:type="dxa"/>
            <w:tcBorders>
              <w:top w:val="nil"/>
              <w:left w:val="nil"/>
              <w:bottom w:val="single" w:sz="4" w:space="0" w:color="auto"/>
              <w:right w:val="single" w:sz="4" w:space="0" w:color="auto"/>
            </w:tcBorders>
            <w:shd w:val="clear" w:color="auto" w:fill="auto"/>
            <w:vAlign w:val="center"/>
            <w:hideMark/>
          </w:tcPr>
          <w:p w14:paraId="4BAB7E7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179,6</w:t>
            </w:r>
          </w:p>
        </w:tc>
      </w:tr>
      <w:tr w:rsidR="008D3F0E" w:rsidRPr="008D3F0E" w14:paraId="19C2C73A"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3A8DDFD6"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Культура</w:t>
            </w:r>
          </w:p>
        </w:tc>
        <w:tc>
          <w:tcPr>
            <w:tcW w:w="1560" w:type="dxa"/>
            <w:tcBorders>
              <w:top w:val="nil"/>
              <w:left w:val="nil"/>
              <w:bottom w:val="single" w:sz="4" w:space="0" w:color="auto"/>
              <w:right w:val="single" w:sz="4" w:space="0" w:color="auto"/>
            </w:tcBorders>
            <w:shd w:val="clear" w:color="auto" w:fill="auto"/>
            <w:vAlign w:val="center"/>
            <w:hideMark/>
          </w:tcPr>
          <w:p w14:paraId="6FD0E18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88 8 00 900000</w:t>
            </w:r>
          </w:p>
        </w:tc>
        <w:tc>
          <w:tcPr>
            <w:tcW w:w="708" w:type="dxa"/>
            <w:tcBorders>
              <w:top w:val="nil"/>
              <w:left w:val="nil"/>
              <w:bottom w:val="single" w:sz="4" w:space="0" w:color="auto"/>
              <w:right w:val="single" w:sz="4" w:space="0" w:color="auto"/>
            </w:tcBorders>
            <w:shd w:val="clear" w:color="auto" w:fill="auto"/>
            <w:vAlign w:val="center"/>
            <w:hideMark/>
          </w:tcPr>
          <w:p w14:paraId="3B69724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752E7E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894,9</w:t>
            </w:r>
          </w:p>
        </w:tc>
        <w:tc>
          <w:tcPr>
            <w:tcW w:w="993" w:type="dxa"/>
            <w:tcBorders>
              <w:top w:val="nil"/>
              <w:left w:val="nil"/>
              <w:bottom w:val="single" w:sz="4" w:space="0" w:color="auto"/>
              <w:right w:val="single" w:sz="4" w:space="0" w:color="auto"/>
            </w:tcBorders>
            <w:shd w:val="clear" w:color="auto" w:fill="auto"/>
            <w:vAlign w:val="center"/>
            <w:hideMark/>
          </w:tcPr>
          <w:p w14:paraId="2296C93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904,0</w:t>
            </w:r>
          </w:p>
        </w:tc>
        <w:tc>
          <w:tcPr>
            <w:tcW w:w="992" w:type="dxa"/>
            <w:tcBorders>
              <w:top w:val="nil"/>
              <w:left w:val="nil"/>
              <w:bottom w:val="single" w:sz="4" w:space="0" w:color="auto"/>
              <w:right w:val="single" w:sz="4" w:space="0" w:color="auto"/>
            </w:tcBorders>
            <w:shd w:val="clear" w:color="auto" w:fill="auto"/>
            <w:vAlign w:val="center"/>
            <w:hideMark/>
          </w:tcPr>
          <w:p w14:paraId="0DB2A72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904,0</w:t>
            </w:r>
          </w:p>
        </w:tc>
      </w:tr>
      <w:tr w:rsidR="008D3F0E" w:rsidRPr="008D3F0E" w14:paraId="74432349"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6061C9E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14:paraId="228C320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88 8 00 93300</w:t>
            </w:r>
          </w:p>
        </w:tc>
        <w:tc>
          <w:tcPr>
            <w:tcW w:w="708" w:type="dxa"/>
            <w:tcBorders>
              <w:top w:val="nil"/>
              <w:left w:val="nil"/>
              <w:bottom w:val="single" w:sz="4" w:space="0" w:color="auto"/>
              <w:right w:val="single" w:sz="4" w:space="0" w:color="auto"/>
            </w:tcBorders>
            <w:shd w:val="clear" w:color="auto" w:fill="auto"/>
            <w:vAlign w:val="center"/>
            <w:hideMark/>
          </w:tcPr>
          <w:p w14:paraId="7767574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28D50B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478,4</w:t>
            </w:r>
          </w:p>
        </w:tc>
        <w:tc>
          <w:tcPr>
            <w:tcW w:w="993" w:type="dxa"/>
            <w:tcBorders>
              <w:top w:val="nil"/>
              <w:left w:val="nil"/>
              <w:bottom w:val="single" w:sz="4" w:space="0" w:color="auto"/>
              <w:right w:val="single" w:sz="4" w:space="0" w:color="auto"/>
            </w:tcBorders>
            <w:shd w:val="clear" w:color="auto" w:fill="auto"/>
            <w:vAlign w:val="center"/>
            <w:hideMark/>
          </w:tcPr>
          <w:p w14:paraId="125E15E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238,1</w:t>
            </w:r>
          </w:p>
        </w:tc>
        <w:tc>
          <w:tcPr>
            <w:tcW w:w="992" w:type="dxa"/>
            <w:tcBorders>
              <w:top w:val="nil"/>
              <w:left w:val="nil"/>
              <w:bottom w:val="single" w:sz="4" w:space="0" w:color="auto"/>
              <w:right w:val="single" w:sz="4" w:space="0" w:color="auto"/>
            </w:tcBorders>
            <w:shd w:val="clear" w:color="auto" w:fill="auto"/>
            <w:vAlign w:val="center"/>
            <w:hideMark/>
          </w:tcPr>
          <w:p w14:paraId="3E7A48A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238,1</w:t>
            </w:r>
          </w:p>
        </w:tc>
      </w:tr>
      <w:tr w:rsidR="008D3F0E" w:rsidRPr="008D3F0E" w14:paraId="5CF14C28"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4EAD8CD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Расходы по антитеррористической защищенности объектов культуры</w:t>
            </w:r>
          </w:p>
        </w:tc>
        <w:tc>
          <w:tcPr>
            <w:tcW w:w="1560" w:type="dxa"/>
            <w:tcBorders>
              <w:top w:val="nil"/>
              <w:left w:val="nil"/>
              <w:bottom w:val="single" w:sz="4" w:space="0" w:color="auto"/>
              <w:right w:val="single" w:sz="4" w:space="0" w:color="auto"/>
            </w:tcBorders>
            <w:shd w:val="clear" w:color="auto" w:fill="auto"/>
            <w:vAlign w:val="center"/>
            <w:hideMark/>
          </w:tcPr>
          <w:p w14:paraId="7300444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88 8 00 93302</w:t>
            </w:r>
          </w:p>
        </w:tc>
        <w:tc>
          <w:tcPr>
            <w:tcW w:w="708" w:type="dxa"/>
            <w:tcBorders>
              <w:top w:val="nil"/>
              <w:left w:val="nil"/>
              <w:bottom w:val="single" w:sz="4" w:space="0" w:color="auto"/>
              <w:right w:val="single" w:sz="4" w:space="0" w:color="auto"/>
            </w:tcBorders>
            <w:shd w:val="clear" w:color="auto" w:fill="auto"/>
            <w:vAlign w:val="center"/>
            <w:hideMark/>
          </w:tcPr>
          <w:p w14:paraId="6C49536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410919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14:paraId="1AAD661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0931F78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r>
      <w:tr w:rsidR="008D3F0E" w:rsidRPr="008D3F0E" w14:paraId="46477A34"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3003862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14:paraId="123D738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88 8 00 97040</w:t>
            </w:r>
          </w:p>
        </w:tc>
        <w:tc>
          <w:tcPr>
            <w:tcW w:w="708" w:type="dxa"/>
            <w:tcBorders>
              <w:top w:val="nil"/>
              <w:left w:val="nil"/>
              <w:bottom w:val="single" w:sz="4" w:space="0" w:color="auto"/>
              <w:right w:val="single" w:sz="4" w:space="0" w:color="auto"/>
            </w:tcBorders>
            <w:shd w:val="clear" w:color="auto" w:fill="auto"/>
            <w:vAlign w:val="center"/>
            <w:hideMark/>
          </w:tcPr>
          <w:p w14:paraId="5A86168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651BF98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415,5</w:t>
            </w:r>
          </w:p>
        </w:tc>
        <w:tc>
          <w:tcPr>
            <w:tcW w:w="993" w:type="dxa"/>
            <w:tcBorders>
              <w:top w:val="nil"/>
              <w:left w:val="nil"/>
              <w:bottom w:val="single" w:sz="4" w:space="0" w:color="auto"/>
              <w:right w:val="single" w:sz="4" w:space="0" w:color="auto"/>
            </w:tcBorders>
            <w:shd w:val="clear" w:color="auto" w:fill="auto"/>
            <w:vAlign w:val="center"/>
            <w:hideMark/>
          </w:tcPr>
          <w:p w14:paraId="7D3FEBB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665,9</w:t>
            </w:r>
          </w:p>
        </w:tc>
        <w:tc>
          <w:tcPr>
            <w:tcW w:w="992" w:type="dxa"/>
            <w:tcBorders>
              <w:top w:val="nil"/>
              <w:left w:val="nil"/>
              <w:bottom w:val="single" w:sz="4" w:space="0" w:color="auto"/>
              <w:right w:val="single" w:sz="4" w:space="0" w:color="auto"/>
            </w:tcBorders>
            <w:shd w:val="clear" w:color="auto" w:fill="auto"/>
            <w:vAlign w:val="center"/>
            <w:hideMark/>
          </w:tcPr>
          <w:p w14:paraId="184265C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665,9</w:t>
            </w:r>
          </w:p>
        </w:tc>
      </w:tr>
      <w:tr w:rsidR="008D3F0E" w:rsidRPr="008D3F0E" w14:paraId="6A4A656F"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3F2800D8"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Пенсионное обеспечение</w:t>
            </w:r>
          </w:p>
        </w:tc>
        <w:tc>
          <w:tcPr>
            <w:tcW w:w="1560" w:type="dxa"/>
            <w:tcBorders>
              <w:top w:val="nil"/>
              <w:left w:val="nil"/>
              <w:bottom w:val="single" w:sz="4" w:space="0" w:color="auto"/>
              <w:right w:val="single" w:sz="4" w:space="0" w:color="auto"/>
            </w:tcBorders>
            <w:shd w:val="clear" w:color="auto" w:fill="auto"/>
            <w:vAlign w:val="center"/>
            <w:hideMark/>
          </w:tcPr>
          <w:p w14:paraId="7CB5442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88 8 00 90680</w:t>
            </w:r>
          </w:p>
        </w:tc>
        <w:tc>
          <w:tcPr>
            <w:tcW w:w="708" w:type="dxa"/>
            <w:tcBorders>
              <w:top w:val="nil"/>
              <w:left w:val="nil"/>
              <w:bottom w:val="single" w:sz="4" w:space="0" w:color="auto"/>
              <w:right w:val="single" w:sz="4" w:space="0" w:color="auto"/>
            </w:tcBorders>
            <w:shd w:val="clear" w:color="auto" w:fill="auto"/>
            <w:vAlign w:val="center"/>
            <w:hideMark/>
          </w:tcPr>
          <w:p w14:paraId="51042BF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81670A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40,6</w:t>
            </w:r>
          </w:p>
        </w:tc>
        <w:tc>
          <w:tcPr>
            <w:tcW w:w="993" w:type="dxa"/>
            <w:tcBorders>
              <w:top w:val="nil"/>
              <w:left w:val="nil"/>
              <w:bottom w:val="single" w:sz="4" w:space="0" w:color="auto"/>
              <w:right w:val="single" w:sz="4" w:space="0" w:color="auto"/>
            </w:tcBorders>
            <w:shd w:val="clear" w:color="auto" w:fill="auto"/>
            <w:vAlign w:val="center"/>
            <w:hideMark/>
          </w:tcPr>
          <w:p w14:paraId="7FEB8D2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41,0</w:t>
            </w:r>
          </w:p>
        </w:tc>
        <w:tc>
          <w:tcPr>
            <w:tcW w:w="992" w:type="dxa"/>
            <w:tcBorders>
              <w:top w:val="nil"/>
              <w:left w:val="nil"/>
              <w:bottom w:val="single" w:sz="4" w:space="0" w:color="auto"/>
              <w:right w:val="single" w:sz="4" w:space="0" w:color="auto"/>
            </w:tcBorders>
            <w:shd w:val="clear" w:color="auto" w:fill="auto"/>
            <w:vAlign w:val="center"/>
            <w:hideMark/>
          </w:tcPr>
          <w:p w14:paraId="0A93FC8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41,0</w:t>
            </w:r>
          </w:p>
        </w:tc>
      </w:tr>
      <w:tr w:rsidR="008D3F0E" w:rsidRPr="008D3F0E" w14:paraId="1246C193"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4322303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14:paraId="11A150A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88 8 00 90680</w:t>
            </w:r>
          </w:p>
        </w:tc>
        <w:tc>
          <w:tcPr>
            <w:tcW w:w="708" w:type="dxa"/>
            <w:tcBorders>
              <w:top w:val="nil"/>
              <w:left w:val="nil"/>
              <w:bottom w:val="single" w:sz="4" w:space="0" w:color="auto"/>
              <w:right w:val="single" w:sz="4" w:space="0" w:color="auto"/>
            </w:tcBorders>
            <w:shd w:val="clear" w:color="auto" w:fill="auto"/>
            <w:vAlign w:val="center"/>
            <w:hideMark/>
          </w:tcPr>
          <w:p w14:paraId="749EFA5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11F7C5B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40,6</w:t>
            </w:r>
          </w:p>
        </w:tc>
        <w:tc>
          <w:tcPr>
            <w:tcW w:w="993" w:type="dxa"/>
            <w:tcBorders>
              <w:top w:val="nil"/>
              <w:left w:val="nil"/>
              <w:bottom w:val="single" w:sz="4" w:space="0" w:color="auto"/>
              <w:right w:val="single" w:sz="4" w:space="0" w:color="auto"/>
            </w:tcBorders>
            <w:shd w:val="clear" w:color="auto" w:fill="auto"/>
            <w:vAlign w:val="center"/>
            <w:hideMark/>
          </w:tcPr>
          <w:p w14:paraId="6969923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41,0</w:t>
            </w:r>
          </w:p>
        </w:tc>
        <w:tc>
          <w:tcPr>
            <w:tcW w:w="992" w:type="dxa"/>
            <w:tcBorders>
              <w:top w:val="nil"/>
              <w:left w:val="nil"/>
              <w:bottom w:val="single" w:sz="4" w:space="0" w:color="auto"/>
              <w:right w:val="single" w:sz="4" w:space="0" w:color="auto"/>
            </w:tcBorders>
            <w:shd w:val="clear" w:color="auto" w:fill="auto"/>
            <w:vAlign w:val="center"/>
            <w:hideMark/>
          </w:tcPr>
          <w:p w14:paraId="121A33E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41,0</w:t>
            </w:r>
          </w:p>
        </w:tc>
      </w:tr>
      <w:tr w:rsidR="008D3F0E" w:rsidRPr="008D3F0E" w14:paraId="2BC97B27"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3F7CD9E7"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Другие вопросы в области физической культуры и спорта</w:t>
            </w:r>
          </w:p>
        </w:tc>
        <w:tc>
          <w:tcPr>
            <w:tcW w:w="1560" w:type="dxa"/>
            <w:tcBorders>
              <w:top w:val="nil"/>
              <w:left w:val="nil"/>
              <w:bottom w:val="single" w:sz="4" w:space="0" w:color="auto"/>
              <w:right w:val="single" w:sz="4" w:space="0" w:color="auto"/>
            </w:tcBorders>
            <w:shd w:val="clear" w:color="auto" w:fill="auto"/>
            <w:vAlign w:val="center"/>
            <w:hideMark/>
          </w:tcPr>
          <w:p w14:paraId="33C040E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88 8 00 93100</w:t>
            </w:r>
          </w:p>
        </w:tc>
        <w:tc>
          <w:tcPr>
            <w:tcW w:w="708" w:type="dxa"/>
            <w:tcBorders>
              <w:top w:val="nil"/>
              <w:left w:val="nil"/>
              <w:bottom w:val="single" w:sz="4" w:space="0" w:color="auto"/>
              <w:right w:val="single" w:sz="4" w:space="0" w:color="auto"/>
            </w:tcBorders>
            <w:shd w:val="clear" w:color="auto" w:fill="auto"/>
            <w:vAlign w:val="center"/>
            <w:hideMark/>
          </w:tcPr>
          <w:p w14:paraId="7187549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FC4B07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67B2CB6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14:paraId="5132FAB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w:t>
            </w:r>
          </w:p>
        </w:tc>
      </w:tr>
      <w:tr w:rsidR="008D3F0E" w:rsidRPr="008D3F0E" w14:paraId="08B46FB6" w14:textId="77777777" w:rsidTr="001D20AF">
        <w:trPr>
          <w:trHeight w:val="20"/>
        </w:trPr>
        <w:tc>
          <w:tcPr>
            <w:tcW w:w="10201" w:type="dxa"/>
            <w:tcBorders>
              <w:top w:val="nil"/>
              <w:left w:val="single" w:sz="4" w:space="0" w:color="000000"/>
              <w:bottom w:val="single" w:sz="4" w:space="0" w:color="000000"/>
              <w:right w:val="single" w:sz="4" w:space="0" w:color="auto"/>
            </w:tcBorders>
            <w:shd w:val="clear" w:color="auto" w:fill="auto"/>
            <w:vAlign w:val="bottom"/>
            <w:hideMark/>
          </w:tcPr>
          <w:p w14:paraId="6B8648E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14:paraId="19A6C50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88 8 00 93100</w:t>
            </w:r>
          </w:p>
        </w:tc>
        <w:tc>
          <w:tcPr>
            <w:tcW w:w="708" w:type="dxa"/>
            <w:tcBorders>
              <w:top w:val="nil"/>
              <w:left w:val="nil"/>
              <w:bottom w:val="single" w:sz="4" w:space="0" w:color="auto"/>
              <w:right w:val="single" w:sz="4" w:space="0" w:color="auto"/>
            </w:tcBorders>
            <w:shd w:val="clear" w:color="auto" w:fill="auto"/>
            <w:vAlign w:val="center"/>
            <w:hideMark/>
          </w:tcPr>
          <w:p w14:paraId="2DE200A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23FCF5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75026A8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14:paraId="78BD13F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w:t>
            </w:r>
          </w:p>
        </w:tc>
      </w:tr>
      <w:tr w:rsidR="008D3F0E" w:rsidRPr="008D3F0E" w14:paraId="6047E7E7" w14:textId="77777777" w:rsidTr="001D20AF">
        <w:trPr>
          <w:trHeight w:val="20"/>
        </w:trPr>
        <w:tc>
          <w:tcPr>
            <w:tcW w:w="10201" w:type="dxa"/>
            <w:tcBorders>
              <w:top w:val="nil"/>
              <w:left w:val="single" w:sz="4" w:space="0" w:color="auto"/>
              <w:bottom w:val="single" w:sz="4" w:space="0" w:color="auto"/>
              <w:right w:val="single" w:sz="4" w:space="0" w:color="auto"/>
            </w:tcBorders>
            <w:shd w:val="clear" w:color="auto" w:fill="auto"/>
            <w:vAlign w:val="center"/>
            <w:hideMark/>
          </w:tcPr>
          <w:p w14:paraId="0D2E3F6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Условно утвержденные расходы</w:t>
            </w:r>
          </w:p>
        </w:tc>
        <w:tc>
          <w:tcPr>
            <w:tcW w:w="1560" w:type="dxa"/>
            <w:tcBorders>
              <w:top w:val="nil"/>
              <w:left w:val="nil"/>
              <w:bottom w:val="single" w:sz="4" w:space="0" w:color="auto"/>
              <w:right w:val="single" w:sz="4" w:space="0" w:color="auto"/>
            </w:tcBorders>
            <w:shd w:val="clear" w:color="auto" w:fill="auto"/>
            <w:vAlign w:val="center"/>
            <w:hideMark/>
          </w:tcPr>
          <w:p w14:paraId="42434BA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ABA1B7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0BC56E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145DEDD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37,2</w:t>
            </w:r>
          </w:p>
        </w:tc>
        <w:tc>
          <w:tcPr>
            <w:tcW w:w="992" w:type="dxa"/>
            <w:tcBorders>
              <w:top w:val="nil"/>
              <w:left w:val="nil"/>
              <w:bottom w:val="single" w:sz="4" w:space="0" w:color="auto"/>
              <w:right w:val="single" w:sz="4" w:space="0" w:color="auto"/>
            </w:tcBorders>
            <w:shd w:val="clear" w:color="auto" w:fill="auto"/>
            <w:vAlign w:val="center"/>
            <w:hideMark/>
          </w:tcPr>
          <w:p w14:paraId="727A7E3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74,8</w:t>
            </w:r>
          </w:p>
        </w:tc>
      </w:tr>
    </w:tbl>
    <w:p w14:paraId="41987B7C" w14:textId="77777777" w:rsidR="008D3F0E" w:rsidRPr="008D3F0E" w:rsidRDefault="008D3F0E" w:rsidP="008D3F0E">
      <w:pPr>
        <w:spacing w:after="0" w:line="240" w:lineRule="auto"/>
        <w:jc w:val="both"/>
        <w:rPr>
          <w:rFonts w:ascii="Times New Roman" w:hAnsi="Times New Roman" w:cs="Times New Roman"/>
          <w:sz w:val="20"/>
          <w:szCs w:val="20"/>
        </w:rPr>
      </w:pPr>
    </w:p>
    <w:p w14:paraId="11C61379" w14:textId="77777777" w:rsidR="006050F8" w:rsidRPr="008D3F0E" w:rsidRDefault="006050F8" w:rsidP="008D3F0E">
      <w:pPr>
        <w:spacing w:after="0" w:line="240" w:lineRule="auto"/>
        <w:jc w:val="both"/>
        <w:rPr>
          <w:rFonts w:ascii="Times New Roman" w:hAnsi="Times New Roman" w:cs="Times New Roman"/>
          <w:sz w:val="20"/>
          <w:szCs w:val="20"/>
        </w:rPr>
      </w:pPr>
      <w:r w:rsidRPr="008D3F0E">
        <w:rPr>
          <w:rFonts w:ascii="Times New Roman" w:hAnsi="Times New Roman" w:cs="Times New Roman"/>
          <w:sz w:val="20"/>
          <w:szCs w:val="20"/>
        </w:rPr>
        <w:t>Приложение №5 к решению Совета народных депутатов от 22.12.2021 № № 62/8</w:t>
      </w:r>
      <w:r w:rsidR="008D3F0E" w:rsidRPr="008D3F0E">
        <w:rPr>
          <w:rFonts w:ascii="Times New Roman" w:hAnsi="Times New Roman" w:cs="Times New Roman"/>
          <w:sz w:val="20"/>
          <w:szCs w:val="20"/>
        </w:rPr>
        <w:t xml:space="preserve"> Ведомственная структура расходов бюджета </w:t>
      </w:r>
      <w:proofErr w:type="spellStart"/>
      <w:r w:rsidR="008D3F0E" w:rsidRPr="008D3F0E">
        <w:rPr>
          <w:rFonts w:ascii="Times New Roman" w:hAnsi="Times New Roman" w:cs="Times New Roman"/>
          <w:sz w:val="20"/>
          <w:szCs w:val="20"/>
        </w:rPr>
        <w:t>Албазинского</w:t>
      </w:r>
      <w:proofErr w:type="spellEnd"/>
      <w:r w:rsidR="008D3F0E" w:rsidRPr="008D3F0E">
        <w:rPr>
          <w:rFonts w:ascii="Times New Roman" w:hAnsi="Times New Roman" w:cs="Times New Roman"/>
          <w:sz w:val="20"/>
          <w:szCs w:val="20"/>
        </w:rPr>
        <w:t xml:space="preserve"> сельсовета Завитинского района Амурской области на 2021 год и плановый период 2022 и 2023 годов  (по главным распорядителям средств бюджета сельского поселения, целевым статьям (муниципальным программам и непрограммным направлением деятельности) и группам видов расходов классификации расходов бюджета сельского поселения)</w:t>
      </w:r>
    </w:p>
    <w:tbl>
      <w:tblPr>
        <w:tblW w:w="15446" w:type="dxa"/>
        <w:tblLook w:val="04A0" w:firstRow="1" w:lastRow="0" w:firstColumn="1" w:lastColumn="0" w:noHBand="0" w:noVBand="1"/>
      </w:tblPr>
      <w:tblGrid>
        <w:gridCol w:w="6918"/>
        <w:gridCol w:w="743"/>
        <w:gridCol w:w="968"/>
        <w:gridCol w:w="1167"/>
        <w:gridCol w:w="1412"/>
        <w:gridCol w:w="848"/>
        <w:gridCol w:w="1130"/>
        <w:gridCol w:w="1130"/>
        <w:gridCol w:w="1130"/>
      </w:tblGrid>
      <w:tr w:rsidR="008D3F0E" w:rsidRPr="008D3F0E" w14:paraId="055CFBA5" w14:textId="77777777" w:rsidTr="001D20AF">
        <w:trPr>
          <w:trHeight w:val="20"/>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5D11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xml:space="preserve">Наименование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941C4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ГРБС</w:t>
            </w:r>
          </w:p>
        </w:tc>
        <w:tc>
          <w:tcPr>
            <w:tcW w:w="969" w:type="dxa"/>
            <w:tcBorders>
              <w:top w:val="single" w:sz="4" w:space="0" w:color="auto"/>
              <w:left w:val="nil"/>
              <w:bottom w:val="single" w:sz="4" w:space="0" w:color="auto"/>
              <w:right w:val="single" w:sz="4" w:space="0" w:color="auto"/>
            </w:tcBorders>
            <w:shd w:val="clear" w:color="auto" w:fill="auto"/>
            <w:vAlign w:val="center"/>
            <w:hideMark/>
          </w:tcPr>
          <w:p w14:paraId="720E9CF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Раздел</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35A9D97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Подраздел</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5008D41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КЦСР</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7DBD6E1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КВР</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67354C3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2021</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02BA789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2022</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6B0BD5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2023</w:t>
            </w:r>
          </w:p>
        </w:tc>
      </w:tr>
      <w:tr w:rsidR="008D3F0E" w:rsidRPr="008D3F0E" w14:paraId="0C49BEF6"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5B2E9A2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xml:space="preserve">Администрация </w:t>
            </w:r>
            <w:proofErr w:type="spellStart"/>
            <w:r w:rsidRPr="008D3F0E">
              <w:rPr>
                <w:rFonts w:ascii="Times New Roman" w:eastAsia="Times New Roman" w:hAnsi="Times New Roman" w:cs="Times New Roman"/>
                <w:b/>
                <w:bCs/>
                <w:sz w:val="20"/>
                <w:szCs w:val="20"/>
                <w:lang w:eastAsia="ru-RU"/>
              </w:rPr>
              <w:t>Албазинского</w:t>
            </w:r>
            <w:proofErr w:type="spellEnd"/>
            <w:r w:rsidRPr="008D3F0E">
              <w:rPr>
                <w:rFonts w:ascii="Times New Roman" w:eastAsia="Times New Roman" w:hAnsi="Times New Roman" w:cs="Times New Roman"/>
                <w:b/>
                <w:bCs/>
                <w:sz w:val="20"/>
                <w:szCs w:val="20"/>
                <w:lang w:eastAsia="ru-RU"/>
              </w:rPr>
              <w:t xml:space="preserve"> сельсовета Завитинского района Амурской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25DD4A6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357CF32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15897B9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415" w:type="dxa"/>
            <w:tcBorders>
              <w:top w:val="nil"/>
              <w:left w:val="nil"/>
              <w:bottom w:val="single" w:sz="4" w:space="0" w:color="auto"/>
              <w:right w:val="single" w:sz="4" w:space="0" w:color="auto"/>
            </w:tcBorders>
            <w:shd w:val="clear" w:color="auto" w:fill="auto"/>
            <w:vAlign w:val="center"/>
            <w:hideMark/>
          </w:tcPr>
          <w:p w14:paraId="5657D1F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021F80E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0D9FBA1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7 332,10</w:t>
            </w:r>
          </w:p>
        </w:tc>
        <w:tc>
          <w:tcPr>
            <w:tcW w:w="1132" w:type="dxa"/>
            <w:tcBorders>
              <w:top w:val="nil"/>
              <w:left w:val="nil"/>
              <w:bottom w:val="single" w:sz="4" w:space="0" w:color="auto"/>
              <w:right w:val="single" w:sz="4" w:space="0" w:color="auto"/>
            </w:tcBorders>
            <w:shd w:val="clear" w:color="auto" w:fill="auto"/>
            <w:vAlign w:val="center"/>
            <w:hideMark/>
          </w:tcPr>
          <w:p w14:paraId="43B1C37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4 018,90</w:t>
            </w:r>
          </w:p>
        </w:tc>
        <w:tc>
          <w:tcPr>
            <w:tcW w:w="1132" w:type="dxa"/>
            <w:tcBorders>
              <w:top w:val="nil"/>
              <w:left w:val="nil"/>
              <w:bottom w:val="single" w:sz="4" w:space="0" w:color="auto"/>
              <w:right w:val="single" w:sz="4" w:space="0" w:color="auto"/>
            </w:tcBorders>
            <w:shd w:val="clear" w:color="auto" w:fill="auto"/>
            <w:vAlign w:val="center"/>
            <w:hideMark/>
          </w:tcPr>
          <w:p w14:paraId="15A594C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3 939,90</w:t>
            </w:r>
          </w:p>
        </w:tc>
      </w:tr>
      <w:tr w:rsidR="008D3F0E" w:rsidRPr="008D3F0E" w14:paraId="1567311E"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042F91F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FFFD68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4D6919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369B90A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415" w:type="dxa"/>
            <w:tcBorders>
              <w:top w:val="nil"/>
              <w:left w:val="nil"/>
              <w:bottom w:val="single" w:sz="4" w:space="0" w:color="auto"/>
              <w:right w:val="single" w:sz="4" w:space="0" w:color="auto"/>
            </w:tcBorders>
            <w:shd w:val="clear" w:color="auto" w:fill="auto"/>
            <w:vAlign w:val="center"/>
            <w:hideMark/>
          </w:tcPr>
          <w:p w14:paraId="0908AE0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50 0 00 00000</w:t>
            </w:r>
          </w:p>
        </w:tc>
        <w:tc>
          <w:tcPr>
            <w:tcW w:w="849" w:type="dxa"/>
            <w:tcBorders>
              <w:top w:val="nil"/>
              <w:left w:val="nil"/>
              <w:bottom w:val="single" w:sz="4" w:space="0" w:color="auto"/>
              <w:right w:val="single" w:sz="4" w:space="0" w:color="auto"/>
            </w:tcBorders>
            <w:shd w:val="clear" w:color="auto" w:fill="auto"/>
            <w:vAlign w:val="center"/>
            <w:hideMark/>
          </w:tcPr>
          <w:p w14:paraId="2D0A3E0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7CFB794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2 481,90</w:t>
            </w:r>
          </w:p>
        </w:tc>
        <w:tc>
          <w:tcPr>
            <w:tcW w:w="1132" w:type="dxa"/>
            <w:tcBorders>
              <w:top w:val="nil"/>
              <w:left w:val="nil"/>
              <w:bottom w:val="single" w:sz="4" w:space="0" w:color="auto"/>
              <w:right w:val="single" w:sz="4" w:space="0" w:color="auto"/>
            </w:tcBorders>
            <w:shd w:val="clear" w:color="auto" w:fill="auto"/>
            <w:vAlign w:val="center"/>
            <w:hideMark/>
          </w:tcPr>
          <w:p w14:paraId="56694D1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0,00</w:t>
            </w:r>
          </w:p>
        </w:tc>
        <w:tc>
          <w:tcPr>
            <w:tcW w:w="1132" w:type="dxa"/>
            <w:tcBorders>
              <w:top w:val="nil"/>
              <w:left w:val="nil"/>
              <w:bottom w:val="single" w:sz="4" w:space="0" w:color="auto"/>
              <w:right w:val="single" w:sz="4" w:space="0" w:color="auto"/>
            </w:tcBorders>
            <w:shd w:val="clear" w:color="auto" w:fill="auto"/>
            <w:vAlign w:val="center"/>
            <w:hideMark/>
          </w:tcPr>
          <w:p w14:paraId="20C0897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0,00</w:t>
            </w:r>
          </w:p>
        </w:tc>
      </w:tr>
      <w:tr w:rsidR="008D3F0E" w:rsidRPr="008D3F0E" w14:paraId="03942ECB"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32D401E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0A5A932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4FCBFF8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6016DF5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415" w:type="dxa"/>
            <w:tcBorders>
              <w:top w:val="nil"/>
              <w:left w:val="nil"/>
              <w:bottom w:val="single" w:sz="4" w:space="0" w:color="auto"/>
              <w:right w:val="single" w:sz="4" w:space="0" w:color="auto"/>
            </w:tcBorders>
            <w:shd w:val="clear" w:color="auto" w:fill="auto"/>
            <w:vAlign w:val="center"/>
            <w:hideMark/>
          </w:tcPr>
          <w:p w14:paraId="6884069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2BFEC3B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67A67DD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4 850,20</w:t>
            </w:r>
          </w:p>
        </w:tc>
        <w:tc>
          <w:tcPr>
            <w:tcW w:w="1132" w:type="dxa"/>
            <w:tcBorders>
              <w:top w:val="nil"/>
              <w:left w:val="nil"/>
              <w:bottom w:val="single" w:sz="4" w:space="0" w:color="auto"/>
              <w:right w:val="single" w:sz="4" w:space="0" w:color="auto"/>
            </w:tcBorders>
            <w:shd w:val="clear" w:color="auto" w:fill="auto"/>
            <w:vAlign w:val="center"/>
            <w:hideMark/>
          </w:tcPr>
          <w:p w14:paraId="7937B7A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4 018,90</w:t>
            </w:r>
          </w:p>
        </w:tc>
        <w:tc>
          <w:tcPr>
            <w:tcW w:w="1132" w:type="dxa"/>
            <w:tcBorders>
              <w:top w:val="nil"/>
              <w:left w:val="nil"/>
              <w:bottom w:val="single" w:sz="4" w:space="0" w:color="auto"/>
              <w:right w:val="single" w:sz="4" w:space="0" w:color="auto"/>
            </w:tcBorders>
            <w:shd w:val="clear" w:color="auto" w:fill="auto"/>
            <w:vAlign w:val="center"/>
            <w:hideMark/>
          </w:tcPr>
          <w:p w14:paraId="698DE4E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3 939,90</w:t>
            </w:r>
          </w:p>
        </w:tc>
      </w:tr>
      <w:tr w:rsidR="008D3F0E" w:rsidRPr="008D3F0E" w14:paraId="74A04235"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66D3DB4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689092E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D608CC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4C054E2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415" w:type="dxa"/>
            <w:tcBorders>
              <w:top w:val="nil"/>
              <w:left w:val="nil"/>
              <w:bottom w:val="single" w:sz="4" w:space="0" w:color="auto"/>
              <w:right w:val="single" w:sz="4" w:space="0" w:color="auto"/>
            </w:tcBorders>
            <w:shd w:val="clear" w:color="auto" w:fill="auto"/>
            <w:vAlign w:val="center"/>
            <w:hideMark/>
          </w:tcPr>
          <w:p w14:paraId="0293762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6E27623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77EEF75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4 850,20</w:t>
            </w:r>
          </w:p>
        </w:tc>
        <w:tc>
          <w:tcPr>
            <w:tcW w:w="1132" w:type="dxa"/>
            <w:tcBorders>
              <w:top w:val="nil"/>
              <w:left w:val="nil"/>
              <w:bottom w:val="single" w:sz="4" w:space="0" w:color="auto"/>
              <w:right w:val="single" w:sz="4" w:space="0" w:color="auto"/>
            </w:tcBorders>
            <w:shd w:val="clear" w:color="auto" w:fill="auto"/>
            <w:vAlign w:val="center"/>
            <w:hideMark/>
          </w:tcPr>
          <w:p w14:paraId="25930FE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4 018,90</w:t>
            </w:r>
          </w:p>
        </w:tc>
        <w:tc>
          <w:tcPr>
            <w:tcW w:w="1132" w:type="dxa"/>
            <w:tcBorders>
              <w:top w:val="nil"/>
              <w:left w:val="nil"/>
              <w:bottom w:val="single" w:sz="4" w:space="0" w:color="auto"/>
              <w:right w:val="single" w:sz="4" w:space="0" w:color="auto"/>
            </w:tcBorders>
            <w:shd w:val="clear" w:color="auto" w:fill="auto"/>
            <w:vAlign w:val="center"/>
            <w:hideMark/>
          </w:tcPr>
          <w:p w14:paraId="15D7032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3 939,90</w:t>
            </w:r>
          </w:p>
        </w:tc>
      </w:tr>
      <w:tr w:rsidR="008D3F0E" w:rsidRPr="008D3F0E" w14:paraId="37190E68"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4318EC0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2E24B83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51BBFBB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3B5286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415" w:type="dxa"/>
            <w:tcBorders>
              <w:top w:val="nil"/>
              <w:left w:val="nil"/>
              <w:bottom w:val="single" w:sz="4" w:space="0" w:color="auto"/>
              <w:right w:val="single" w:sz="4" w:space="0" w:color="auto"/>
            </w:tcBorders>
            <w:shd w:val="clear" w:color="auto" w:fill="auto"/>
            <w:vAlign w:val="center"/>
            <w:hideMark/>
          </w:tcPr>
          <w:p w14:paraId="47DBA75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50B0CAF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29665AD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2 129,1</w:t>
            </w:r>
          </w:p>
        </w:tc>
        <w:tc>
          <w:tcPr>
            <w:tcW w:w="1132" w:type="dxa"/>
            <w:tcBorders>
              <w:top w:val="nil"/>
              <w:left w:val="nil"/>
              <w:bottom w:val="single" w:sz="4" w:space="0" w:color="auto"/>
              <w:right w:val="single" w:sz="4" w:space="0" w:color="auto"/>
            </w:tcBorders>
            <w:shd w:val="clear" w:color="auto" w:fill="auto"/>
            <w:vAlign w:val="center"/>
            <w:hideMark/>
          </w:tcPr>
          <w:p w14:paraId="56B6C08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1 854,4</w:t>
            </w:r>
          </w:p>
        </w:tc>
        <w:tc>
          <w:tcPr>
            <w:tcW w:w="1132" w:type="dxa"/>
            <w:tcBorders>
              <w:top w:val="nil"/>
              <w:left w:val="nil"/>
              <w:bottom w:val="single" w:sz="4" w:space="0" w:color="auto"/>
              <w:right w:val="single" w:sz="4" w:space="0" w:color="auto"/>
            </w:tcBorders>
            <w:shd w:val="clear" w:color="auto" w:fill="auto"/>
            <w:vAlign w:val="center"/>
            <w:hideMark/>
          </w:tcPr>
          <w:p w14:paraId="3C056C5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1 854,4</w:t>
            </w:r>
          </w:p>
        </w:tc>
      </w:tr>
      <w:tr w:rsidR="008D3F0E" w:rsidRPr="008D3F0E" w14:paraId="6CFF5415"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574A815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Обеспечение функций Главы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60511DC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22F145F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D15342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415" w:type="dxa"/>
            <w:tcBorders>
              <w:top w:val="nil"/>
              <w:left w:val="nil"/>
              <w:bottom w:val="single" w:sz="4" w:space="0" w:color="auto"/>
              <w:right w:val="single" w:sz="4" w:space="0" w:color="auto"/>
            </w:tcBorders>
            <w:shd w:val="clear" w:color="auto" w:fill="auto"/>
            <w:vAlign w:val="center"/>
            <w:hideMark/>
          </w:tcPr>
          <w:p w14:paraId="517E6A7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9C7878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76A77BF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523,4</w:t>
            </w:r>
          </w:p>
        </w:tc>
        <w:tc>
          <w:tcPr>
            <w:tcW w:w="1132" w:type="dxa"/>
            <w:tcBorders>
              <w:top w:val="nil"/>
              <w:left w:val="nil"/>
              <w:bottom w:val="single" w:sz="4" w:space="0" w:color="auto"/>
              <w:right w:val="single" w:sz="4" w:space="0" w:color="auto"/>
            </w:tcBorders>
            <w:shd w:val="clear" w:color="auto" w:fill="auto"/>
            <w:vAlign w:val="center"/>
            <w:hideMark/>
          </w:tcPr>
          <w:p w14:paraId="124BB3D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579,0</w:t>
            </w:r>
          </w:p>
        </w:tc>
        <w:tc>
          <w:tcPr>
            <w:tcW w:w="1132" w:type="dxa"/>
            <w:tcBorders>
              <w:top w:val="nil"/>
              <w:left w:val="nil"/>
              <w:bottom w:val="single" w:sz="4" w:space="0" w:color="auto"/>
              <w:right w:val="single" w:sz="4" w:space="0" w:color="auto"/>
            </w:tcBorders>
            <w:shd w:val="clear" w:color="auto" w:fill="auto"/>
            <w:vAlign w:val="center"/>
            <w:hideMark/>
          </w:tcPr>
          <w:p w14:paraId="7D3ECB0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579,0</w:t>
            </w:r>
          </w:p>
        </w:tc>
      </w:tr>
      <w:tr w:rsidR="008D3F0E" w:rsidRPr="008D3F0E" w14:paraId="6DCB15E9"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1A499EB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155BB54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A45CE2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30300A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415" w:type="dxa"/>
            <w:tcBorders>
              <w:top w:val="nil"/>
              <w:left w:val="nil"/>
              <w:bottom w:val="single" w:sz="4" w:space="0" w:color="auto"/>
              <w:right w:val="single" w:sz="4" w:space="0" w:color="auto"/>
            </w:tcBorders>
            <w:shd w:val="clear" w:color="auto" w:fill="auto"/>
            <w:vAlign w:val="center"/>
            <w:hideMark/>
          </w:tcPr>
          <w:p w14:paraId="053C764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7B91A44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D5843F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523,4</w:t>
            </w:r>
          </w:p>
        </w:tc>
        <w:tc>
          <w:tcPr>
            <w:tcW w:w="1132" w:type="dxa"/>
            <w:tcBorders>
              <w:top w:val="nil"/>
              <w:left w:val="nil"/>
              <w:bottom w:val="single" w:sz="4" w:space="0" w:color="auto"/>
              <w:right w:val="single" w:sz="4" w:space="0" w:color="auto"/>
            </w:tcBorders>
            <w:shd w:val="clear" w:color="auto" w:fill="auto"/>
            <w:vAlign w:val="center"/>
            <w:hideMark/>
          </w:tcPr>
          <w:p w14:paraId="5E34EEB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579,0</w:t>
            </w:r>
          </w:p>
        </w:tc>
        <w:tc>
          <w:tcPr>
            <w:tcW w:w="1132" w:type="dxa"/>
            <w:tcBorders>
              <w:top w:val="nil"/>
              <w:left w:val="nil"/>
              <w:bottom w:val="single" w:sz="4" w:space="0" w:color="auto"/>
              <w:right w:val="single" w:sz="4" w:space="0" w:color="auto"/>
            </w:tcBorders>
            <w:shd w:val="clear" w:color="auto" w:fill="auto"/>
            <w:vAlign w:val="center"/>
            <w:hideMark/>
          </w:tcPr>
          <w:p w14:paraId="2FB5D57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579,0</w:t>
            </w:r>
          </w:p>
        </w:tc>
      </w:tr>
      <w:tr w:rsidR="008D3F0E" w:rsidRPr="008D3F0E" w14:paraId="7F8316B2"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23148A2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6603B87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37C90BC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6D54A2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415" w:type="dxa"/>
            <w:tcBorders>
              <w:top w:val="nil"/>
              <w:left w:val="nil"/>
              <w:bottom w:val="single" w:sz="4" w:space="0" w:color="auto"/>
              <w:right w:val="single" w:sz="4" w:space="0" w:color="auto"/>
            </w:tcBorders>
            <w:shd w:val="clear" w:color="auto" w:fill="auto"/>
            <w:vAlign w:val="center"/>
            <w:hideMark/>
          </w:tcPr>
          <w:p w14:paraId="2F8B705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1362C60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4F54BCE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523,4</w:t>
            </w:r>
          </w:p>
        </w:tc>
        <w:tc>
          <w:tcPr>
            <w:tcW w:w="1132" w:type="dxa"/>
            <w:tcBorders>
              <w:top w:val="nil"/>
              <w:left w:val="nil"/>
              <w:bottom w:val="single" w:sz="4" w:space="0" w:color="auto"/>
              <w:right w:val="single" w:sz="4" w:space="0" w:color="auto"/>
            </w:tcBorders>
            <w:shd w:val="clear" w:color="auto" w:fill="auto"/>
            <w:vAlign w:val="center"/>
            <w:hideMark/>
          </w:tcPr>
          <w:p w14:paraId="00DF13F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579,0</w:t>
            </w:r>
          </w:p>
        </w:tc>
        <w:tc>
          <w:tcPr>
            <w:tcW w:w="1132" w:type="dxa"/>
            <w:tcBorders>
              <w:top w:val="nil"/>
              <w:left w:val="nil"/>
              <w:bottom w:val="single" w:sz="4" w:space="0" w:color="auto"/>
              <w:right w:val="single" w:sz="4" w:space="0" w:color="auto"/>
            </w:tcBorders>
            <w:shd w:val="clear" w:color="auto" w:fill="auto"/>
            <w:vAlign w:val="center"/>
            <w:hideMark/>
          </w:tcPr>
          <w:p w14:paraId="090E2A8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579,0</w:t>
            </w:r>
          </w:p>
        </w:tc>
      </w:tr>
      <w:tr w:rsidR="008D3F0E" w:rsidRPr="008D3F0E" w14:paraId="0A61BDEE"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630AAE3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BC9C29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63B733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1C127E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04</w:t>
            </w:r>
          </w:p>
        </w:tc>
        <w:tc>
          <w:tcPr>
            <w:tcW w:w="1415" w:type="dxa"/>
            <w:tcBorders>
              <w:top w:val="nil"/>
              <w:left w:val="nil"/>
              <w:bottom w:val="single" w:sz="4" w:space="0" w:color="auto"/>
              <w:right w:val="single" w:sz="4" w:space="0" w:color="auto"/>
            </w:tcBorders>
            <w:shd w:val="clear" w:color="auto" w:fill="auto"/>
            <w:vAlign w:val="center"/>
            <w:hideMark/>
          </w:tcPr>
          <w:p w14:paraId="4A24B80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88 8 00 90020</w:t>
            </w:r>
          </w:p>
        </w:tc>
        <w:tc>
          <w:tcPr>
            <w:tcW w:w="849" w:type="dxa"/>
            <w:tcBorders>
              <w:top w:val="nil"/>
              <w:left w:val="nil"/>
              <w:bottom w:val="single" w:sz="4" w:space="0" w:color="auto"/>
              <w:right w:val="single" w:sz="4" w:space="0" w:color="auto"/>
            </w:tcBorders>
            <w:shd w:val="clear" w:color="auto" w:fill="auto"/>
            <w:vAlign w:val="center"/>
            <w:hideMark/>
          </w:tcPr>
          <w:p w14:paraId="7DB5196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c>
          <w:tcPr>
            <w:tcW w:w="1132" w:type="dxa"/>
            <w:tcBorders>
              <w:top w:val="nil"/>
              <w:left w:val="nil"/>
              <w:bottom w:val="single" w:sz="4" w:space="0" w:color="auto"/>
              <w:right w:val="single" w:sz="4" w:space="0" w:color="auto"/>
            </w:tcBorders>
            <w:shd w:val="clear" w:color="auto" w:fill="auto"/>
            <w:vAlign w:val="center"/>
            <w:hideMark/>
          </w:tcPr>
          <w:p w14:paraId="279D0A2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523,4</w:t>
            </w:r>
          </w:p>
        </w:tc>
        <w:tc>
          <w:tcPr>
            <w:tcW w:w="1132" w:type="dxa"/>
            <w:tcBorders>
              <w:top w:val="nil"/>
              <w:left w:val="nil"/>
              <w:bottom w:val="single" w:sz="4" w:space="0" w:color="auto"/>
              <w:right w:val="single" w:sz="4" w:space="0" w:color="auto"/>
            </w:tcBorders>
            <w:shd w:val="clear" w:color="auto" w:fill="auto"/>
            <w:vAlign w:val="center"/>
            <w:hideMark/>
          </w:tcPr>
          <w:p w14:paraId="4E9AF30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579,0</w:t>
            </w:r>
          </w:p>
        </w:tc>
        <w:tc>
          <w:tcPr>
            <w:tcW w:w="1132" w:type="dxa"/>
            <w:tcBorders>
              <w:top w:val="nil"/>
              <w:left w:val="nil"/>
              <w:bottom w:val="single" w:sz="4" w:space="0" w:color="auto"/>
              <w:right w:val="single" w:sz="4" w:space="0" w:color="auto"/>
            </w:tcBorders>
            <w:shd w:val="clear" w:color="auto" w:fill="auto"/>
            <w:vAlign w:val="center"/>
            <w:hideMark/>
          </w:tcPr>
          <w:p w14:paraId="296B09B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579,0</w:t>
            </w:r>
          </w:p>
        </w:tc>
      </w:tr>
      <w:tr w:rsidR="008D3F0E" w:rsidRPr="008D3F0E" w14:paraId="31EDFA9A"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62C0094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Обеспечение функций исполнительных органов муниципальной власти</w:t>
            </w:r>
          </w:p>
        </w:tc>
        <w:tc>
          <w:tcPr>
            <w:tcW w:w="709" w:type="dxa"/>
            <w:tcBorders>
              <w:top w:val="nil"/>
              <w:left w:val="nil"/>
              <w:bottom w:val="single" w:sz="4" w:space="0" w:color="auto"/>
              <w:right w:val="single" w:sz="4" w:space="0" w:color="auto"/>
            </w:tcBorders>
            <w:shd w:val="clear" w:color="auto" w:fill="auto"/>
            <w:vAlign w:val="center"/>
            <w:hideMark/>
          </w:tcPr>
          <w:p w14:paraId="7C3012D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5B5001E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766949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415" w:type="dxa"/>
            <w:tcBorders>
              <w:top w:val="nil"/>
              <w:left w:val="nil"/>
              <w:bottom w:val="single" w:sz="4" w:space="0" w:color="auto"/>
              <w:right w:val="single" w:sz="4" w:space="0" w:color="auto"/>
            </w:tcBorders>
            <w:shd w:val="clear" w:color="auto" w:fill="auto"/>
            <w:vAlign w:val="center"/>
            <w:hideMark/>
          </w:tcPr>
          <w:p w14:paraId="255E9D1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39BCBB4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869FA7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1 366,0</w:t>
            </w:r>
          </w:p>
        </w:tc>
        <w:tc>
          <w:tcPr>
            <w:tcW w:w="1132" w:type="dxa"/>
            <w:tcBorders>
              <w:top w:val="nil"/>
              <w:left w:val="nil"/>
              <w:bottom w:val="single" w:sz="4" w:space="0" w:color="auto"/>
              <w:right w:val="single" w:sz="4" w:space="0" w:color="auto"/>
            </w:tcBorders>
            <w:shd w:val="clear" w:color="auto" w:fill="auto"/>
            <w:vAlign w:val="center"/>
            <w:hideMark/>
          </w:tcPr>
          <w:p w14:paraId="34BABFB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1 055,7</w:t>
            </w:r>
          </w:p>
        </w:tc>
        <w:tc>
          <w:tcPr>
            <w:tcW w:w="1132" w:type="dxa"/>
            <w:tcBorders>
              <w:top w:val="nil"/>
              <w:left w:val="nil"/>
              <w:bottom w:val="single" w:sz="4" w:space="0" w:color="auto"/>
              <w:right w:val="single" w:sz="4" w:space="0" w:color="auto"/>
            </w:tcBorders>
            <w:shd w:val="clear" w:color="auto" w:fill="auto"/>
            <w:vAlign w:val="center"/>
            <w:hideMark/>
          </w:tcPr>
          <w:p w14:paraId="7B59751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1 055,7</w:t>
            </w:r>
          </w:p>
        </w:tc>
      </w:tr>
      <w:tr w:rsidR="008D3F0E" w:rsidRPr="008D3F0E" w14:paraId="140B688B"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11B3BA8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37081CB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4D43925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452145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415" w:type="dxa"/>
            <w:tcBorders>
              <w:top w:val="nil"/>
              <w:left w:val="nil"/>
              <w:bottom w:val="single" w:sz="4" w:space="0" w:color="auto"/>
              <w:right w:val="single" w:sz="4" w:space="0" w:color="auto"/>
            </w:tcBorders>
            <w:shd w:val="clear" w:color="auto" w:fill="auto"/>
            <w:vAlign w:val="center"/>
            <w:hideMark/>
          </w:tcPr>
          <w:p w14:paraId="4BE2DCF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5943D2A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9F4881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1 366,0</w:t>
            </w:r>
          </w:p>
        </w:tc>
        <w:tc>
          <w:tcPr>
            <w:tcW w:w="1132" w:type="dxa"/>
            <w:tcBorders>
              <w:top w:val="nil"/>
              <w:left w:val="nil"/>
              <w:bottom w:val="single" w:sz="4" w:space="0" w:color="auto"/>
              <w:right w:val="single" w:sz="4" w:space="0" w:color="auto"/>
            </w:tcBorders>
            <w:shd w:val="clear" w:color="auto" w:fill="auto"/>
            <w:vAlign w:val="center"/>
            <w:hideMark/>
          </w:tcPr>
          <w:p w14:paraId="5514A74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1 055,7</w:t>
            </w:r>
          </w:p>
        </w:tc>
        <w:tc>
          <w:tcPr>
            <w:tcW w:w="1132" w:type="dxa"/>
            <w:tcBorders>
              <w:top w:val="nil"/>
              <w:left w:val="nil"/>
              <w:bottom w:val="single" w:sz="4" w:space="0" w:color="auto"/>
              <w:right w:val="single" w:sz="4" w:space="0" w:color="auto"/>
            </w:tcBorders>
            <w:shd w:val="clear" w:color="auto" w:fill="auto"/>
            <w:vAlign w:val="center"/>
            <w:hideMark/>
          </w:tcPr>
          <w:p w14:paraId="146223F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1 055,7</w:t>
            </w:r>
          </w:p>
        </w:tc>
      </w:tr>
      <w:tr w:rsidR="008D3F0E" w:rsidRPr="008D3F0E" w14:paraId="671F6718"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14B668D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34E12A3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3D1C801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96A56C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415" w:type="dxa"/>
            <w:tcBorders>
              <w:top w:val="nil"/>
              <w:left w:val="nil"/>
              <w:bottom w:val="single" w:sz="4" w:space="0" w:color="auto"/>
              <w:right w:val="single" w:sz="4" w:space="0" w:color="auto"/>
            </w:tcBorders>
            <w:shd w:val="clear" w:color="auto" w:fill="auto"/>
            <w:vAlign w:val="center"/>
            <w:hideMark/>
          </w:tcPr>
          <w:p w14:paraId="4F90167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65BB9F7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69E15AD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1 366,0</w:t>
            </w:r>
          </w:p>
        </w:tc>
        <w:tc>
          <w:tcPr>
            <w:tcW w:w="1132" w:type="dxa"/>
            <w:tcBorders>
              <w:top w:val="nil"/>
              <w:left w:val="nil"/>
              <w:bottom w:val="single" w:sz="4" w:space="0" w:color="auto"/>
              <w:right w:val="single" w:sz="4" w:space="0" w:color="auto"/>
            </w:tcBorders>
            <w:shd w:val="clear" w:color="auto" w:fill="auto"/>
            <w:vAlign w:val="center"/>
            <w:hideMark/>
          </w:tcPr>
          <w:p w14:paraId="0566D64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1 055,7</w:t>
            </w:r>
          </w:p>
        </w:tc>
        <w:tc>
          <w:tcPr>
            <w:tcW w:w="1132" w:type="dxa"/>
            <w:tcBorders>
              <w:top w:val="nil"/>
              <w:left w:val="nil"/>
              <w:bottom w:val="single" w:sz="4" w:space="0" w:color="auto"/>
              <w:right w:val="single" w:sz="4" w:space="0" w:color="auto"/>
            </w:tcBorders>
            <w:shd w:val="clear" w:color="auto" w:fill="auto"/>
            <w:vAlign w:val="center"/>
            <w:hideMark/>
          </w:tcPr>
          <w:p w14:paraId="55382CE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1 055,7</w:t>
            </w:r>
          </w:p>
        </w:tc>
      </w:tr>
      <w:tr w:rsidR="008D3F0E" w:rsidRPr="008D3F0E" w14:paraId="0BB52973"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3AC2E10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13EC2A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3FBF1C1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1A6B0B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04</w:t>
            </w:r>
          </w:p>
        </w:tc>
        <w:tc>
          <w:tcPr>
            <w:tcW w:w="1415" w:type="dxa"/>
            <w:tcBorders>
              <w:top w:val="nil"/>
              <w:left w:val="nil"/>
              <w:bottom w:val="single" w:sz="4" w:space="0" w:color="auto"/>
              <w:right w:val="single" w:sz="4" w:space="0" w:color="auto"/>
            </w:tcBorders>
            <w:shd w:val="clear" w:color="auto" w:fill="auto"/>
            <w:vAlign w:val="center"/>
            <w:hideMark/>
          </w:tcPr>
          <w:p w14:paraId="12D66C6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88 8 00 90040</w:t>
            </w:r>
          </w:p>
        </w:tc>
        <w:tc>
          <w:tcPr>
            <w:tcW w:w="849" w:type="dxa"/>
            <w:tcBorders>
              <w:top w:val="nil"/>
              <w:left w:val="nil"/>
              <w:bottom w:val="single" w:sz="4" w:space="0" w:color="auto"/>
              <w:right w:val="single" w:sz="4" w:space="0" w:color="auto"/>
            </w:tcBorders>
            <w:shd w:val="clear" w:color="auto" w:fill="auto"/>
            <w:vAlign w:val="center"/>
            <w:hideMark/>
          </w:tcPr>
          <w:p w14:paraId="470A1C1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c>
          <w:tcPr>
            <w:tcW w:w="1132" w:type="dxa"/>
            <w:tcBorders>
              <w:top w:val="nil"/>
              <w:left w:val="nil"/>
              <w:bottom w:val="single" w:sz="4" w:space="0" w:color="auto"/>
              <w:right w:val="single" w:sz="4" w:space="0" w:color="auto"/>
            </w:tcBorders>
            <w:shd w:val="clear" w:color="auto" w:fill="auto"/>
            <w:vAlign w:val="center"/>
            <w:hideMark/>
          </w:tcPr>
          <w:p w14:paraId="69E4625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498,8</w:t>
            </w:r>
          </w:p>
        </w:tc>
        <w:tc>
          <w:tcPr>
            <w:tcW w:w="1132" w:type="dxa"/>
            <w:tcBorders>
              <w:top w:val="nil"/>
              <w:left w:val="nil"/>
              <w:bottom w:val="single" w:sz="4" w:space="0" w:color="auto"/>
              <w:right w:val="single" w:sz="4" w:space="0" w:color="auto"/>
            </w:tcBorders>
            <w:shd w:val="clear" w:color="auto" w:fill="auto"/>
            <w:vAlign w:val="center"/>
            <w:hideMark/>
          </w:tcPr>
          <w:p w14:paraId="799C8D9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429,5</w:t>
            </w:r>
          </w:p>
        </w:tc>
        <w:tc>
          <w:tcPr>
            <w:tcW w:w="1132" w:type="dxa"/>
            <w:tcBorders>
              <w:top w:val="nil"/>
              <w:left w:val="nil"/>
              <w:bottom w:val="single" w:sz="4" w:space="0" w:color="auto"/>
              <w:right w:val="single" w:sz="4" w:space="0" w:color="auto"/>
            </w:tcBorders>
            <w:shd w:val="clear" w:color="auto" w:fill="auto"/>
            <w:vAlign w:val="center"/>
            <w:hideMark/>
          </w:tcPr>
          <w:p w14:paraId="05F10E1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429,5</w:t>
            </w:r>
          </w:p>
        </w:tc>
      </w:tr>
      <w:tr w:rsidR="008D3F0E" w:rsidRPr="008D3F0E" w14:paraId="244B5005"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4003C5A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BC20C8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E66883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E85117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04</w:t>
            </w:r>
          </w:p>
        </w:tc>
        <w:tc>
          <w:tcPr>
            <w:tcW w:w="1415" w:type="dxa"/>
            <w:tcBorders>
              <w:top w:val="nil"/>
              <w:left w:val="nil"/>
              <w:bottom w:val="single" w:sz="4" w:space="0" w:color="auto"/>
              <w:right w:val="single" w:sz="4" w:space="0" w:color="auto"/>
            </w:tcBorders>
            <w:shd w:val="clear" w:color="auto" w:fill="auto"/>
            <w:vAlign w:val="center"/>
            <w:hideMark/>
          </w:tcPr>
          <w:p w14:paraId="21FC718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88 8 00 90040</w:t>
            </w:r>
          </w:p>
        </w:tc>
        <w:tc>
          <w:tcPr>
            <w:tcW w:w="849" w:type="dxa"/>
            <w:tcBorders>
              <w:top w:val="nil"/>
              <w:left w:val="nil"/>
              <w:bottom w:val="single" w:sz="4" w:space="0" w:color="auto"/>
              <w:right w:val="single" w:sz="4" w:space="0" w:color="auto"/>
            </w:tcBorders>
            <w:shd w:val="clear" w:color="auto" w:fill="auto"/>
            <w:vAlign w:val="center"/>
            <w:hideMark/>
          </w:tcPr>
          <w:p w14:paraId="6C9D0E3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2" w:type="dxa"/>
            <w:tcBorders>
              <w:top w:val="nil"/>
              <w:left w:val="nil"/>
              <w:bottom w:val="single" w:sz="4" w:space="0" w:color="auto"/>
              <w:right w:val="single" w:sz="4" w:space="0" w:color="auto"/>
            </w:tcBorders>
            <w:shd w:val="clear" w:color="auto" w:fill="auto"/>
            <w:vAlign w:val="center"/>
            <w:hideMark/>
          </w:tcPr>
          <w:p w14:paraId="6036D4E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857,2</w:t>
            </w:r>
          </w:p>
        </w:tc>
        <w:tc>
          <w:tcPr>
            <w:tcW w:w="1132" w:type="dxa"/>
            <w:tcBorders>
              <w:top w:val="nil"/>
              <w:left w:val="nil"/>
              <w:bottom w:val="single" w:sz="4" w:space="0" w:color="auto"/>
              <w:right w:val="single" w:sz="4" w:space="0" w:color="auto"/>
            </w:tcBorders>
            <w:shd w:val="clear" w:color="auto" w:fill="auto"/>
            <w:vAlign w:val="center"/>
            <w:hideMark/>
          </w:tcPr>
          <w:p w14:paraId="32919C7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616,2</w:t>
            </w:r>
          </w:p>
        </w:tc>
        <w:tc>
          <w:tcPr>
            <w:tcW w:w="1132" w:type="dxa"/>
            <w:tcBorders>
              <w:top w:val="nil"/>
              <w:left w:val="nil"/>
              <w:bottom w:val="single" w:sz="4" w:space="0" w:color="auto"/>
              <w:right w:val="single" w:sz="4" w:space="0" w:color="auto"/>
            </w:tcBorders>
            <w:shd w:val="clear" w:color="auto" w:fill="auto"/>
            <w:vAlign w:val="center"/>
            <w:hideMark/>
          </w:tcPr>
          <w:p w14:paraId="172C948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616,2</w:t>
            </w:r>
          </w:p>
        </w:tc>
      </w:tr>
      <w:tr w:rsidR="008D3F0E" w:rsidRPr="008D3F0E" w14:paraId="635F4238"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78499A2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3AAB5E7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5B542A7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6EED1C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04</w:t>
            </w:r>
          </w:p>
        </w:tc>
        <w:tc>
          <w:tcPr>
            <w:tcW w:w="1415" w:type="dxa"/>
            <w:tcBorders>
              <w:top w:val="nil"/>
              <w:left w:val="nil"/>
              <w:bottom w:val="single" w:sz="4" w:space="0" w:color="auto"/>
              <w:right w:val="single" w:sz="4" w:space="0" w:color="auto"/>
            </w:tcBorders>
            <w:shd w:val="clear" w:color="auto" w:fill="auto"/>
            <w:vAlign w:val="center"/>
            <w:hideMark/>
          </w:tcPr>
          <w:p w14:paraId="52F2AD5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88 8 00 90040</w:t>
            </w:r>
          </w:p>
        </w:tc>
        <w:tc>
          <w:tcPr>
            <w:tcW w:w="849" w:type="dxa"/>
            <w:tcBorders>
              <w:top w:val="nil"/>
              <w:left w:val="nil"/>
              <w:bottom w:val="single" w:sz="4" w:space="0" w:color="auto"/>
              <w:right w:val="single" w:sz="4" w:space="0" w:color="auto"/>
            </w:tcBorders>
            <w:shd w:val="clear" w:color="auto" w:fill="auto"/>
            <w:vAlign w:val="center"/>
            <w:hideMark/>
          </w:tcPr>
          <w:p w14:paraId="42F19C1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800</w:t>
            </w:r>
          </w:p>
        </w:tc>
        <w:tc>
          <w:tcPr>
            <w:tcW w:w="1132" w:type="dxa"/>
            <w:tcBorders>
              <w:top w:val="nil"/>
              <w:left w:val="nil"/>
              <w:bottom w:val="single" w:sz="4" w:space="0" w:color="auto"/>
              <w:right w:val="single" w:sz="4" w:space="0" w:color="auto"/>
            </w:tcBorders>
            <w:shd w:val="clear" w:color="auto" w:fill="auto"/>
            <w:vAlign w:val="center"/>
            <w:hideMark/>
          </w:tcPr>
          <w:p w14:paraId="49FE910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c>
          <w:tcPr>
            <w:tcW w:w="1132" w:type="dxa"/>
            <w:tcBorders>
              <w:top w:val="nil"/>
              <w:left w:val="nil"/>
              <w:bottom w:val="single" w:sz="4" w:space="0" w:color="auto"/>
              <w:right w:val="single" w:sz="4" w:space="0" w:color="auto"/>
            </w:tcBorders>
            <w:shd w:val="clear" w:color="auto" w:fill="auto"/>
            <w:vAlign w:val="center"/>
            <w:hideMark/>
          </w:tcPr>
          <w:p w14:paraId="460F600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c>
          <w:tcPr>
            <w:tcW w:w="1132" w:type="dxa"/>
            <w:tcBorders>
              <w:top w:val="nil"/>
              <w:left w:val="nil"/>
              <w:bottom w:val="single" w:sz="4" w:space="0" w:color="auto"/>
              <w:right w:val="single" w:sz="4" w:space="0" w:color="auto"/>
            </w:tcBorders>
            <w:shd w:val="clear" w:color="auto" w:fill="auto"/>
            <w:vAlign w:val="center"/>
            <w:hideMark/>
          </w:tcPr>
          <w:p w14:paraId="56E3271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r>
      <w:tr w:rsidR="008D3F0E" w:rsidRPr="008D3F0E" w14:paraId="7DD0D500"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587C4645"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w:t>
            </w:r>
          </w:p>
        </w:tc>
        <w:tc>
          <w:tcPr>
            <w:tcW w:w="709" w:type="dxa"/>
            <w:tcBorders>
              <w:top w:val="nil"/>
              <w:left w:val="nil"/>
              <w:bottom w:val="single" w:sz="4" w:space="0" w:color="auto"/>
              <w:right w:val="single" w:sz="4" w:space="0" w:color="auto"/>
            </w:tcBorders>
            <w:shd w:val="clear" w:color="auto" w:fill="auto"/>
            <w:vAlign w:val="center"/>
            <w:hideMark/>
          </w:tcPr>
          <w:p w14:paraId="32A09C6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569E203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B46F2A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06</w:t>
            </w:r>
          </w:p>
        </w:tc>
        <w:tc>
          <w:tcPr>
            <w:tcW w:w="1415" w:type="dxa"/>
            <w:tcBorders>
              <w:top w:val="nil"/>
              <w:left w:val="nil"/>
              <w:bottom w:val="single" w:sz="4" w:space="0" w:color="auto"/>
              <w:right w:val="single" w:sz="4" w:space="0" w:color="auto"/>
            </w:tcBorders>
            <w:shd w:val="clear" w:color="auto" w:fill="auto"/>
            <w:vAlign w:val="center"/>
            <w:hideMark/>
          </w:tcPr>
          <w:p w14:paraId="3BD73F7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4BA99EE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4542D1E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238,7</w:t>
            </w:r>
          </w:p>
        </w:tc>
        <w:tc>
          <w:tcPr>
            <w:tcW w:w="1132" w:type="dxa"/>
            <w:tcBorders>
              <w:top w:val="nil"/>
              <w:left w:val="nil"/>
              <w:bottom w:val="single" w:sz="4" w:space="0" w:color="auto"/>
              <w:right w:val="single" w:sz="4" w:space="0" w:color="auto"/>
            </w:tcBorders>
            <w:shd w:val="clear" w:color="auto" w:fill="auto"/>
            <w:vAlign w:val="center"/>
            <w:hideMark/>
          </w:tcPr>
          <w:p w14:paraId="2F7A47C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218,7</w:t>
            </w:r>
          </w:p>
        </w:tc>
        <w:tc>
          <w:tcPr>
            <w:tcW w:w="1132" w:type="dxa"/>
            <w:tcBorders>
              <w:top w:val="nil"/>
              <w:left w:val="nil"/>
              <w:bottom w:val="single" w:sz="4" w:space="0" w:color="auto"/>
              <w:right w:val="single" w:sz="4" w:space="0" w:color="auto"/>
            </w:tcBorders>
            <w:shd w:val="clear" w:color="auto" w:fill="auto"/>
            <w:vAlign w:val="center"/>
            <w:hideMark/>
          </w:tcPr>
          <w:p w14:paraId="012183F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218,7</w:t>
            </w:r>
          </w:p>
        </w:tc>
      </w:tr>
      <w:tr w:rsidR="008D3F0E" w:rsidRPr="008D3F0E" w14:paraId="3DDD4A4A"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4F88504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3B7C426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290C535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8E710D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06</w:t>
            </w:r>
          </w:p>
        </w:tc>
        <w:tc>
          <w:tcPr>
            <w:tcW w:w="1415" w:type="dxa"/>
            <w:tcBorders>
              <w:top w:val="nil"/>
              <w:left w:val="nil"/>
              <w:bottom w:val="single" w:sz="4" w:space="0" w:color="auto"/>
              <w:right w:val="single" w:sz="4" w:space="0" w:color="auto"/>
            </w:tcBorders>
            <w:shd w:val="clear" w:color="auto" w:fill="auto"/>
            <w:vAlign w:val="center"/>
            <w:hideMark/>
          </w:tcPr>
          <w:p w14:paraId="337E043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0473777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5CBBA5E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238,7</w:t>
            </w:r>
          </w:p>
        </w:tc>
        <w:tc>
          <w:tcPr>
            <w:tcW w:w="1132" w:type="dxa"/>
            <w:tcBorders>
              <w:top w:val="nil"/>
              <w:left w:val="nil"/>
              <w:bottom w:val="single" w:sz="4" w:space="0" w:color="auto"/>
              <w:right w:val="single" w:sz="4" w:space="0" w:color="auto"/>
            </w:tcBorders>
            <w:shd w:val="clear" w:color="auto" w:fill="auto"/>
            <w:vAlign w:val="center"/>
            <w:hideMark/>
          </w:tcPr>
          <w:p w14:paraId="25D8E1F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218,7</w:t>
            </w:r>
          </w:p>
        </w:tc>
        <w:tc>
          <w:tcPr>
            <w:tcW w:w="1132" w:type="dxa"/>
            <w:tcBorders>
              <w:top w:val="nil"/>
              <w:left w:val="nil"/>
              <w:bottom w:val="single" w:sz="4" w:space="0" w:color="auto"/>
              <w:right w:val="single" w:sz="4" w:space="0" w:color="auto"/>
            </w:tcBorders>
            <w:shd w:val="clear" w:color="auto" w:fill="auto"/>
            <w:vAlign w:val="center"/>
            <w:hideMark/>
          </w:tcPr>
          <w:p w14:paraId="0C629AE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218,7</w:t>
            </w:r>
          </w:p>
        </w:tc>
      </w:tr>
      <w:tr w:rsidR="008D3F0E" w:rsidRPr="008D3F0E" w14:paraId="5BD877C0"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6D77BF7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5F9161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5FD2474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1063CF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06</w:t>
            </w:r>
          </w:p>
        </w:tc>
        <w:tc>
          <w:tcPr>
            <w:tcW w:w="1415" w:type="dxa"/>
            <w:tcBorders>
              <w:top w:val="nil"/>
              <w:left w:val="nil"/>
              <w:bottom w:val="single" w:sz="4" w:space="0" w:color="auto"/>
              <w:right w:val="single" w:sz="4" w:space="0" w:color="auto"/>
            </w:tcBorders>
            <w:shd w:val="clear" w:color="auto" w:fill="auto"/>
            <w:vAlign w:val="center"/>
            <w:hideMark/>
          </w:tcPr>
          <w:p w14:paraId="075DFAC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3B6B0B8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4A5DBF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238,7</w:t>
            </w:r>
          </w:p>
        </w:tc>
        <w:tc>
          <w:tcPr>
            <w:tcW w:w="1132" w:type="dxa"/>
            <w:tcBorders>
              <w:top w:val="nil"/>
              <w:left w:val="nil"/>
              <w:bottom w:val="single" w:sz="4" w:space="0" w:color="auto"/>
              <w:right w:val="single" w:sz="4" w:space="0" w:color="auto"/>
            </w:tcBorders>
            <w:shd w:val="clear" w:color="auto" w:fill="auto"/>
            <w:vAlign w:val="center"/>
            <w:hideMark/>
          </w:tcPr>
          <w:p w14:paraId="39F5374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218,7</w:t>
            </w:r>
          </w:p>
        </w:tc>
        <w:tc>
          <w:tcPr>
            <w:tcW w:w="1132" w:type="dxa"/>
            <w:tcBorders>
              <w:top w:val="nil"/>
              <w:left w:val="nil"/>
              <w:bottom w:val="single" w:sz="4" w:space="0" w:color="auto"/>
              <w:right w:val="single" w:sz="4" w:space="0" w:color="auto"/>
            </w:tcBorders>
            <w:shd w:val="clear" w:color="auto" w:fill="auto"/>
            <w:vAlign w:val="center"/>
            <w:hideMark/>
          </w:tcPr>
          <w:p w14:paraId="0F5570E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218,7</w:t>
            </w:r>
          </w:p>
        </w:tc>
      </w:tr>
      <w:tr w:rsidR="008D3F0E" w:rsidRPr="008D3F0E" w14:paraId="2EC075DF"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1A76DEF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5D535D0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6224A61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304A45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06</w:t>
            </w:r>
          </w:p>
        </w:tc>
        <w:tc>
          <w:tcPr>
            <w:tcW w:w="1415" w:type="dxa"/>
            <w:tcBorders>
              <w:top w:val="nil"/>
              <w:left w:val="nil"/>
              <w:bottom w:val="single" w:sz="4" w:space="0" w:color="auto"/>
              <w:right w:val="single" w:sz="4" w:space="0" w:color="auto"/>
            </w:tcBorders>
            <w:shd w:val="clear" w:color="auto" w:fill="auto"/>
            <w:vAlign w:val="center"/>
            <w:hideMark/>
          </w:tcPr>
          <w:p w14:paraId="5420506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88 8 00 97040</w:t>
            </w:r>
          </w:p>
        </w:tc>
        <w:tc>
          <w:tcPr>
            <w:tcW w:w="849" w:type="dxa"/>
            <w:tcBorders>
              <w:top w:val="nil"/>
              <w:left w:val="nil"/>
              <w:bottom w:val="single" w:sz="4" w:space="0" w:color="auto"/>
              <w:right w:val="single" w:sz="4" w:space="0" w:color="auto"/>
            </w:tcBorders>
            <w:shd w:val="clear" w:color="auto" w:fill="auto"/>
            <w:vAlign w:val="center"/>
            <w:hideMark/>
          </w:tcPr>
          <w:p w14:paraId="76B85F5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500</w:t>
            </w:r>
          </w:p>
        </w:tc>
        <w:tc>
          <w:tcPr>
            <w:tcW w:w="1132" w:type="dxa"/>
            <w:tcBorders>
              <w:top w:val="nil"/>
              <w:left w:val="nil"/>
              <w:bottom w:val="single" w:sz="4" w:space="0" w:color="auto"/>
              <w:right w:val="single" w:sz="4" w:space="0" w:color="auto"/>
            </w:tcBorders>
            <w:shd w:val="clear" w:color="auto" w:fill="auto"/>
            <w:vAlign w:val="center"/>
            <w:hideMark/>
          </w:tcPr>
          <w:p w14:paraId="1A2F99F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238,7</w:t>
            </w:r>
          </w:p>
        </w:tc>
        <w:tc>
          <w:tcPr>
            <w:tcW w:w="1132" w:type="dxa"/>
            <w:tcBorders>
              <w:top w:val="nil"/>
              <w:left w:val="nil"/>
              <w:bottom w:val="single" w:sz="4" w:space="0" w:color="auto"/>
              <w:right w:val="single" w:sz="4" w:space="0" w:color="auto"/>
            </w:tcBorders>
            <w:shd w:val="clear" w:color="auto" w:fill="auto"/>
            <w:vAlign w:val="center"/>
            <w:hideMark/>
          </w:tcPr>
          <w:p w14:paraId="2F31E26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218,7</w:t>
            </w:r>
          </w:p>
        </w:tc>
        <w:tc>
          <w:tcPr>
            <w:tcW w:w="1132" w:type="dxa"/>
            <w:tcBorders>
              <w:top w:val="nil"/>
              <w:left w:val="nil"/>
              <w:bottom w:val="single" w:sz="4" w:space="0" w:color="auto"/>
              <w:right w:val="single" w:sz="4" w:space="0" w:color="auto"/>
            </w:tcBorders>
            <w:shd w:val="clear" w:color="auto" w:fill="auto"/>
            <w:vAlign w:val="center"/>
            <w:hideMark/>
          </w:tcPr>
          <w:p w14:paraId="27C7958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218,7</w:t>
            </w:r>
          </w:p>
        </w:tc>
      </w:tr>
      <w:tr w:rsidR="008D3F0E" w:rsidRPr="008D3F0E" w14:paraId="7AF2E2D3"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2876C25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6F09F3F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6BE0662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ABCAF7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w:t>
            </w:r>
          </w:p>
        </w:tc>
        <w:tc>
          <w:tcPr>
            <w:tcW w:w="1415" w:type="dxa"/>
            <w:tcBorders>
              <w:top w:val="nil"/>
              <w:left w:val="nil"/>
              <w:bottom w:val="single" w:sz="4" w:space="0" w:color="auto"/>
              <w:right w:val="single" w:sz="4" w:space="0" w:color="auto"/>
            </w:tcBorders>
            <w:shd w:val="clear" w:color="auto" w:fill="auto"/>
            <w:vAlign w:val="center"/>
            <w:hideMark/>
          </w:tcPr>
          <w:p w14:paraId="53A4C12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292A2D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7E7F3D9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7269EDE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64D92F2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r>
      <w:tr w:rsidR="008D3F0E" w:rsidRPr="008D3F0E" w14:paraId="10293628"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52F4BBE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11DA55E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01F555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D19C83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w:t>
            </w:r>
          </w:p>
        </w:tc>
        <w:tc>
          <w:tcPr>
            <w:tcW w:w="1415" w:type="dxa"/>
            <w:tcBorders>
              <w:top w:val="nil"/>
              <w:left w:val="nil"/>
              <w:bottom w:val="single" w:sz="4" w:space="0" w:color="auto"/>
              <w:right w:val="single" w:sz="4" w:space="0" w:color="auto"/>
            </w:tcBorders>
            <w:shd w:val="clear" w:color="auto" w:fill="auto"/>
            <w:vAlign w:val="center"/>
            <w:hideMark/>
          </w:tcPr>
          <w:p w14:paraId="7121D49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39E6B14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622CB33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67E3E91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2D722CB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r>
      <w:tr w:rsidR="008D3F0E" w:rsidRPr="008D3F0E" w14:paraId="0EBEFB7E"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180F445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1CBCC29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1081518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C207C0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w:t>
            </w:r>
          </w:p>
        </w:tc>
        <w:tc>
          <w:tcPr>
            <w:tcW w:w="1415" w:type="dxa"/>
            <w:tcBorders>
              <w:top w:val="nil"/>
              <w:left w:val="nil"/>
              <w:bottom w:val="single" w:sz="4" w:space="0" w:color="auto"/>
              <w:right w:val="single" w:sz="4" w:space="0" w:color="auto"/>
            </w:tcBorders>
            <w:shd w:val="clear" w:color="auto" w:fill="auto"/>
            <w:vAlign w:val="center"/>
            <w:hideMark/>
          </w:tcPr>
          <w:p w14:paraId="154230C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2755B97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EB8605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2254FB9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3143BD3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r>
      <w:tr w:rsidR="008D3F0E" w:rsidRPr="008D3F0E" w14:paraId="6A553566"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4FC2C4B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7E00DC2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20A5E7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2D6F22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w:t>
            </w:r>
          </w:p>
        </w:tc>
        <w:tc>
          <w:tcPr>
            <w:tcW w:w="1415" w:type="dxa"/>
            <w:tcBorders>
              <w:top w:val="nil"/>
              <w:left w:val="nil"/>
              <w:bottom w:val="single" w:sz="4" w:space="0" w:color="auto"/>
              <w:right w:val="single" w:sz="4" w:space="0" w:color="auto"/>
            </w:tcBorders>
            <w:shd w:val="clear" w:color="auto" w:fill="auto"/>
            <w:vAlign w:val="center"/>
            <w:hideMark/>
          </w:tcPr>
          <w:p w14:paraId="6B14330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00F6B69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3C77BE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66E9E7F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3676101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r>
      <w:tr w:rsidR="008D3F0E" w:rsidRPr="008D3F0E" w14:paraId="7B5A2964"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61EE767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1443F9C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ED2A19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18CC95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11</w:t>
            </w:r>
          </w:p>
        </w:tc>
        <w:tc>
          <w:tcPr>
            <w:tcW w:w="1415" w:type="dxa"/>
            <w:tcBorders>
              <w:top w:val="nil"/>
              <w:left w:val="nil"/>
              <w:bottom w:val="single" w:sz="4" w:space="0" w:color="auto"/>
              <w:right w:val="single" w:sz="4" w:space="0" w:color="auto"/>
            </w:tcBorders>
            <w:shd w:val="clear" w:color="auto" w:fill="auto"/>
            <w:vAlign w:val="center"/>
            <w:hideMark/>
          </w:tcPr>
          <w:p w14:paraId="5115A32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88 8 00 90620</w:t>
            </w:r>
          </w:p>
        </w:tc>
        <w:tc>
          <w:tcPr>
            <w:tcW w:w="849" w:type="dxa"/>
            <w:tcBorders>
              <w:top w:val="nil"/>
              <w:left w:val="nil"/>
              <w:bottom w:val="single" w:sz="4" w:space="0" w:color="auto"/>
              <w:right w:val="single" w:sz="4" w:space="0" w:color="auto"/>
            </w:tcBorders>
            <w:shd w:val="clear" w:color="auto" w:fill="auto"/>
            <w:vAlign w:val="center"/>
            <w:hideMark/>
          </w:tcPr>
          <w:p w14:paraId="46216CC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800</w:t>
            </w:r>
          </w:p>
        </w:tc>
        <w:tc>
          <w:tcPr>
            <w:tcW w:w="1132" w:type="dxa"/>
            <w:tcBorders>
              <w:top w:val="nil"/>
              <w:left w:val="nil"/>
              <w:bottom w:val="single" w:sz="4" w:space="0" w:color="auto"/>
              <w:right w:val="single" w:sz="4" w:space="0" w:color="auto"/>
            </w:tcBorders>
            <w:shd w:val="clear" w:color="auto" w:fill="auto"/>
            <w:vAlign w:val="center"/>
            <w:hideMark/>
          </w:tcPr>
          <w:p w14:paraId="0B57FFE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4A018F1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38DC6D4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r>
      <w:tr w:rsidR="008D3F0E" w:rsidRPr="008D3F0E" w14:paraId="5FBA3099"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4CF2DC4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14:paraId="1BF9B93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5642F42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619E5EF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415" w:type="dxa"/>
            <w:tcBorders>
              <w:top w:val="nil"/>
              <w:left w:val="nil"/>
              <w:bottom w:val="single" w:sz="4" w:space="0" w:color="auto"/>
              <w:right w:val="single" w:sz="4" w:space="0" w:color="auto"/>
            </w:tcBorders>
            <w:shd w:val="clear" w:color="auto" w:fill="auto"/>
            <w:vAlign w:val="center"/>
            <w:hideMark/>
          </w:tcPr>
          <w:p w14:paraId="13AD931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04F12BD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332B469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115,9</w:t>
            </w:r>
          </w:p>
        </w:tc>
        <w:tc>
          <w:tcPr>
            <w:tcW w:w="1132" w:type="dxa"/>
            <w:tcBorders>
              <w:top w:val="nil"/>
              <w:left w:val="nil"/>
              <w:bottom w:val="single" w:sz="4" w:space="0" w:color="auto"/>
              <w:right w:val="single" w:sz="4" w:space="0" w:color="auto"/>
            </w:tcBorders>
            <w:shd w:val="clear" w:color="auto" w:fill="auto"/>
            <w:vAlign w:val="center"/>
            <w:hideMark/>
          </w:tcPr>
          <w:p w14:paraId="1E411D1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116,7</w:t>
            </w:r>
          </w:p>
        </w:tc>
        <w:tc>
          <w:tcPr>
            <w:tcW w:w="1132" w:type="dxa"/>
            <w:tcBorders>
              <w:top w:val="nil"/>
              <w:left w:val="nil"/>
              <w:bottom w:val="single" w:sz="4" w:space="0" w:color="auto"/>
              <w:right w:val="single" w:sz="4" w:space="0" w:color="auto"/>
            </w:tcBorders>
            <w:shd w:val="clear" w:color="auto" w:fill="auto"/>
            <w:vAlign w:val="center"/>
            <w:hideMark/>
          </w:tcPr>
          <w:p w14:paraId="4306320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r>
      <w:tr w:rsidR="008D3F0E" w:rsidRPr="008D3F0E" w14:paraId="5DF089AC"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04E759AB"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14:paraId="3A67A0C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3490D4B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333CDD6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03</w:t>
            </w:r>
          </w:p>
        </w:tc>
        <w:tc>
          <w:tcPr>
            <w:tcW w:w="1415" w:type="dxa"/>
            <w:tcBorders>
              <w:top w:val="nil"/>
              <w:left w:val="nil"/>
              <w:bottom w:val="single" w:sz="4" w:space="0" w:color="auto"/>
              <w:right w:val="single" w:sz="4" w:space="0" w:color="auto"/>
            </w:tcBorders>
            <w:shd w:val="clear" w:color="auto" w:fill="auto"/>
            <w:vAlign w:val="center"/>
            <w:hideMark/>
          </w:tcPr>
          <w:p w14:paraId="4105798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0A13043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696386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115,9</w:t>
            </w:r>
          </w:p>
        </w:tc>
        <w:tc>
          <w:tcPr>
            <w:tcW w:w="1132" w:type="dxa"/>
            <w:tcBorders>
              <w:top w:val="nil"/>
              <w:left w:val="nil"/>
              <w:bottom w:val="single" w:sz="4" w:space="0" w:color="auto"/>
              <w:right w:val="single" w:sz="4" w:space="0" w:color="auto"/>
            </w:tcBorders>
            <w:shd w:val="clear" w:color="auto" w:fill="auto"/>
            <w:vAlign w:val="center"/>
            <w:hideMark/>
          </w:tcPr>
          <w:p w14:paraId="1BFDBF2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116,7</w:t>
            </w:r>
          </w:p>
        </w:tc>
        <w:tc>
          <w:tcPr>
            <w:tcW w:w="1132" w:type="dxa"/>
            <w:tcBorders>
              <w:top w:val="nil"/>
              <w:left w:val="nil"/>
              <w:bottom w:val="single" w:sz="4" w:space="0" w:color="auto"/>
              <w:right w:val="single" w:sz="4" w:space="0" w:color="auto"/>
            </w:tcBorders>
            <w:shd w:val="clear" w:color="auto" w:fill="auto"/>
            <w:vAlign w:val="center"/>
            <w:hideMark/>
          </w:tcPr>
          <w:p w14:paraId="7099F8F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r>
      <w:tr w:rsidR="008D3F0E" w:rsidRPr="008D3F0E" w14:paraId="03681733"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6FDE6E0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432F63D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C155D8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2AB1257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03</w:t>
            </w:r>
          </w:p>
        </w:tc>
        <w:tc>
          <w:tcPr>
            <w:tcW w:w="1415" w:type="dxa"/>
            <w:tcBorders>
              <w:top w:val="nil"/>
              <w:left w:val="nil"/>
              <w:bottom w:val="single" w:sz="4" w:space="0" w:color="auto"/>
              <w:right w:val="single" w:sz="4" w:space="0" w:color="auto"/>
            </w:tcBorders>
            <w:shd w:val="clear" w:color="auto" w:fill="auto"/>
            <w:vAlign w:val="center"/>
            <w:hideMark/>
          </w:tcPr>
          <w:p w14:paraId="68F7D70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0701A86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65A61E0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115,9</w:t>
            </w:r>
          </w:p>
        </w:tc>
        <w:tc>
          <w:tcPr>
            <w:tcW w:w="1132" w:type="dxa"/>
            <w:tcBorders>
              <w:top w:val="nil"/>
              <w:left w:val="nil"/>
              <w:bottom w:val="single" w:sz="4" w:space="0" w:color="auto"/>
              <w:right w:val="single" w:sz="4" w:space="0" w:color="auto"/>
            </w:tcBorders>
            <w:shd w:val="clear" w:color="auto" w:fill="auto"/>
            <w:vAlign w:val="center"/>
            <w:hideMark/>
          </w:tcPr>
          <w:p w14:paraId="30D9FB1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116,7</w:t>
            </w:r>
          </w:p>
        </w:tc>
        <w:tc>
          <w:tcPr>
            <w:tcW w:w="1132" w:type="dxa"/>
            <w:tcBorders>
              <w:top w:val="nil"/>
              <w:left w:val="nil"/>
              <w:bottom w:val="single" w:sz="4" w:space="0" w:color="auto"/>
              <w:right w:val="single" w:sz="4" w:space="0" w:color="auto"/>
            </w:tcBorders>
            <w:shd w:val="clear" w:color="auto" w:fill="auto"/>
            <w:vAlign w:val="center"/>
            <w:hideMark/>
          </w:tcPr>
          <w:p w14:paraId="3583267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r>
      <w:tr w:rsidR="008D3F0E" w:rsidRPr="008D3F0E" w14:paraId="1A13DADB"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4B4EC33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7A2E31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2EEF2E0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28C62E6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03</w:t>
            </w:r>
          </w:p>
        </w:tc>
        <w:tc>
          <w:tcPr>
            <w:tcW w:w="1415" w:type="dxa"/>
            <w:tcBorders>
              <w:top w:val="nil"/>
              <w:left w:val="nil"/>
              <w:bottom w:val="single" w:sz="4" w:space="0" w:color="auto"/>
              <w:right w:val="single" w:sz="4" w:space="0" w:color="auto"/>
            </w:tcBorders>
            <w:shd w:val="clear" w:color="auto" w:fill="auto"/>
            <w:vAlign w:val="center"/>
            <w:hideMark/>
          </w:tcPr>
          <w:p w14:paraId="55EF913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62A2DCB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CFA74B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115,9</w:t>
            </w:r>
          </w:p>
        </w:tc>
        <w:tc>
          <w:tcPr>
            <w:tcW w:w="1132" w:type="dxa"/>
            <w:tcBorders>
              <w:top w:val="nil"/>
              <w:left w:val="nil"/>
              <w:bottom w:val="single" w:sz="4" w:space="0" w:color="auto"/>
              <w:right w:val="single" w:sz="4" w:space="0" w:color="auto"/>
            </w:tcBorders>
            <w:shd w:val="clear" w:color="auto" w:fill="auto"/>
            <w:vAlign w:val="center"/>
            <w:hideMark/>
          </w:tcPr>
          <w:p w14:paraId="4F5C12E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116,7</w:t>
            </w:r>
          </w:p>
        </w:tc>
        <w:tc>
          <w:tcPr>
            <w:tcW w:w="1132" w:type="dxa"/>
            <w:tcBorders>
              <w:top w:val="nil"/>
              <w:left w:val="nil"/>
              <w:bottom w:val="single" w:sz="4" w:space="0" w:color="auto"/>
              <w:right w:val="single" w:sz="4" w:space="0" w:color="auto"/>
            </w:tcBorders>
            <w:shd w:val="clear" w:color="auto" w:fill="auto"/>
            <w:vAlign w:val="center"/>
            <w:hideMark/>
          </w:tcPr>
          <w:p w14:paraId="1A4D146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r>
      <w:tr w:rsidR="008D3F0E" w:rsidRPr="008D3F0E" w14:paraId="7D948BBB"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06BFC29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598520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3F8F9B1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033E160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03</w:t>
            </w:r>
          </w:p>
        </w:tc>
        <w:tc>
          <w:tcPr>
            <w:tcW w:w="1415" w:type="dxa"/>
            <w:tcBorders>
              <w:top w:val="nil"/>
              <w:left w:val="nil"/>
              <w:bottom w:val="single" w:sz="4" w:space="0" w:color="auto"/>
              <w:right w:val="single" w:sz="4" w:space="0" w:color="auto"/>
            </w:tcBorders>
            <w:shd w:val="clear" w:color="auto" w:fill="auto"/>
            <w:vAlign w:val="center"/>
            <w:hideMark/>
          </w:tcPr>
          <w:p w14:paraId="7FDEEAD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88 8 00 51180</w:t>
            </w:r>
          </w:p>
        </w:tc>
        <w:tc>
          <w:tcPr>
            <w:tcW w:w="849" w:type="dxa"/>
            <w:tcBorders>
              <w:top w:val="nil"/>
              <w:left w:val="nil"/>
              <w:bottom w:val="single" w:sz="4" w:space="0" w:color="auto"/>
              <w:right w:val="single" w:sz="4" w:space="0" w:color="auto"/>
            </w:tcBorders>
            <w:shd w:val="clear" w:color="auto" w:fill="auto"/>
            <w:vAlign w:val="center"/>
            <w:hideMark/>
          </w:tcPr>
          <w:p w14:paraId="25E543E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c>
          <w:tcPr>
            <w:tcW w:w="1132" w:type="dxa"/>
            <w:tcBorders>
              <w:top w:val="nil"/>
              <w:left w:val="nil"/>
              <w:bottom w:val="single" w:sz="4" w:space="0" w:color="auto"/>
              <w:right w:val="single" w:sz="4" w:space="0" w:color="auto"/>
            </w:tcBorders>
            <w:shd w:val="clear" w:color="auto" w:fill="auto"/>
            <w:vAlign w:val="center"/>
            <w:hideMark/>
          </w:tcPr>
          <w:p w14:paraId="676BE6F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115,9</w:t>
            </w:r>
          </w:p>
        </w:tc>
        <w:tc>
          <w:tcPr>
            <w:tcW w:w="1132" w:type="dxa"/>
            <w:tcBorders>
              <w:top w:val="nil"/>
              <w:left w:val="nil"/>
              <w:bottom w:val="single" w:sz="4" w:space="0" w:color="auto"/>
              <w:right w:val="single" w:sz="4" w:space="0" w:color="auto"/>
            </w:tcBorders>
            <w:shd w:val="clear" w:color="auto" w:fill="auto"/>
            <w:vAlign w:val="center"/>
            <w:hideMark/>
          </w:tcPr>
          <w:p w14:paraId="3189567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116,7</w:t>
            </w:r>
          </w:p>
        </w:tc>
        <w:tc>
          <w:tcPr>
            <w:tcW w:w="1132" w:type="dxa"/>
            <w:tcBorders>
              <w:top w:val="nil"/>
              <w:left w:val="nil"/>
              <w:bottom w:val="single" w:sz="4" w:space="0" w:color="auto"/>
              <w:right w:val="single" w:sz="4" w:space="0" w:color="auto"/>
            </w:tcBorders>
            <w:shd w:val="clear" w:color="auto" w:fill="auto"/>
            <w:vAlign w:val="center"/>
            <w:hideMark/>
          </w:tcPr>
          <w:p w14:paraId="7CC71C4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r>
      <w:tr w:rsidR="008D3F0E" w:rsidRPr="008D3F0E" w14:paraId="0126D0A2"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46C1912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0AE94CC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3332FAB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45C9B79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415" w:type="dxa"/>
            <w:tcBorders>
              <w:top w:val="nil"/>
              <w:left w:val="nil"/>
              <w:bottom w:val="single" w:sz="4" w:space="0" w:color="auto"/>
              <w:right w:val="single" w:sz="4" w:space="0" w:color="auto"/>
            </w:tcBorders>
            <w:shd w:val="clear" w:color="auto" w:fill="auto"/>
            <w:vAlign w:val="center"/>
            <w:hideMark/>
          </w:tcPr>
          <w:p w14:paraId="6696008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239E92C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572D44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204,2</w:t>
            </w:r>
          </w:p>
        </w:tc>
        <w:tc>
          <w:tcPr>
            <w:tcW w:w="1132" w:type="dxa"/>
            <w:tcBorders>
              <w:top w:val="nil"/>
              <w:left w:val="nil"/>
              <w:bottom w:val="single" w:sz="4" w:space="0" w:color="auto"/>
              <w:right w:val="single" w:sz="4" w:space="0" w:color="auto"/>
            </w:tcBorders>
            <w:shd w:val="clear" w:color="auto" w:fill="auto"/>
            <w:vAlign w:val="center"/>
            <w:hideMark/>
          </w:tcPr>
          <w:p w14:paraId="7146BA2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120,3</w:t>
            </w:r>
          </w:p>
        </w:tc>
        <w:tc>
          <w:tcPr>
            <w:tcW w:w="1132" w:type="dxa"/>
            <w:tcBorders>
              <w:top w:val="nil"/>
              <w:left w:val="nil"/>
              <w:bottom w:val="single" w:sz="4" w:space="0" w:color="auto"/>
              <w:right w:val="single" w:sz="4" w:space="0" w:color="auto"/>
            </w:tcBorders>
            <w:shd w:val="clear" w:color="auto" w:fill="auto"/>
            <w:vAlign w:val="center"/>
            <w:hideMark/>
          </w:tcPr>
          <w:p w14:paraId="415F540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120,3</w:t>
            </w:r>
          </w:p>
        </w:tc>
      </w:tr>
      <w:tr w:rsidR="008D3F0E" w:rsidRPr="008D3F0E" w14:paraId="2362B309"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491E8CA6"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14:paraId="3406A62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E220AE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7B0911B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415" w:type="dxa"/>
            <w:tcBorders>
              <w:top w:val="nil"/>
              <w:left w:val="nil"/>
              <w:bottom w:val="single" w:sz="4" w:space="0" w:color="auto"/>
              <w:right w:val="single" w:sz="4" w:space="0" w:color="auto"/>
            </w:tcBorders>
            <w:shd w:val="clear" w:color="auto" w:fill="auto"/>
            <w:vAlign w:val="center"/>
            <w:hideMark/>
          </w:tcPr>
          <w:p w14:paraId="25FA66F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124DBDF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4B7DA69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204,2</w:t>
            </w:r>
          </w:p>
        </w:tc>
        <w:tc>
          <w:tcPr>
            <w:tcW w:w="1132" w:type="dxa"/>
            <w:tcBorders>
              <w:top w:val="nil"/>
              <w:left w:val="nil"/>
              <w:bottom w:val="single" w:sz="4" w:space="0" w:color="auto"/>
              <w:right w:val="single" w:sz="4" w:space="0" w:color="auto"/>
            </w:tcBorders>
            <w:shd w:val="clear" w:color="auto" w:fill="auto"/>
            <w:vAlign w:val="center"/>
            <w:hideMark/>
          </w:tcPr>
          <w:p w14:paraId="2E6BC97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120,3</w:t>
            </w:r>
          </w:p>
        </w:tc>
        <w:tc>
          <w:tcPr>
            <w:tcW w:w="1132" w:type="dxa"/>
            <w:tcBorders>
              <w:top w:val="nil"/>
              <w:left w:val="nil"/>
              <w:bottom w:val="single" w:sz="4" w:space="0" w:color="auto"/>
              <w:right w:val="single" w:sz="4" w:space="0" w:color="auto"/>
            </w:tcBorders>
            <w:shd w:val="clear" w:color="auto" w:fill="auto"/>
            <w:vAlign w:val="center"/>
            <w:hideMark/>
          </w:tcPr>
          <w:p w14:paraId="781D9ED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120,3</w:t>
            </w:r>
          </w:p>
        </w:tc>
      </w:tr>
      <w:tr w:rsidR="008D3F0E" w:rsidRPr="008D3F0E" w14:paraId="4050EBD6"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1C7B248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3B353B1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428B85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293503C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415" w:type="dxa"/>
            <w:tcBorders>
              <w:top w:val="nil"/>
              <w:left w:val="nil"/>
              <w:bottom w:val="single" w:sz="4" w:space="0" w:color="auto"/>
              <w:right w:val="single" w:sz="4" w:space="0" w:color="auto"/>
            </w:tcBorders>
            <w:shd w:val="clear" w:color="auto" w:fill="auto"/>
            <w:vAlign w:val="center"/>
            <w:hideMark/>
          </w:tcPr>
          <w:p w14:paraId="71DDB94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621A0BD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C4648A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204,2</w:t>
            </w:r>
          </w:p>
        </w:tc>
        <w:tc>
          <w:tcPr>
            <w:tcW w:w="1132" w:type="dxa"/>
            <w:tcBorders>
              <w:top w:val="nil"/>
              <w:left w:val="nil"/>
              <w:bottom w:val="single" w:sz="4" w:space="0" w:color="auto"/>
              <w:right w:val="single" w:sz="4" w:space="0" w:color="auto"/>
            </w:tcBorders>
            <w:shd w:val="clear" w:color="auto" w:fill="auto"/>
            <w:vAlign w:val="center"/>
            <w:hideMark/>
          </w:tcPr>
          <w:p w14:paraId="4F5DCB9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120,3</w:t>
            </w:r>
          </w:p>
        </w:tc>
        <w:tc>
          <w:tcPr>
            <w:tcW w:w="1132" w:type="dxa"/>
            <w:tcBorders>
              <w:top w:val="nil"/>
              <w:left w:val="nil"/>
              <w:bottom w:val="single" w:sz="4" w:space="0" w:color="auto"/>
              <w:right w:val="single" w:sz="4" w:space="0" w:color="auto"/>
            </w:tcBorders>
            <w:shd w:val="clear" w:color="auto" w:fill="auto"/>
            <w:vAlign w:val="center"/>
            <w:hideMark/>
          </w:tcPr>
          <w:p w14:paraId="5C583E0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120,3</w:t>
            </w:r>
          </w:p>
        </w:tc>
      </w:tr>
      <w:tr w:rsidR="008D3F0E" w:rsidRPr="008D3F0E" w14:paraId="14EBADE6"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7B74414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35F997D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4342D29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7594FF1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415" w:type="dxa"/>
            <w:tcBorders>
              <w:top w:val="nil"/>
              <w:left w:val="nil"/>
              <w:bottom w:val="single" w:sz="4" w:space="0" w:color="auto"/>
              <w:right w:val="single" w:sz="4" w:space="0" w:color="auto"/>
            </w:tcBorders>
            <w:shd w:val="clear" w:color="auto" w:fill="auto"/>
            <w:vAlign w:val="center"/>
            <w:hideMark/>
          </w:tcPr>
          <w:p w14:paraId="700BA75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0A20A50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2167DC5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204,2</w:t>
            </w:r>
          </w:p>
        </w:tc>
        <w:tc>
          <w:tcPr>
            <w:tcW w:w="1132" w:type="dxa"/>
            <w:tcBorders>
              <w:top w:val="nil"/>
              <w:left w:val="nil"/>
              <w:bottom w:val="single" w:sz="4" w:space="0" w:color="auto"/>
              <w:right w:val="single" w:sz="4" w:space="0" w:color="auto"/>
            </w:tcBorders>
            <w:shd w:val="clear" w:color="auto" w:fill="auto"/>
            <w:vAlign w:val="center"/>
            <w:hideMark/>
          </w:tcPr>
          <w:p w14:paraId="287C53B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120,3</w:t>
            </w:r>
          </w:p>
        </w:tc>
        <w:tc>
          <w:tcPr>
            <w:tcW w:w="1132" w:type="dxa"/>
            <w:tcBorders>
              <w:top w:val="nil"/>
              <w:left w:val="nil"/>
              <w:bottom w:val="single" w:sz="4" w:space="0" w:color="auto"/>
              <w:right w:val="single" w:sz="4" w:space="0" w:color="auto"/>
            </w:tcBorders>
            <w:shd w:val="clear" w:color="auto" w:fill="auto"/>
            <w:vAlign w:val="center"/>
            <w:hideMark/>
          </w:tcPr>
          <w:p w14:paraId="44A54F9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120,3</w:t>
            </w:r>
          </w:p>
        </w:tc>
      </w:tr>
      <w:tr w:rsidR="008D3F0E" w:rsidRPr="008D3F0E" w14:paraId="086DA083"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307B1A1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DA3928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73A3B0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5FF6AB7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1415" w:type="dxa"/>
            <w:tcBorders>
              <w:top w:val="nil"/>
              <w:left w:val="nil"/>
              <w:bottom w:val="single" w:sz="4" w:space="0" w:color="auto"/>
              <w:right w:val="single" w:sz="4" w:space="0" w:color="auto"/>
            </w:tcBorders>
            <w:shd w:val="clear" w:color="auto" w:fill="auto"/>
            <w:vAlign w:val="center"/>
            <w:hideMark/>
          </w:tcPr>
          <w:p w14:paraId="151C079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88 8 00 93070</w:t>
            </w:r>
          </w:p>
        </w:tc>
        <w:tc>
          <w:tcPr>
            <w:tcW w:w="849" w:type="dxa"/>
            <w:tcBorders>
              <w:top w:val="nil"/>
              <w:left w:val="nil"/>
              <w:bottom w:val="single" w:sz="4" w:space="0" w:color="auto"/>
              <w:right w:val="single" w:sz="4" w:space="0" w:color="auto"/>
            </w:tcBorders>
            <w:shd w:val="clear" w:color="auto" w:fill="auto"/>
            <w:vAlign w:val="center"/>
            <w:hideMark/>
          </w:tcPr>
          <w:p w14:paraId="6F5BD0C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2" w:type="dxa"/>
            <w:tcBorders>
              <w:top w:val="nil"/>
              <w:left w:val="nil"/>
              <w:bottom w:val="single" w:sz="4" w:space="0" w:color="auto"/>
              <w:right w:val="single" w:sz="4" w:space="0" w:color="auto"/>
            </w:tcBorders>
            <w:shd w:val="clear" w:color="auto" w:fill="auto"/>
            <w:vAlign w:val="center"/>
            <w:hideMark/>
          </w:tcPr>
          <w:p w14:paraId="3065EAA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204,2</w:t>
            </w:r>
          </w:p>
        </w:tc>
        <w:tc>
          <w:tcPr>
            <w:tcW w:w="1132" w:type="dxa"/>
            <w:tcBorders>
              <w:top w:val="nil"/>
              <w:left w:val="nil"/>
              <w:bottom w:val="single" w:sz="4" w:space="0" w:color="auto"/>
              <w:right w:val="single" w:sz="4" w:space="0" w:color="auto"/>
            </w:tcBorders>
            <w:shd w:val="clear" w:color="auto" w:fill="auto"/>
            <w:vAlign w:val="center"/>
            <w:hideMark/>
          </w:tcPr>
          <w:p w14:paraId="50E768D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120,3</w:t>
            </w:r>
          </w:p>
        </w:tc>
        <w:tc>
          <w:tcPr>
            <w:tcW w:w="1132" w:type="dxa"/>
            <w:tcBorders>
              <w:top w:val="nil"/>
              <w:left w:val="nil"/>
              <w:bottom w:val="single" w:sz="4" w:space="0" w:color="auto"/>
              <w:right w:val="single" w:sz="4" w:space="0" w:color="auto"/>
            </w:tcBorders>
            <w:shd w:val="clear" w:color="auto" w:fill="auto"/>
            <w:vAlign w:val="center"/>
            <w:hideMark/>
          </w:tcPr>
          <w:p w14:paraId="58AD38E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120,3</w:t>
            </w:r>
          </w:p>
        </w:tc>
      </w:tr>
      <w:tr w:rsidR="008D3F0E" w:rsidRPr="008D3F0E" w14:paraId="122BAEAF"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70B36ED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2EB0499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3C03AF5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46BABF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415" w:type="dxa"/>
            <w:tcBorders>
              <w:top w:val="nil"/>
              <w:left w:val="nil"/>
              <w:bottom w:val="single" w:sz="4" w:space="0" w:color="auto"/>
              <w:right w:val="single" w:sz="4" w:space="0" w:color="auto"/>
            </w:tcBorders>
            <w:shd w:val="clear" w:color="auto" w:fill="auto"/>
            <w:vAlign w:val="center"/>
            <w:hideMark/>
          </w:tcPr>
          <w:p w14:paraId="61B14ED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6A2A70C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7935B15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477,7</w:t>
            </w:r>
          </w:p>
        </w:tc>
        <w:tc>
          <w:tcPr>
            <w:tcW w:w="1132" w:type="dxa"/>
            <w:tcBorders>
              <w:top w:val="nil"/>
              <w:left w:val="nil"/>
              <w:bottom w:val="single" w:sz="4" w:space="0" w:color="auto"/>
              <w:right w:val="single" w:sz="4" w:space="0" w:color="auto"/>
            </w:tcBorders>
            <w:shd w:val="clear" w:color="auto" w:fill="auto"/>
            <w:vAlign w:val="center"/>
            <w:hideMark/>
          </w:tcPr>
          <w:p w14:paraId="1BE0A2F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394,4</w:t>
            </w:r>
          </w:p>
        </w:tc>
        <w:tc>
          <w:tcPr>
            <w:tcW w:w="1132" w:type="dxa"/>
            <w:tcBorders>
              <w:top w:val="nil"/>
              <w:left w:val="nil"/>
              <w:bottom w:val="single" w:sz="4" w:space="0" w:color="auto"/>
              <w:right w:val="single" w:sz="4" w:space="0" w:color="auto"/>
            </w:tcBorders>
            <w:shd w:val="clear" w:color="auto" w:fill="auto"/>
            <w:vAlign w:val="center"/>
            <w:hideMark/>
          </w:tcPr>
          <w:p w14:paraId="13D94B5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394,4</w:t>
            </w:r>
          </w:p>
        </w:tc>
      </w:tr>
      <w:tr w:rsidR="008D3F0E" w:rsidRPr="008D3F0E" w14:paraId="1180B545"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30D928E5"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14:paraId="1602B14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058EE8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EC482A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415" w:type="dxa"/>
            <w:tcBorders>
              <w:top w:val="nil"/>
              <w:left w:val="nil"/>
              <w:bottom w:val="single" w:sz="4" w:space="0" w:color="auto"/>
              <w:right w:val="single" w:sz="4" w:space="0" w:color="auto"/>
            </w:tcBorders>
            <w:shd w:val="clear" w:color="auto" w:fill="auto"/>
            <w:vAlign w:val="center"/>
            <w:hideMark/>
          </w:tcPr>
          <w:p w14:paraId="03D5C61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3B1D653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71C0579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6,3</w:t>
            </w:r>
          </w:p>
        </w:tc>
        <w:tc>
          <w:tcPr>
            <w:tcW w:w="1132" w:type="dxa"/>
            <w:tcBorders>
              <w:top w:val="nil"/>
              <w:left w:val="nil"/>
              <w:bottom w:val="single" w:sz="4" w:space="0" w:color="auto"/>
              <w:right w:val="single" w:sz="4" w:space="0" w:color="auto"/>
            </w:tcBorders>
            <w:shd w:val="clear" w:color="auto" w:fill="auto"/>
            <w:vAlign w:val="center"/>
            <w:hideMark/>
          </w:tcPr>
          <w:p w14:paraId="7AED955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3,0</w:t>
            </w:r>
          </w:p>
        </w:tc>
        <w:tc>
          <w:tcPr>
            <w:tcW w:w="1132" w:type="dxa"/>
            <w:tcBorders>
              <w:top w:val="nil"/>
              <w:left w:val="nil"/>
              <w:bottom w:val="single" w:sz="4" w:space="0" w:color="auto"/>
              <w:right w:val="single" w:sz="4" w:space="0" w:color="auto"/>
            </w:tcBorders>
            <w:shd w:val="clear" w:color="auto" w:fill="auto"/>
            <w:vAlign w:val="center"/>
            <w:hideMark/>
          </w:tcPr>
          <w:p w14:paraId="0788430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3,0</w:t>
            </w:r>
          </w:p>
        </w:tc>
      </w:tr>
      <w:tr w:rsidR="008D3F0E" w:rsidRPr="008D3F0E" w14:paraId="52DE7698"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11B6DB5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F09E9E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2A5E42F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D3AE81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415" w:type="dxa"/>
            <w:tcBorders>
              <w:top w:val="nil"/>
              <w:left w:val="nil"/>
              <w:bottom w:val="single" w:sz="4" w:space="0" w:color="auto"/>
              <w:right w:val="single" w:sz="4" w:space="0" w:color="auto"/>
            </w:tcBorders>
            <w:shd w:val="clear" w:color="auto" w:fill="auto"/>
            <w:vAlign w:val="center"/>
            <w:hideMark/>
          </w:tcPr>
          <w:p w14:paraId="57E6EB0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50D39E1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6164F92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6,3</w:t>
            </w:r>
          </w:p>
        </w:tc>
        <w:tc>
          <w:tcPr>
            <w:tcW w:w="1132" w:type="dxa"/>
            <w:tcBorders>
              <w:top w:val="nil"/>
              <w:left w:val="nil"/>
              <w:bottom w:val="single" w:sz="4" w:space="0" w:color="auto"/>
              <w:right w:val="single" w:sz="4" w:space="0" w:color="auto"/>
            </w:tcBorders>
            <w:shd w:val="clear" w:color="auto" w:fill="auto"/>
            <w:vAlign w:val="center"/>
            <w:hideMark/>
          </w:tcPr>
          <w:p w14:paraId="79B71F5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3,0</w:t>
            </w:r>
          </w:p>
        </w:tc>
        <w:tc>
          <w:tcPr>
            <w:tcW w:w="1132" w:type="dxa"/>
            <w:tcBorders>
              <w:top w:val="nil"/>
              <w:left w:val="nil"/>
              <w:bottom w:val="single" w:sz="4" w:space="0" w:color="auto"/>
              <w:right w:val="single" w:sz="4" w:space="0" w:color="auto"/>
            </w:tcBorders>
            <w:shd w:val="clear" w:color="auto" w:fill="auto"/>
            <w:vAlign w:val="center"/>
            <w:hideMark/>
          </w:tcPr>
          <w:p w14:paraId="013B169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3,0</w:t>
            </w:r>
          </w:p>
        </w:tc>
      </w:tr>
      <w:tr w:rsidR="008D3F0E" w:rsidRPr="008D3F0E" w14:paraId="340B5CBE"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3B7899F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1CB7312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3AE5AD9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84230F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415" w:type="dxa"/>
            <w:tcBorders>
              <w:top w:val="nil"/>
              <w:left w:val="nil"/>
              <w:bottom w:val="single" w:sz="4" w:space="0" w:color="auto"/>
              <w:right w:val="single" w:sz="4" w:space="0" w:color="auto"/>
            </w:tcBorders>
            <w:shd w:val="clear" w:color="auto" w:fill="auto"/>
            <w:vAlign w:val="center"/>
            <w:hideMark/>
          </w:tcPr>
          <w:p w14:paraId="3E5D077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11F324C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37D614D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6,3</w:t>
            </w:r>
          </w:p>
        </w:tc>
        <w:tc>
          <w:tcPr>
            <w:tcW w:w="1132" w:type="dxa"/>
            <w:tcBorders>
              <w:top w:val="nil"/>
              <w:left w:val="nil"/>
              <w:bottom w:val="single" w:sz="4" w:space="0" w:color="auto"/>
              <w:right w:val="single" w:sz="4" w:space="0" w:color="auto"/>
            </w:tcBorders>
            <w:shd w:val="clear" w:color="auto" w:fill="auto"/>
            <w:vAlign w:val="center"/>
            <w:hideMark/>
          </w:tcPr>
          <w:p w14:paraId="2AEA91A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3,0</w:t>
            </w:r>
          </w:p>
        </w:tc>
        <w:tc>
          <w:tcPr>
            <w:tcW w:w="1132" w:type="dxa"/>
            <w:tcBorders>
              <w:top w:val="nil"/>
              <w:left w:val="nil"/>
              <w:bottom w:val="single" w:sz="4" w:space="0" w:color="auto"/>
              <w:right w:val="single" w:sz="4" w:space="0" w:color="auto"/>
            </w:tcBorders>
            <w:shd w:val="clear" w:color="auto" w:fill="auto"/>
            <w:vAlign w:val="center"/>
            <w:hideMark/>
          </w:tcPr>
          <w:p w14:paraId="03E2EF8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3,0</w:t>
            </w:r>
          </w:p>
        </w:tc>
      </w:tr>
      <w:tr w:rsidR="008D3F0E" w:rsidRPr="008D3F0E" w14:paraId="2D74228F"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32F1AAEF"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C37585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2458A7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0DE480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05</w:t>
            </w:r>
          </w:p>
        </w:tc>
        <w:tc>
          <w:tcPr>
            <w:tcW w:w="1415" w:type="dxa"/>
            <w:tcBorders>
              <w:top w:val="nil"/>
              <w:left w:val="nil"/>
              <w:bottom w:val="single" w:sz="4" w:space="0" w:color="auto"/>
              <w:right w:val="single" w:sz="4" w:space="0" w:color="auto"/>
            </w:tcBorders>
            <w:shd w:val="clear" w:color="auto" w:fill="auto"/>
            <w:vAlign w:val="center"/>
            <w:hideMark/>
          </w:tcPr>
          <w:p w14:paraId="1A7F23E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88 8 00 90690</w:t>
            </w:r>
          </w:p>
        </w:tc>
        <w:tc>
          <w:tcPr>
            <w:tcW w:w="849" w:type="dxa"/>
            <w:tcBorders>
              <w:top w:val="nil"/>
              <w:left w:val="nil"/>
              <w:bottom w:val="single" w:sz="4" w:space="0" w:color="auto"/>
              <w:right w:val="single" w:sz="4" w:space="0" w:color="auto"/>
            </w:tcBorders>
            <w:shd w:val="clear" w:color="auto" w:fill="auto"/>
            <w:vAlign w:val="center"/>
            <w:hideMark/>
          </w:tcPr>
          <w:p w14:paraId="1A91B85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2" w:type="dxa"/>
            <w:tcBorders>
              <w:top w:val="nil"/>
              <w:left w:val="nil"/>
              <w:bottom w:val="single" w:sz="4" w:space="0" w:color="auto"/>
              <w:right w:val="single" w:sz="4" w:space="0" w:color="auto"/>
            </w:tcBorders>
            <w:shd w:val="clear" w:color="auto" w:fill="auto"/>
            <w:vAlign w:val="center"/>
            <w:hideMark/>
          </w:tcPr>
          <w:p w14:paraId="63592CB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6,3</w:t>
            </w:r>
          </w:p>
        </w:tc>
        <w:tc>
          <w:tcPr>
            <w:tcW w:w="1132" w:type="dxa"/>
            <w:tcBorders>
              <w:top w:val="nil"/>
              <w:left w:val="nil"/>
              <w:bottom w:val="single" w:sz="4" w:space="0" w:color="auto"/>
              <w:right w:val="single" w:sz="4" w:space="0" w:color="auto"/>
            </w:tcBorders>
            <w:shd w:val="clear" w:color="auto" w:fill="auto"/>
            <w:vAlign w:val="center"/>
            <w:hideMark/>
          </w:tcPr>
          <w:p w14:paraId="6F14EC7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3,0</w:t>
            </w:r>
          </w:p>
        </w:tc>
        <w:tc>
          <w:tcPr>
            <w:tcW w:w="1132" w:type="dxa"/>
            <w:tcBorders>
              <w:top w:val="nil"/>
              <w:left w:val="nil"/>
              <w:bottom w:val="single" w:sz="4" w:space="0" w:color="auto"/>
              <w:right w:val="single" w:sz="4" w:space="0" w:color="auto"/>
            </w:tcBorders>
            <w:shd w:val="clear" w:color="auto" w:fill="auto"/>
            <w:vAlign w:val="center"/>
            <w:hideMark/>
          </w:tcPr>
          <w:p w14:paraId="10BFE9A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3,0</w:t>
            </w:r>
          </w:p>
        </w:tc>
      </w:tr>
      <w:tr w:rsidR="008D3F0E" w:rsidRPr="008D3F0E" w14:paraId="50583007"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5B5E8ED4"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559A54C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1CB3102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C7EF13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09</w:t>
            </w:r>
          </w:p>
        </w:tc>
        <w:tc>
          <w:tcPr>
            <w:tcW w:w="1415" w:type="dxa"/>
            <w:tcBorders>
              <w:top w:val="nil"/>
              <w:left w:val="nil"/>
              <w:bottom w:val="single" w:sz="4" w:space="0" w:color="auto"/>
              <w:right w:val="single" w:sz="4" w:space="0" w:color="auto"/>
            </w:tcBorders>
            <w:shd w:val="clear" w:color="auto" w:fill="auto"/>
            <w:vAlign w:val="center"/>
            <w:hideMark/>
          </w:tcPr>
          <w:p w14:paraId="4CF9D24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2703F5A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5DF50DE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390,4</w:t>
            </w:r>
          </w:p>
        </w:tc>
        <w:tc>
          <w:tcPr>
            <w:tcW w:w="1132" w:type="dxa"/>
            <w:tcBorders>
              <w:top w:val="nil"/>
              <w:left w:val="nil"/>
              <w:bottom w:val="single" w:sz="4" w:space="0" w:color="auto"/>
              <w:right w:val="single" w:sz="4" w:space="0" w:color="auto"/>
            </w:tcBorders>
            <w:shd w:val="clear" w:color="auto" w:fill="auto"/>
            <w:vAlign w:val="center"/>
            <w:hideMark/>
          </w:tcPr>
          <w:p w14:paraId="1D22E36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390,4</w:t>
            </w:r>
          </w:p>
        </w:tc>
        <w:tc>
          <w:tcPr>
            <w:tcW w:w="1132" w:type="dxa"/>
            <w:tcBorders>
              <w:top w:val="nil"/>
              <w:left w:val="nil"/>
              <w:bottom w:val="single" w:sz="4" w:space="0" w:color="auto"/>
              <w:right w:val="single" w:sz="4" w:space="0" w:color="auto"/>
            </w:tcBorders>
            <w:shd w:val="clear" w:color="auto" w:fill="auto"/>
            <w:vAlign w:val="center"/>
            <w:hideMark/>
          </w:tcPr>
          <w:p w14:paraId="5E7BD99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390,4</w:t>
            </w:r>
          </w:p>
        </w:tc>
      </w:tr>
      <w:tr w:rsidR="008D3F0E" w:rsidRPr="008D3F0E" w14:paraId="3A9C3570"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62376E2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lastRenderedPageBreak/>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0388F64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385CD92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5D03CBC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09</w:t>
            </w:r>
          </w:p>
        </w:tc>
        <w:tc>
          <w:tcPr>
            <w:tcW w:w="1415" w:type="dxa"/>
            <w:tcBorders>
              <w:top w:val="nil"/>
              <w:left w:val="nil"/>
              <w:bottom w:val="single" w:sz="4" w:space="0" w:color="auto"/>
              <w:right w:val="single" w:sz="4" w:space="0" w:color="auto"/>
            </w:tcBorders>
            <w:shd w:val="clear" w:color="auto" w:fill="auto"/>
            <w:vAlign w:val="center"/>
            <w:hideMark/>
          </w:tcPr>
          <w:p w14:paraId="75ADF2A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2D43BF1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B0608D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390,4</w:t>
            </w:r>
          </w:p>
        </w:tc>
        <w:tc>
          <w:tcPr>
            <w:tcW w:w="1132" w:type="dxa"/>
            <w:tcBorders>
              <w:top w:val="nil"/>
              <w:left w:val="nil"/>
              <w:bottom w:val="single" w:sz="4" w:space="0" w:color="auto"/>
              <w:right w:val="single" w:sz="4" w:space="0" w:color="auto"/>
            </w:tcBorders>
            <w:shd w:val="clear" w:color="auto" w:fill="auto"/>
            <w:vAlign w:val="center"/>
            <w:hideMark/>
          </w:tcPr>
          <w:p w14:paraId="518E81F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390,4</w:t>
            </w:r>
          </w:p>
        </w:tc>
        <w:tc>
          <w:tcPr>
            <w:tcW w:w="1132" w:type="dxa"/>
            <w:tcBorders>
              <w:top w:val="nil"/>
              <w:left w:val="nil"/>
              <w:bottom w:val="single" w:sz="4" w:space="0" w:color="auto"/>
              <w:right w:val="single" w:sz="4" w:space="0" w:color="auto"/>
            </w:tcBorders>
            <w:shd w:val="clear" w:color="auto" w:fill="auto"/>
            <w:vAlign w:val="center"/>
            <w:hideMark/>
          </w:tcPr>
          <w:p w14:paraId="631BBFD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390,4</w:t>
            </w:r>
          </w:p>
        </w:tc>
      </w:tr>
      <w:tr w:rsidR="008D3F0E" w:rsidRPr="008D3F0E" w14:paraId="34A692C4"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15BACD5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3A64A9F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42DA6D3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509D693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09</w:t>
            </w:r>
          </w:p>
        </w:tc>
        <w:tc>
          <w:tcPr>
            <w:tcW w:w="1415" w:type="dxa"/>
            <w:tcBorders>
              <w:top w:val="nil"/>
              <w:left w:val="nil"/>
              <w:bottom w:val="single" w:sz="4" w:space="0" w:color="auto"/>
              <w:right w:val="single" w:sz="4" w:space="0" w:color="auto"/>
            </w:tcBorders>
            <w:shd w:val="clear" w:color="auto" w:fill="auto"/>
            <w:vAlign w:val="center"/>
            <w:hideMark/>
          </w:tcPr>
          <w:p w14:paraId="41DA5BB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70FC60A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D15C2B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390,4</w:t>
            </w:r>
          </w:p>
        </w:tc>
        <w:tc>
          <w:tcPr>
            <w:tcW w:w="1132" w:type="dxa"/>
            <w:tcBorders>
              <w:top w:val="nil"/>
              <w:left w:val="nil"/>
              <w:bottom w:val="single" w:sz="4" w:space="0" w:color="auto"/>
              <w:right w:val="single" w:sz="4" w:space="0" w:color="auto"/>
            </w:tcBorders>
            <w:shd w:val="clear" w:color="auto" w:fill="auto"/>
            <w:vAlign w:val="center"/>
            <w:hideMark/>
          </w:tcPr>
          <w:p w14:paraId="66DB8F5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390,4</w:t>
            </w:r>
          </w:p>
        </w:tc>
        <w:tc>
          <w:tcPr>
            <w:tcW w:w="1132" w:type="dxa"/>
            <w:tcBorders>
              <w:top w:val="nil"/>
              <w:left w:val="nil"/>
              <w:bottom w:val="single" w:sz="4" w:space="0" w:color="auto"/>
              <w:right w:val="single" w:sz="4" w:space="0" w:color="auto"/>
            </w:tcBorders>
            <w:shd w:val="clear" w:color="auto" w:fill="auto"/>
            <w:vAlign w:val="center"/>
            <w:hideMark/>
          </w:tcPr>
          <w:p w14:paraId="1015F00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390,4</w:t>
            </w:r>
          </w:p>
        </w:tc>
      </w:tr>
      <w:tr w:rsidR="008D3F0E" w:rsidRPr="008D3F0E" w14:paraId="6B4B124D"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7559289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8771C5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C864C2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7256B3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09</w:t>
            </w:r>
          </w:p>
        </w:tc>
        <w:tc>
          <w:tcPr>
            <w:tcW w:w="1415" w:type="dxa"/>
            <w:tcBorders>
              <w:top w:val="nil"/>
              <w:left w:val="nil"/>
              <w:bottom w:val="single" w:sz="4" w:space="0" w:color="auto"/>
              <w:right w:val="single" w:sz="4" w:space="0" w:color="auto"/>
            </w:tcBorders>
            <w:shd w:val="clear" w:color="auto" w:fill="auto"/>
            <w:vAlign w:val="center"/>
            <w:hideMark/>
          </w:tcPr>
          <w:p w14:paraId="118DC83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88 8 00 93080</w:t>
            </w:r>
          </w:p>
        </w:tc>
        <w:tc>
          <w:tcPr>
            <w:tcW w:w="849" w:type="dxa"/>
            <w:tcBorders>
              <w:top w:val="nil"/>
              <w:left w:val="nil"/>
              <w:bottom w:val="single" w:sz="4" w:space="0" w:color="auto"/>
              <w:right w:val="single" w:sz="4" w:space="0" w:color="auto"/>
            </w:tcBorders>
            <w:shd w:val="clear" w:color="auto" w:fill="auto"/>
            <w:vAlign w:val="center"/>
            <w:hideMark/>
          </w:tcPr>
          <w:p w14:paraId="0745925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2" w:type="dxa"/>
            <w:tcBorders>
              <w:top w:val="nil"/>
              <w:left w:val="nil"/>
              <w:bottom w:val="single" w:sz="4" w:space="0" w:color="auto"/>
              <w:right w:val="single" w:sz="4" w:space="0" w:color="auto"/>
            </w:tcBorders>
            <w:shd w:val="clear" w:color="auto" w:fill="auto"/>
            <w:vAlign w:val="center"/>
            <w:hideMark/>
          </w:tcPr>
          <w:p w14:paraId="130AB55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390,4</w:t>
            </w:r>
          </w:p>
        </w:tc>
        <w:tc>
          <w:tcPr>
            <w:tcW w:w="1132" w:type="dxa"/>
            <w:tcBorders>
              <w:top w:val="nil"/>
              <w:left w:val="nil"/>
              <w:bottom w:val="single" w:sz="4" w:space="0" w:color="auto"/>
              <w:right w:val="single" w:sz="4" w:space="0" w:color="auto"/>
            </w:tcBorders>
            <w:shd w:val="clear" w:color="auto" w:fill="auto"/>
            <w:vAlign w:val="center"/>
            <w:hideMark/>
          </w:tcPr>
          <w:p w14:paraId="1CDCBAB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390,4</w:t>
            </w:r>
          </w:p>
        </w:tc>
        <w:tc>
          <w:tcPr>
            <w:tcW w:w="1132" w:type="dxa"/>
            <w:tcBorders>
              <w:top w:val="nil"/>
              <w:left w:val="nil"/>
              <w:bottom w:val="single" w:sz="4" w:space="0" w:color="auto"/>
              <w:right w:val="single" w:sz="4" w:space="0" w:color="auto"/>
            </w:tcBorders>
            <w:shd w:val="clear" w:color="auto" w:fill="auto"/>
            <w:vAlign w:val="center"/>
            <w:hideMark/>
          </w:tcPr>
          <w:p w14:paraId="5AF45AC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390,4</w:t>
            </w:r>
          </w:p>
        </w:tc>
      </w:tr>
      <w:tr w:rsidR="008D3F0E" w:rsidRPr="008D3F0E" w14:paraId="1D3B6113"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3A0A12E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Другие вопросы в области национальной экономике</w:t>
            </w:r>
          </w:p>
        </w:tc>
        <w:tc>
          <w:tcPr>
            <w:tcW w:w="709" w:type="dxa"/>
            <w:tcBorders>
              <w:top w:val="nil"/>
              <w:left w:val="nil"/>
              <w:bottom w:val="single" w:sz="4" w:space="0" w:color="auto"/>
              <w:right w:val="single" w:sz="4" w:space="0" w:color="auto"/>
            </w:tcBorders>
            <w:shd w:val="clear" w:color="auto" w:fill="auto"/>
            <w:vAlign w:val="center"/>
            <w:hideMark/>
          </w:tcPr>
          <w:p w14:paraId="2F83F65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48F54C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39B548D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12</w:t>
            </w:r>
          </w:p>
        </w:tc>
        <w:tc>
          <w:tcPr>
            <w:tcW w:w="1415" w:type="dxa"/>
            <w:tcBorders>
              <w:top w:val="nil"/>
              <w:left w:val="nil"/>
              <w:bottom w:val="single" w:sz="4" w:space="0" w:color="auto"/>
              <w:right w:val="single" w:sz="4" w:space="0" w:color="auto"/>
            </w:tcBorders>
            <w:shd w:val="clear" w:color="auto" w:fill="auto"/>
            <w:vAlign w:val="center"/>
            <w:hideMark/>
          </w:tcPr>
          <w:p w14:paraId="7AB735A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6191CBD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3146BDB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81,0</w:t>
            </w:r>
          </w:p>
        </w:tc>
        <w:tc>
          <w:tcPr>
            <w:tcW w:w="1132" w:type="dxa"/>
            <w:tcBorders>
              <w:top w:val="nil"/>
              <w:left w:val="nil"/>
              <w:bottom w:val="single" w:sz="4" w:space="0" w:color="auto"/>
              <w:right w:val="single" w:sz="4" w:space="0" w:color="auto"/>
            </w:tcBorders>
            <w:shd w:val="clear" w:color="auto" w:fill="auto"/>
            <w:vAlign w:val="center"/>
            <w:hideMark/>
          </w:tcPr>
          <w:p w14:paraId="01E90CE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64A15B6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r>
      <w:tr w:rsidR="008D3F0E" w:rsidRPr="008D3F0E" w14:paraId="1088AAE1"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0A07CF4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68A875B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21B7F46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2927B28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12</w:t>
            </w:r>
          </w:p>
        </w:tc>
        <w:tc>
          <w:tcPr>
            <w:tcW w:w="1415" w:type="dxa"/>
            <w:tcBorders>
              <w:top w:val="nil"/>
              <w:left w:val="nil"/>
              <w:bottom w:val="single" w:sz="4" w:space="0" w:color="auto"/>
              <w:right w:val="single" w:sz="4" w:space="0" w:color="auto"/>
            </w:tcBorders>
            <w:shd w:val="clear" w:color="auto" w:fill="auto"/>
            <w:vAlign w:val="center"/>
            <w:hideMark/>
          </w:tcPr>
          <w:p w14:paraId="72F8340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36F1456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6100CEF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81,0</w:t>
            </w:r>
          </w:p>
        </w:tc>
        <w:tc>
          <w:tcPr>
            <w:tcW w:w="1132" w:type="dxa"/>
            <w:tcBorders>
              <w:top w:val="nil"/>
              <w:left w:val="nil"/>
              <w:bottom w:val="single" w:sz="4" w:space="0" w:color="auto"/>
              <w:right w:val="single" w:sz="4" w:space="0" w:color="auto"/>
            </w:tcBorders>
            <w:shd w:val="clear" w:color="auto" w:fill="auto"/>
            <w:vAlign w:val="center"/>
            <w:hideMark/>
          </w:tcPr>
          <w:p w14:paraId="7711DE2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0384965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r>
      <w:tr w:rsidR="008D3F0E" w:rsidRPr="008D3F0E" w14:paraId="525A4CE3"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6610255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1475963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E11398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5D9306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12</w:t>
            </w:r>
          </w:p>
        </w:tc>
        <w:tc>
          <w:tcPr>
            <w:tcW w:w="1415" w:type="dxa"/>
            <w:tcBorders>
              <w:top w:val="nil"/>
              <w:left w:val="nil"/>
              <w:bottom w:val="single" w:sz="4" w:space="0" w:color="auto"/>
              <w:right w:val="single" w:sz="4" w:space="0" w:color="auto"/>
            </w:tcBorders>
            <w:shd w:val="clear" w:color="auto" w:fill="auto"/>
            <w:vAlign w:val="center"/>
            <w:hideMark/>
          </w:tcPr>
          <w:p w14:paraId="282203E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3BFDA3B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0C7D9C2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81,0</w:t>
            </w:r>
          </w:p>
        </w:tc>
        <w:tc>
          <w:tcPr>
            <w:tcW w:w="1132" w:type="dxa"/>
            <w:tcBorders>
              <w:top w:val="nil"/>
              <w:left w:val="nil"/>
              <w:bottom w:val="single" w:sz="4" w:space="0" w:color="auto"/>
              <w:right w:val="single" w:sz="4" w:space="0" w:color="auto"/>
            </w:tcBorders>
            <w:shd w:val="clear" w:color="auto" w:fill="auto"/>
            <w:vAlign w:val="center"/>
            <w:hideMark/>
          </w:tcPr>
          <w:p w14:paraId="49DCA91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314F82D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r>
      <w:tr w:rsidR="008D3F0E" w:rsidRPr="008D3F0E" w14:paraId="6D8F2335" w14:textId="77777777" w:rsidTr="001D20AF">
        <w:trPr>
          <w:trHeight w:val="20"/>
        </w:trPr>
        <w:tc>
          <w:tcPr>
            <w:tcW w:w="6941" w:type="dxa"/>
            <w:tcBorders>
              <w:top w:val="nil"/>
              <w:left w:val="nil"/>
              <w:bottom w:val="nil"/>
              <w:right w:val="single" w:sz="4" w:space="0" w:color="auto"/>
            </w:tcBorders>
            <w:shd w:val="clear" w:color="auto" w:fill="auto"/>
            <w:vAlign w:val="center"/>
            <w:hideMark/>
          </w:tcPr>
          <w:p w14:paraId="6D448CC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Расходы по подготовке и корректировке документов территориального планирования</w:t>
            </w:r>
          </w:p>
        </w:tc>
        <w:tc>
          <w:tcPr>
            <w:tcW w:w="709" w:type="dxa"/>
            <w:tcBorders>
              <w:top w:val="nil"/>
              <w:left w:val="nil"/>
              <w:bottom w:val="single" w:sz="4" w:space="0" w:color="auto"/>
              <w:right w:val="single" w:sz="4" w:space="0" w:color="auto"/>
            </w:tcBorders>
            <w:shd w:val="clear" w:color="auto" w:fill="auto"/>
            <w:vAlign w:val="center"/>
            <w:hideMark/>
          </w:tcPr>
          <w:p w14:paraId="79DAD41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5B06552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CFED12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12</w:t>
            </w:r>
          </w:p>
        </w:tc>
        <w:tc>
          <w:tcPr>
            <w:tcW w:w="1415" w:type="dxa"/>
            <w:tcBorders>
              <w:top w:val="nil"/>
              <w:left w:val="nil"/>
              <w:bottom w:val="single" w:sz="4" w:space="0" w:color="auto"/>
              <w:right w:val="single" w:sz="4" w:space="0" w:color="auto"/>
            </w:tcBorders>
            <w:shd w:val="clear" w:color="auto" w:fill="auto"/>
            <w:vAlign w:val="center"/>
            <w:hideMark/>
          </w:tcPr>
          <w:p w14:paraId="76AAA04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88 8 00 93050</w:t>
            </w:r>
          </w:p>
        </w:tc>
        <w:tc>
          <w:tcPr>
            <w:tcW w:w="849" w:type="dxa"/>
            <w:tcBorders>
              <w:top w:val="nil"/>
              <w:left w:val="nil"/>
              <w:bottom w:val="single" w:sz="4" w:space="0" w:color="auto"/>
              <w:right w:val="single" w:sz="4" w:space="0" w:color="auto"/>
            </w:tcBorders>
            <w:shd w:val="clear" w:color="auto" w:fill="auto"/>
            <w:vAlign w:val="center"/>
            <w:hideMark/>
          </w:tcPr>
          <w:p w14:paraId="0AD3BF3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2" w:type="dxa"/>
            <w:tcBorders>
              <w:top w:val="nil"/>
              <w:left w:val="nil"/>
              <w:bottom w:val="single" w:sz="4" w:space="0" w:color="auto"/>
              <w:right w:val="single" w:sz="4" w:space="0" w:color="auto"/>
            </w:tcBorders>
            <w:shd w:val="clear" w:color="auto" w:fill="auto"/>
            <w:vAlign w:val="center"/>
            <w:hideMark/>
          </w:tcPr>
          <w:p w14:paraId="785AE7A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80,0</w:t>
            </w:r>
          </w:p>
        </w:tc>
        <w:tc>
          <w:tcPr>
            <w:tcW w:w="1132" w:type="dxa"/>
            <w:tcBorders>
              <w:top w:val="nil"/>
              <w:left w:val="nil"/>
              <w:bottom w:val="single" w:sz="4" w:space="0" w:color="auto"/>
              <w:right w:val="single" w:sz="4" w:space="0" w:color="auto"/>
            </w:tcBorders>
            <w:shd w:val="clear" w:color="auto" w:fill="auto"/>
            <w:vAlign w:val="center"/>
            <w:hideMark/>
          </w:tcPr>
          <w:p w14:paraId="527619F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17CEA4A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r>
      <w:tr w:rsidR="008D3F0E" w:rsidRPr="008D3F0E" w14:paraId="5D59D774" w14:textId="77777777" w:rsidTr="001D20AF">
        <w:trPr>
          <w:trHeight w:val="20"/>
        </w:trPr>
        <w:tc>
          <w:tcPr>
            <w:tcW w:w="69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69D3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5B0A35A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31B9060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2228595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12</w:t>
            </w:r>
          </w:p>
        </w:tc>
        <w:tc>
          <w:tcPr>
            <w:tcW w:w="1415" w:type="dxa"/>
            <w:tcBorders>
              <w:top w:val="nil"/>
              <w:left w:val="nil"/>
              <w:bottom w:val="single" w:sz="4" w:space="0" w:color="auto"/>
              <w:right w:val="single" w:sz="4" w:space="0" w:color="auto"/>
            </w:tcBorders>
            <w:shd w:val="clear" w:color="auto" w:fill="auto"/>
            <w:vAlign w:val="center"/>
            <w:hideMark/>
          </w:tcPr>
          <w:p w14:paraId="00F9081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88 8 00 97040</w:t>
            </w:r>
          </w:p>
        </w:tc>
        <w:tc>
          <w:tcPr>
            <w:tcW w:w="849" w:type="dxa"/>
            <w:tcBorders>
              <w:top w:val="nil"/>
              <w:left w:val="nil"/>
              <w:bottom w:val="single" w:sz="4" w:space="0" w:color="auto"/>
              <w:right w:val="single" w:sz="4" w:space="0" w:color="auto"/>
            </w:tcBorders>
            <w:shd w:val="clear" w:color="auto" w:fill="auto"/>
            <w:vAlign w:val="center"/>
            <w:hideMark/>
          </w:tcPr>
          <w:p w14:paraId="6CB778B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500</w:t>
            </w:r>
          </w:p>
        </w:tc>
        <w:tc>
          <w:tcPr>
            <w:tcW w:w="1132" w:type="dxa"/>
            <w:tcBorders>
              <w:top w:val="nil"/>
              <w:left w:val="nil"/>
              <w:bottom w:val="single" w:sz="4" w:space="0" w:color="auto"/>
              <w:right w:val="single" w:sz="4" w:space="0" w:color="auto"/>
            </w:tcBorders>
            <w:shd w:val="clear" w:color="auto" w:fill="auto"/>
            <w:vAlign w:val="center"/>
            <w:hideMark/>
          </w:tcPr>
          <w:p w14:paraId="559F376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581D933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01A6215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r>
      <w:tr w:rsidR="008D3F0E" w:rsidRPr="008D3F0E" w14:paraId="3F51C203"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5AAB569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7A2658F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2C2FE1B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43F2BED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415" w:type="dxa"/>
            <w:tcBorders>
              <w:top w:val="nil"/>
              <w:left w:val="nil"/>
              <w:bottom w:val="single" w:sz="4" w:space="0" w:color="auto"/>
              <w:right w:val="single" w:sz="4" w:space="0" w:color="auto"/>
            </w:tcBorders>
            <w:shd w:val="clear" w:color="auto" w:fill="auto"/>
            <w:vAlign w:val="center"/>
            <w:hideMark/>
          </w:tcPr>
          <w:p w14:paraId="528FE8A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5DDA23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52A402D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2 409,7</w:t>
            </w:r>
          </w:p>
        </w:tc>
        <w:tc>
          <w:tcPr>
            <w:tcW w:w="1132" w:type="dxa"/>
            <w:tcBorders>
              <w:top w:val="nil"/>
              <w:left w:val="nil"/>
              <w:bottom w:val="single" w:sz="4" w:space="0" w:color="auto"/>
              <w:right w:val="single" w:sz="4" w:space="0" w:color="auto"/>
            </w:tcBorders>
            <w:shd w:val="clear" w:color="auto" w:fill="auto"/>
            <w:vAlign w:val="center"/>
            <w:hideMark/>
          </w:tcPr>
          <w:p w14:paraId="790F138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548,9</w:t>
            </w:r>
          </w:p>
        </w:tc>
        <w:tc>
          <w:tcPr>
            <w:tcW w:w="1132" w:type="dxa"/>
            <w:tcBorders>
              <w:top w:val="nil"/>
              <w:left w:val="nil"/>
              <w:bottom w:val="single" w:sz="4" w:space="0" w:color="auto"/>
              <w:right w:val="single" w:sz="4" w:space="0" w:color="auto"/>
            </w:tcBorders>
            <w:shd w:val="clear" w:color="auto" w:fill="auto"/>
            <w:vAlign w:val="center"/>
            <w:hideMark/>
          </w:tcPr>
          <w:p w14:paraId="526D1F2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549,0</w:t>
            </w:r>
          </w:p>
        </w:tc>
      </w:tr>
      <w:tr w:rsidR="008D3F0E" w:rsidRPr="008D3F0E" w14:paraId="095FEF77"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3E8CBD90"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38511A4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1A6ABF6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C3DE4E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03</w:t>
            </w:r>
          </w:p>
        </w:tc>
        <w:tc>
          <w:tcPr>
            <w:tcW w:w="1415" w:type="dxa"/>
            <w:tcBorders>
              <w:top w:val="nil"/>
              <w:left w:val="nil"/>
              <w:bottom w:val="single" w:sz="4" w:space="0" w:color="auto"/>
              <w:right w:val="single" w:sz="4" w:space="0" w:color="auto"/>
            </w:tcBorders>
            <w:shd w:val="clear" w:color="auto" w:fill="auto"/>
            <w:vAlign w:val="center"/>
            <w:hideMark/>
          </w:tcPr>
          <w:p w14:paraId="3D834FE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19C3C0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1B8022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1 421,9</w:t>
            </w:r>
          </w:p>
        </w:tc>
        <w:tc>
          <w:tcPr>
            <w:tcW w:w="1132" w:type="dxa"/>
            <w:tcBorders>
              <w:top w:val="nil"/>
              <w:left w:val="nil"/>
              <w:bottom w:val="single" w:sz="4" w:space="0" w:color="auto"/>
              <w:right w:val="single" w:sz="4" w:space="0" w:color="auto"/>
            </w:tcBorders>
            <w:shd w:val="clear" w:color="auto" w:fill="auto"/>
            <w:vAlign w:val="center"/>
            <w:hideMark/>
          </w:tcPr>
          <w:p w14:paraId="5B38818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21CE7B6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r>
      <w:tr w:rsidR="008D3F0E" w:rsidRPr="008D3F0E" w14:paraId="6DF8DEEB"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407256B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xml:space="preserve">Муниципальная программа "Комплексное развитие сельской территории </w:t>
            </w:r>
            <w:proofErr w:type="spellStart"/>
            <w:r w:rsidRPr="008D3F0E">
              <w:rPr>
                <w:rFonts w:ascii="Times New Roman" w:eastAsia="Times New Roman" w:hAnsi="Times New Roman" w:cs="Times New Roman"/>
                <w:b/>
                <w:bCs/>
                <w:sz w:val="20"/>
                <w:szCs w:val="20"/>
                <w:lang w:eastAsia="ru-RU"/>
              </w:rPr>
              <w:t>Албазинского</w:t>
            </w:r>
            <w:proofErr w:type="spellEnd"/>
            <w:r w:rsidRPr="008D3F0E">
              <w:rPr>
                <w:rFonts w:ascii="Times New Roman" w:eastAsia="Times New Roman" w:hAnsi="Times New Roman" w:cs="Times New Roman"/>
                <w:b/>
                <w:bCs/>
                <w:sz w:val="20"/>
                <w:szCs w:val="20"/>
                <w:lang w:eastAsia="ru-RU"/>
              </w:rPr>
              <w:t xml:space="preserve"> сельсовета Завитинского района Амурской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7D74691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5F0784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54470B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03</w:t>
            </w:r>
          </w:p>
        </w:tc>
        <w:tc>
          <w:tcPr>
            <w:tcW w:w="1415" w:type="dxa"/>
            <w:tcBorders>
              <w:top w:val="nil"/>
              <w:left w:val="nil"/>
              <w:bottom w:val="single" w:sz="4" w:space="0" w:color="auto"/>
              <w:right w:val="single" w:sz="4" w:space="0" w:color="auto"/>
            </w:tcBorders>
            <w:shd w:val="clear" w:color="auto" w:fill="auto"/>
            <w:vAlign w:val="center"/>
            <w:hideMark/>
          </w:tcPr>
          <w:p w14:paraId="4DA4628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50 0 00 00000</w:t>
            </w:r>
          </w:p>
        </w:tc>
        <w:tc>
          <w:tcPr>
            <w:tcW w:w="849" w:type="dxa"/>
            <w:tcBorders>
              <w:top w:val="nil"/>
              <w:left w:val="nil"/>
              <w:bottom w:val="single" w:sz="4" w:space="0" w:color="auto"/>
              <w:right w:val="single" w:sz="4" w:space="0" w:color="auto"/>
            </w:tcBorders>
            <w:shd w:val="clear" w:color="auto" w:fill="auto"/>
            <w:vAlign w:val="center"/>
            <w:hideMark/>
          </w:tcPr>
          <w:p w14:paraId="3665F87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00FACCE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1 421,9</w:t>
            </w:r>
          </w:p>
        </w:tc>
        <w:tc>
          <w:tcPr>
            <w:tcW w:w="1132" w:type="dxa"/>
            <w:tcBorders>
              <w:top w:val="nil"/>
              <w:left w:val="nil"/>
              <w:bottom w:val="single" w:sz="4" w:space="0" w:color="auto"/>
              <w:right w:val="single" w:sz="4" w:space="0" w:color="auto"/>
            </w:tcBorders>
            <w:shd w:val="clear" w:color="auto" w:fill="auto"/>
            <w:vAlign w:val="center"/>
            <w:hideMark/>
          </w:tcPr>
          <w:p w14:paraId="30924B5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776161F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r>
      <w:tr w:rsidR="008D3F0E" w:rsidRPr="008D3F0E" w14:paraId="17C5D846"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7F8CC1D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Основное мероприятие "Благоустройство сельских территорий"</w:t>
            </w:r>
          </w:p>
        </w:tc>
        <w:tc>
          <w:tcPr>
            <w:tcW w:w="709" w:type="dxa"/>
            <w:tcBorders>
              <w:top w:val="nil"/>
              <w:left w:val="nil"/>
              <w:bottom w:val="single" w:sz="4" w:space="0" w:color="auto"/>
              <w:right w:val="single" w:sz="4" w:space="0" w:color="auto"/>
            </w:tcBorders>
            <w:shd w:val="clear" w:color="auto" w:fill="auto"/>
            <w:vAlign w:val="center"/>
            <w:hideMark/>
          </w:tcPr>
          <w:p w14:paraId="55F5920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48EEE0B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F2EC63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03</w:t>
            </w:r>
          </w:p>
        </w:tc>
        <w:tc>
          <w:tcPr>
            <w:tcW w:w="1415" w:type="dxa"/>
            <w:tcBorders>
              <w:top w:val="nil"/>
              <w:left w:val="nil"/>
              <w:bottom w:val="single" w:sz="4" w:space="0" w:color="auto"/>
              <w:right w:val="single" w:sz="4" w:space="0" w:color="auto"/>
            </w:tcBorders>
            <w:shd w:val="clear" w:color="auto" w:fill="auto"/>
            <w:vAlign w:val="center"/>
            <w:hideMark/>
          </w:tcPr>
          <w:p w14:paraId="1076CC4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50 0 01 00000</w:t>
            </w:r>
          </w:p>
        </w:tc>
        <w:tc>
          <w:tcPr>
            <w:tcW w:w="849" w:type="dxa"/>
            <w:tcBorders>
              <w:top w:val="nil"/>
              <w:left w:val="nil"/>
              <w:bottom w:val="single" w:sz="4" w:space="0" w:color="auto"/>
              <w:right w:val="single" w:sz="4" w:space="0" w:color="auto"/>
            </w:tcBorders>
            <w:shd w:val="clear" w:color="auto" w:fill="auto"/>
            <w:vAlign w:val="center"/>
            <w:hideMark/>
          </w:tcPr>
          <w:p w14:paraId="38877E4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41047CB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1 421,9</w:t>
            </w:r>
          </w:p>
        </w:tc>
        <w:tc>
          <w:tcPr>
            <w:tcW w:w="1132" w:type="dxa"/>
            <w:tcBorders>
              <w:top w:val="nil"/>
              <w:left w:val="nil"/>
              <w:bottom w:val="single" w:sz="4" w:space="0" w:color="auto"/>
              <w:right w:val="single" w:sz="4" w:space="0" w:color="auto"/>
            </w:tcBorders>
            <w:shd w:val="clear" w:color="auto" w:fill="auto"/>
            <w:vAlign w:val="center"/>
            <w:hideMark/>
          </w:tcPr>
          <w:p w14:paraId="6431CCF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659171C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r>
      <w:tr w:rsidR="008D3F0E" w:rsidRPr="008D3F0E" w14:paraId="70221C6C"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1C06C32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Мероприятие "Организация освещения территории в с. </w:t>
            </w:r>
            <w:proofErr w:type="spellStart"/>
            <w:r w:rsidRPr="008D3F0E">
              <w:rPr>
                <w:rFonts w:ascii="Times New Roman" w:eastAsia="Times New Roman" w:hAnsi="Times New Roman" w:cs="Times New Roman"/>
                <w:sz w:val="20"/>
                <w:szCs w:val="20"/>
                <w:lang w:eastAsia="ru-RU"/>
              </w:rPr>
              <w:t>Албазинка</w:t>
            </w:r>
            <w:proofErr w:type="spellEnd"/>
            <w:r w:rsidRPr="008D3F0E">
              <w:rPr>
                <w:rFonts w:ascii="Times New Roman" w:eastAsia="Times New Roman" w:hAnsi="Times New Roman" w:cs="Times New Roman"/>
                <w:sz w:val="20"/>
                <w:szCs w:val="20"/>
                <w:lang w:eastAsia="ru-RU"/>
              </w:rPr>
              <w:t xml:space="preserve"> Завитинского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A78B0B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131F38C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FD16F1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03</w:t>
            </w:r>
          </w:p>
        </w:tc>
        <w:tc>
          <w:tcPr>
            <w:tcW w:w="1415" w:type="dxa"/>
            <w:tcBorders>
              <w:top w:val="nil"/>
              <w:left w:val="nil"/>
              <w:bottom w:val="single" w:sz="4" w:space="0" w:color="auto"/>
              <w:right w:val="single" w:sz="4" w:space="0" w:color="auto"/>
            </w:tcBorders>
            <w:shd w:val="clear" w:color="auto" w:fill="auto"/>
            <w:vAlign w:val="center"/>
            <w:hideMark/>
          </w:tcPr>
          <w:p w14:paraId="109FFF4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 0 01 L5762</w:t>
            </w:r>
          </w:p>
        </w:tc>
        <w:tc>
          <w:tcPr>
            <w:tcW w:w="849" w:type="dxa"/>
            <w:tcBorders>
              <w:top w:val="nil"/>
              <w:left w:val="nil"/>
              <w:bottom w:val="single" w:sz="4" w:space="0" w:color="auto"/>
              <w:right w:val="single" w:sz="4" w:space="0" w:color="auto"/>
            </w:tcBorders>
            <w:shd w:val="clear" w:color="auto" w:fill="auto"/>
            <w:vAlign w:val="center"/>
            <w:hideMark/>
          </w:tcPr>
          <w:p w14:paraId="65102D0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389CBCF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1 421,9</w:t>
            </w:r>
          </w:p>
        </w:tc>
        <w:tc>
          <w:tcPr>
            <w:tcW w:w="1132" w:type="dxa"/>
            <w:tcBorders>
              <w:top w:val="nil"/>
              <w:left w:val="nil"/>
              <w:bottom w:val="single" w:sz="4" w:space="0" w:color="auto"/>
              <w:right w:val="single" w:sz="4" w:space="0" w:color="auto"/>
            </w:tcBorders>
            <w:shd w:val="clear" w:color="auto" w:fill="auto"/>
            <w:vAlign w:val="center"/>
            <w:hideMark/>
          </w:tcPr>
          <w:p w14:paraId="700A0B8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4C68EB9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r>
      <w:tr w:rsidR="008D3F0E" w:rsidRPr="008D3F0E" w14:paraId="5949D9FF"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67A95A0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6EF0BD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BA52BE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A9190F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03</w:t>
            </w:r>
          </w:p>
        </w:tc>
        <w:tc>
          <w:tcPr>
            <w:tcW w:w="1415" w:type="dxa"/>
            <w:tcBorders>
              <w:top w:val="nil"/>
              <w:left w:val="nil"/>
              <w:bottom w:val="single" w:sz="4" w:space="0" w:color="auto"/>
              <w:right w:val="single" w:sz="4" w:space="0" w:color="auto"/>
            </w:tcBorders>
            <w:shd w:val="clear" w:color="auto" w:fill="auto"/>
            <w:vAlign w:val="center"/>
            <w:hideMark/>
          </w:tcPr>
          <w:p w14:paraId="0D72093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 0 01 L5762</w:t>
            </w:r>
          </w:p>
        </w:tc>
        <w:tc>
          <w:tcPr>
            <w:tcW w:w="849" w:type="dxa"/>
            <w:tcBorders>
              <w:top w:val="nil"/>
              <w:left w:val="nil"/>
              <w:bottom w:val="single" w:sz="4" w:space="0" w:color="auto"/>
              <w:right w:val="single" w:sz="4" w:space="0" w:color="auto"/>
            </w:tcBorders>
            <w:shd w:val="clear" w:color="auto" w:fill="auto"/>
            <w:vAlign w:val="center"/>
            <w:hideMark/>
          </w:tcPr>
          <w:p w14:paraId="6AD7C45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2" w:type="dxa"/>
            <w:tcBorders>
              <w:top w:val="nil"/>
              <w:left w:val="nil"/>
              <w:bottom w:val="single" w:sz="4" w:space="0" w:color="auto"/>
              <w:right w:val="single" w:sz="4" w:space="0" w:color="auto"/>
            </w:tcBorders>
            <w:shd w:val="clear" w:color="auto" w:fill="auto"/>
            <w:vAlign w:val="center"/>
            <w:hideMark/>
          </w:tcPr>
          <w:p w14:paraId="72941D2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1 421,9</w:t>
            </w:r>
          </w:p>
        </w:tc>
        <w:tc>
          <w:tcPr>
            <w:tcW w:w="1132" w:type="dxa"/>
            <w:tcBorders>
              <w:top w:val="nil"/>
              <w:left w:val="nil"/>
              <w:bottom w:val="single" w:sz="4" w:space="0" w:color="auto"/>
              <w:right w:val="single" w:sz="4" w:space="0" w:color="auto"/>
            </w:tcBorders>
            <w:shd w:val="clear" w:color="auto" w:fill="auto"/>
            <w:vAlign w:val="center"/>
            <w:hideMark/>
          </w:tcPr>
          <w:p w14:paraId="372EB85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16626F0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r>
      <w:tr w:rsidR="008D3F0E" w:rsidRPr="008D3F0E" w14:paraId="794C9BD8"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013CFAE9"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1B72660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EC0186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7A74AC7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415" w:type="dxa"/>
            <w:tcBorders>
              <w:top w:val="nil"/>
              <w:left w:val="nil"/>
              <w:bottom w:val="single" w:sz="4" w:space="0" w:color="auto"/>
              <w:right w:val="single" w:sz="4" w:space="0" w:color="auto"/>
            </w:tcBorders>
            <w:shd w:val="clear" w:color="auto" w:fill="auto"/>
            <w:vAlign w:val="center"/>
            <w:hideMark/>
          </w:tcPr>
          <w:p w14:paraId="690994F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2FA53C8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710FA44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987,8</w:t>
            </w:r>
          </w:p>
        </w:tc>
        <w:tc>
          <w:tcPr>
            <w:tcW w:w="1132" w:type="dxa"/>
            <w:tcBorders>
              <w:top w:val="nil"/>
              <w:left w:val="nil"/>
              <w:bottom w:val="single" w:sz="4" w:space="0" w:color="auto"/>
              <w:right w:val="single" w:sz="4" w:space="0" w:color="auto"/>
            </w:tcBorders>
            <w:shd w:val="clear" w:color="auto" w:fill="auto"/>
            <w:vAlign w:val="center"/>
            <w:hideMark/>
          </w:tcPr>
          <w:p w14:paraId="001D986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548,9</w:t>
            </w:r>
          </w:p>
        </w:tc>
        <w:tc>
          <w:tcPr>
            <w:tcW w:w="1132" w:type="dxa"/>
            <w:tcBorders>
              <w:top w:val="nil"/>
              <w:left w:val="nil"/>
              <w:bottom w:val="single" w:sz="4" w:space="0" w:color="auto"/>
              <w:right w:val="single" w:sz="4" w:space="0" w:color="auto"/>
            </w:tcBorders>
            <w:shd w:val="clear" w:color="auto" w:fill="auto"/>
            <w:vAlign w:val="center"/>
            <w:hideMark/>
          </w:tcPr>
          <w:p w14:paraId="0A6C56D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549,0</w:t>
            </w:r>
          </w:p>
        </w:tc>
      </w:tr>
      <w:tr w:rsidR="008D3F0E" w:rsidRPr="008D3F0E" w14:paraId="1CD6C398"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0B03B3F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81B8A5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4397A26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B3EC92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415" w:type="dxa"/>
            <w:tcBorders>
              <w:top w:val="nil"/>
              <w:left w:val="nil"/>
              <w:bottom w:val="single" w:sz="4" w:space="0" w:color="auto"/>
              <w:right w:val="single" w:sz="4" w:space="0" w:color="auto"/>
            </w:tcBorders>
            <w:shd w:val="clear" w:color="auto" w:fill="auto"/>
            <w:vAlign w:val="center"/>
            <w:hideMark/>
          </w:tcPr>
          <w:p w14:paraId="22B78E5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76DBBF9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67531CD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987,8</w:t>
            </w:r>
          </w:p>
        </w:tc>
        <w:tc>
          <w:tcPr>
            <w:tcW w:w="1132" w:type="dxa"/>
            <w:tcBorders>
              <w:top w:val="nil"/>
              <w:left w:val="nil"/>
              <w:bottom w:val="single" w:sz="4" w:space="0" w:color="auto"/>
              <w:right w:val="single" w:sz="4" w:space="0" w:color="auto"/>
            </w:tcBorders>
            <w:shd w:val="clear" w:color="auto" w:fill="auto"/>
            <w:vAlign w:val="center"/>
            <w:hideMark/>
          </w:tcPr>
          <w:p w14:paraId="7A8540A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548,9</w:t>
            </w:r>
          </w:p>
        </w:tc>
        <w:tc>
          <w:tcPr>
            <w:tcW w:w="1132" w:type="dxa"/>
            <w:tcBorders>
              <w:top w:val="nil"/>
              <w:left w:val="nil"/>
              <w:bottom w:val="single" w:sz="4" w:space="0" w:color="auto"/>
              <w:right w:val="single" w:sz="4" w:space="0" w:color="auto"/>
            </w:tcBorders>
            <w:shd w:val="clear" w:color="auto" w:fill="auto"/>
            <w:vAlign w:val="center"/>
            <w:hideMark/>
          </w:tcPr>
          <w:p w14:paraId="650F73B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549,0</w:t>
            </w:r>
          </w:p>
        </w:tc>
      </w:tr>
      <w:tr w:rsidR="008D3F0E" w:rsidRPr="008D3F0E" w14:paraId="3063E2F0"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761A53B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6B0A87D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E0A46C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B49397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415" w:type="dxa"/>
            <w:tcBorders>
              <w:top w:val="nil"/>
              <w:left w:val="nil"/>
              <w:bottom w:val="single" w:sz="4" w:space="0" w:color="auto"/>
              <w:right w:val="single" w:sz="4" w:space="0" w:color="auto"/>
            </w:tcBorders>
            <w:shd w:val="clear" w:color="auto" w:fill="auto"/>
            <w:vAlign w:val="center"/>
            <w:hideMark/>
          </w:tcPr>
          <w:p w14:paraId="032F9FB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5510175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655D0E5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987,8</w:t>
            </w:r>
          </w:p>
        </w:tc>
        <w:tc>
          <w:tcPr>
            <w:tcW w:w="1132" w:type="dxa"/>
            <w:tcBorders>
              <w:top w:val="nil"/>
              <w:left w:val="nil"/>
              <w:bottom w:val="single" w:sz="4" w:space="0" w:color="auto"/>
              <w:right w:val="single" w:sz="4" w:space="0" w:color="auto"/>
            </w:tcBorders>
            <w:shd w:val="clear" w:color="auto" w:fill="auto"/>
            <w:vAlign w:val="center"/>
            <w:hideMark/>
          </w:tcPr>
          <w:p w14:paraId="3DFD3D3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548,9</w:t>
            </w:r>
          </w:p>
        </w:tc>
        <w:tc>
          <w:tcPr>
            <w:tcW w:w="1132" w:type="dxa"/>
            <w:tcBorders>
              <w:top w:val="nil"/>
              <w:left w:val="nil"/>
              <w:bottom w:val="single" w:sz="4" w:space="0" w:color="auto"/>
              <w:right w:val="single" w:sz="4" w:space="0" w:color="auto"/>
            </w:tcBorders>
            <w:shd w:val="clear" w:color="auto" w:fill="auto"/>
            <w:vAlign w:val="center"/>
            <w:hideMark/>
          </w:tcPr>
          <w:p w14:paraId="37220D4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549,0</w:t>
            </w:r>
          </w:p>
        </w:tc>
      </w:tr>
      <w:tr w:rsidR="008D3F0E" w:rsidRPr="008D3F0E" w14:paraId="245E18CC"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0305E6F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47B043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4E5CEA4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5D9476C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05</w:t>
            </w:r>
          </w:p>
        </w:tc>
        <w:tc>
          <w:tcPr>
            <w:tcW w:w="1415" w:type="dxa"/>
            <w:tcBorders>
              <w:top w:val="nil"/>
              <w:left w:val="nil"/>
              <w:bottom w:val="single" w:sz="4" w:space="0" w:color="auto"/>
              <w:right w:val="single" w:sz="4" w:space="0" w:color="auto"/>
            </w:tcBorders>
            <w:shd w:val="clear" w:color="auto" w:fill="auto"/>
            <w:vAlign w:val="center"/>
            <w:hideMark/>
          </w:tcPr>
          <w:p w14:paraId="239E0AC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88 8 00 93090</w:t>
            </w:r>
          </w:p>
        </w:tc>
        <w:tc>
          <w:tcPr>
            <w:tcW w:w="849" w:type="dxa"/>
            <w:tcBorders>
              <w:top w:val="nil"/>
              <w:left w:val="nil"/>
              <w:bottom w:val="single" w:sz="4" w:space="0" w:color="auto"/>
              <w:right w:val="single" w:sz="4" w:space="0" w:color="auto"/>
            </w:tcBorders>
            <w:shd w:val="clear" w:color="auto" w:fill="auto"/>
            <w:vAlign w:val="center"/>
            <w:hideMark/>
          </w:tcPr>
          <w:p w14:paraId="01108DF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100</w:t>
            </w:r>
          </w:p>
        </w:tc>
        <w:tc>
          <w:tcPr>
            <w:tcW w:w="1132" w:type="dxa"/>
            <w:tcBorders>
              <w:top w:val="nil"/>
              <w:left w:val="nil"/>
              <w:bottom w:val="single" w:sz="4" w:space="0" w:color="auto"/>
              <w:right w:val="single" w:sz="4" w:space="0" w:color="auto"/>
            </w:tcBorders>
            <w:shd w:val="clear" w:color="auto" w:fill="auto"/>
            <w:vAlign w:val="center"/>
            <w:hideMark/>
          </w:tcPr>
          <w:p w14:paraId="732351D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143,2</w:t>
            </w:r>
          </w:p>
        </w:tc>
        <w:tc>
          <w:tcPr>
            <w:tcW w:w="1132" w:type="dxa"/>
            <w:tcBorders>
              <w:top w:val="nil"/>
              <w:left w:val="nil"/>
              <w:bottom w:val="single" w:sz="4" w:space="0" w:color="auto"/>
              <w:right w:val="single" w:sz="4" w:space="0" w:color="auto"/>
            </w:tcBorders>
            <w:shd w:val="clear" w:color="auto" w:fill="auto"/>
            <w:vAlign w:val="center"/>
            <w:hideMark/>
          </w:tcPr>
          <w:p w14:paraId="2D076A6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369,4</w:t>
            </w:r>
          </w:p>
        </w:tc>
        <w:tc>
          <w:tcPr>
            <w:tcW w:w="1132" w:type="dxa"/>
            <w:tcBorders>
              <w:top w:val="nil"/>
              <w:left w:val="nil"/>
              <w:bottom w:val="single" w:sz="4" w:space="0" w:color="auto"/>
              <w:right w:val="single" w:sz="4" w:space="0" w:color="auto"/>
            </w:tcBorders>
            <w:shd w:val="clear" w:color="auto" w:fill="auto"/>
            <w:vAlign w:val="center"/>
            <w:hideMark/>
          </w:tcPr>
          <w:p w14:paraId="108A4AA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369,4</w:t>
            </w:r>
          </w:p>
        </w:tc>
      </w:tr>
      <w:tr w:rsidR="008D3F0E" w:rsidRPr="008D3F0E" w14:paraId="5003F93F"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48EA0BD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5D45C9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4EF0FCD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E21E60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05</w:t>
            </w:r>
          </w:p>
        </w:tc>
        <w:tc>
          <w:tcPr>
            <w:tcW w:w="1415" w:type="dxa"/>
            <w:tcBorders>
              <w:top w:val="nil"/>
              <w:left w:val="nil"/>
              <w:bottom w:val="single" w:sz="4" w:space="0" w:color="auto"/>
              <w:right w:val="single" w:sz="4" w:space="0" w:color="auto"/>
            </w:tcBorders>
            <w:shd w:val="clear" w:color="auto" w:fill="auto"/>
            <w:vAlign w:val="center"/>
            <w:hideMark/>
          </w:tcPr>
          <w:p w14:paraId="4583884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88 8 00 93090</w:t>
            </w:r>
          </w:p>
        </w:tc>
        <w:tc>
          <w:tcPr>
            <w:tcW w:w="849" w:type="dxa"/>
            <w:tcBorders>
              <w:top w:val="nil"/>
              <w:left w:val="nil"/>
              <w:bottom w:val="single" w:sz="4" w:space="0" w:color="auto"/>
              <w:right w:val="single" w:sz="4" w:space="0" w:color="auto"/>
            </w:tcBorders>
            <w:shd w:val="clear" w:color="auto" w:fill="auto"/>
            <w:vAlign w:val="center"/>
            <w:hideMark/>
          </w:tcPr>
          <w:p w14:paraId="620F891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2" w:type="dxa"/>
            <w:tcBorders>
              <w:top w:val="nil"/>
              <w:left w:val="nil"/>
              <w:bottom w:val="single" w:sz="4" w:space="0" w:color="auto"/>
              <w:right w:val="single" w:sz="4" w:space="0" w:color="auto"/>
            </w:tcBorders>
            <w:shd w:val="clear" w:color="auto" w:fill="auto"/>
            <w:vAlign w:val="center"/>
            <w:hideMark/>
          </w:tcPr>
          <w:p w14:paraId="090B493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844,6</w:t>
            </w:r>
          </w:p>
        </w:tc>
        <w:tc>
          <w:tcPr>
            <w:tcW w:w="1132" w:type="dxa"/>
            <w:tcBorders>
              <w:top w:val="nil"/>
              <w:left w:val="nil"/>
              <w:bottom w:val="single" w:sz="4" w:space="0" w:color="auto"/>
              <w:right w:val="single" w:sz="4" w:space="0" w:color="auto"/>
            </w:tcBorders>
            <w:shd w:val="clear" w:color="auto" w:fill="auto"/>
            <w:vAlign w:val="center"/>
            <w:hideMark/>
          </w:tcPr>
          <w:p w14:paraId="11059C1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179,5</w:t>
            </w:r>
          </w:p>
        </w:tc>
        <w:tc>
          <w:tcPr>
            <w:tcW w:w="1132" w:type="dxa"/>
            <w:tcBorders>
              <w:top w:val="nil"/>
              <w:left w:val="nil"/>
              <w:bottom w:val="single" w:sz="4" w:space="0" w:color="auto"/>
              <w:right w:val="single" w:sz="4" w:space="0" w:color="auto"/>
            </w:tcBorders>
            <w:shd w:val="clear" w:color="auto" w:fill="auto"/>
            <w:vAlign w:val="center"/>
            <w:hideMark/>
          </w:tcPr>
          <w:p w14:paraId="1F425D5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179,6</w:t>
            </w:r>
          </w:p>
        </w:tc>
      </w:tr>
      <w:tr w:rsidR="008D3F0E" w:rsidRPr="008D3F0E" w14:paraId="07BD7243"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437DBE8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4A03165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37BC9A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6EF446F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415" w:type="dxa"/>
            <w:tcBorders>
              <w:top w:val="nil"/>
              <w:left w:val="nil"/>
              <w:bottom w:val="single" w:sz="4" w:space="0" w:color="auto"/>
              <w:right w:val="single" w:sz="4" w:space="0" w:color="auto"/>
            </w:tcBorders>
            <w:shd w:val="clear" w:color="auto" w:fill="auto"/>
            <w:vAlign w:val="center"/>
            <w:hideMark/>
          </w:tcPr>
          <w:p w14:paraId="2C5435A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359ADDC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13ABED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1 954,9</w:t>
            </w:r>
          </w:p>
        </w:tc>
        <w:tc>
          <w:tcPr>
            <w:tcW w:w="1132" w:type="dxa"/>
            <w:tcBorders>
              <w:top w:val="nil"/>
              <w:left w:val="nil"/>
              <w:bottom w:val="single" w:sz="4" w:space="0" w:color="auto"/>
              <w:right w:val="single" w:sz="4" w:space="0" w:color="auto"/>
            </w:tcBorders>
            <w:shd w:val="clear" w:color="auto" w:fill="auto"/>
            <w:vAlign w:val="center"/>
            <w:hideMark/>
          </w:tcPr>
          <w:p w14:paraId="15B6E8C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904,0</w:t>
            </w:r>
          </w:p>
        </w:tc>
        <w:tc>
          <w:tcPr>
            <w:tcW w:w="1132" w:type="dxa"/>
            <w:tcBorders>
              <w:top w:val="nil"/>
              <w:left w:val="nil"/>
              <w:bottom w:val="single" w:sz="4" w:space="0" w:color="auto"/>
              <w:right w:val="single" w:sz="4" w:space="0" w:color="auto"/>
            </w:tcBorders>
            <w:shd w:val="clear" w:color="auto" w:fill="auto"/>
            <w:vAlign w:val="center"/>
            <w:hideMark/>
          </w:tcPr>
          <w:p w14:paraId="250D3BD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904,0</w:t>
            </w:r>
          </w:p>
        </w:tc>
      </w:tr>
      <w:tr w:rsidR="008D3F0E" w:rsidRPr="008D3F0E" w14:paraId="7522BEE3"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09D52EF0"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14:paraId="5276625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22A6689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65070DF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5AAED36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FF0219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3A460A5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1 954,9</w:t>
            </w:r>
          </w:p>
        </w:tc>
        <w:tc>
          <w:tcPr>
            <w:tcW w:w="1132" w:type="dxa"/>
            <w:tcBorders>
              <w:top w:val="nil"/>
              <w:left w:val="nil"/>
              <w:bottom w:val="single" w:sz="4" w:space="0" w:color="auto"/>
              <w:right w:val="single" w:sz="4" w:space="0" w:color="auto"/>
            </w:tcBorders>
            <w:shd w:val="clear" w:color="auto" w:fill="auto"/>
            <w:vAlign w:val="center"/>
            <w:hideMark/>
          </w:tcPr>
          <w:p w14:paraId="2C071C3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904,0</w:t>
            </w:r>
          </w:p>
        </w:tc>
        <w:tc>
          <w:tcPr>
            <w:tcW w:w="1132" w:type="dxa"/>
            <w:tcBorders>
              <w:top w:val="nil"/>
              <w:left w:val="nil"/>
              <w:bottom w:val="single" w:sz="4" w:space="0" w:color="auto"/>
              <w:right w:val="single" w:sz="4" w:space="0" w:color="auto"/>
            </w:tcBorders>
            <w:shd w:val="clear" w:color="auto" w:fill="auto"/>
            <w:vAlign w:val="center"/>
            <w:hideMark/>
          </w:tcPr>
          <w:p w14:paraId="27D36DA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904,0</w:t>
            </w:r>
          </w:p>
        </w:tc>
      </w:tr>
      <w:tr w:rsidR="008D3F0E" w:rsidRPr="008D3F0E" w14:paraId="00097AD9"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51020A2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xml:space="preserve">Муниципальная программа "Комплексное развитие сельской территории </w:t>
            </w:r>
            <w:proofErr w:type="spellStart"/>
            <w:r w:rsidRPr="008D3F0E">
              <w:rPr>
                <w:rFonts w:ascii="Times New Roman" w:eastAsia="Times New Roman" w:hAnsi="Times New Roman" w:cs="Times New Roman"/>
                <w:b/>
                <w:bCs/>
                <w:sz w:val="20"/>
                <w:szCs w:val="20"/>
                <w:lang w:eastAsia="ru-RU"/>
              </w:rPr>
              <w:t>Албазинского</w:t>
            </w:r>
            <w:proofErr w:type="spellEnd"/>
            <w:r w:rsidRPr="008D3F0E">
              <w:rPr>
                <w:rFonts w:ascii="Times New Roman" w:eastAsia="Times New Roman" w:hAnsi="Times New Roman" w:cs="Times New Roman"/>
                <w:b/>
                <w:bCs/>
                <w:sz w:val="20"/>
                <w:szCs w:val="20"/>
                <w:lang w:eastAsia="ru-RU"/>
              </w:rPr>
              <w:t xml:space="preserve"> сельсовета Завитинского района Амурской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564BF4B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3AF746E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B67D78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19C3EDB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50 0 00 00000</w:t>
            </w:r>
          </w:p>
        </w:tc>
        <w:tc>
          <w:tcPr>
            <w:tcW w:w="849" w:type="dxa"/>
            <w:tcBorders>
              <w:top w:val="nil"/>
              <w:left w:val="nil"/>
              <w:bottom w:val="single" w:sz="4" w:space="0" w:color="auto"/>
              <w:right w:val="single" w:sz="4" w:space="0" w:color="auto"/>
            </w:tcBorders>
            <w:shd w:val="clear" w:color="auto" w:fill="auto"/>
            <w:vAlign w:val="center"/>
            <w:hideMark/>
          </w:tcPr>
          <w:p w14:paraId="0C8394F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2EF6C1D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1 060,0</w:t>
            </w:r>
          </w:p>
        </w:tc>
        <w:tc>
          <w:tcPr>
            <w:tcW w:w="1132" w:type="dxa"/>
            <w:tcBorders>
              <w:top w:val="nil"/>
              <w:left w:val="nil"/>
              <w:bottom w:val="single" w:sz="4" w:space="0" w:color="auto"/>
              <w:right w:val="single" w:sz="4" w:space="0" w:color="auto"/>
            </w:tcBorders>
            <w:shd w:val="clear" w:color="auto" w:fill="auto"/>
            <w:vAlign w:val="center"/>
            <w:hideMark/>
          </w:tcPr>
          <w:p w14:paraId="4B7817F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593C796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r>
      <w:tr w:rsidR="008D3F0E" w:rsidRPr="008D3F0E" w14:paraId="1BC1057F"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06BA8CE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Основное мероприятие "Развитие </w:t>
            </w:r>
            <w:proofErr w:type="spellStart"/>
            <w:r w:rsidRPr="008D3F0E">
              <w:rPr>
                <w:rFonts w:ascii="Times New Roman" w:eastAsia="Times New Roman" w:hAnsi="Times New Roman" w:cs="Times New Roman"/>
                <w:sz w:val="20"/>
                <w:szCs w:val="20"/>
                <w:lang w:eastAsia="ru-RU"/>
              </w:rPr>
              <w:t>Албазинского</w:t>
            </w:r>
            <w:proofErr w:type="spellEnd"/>
            <w:r w:rsidRPr="008D3F0E">
              <w:rPr>
                <w:rFonts w:ascii="Times New Roman" w:eastAsia="Times New Roman" w:hAnsi="Times New Roman" w:cs="Times New Roman"/>
                <w:sz w:val="20"/>
                <w:szCs w:val="20"/>
                <w:lang w:eastAsia="ru-RU"/>
              </w:rPr>
              <w:t xml:space="preserve"> сельского поселения Завитинского района Амурской области, основанное на местных инициативах"</w:t>
            </w:r>
          </w:p>
        </w:tc>
        <w:tc>
          <w:tcPr>
            <w:tcW w:w="709" w:type="dxa"/>
            <w:tcBorders>
              <w:top w:val="nil"/>
              <w:left w:val="nil"/>
              <w:bottom w:val="single" w:sz="4" w:space="0" w:color="auto"/>
              <w:right w:val="single" w:sz="4" w:space="0" w:color="auto"/>
            </w:tcBorders>
            <w:shd w:val="clear" w:color="auto" w:fill="auto"/>
            <w:vAlign w:val="center"/>
            <w:hideMark/>
          </w:tcPr>
          <w:p w14:paraId="3DBD65D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25F8FFB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5C777EA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6F429EB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50 0 02 00000</w:t>
            </w:r>
          </w:p>
        </w:tc>
        <w:tc>
          <w:tcPr>
            <w:tcW w:w="849" w:type="dxa"/>
            <w:tcBorders>
              <w:top w:val="nil"/>
              <w:left w:val="nil"/>
              <w:bottom w:val="single" w:sz="4" w:space="0" w:color="auto"/>
              <w:right w:val="single" w:sz="4" w:space="0" w:color="auto"/>
            </w:tcBorders>
            <w:shd w:val="clear" w:color="auto" w:fill="auto"/>
            <w:vAlign w:val="center"/>
            <w:hideMark/>
          </w:tcPr>
          <w:p w14:paraId="69CFA85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5E7A3E7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1 060,0</w:t>
            </w:r>
          </w:p>
        </w:tc>
        <w:tc>
          <w:tcPr>
            <w:tcW w:w="1132" w:type="dxa"/>
            <w:tcBorders>
              <w:top w:val="nil"/>
              <w:left w:val="nil"/>
              <w:bottom w:val="single" w:sz="4" w:space="0" w:color="auto"/>
              <w:right w:val="single" w:sz="4" w:space="0" w:color="auto"/>
            </w:tcBorders>
            <w:shd w:val="clear" w:color="auto" w:fill="auto"/>
            <w:vAlign w:val="center"/>
            <w:hideMark/>
          </w:tcPr>
          <w:p w14:paraId="12BB36C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3331E23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r>
      <w:tr w:rsidR="008D3F0E" w:rsidRPr="008D3F0E" w14:paraId="6459AC35"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56FC899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Мероприятие " Ремонт памятника и благоустройство территории памятника в с. </w:t>
            </w:r>
            <w:proofErr w:type="spellStart"/>
            <w:r w:rsidRPr="008D3F0E">
              <w:rPr>
                <w:rFonts w:ascii="Times New Roman" w:eastAsia="Times New Roman" w:hAnsi="Times New Roman" w:cs="Times New Roman"/>
                <w:sz w:val="20"/>
                <w:szCs w:val="20"/>
                <w:lang w:eastAsia="ru-RU"/>
              </w:rPr>
              <w:t>Албазинка</w:t>
            </w:r>
            <w:proofErr w:type="spellEnd"/>
            <w:r w:rsidRPr="008D3F0E">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313839E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5511518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14711A8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52149F1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 0 02 S0401</w:t>
            </w:r>
          </w:p>
        </w:tc>
        <w:tc>
          <w:tcPr>
            <w:tcW w:w="849" w:type="dxa"/>
            <w:tcBorders>
              <w:top w:val="nil"/>
              <w:left w:val="nil"/>
              <w:bottom w:val="single" w:sz="4" w:space="0" w:color="auto"/>
              <w:right w:val="single" w:sz="4" w:space="0" w:color="auto"/>
            </w:tcBorders>
            <w:shd w:val="clear" w:color="auto" w:fill="auto"/>
            <w:vAlign w:val="center"/>
            <w:hideMark/>
          </w:tcPr>
          <w:p w14:paraId="7C28FA1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4B0F4D6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1 060,0</w:t>
            </w:r>
          </w:p>
        </w:tc>
        <w:tc>
          <w:tcPr>
            <w:tcW w:w="1132" w:type="dxa"/>
            <w:tcBorders>
              <w:top w:val="nil"/>
              <w:left w:val="nil"/>
              <w:bottom w:val="single" w:sz="4" w:space="0" w:color="auto"/>
              <w:right w:val="single" w:sz="4" w:space="0" w:color="auto"/>
            </w:tcBorders>
            <w:shd w:val="clear" w:color="auto" w:fill="auto"/>
            <w:vAlign w:val="center"/>
            <w:hideMark/>
          </w:tcPr>
          <w:p w14:paraId="2519247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5097A31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r>
      <w:tr w:rsidR="008D3F0E" w:rsidRPr="008D3F0E" w14:paraId="7B46DEF6"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5F30663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ECD1FB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E46BF5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7B27633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3116238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 0 02 S0401</w:t>
            </w:r>
          </w:p>
        </w:tc>
        <w:tc>
          <w:tcPr>
            <w:tcW w:w="849" w:type="dxa"/>
            <w:tcBorders>
              <w:top w:val="nil"/>
              <w:left w:val="nil"/>
              <w:bottom w:val="single" w:sz="4" w:space="0" w:color="auto"/>
              <w:right w:val="single" w:sz="4" w:space="0" w:color="auto"/>
            </w:tcBorders>
            <w:shd w:val="clear" w:color="auto" w:fill="auto"/>
            <w:vAlign w:val="center"/>
            <w:hideMark/>
          </w:tcPr>
          <w:p w14:paraId="395CBC5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2" w:type="dxa"/>
            <w:tcBorders>
              <w:top w:val="nil"/>
              <w:left w:val="nil"/>
              <w:bottom w:val="single" w:sz="4" w:space="0" w:color="auto"/>
              <w:right w:val="single" w:sz="4" w:space="0" w:color="auto"/>
            </w:tcBorders>
            <w:shd w:val="clear" w:color="auto" w:fill="auto"/>
            <w:vAlign w:val="center"/>
            <w:hideMark/>
          </w:tcPr>
          <w:p w14:paraId="35B2437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1 060,0</w:t>
            </w:r>
          </w:p>
        </w:tc>
        <w:tc>
          <w:tcPr>
            <w:tcW w:w="1132" w:type="dxa"/>
            <w:tcBorders>
              <w:top w:val="nil"/>
              <w:left w:val="nil"/>
              <w:bottom w:val="single" w:sz="4" w:space="0" w:color="auto"/>
              <w:right w:val="single" w:sz="4" w:space="0" w:color="auto"/>
            </w:tcBorders>
            <w:shd w:val="clear" w:color="auto" w:fill="auto"/>
            <w:vAlign w:val="center"/>
            <w:hideMark/>
          </w:tcPr>
          <w:p w14:paraId="12D2778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2F41683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r>
      <w:tr w:rsidR="008D3F0E" w:rsidRPr="008D3F0E" w14:paraId="6E686082"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68E4884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24D61B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0DAA735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5F186E0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4741178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2731210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22CC510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894,9</w:t>
            </w:r>
          </w:p>
        </w:tc>
        <w:tc>
          <w:tcPr>
            <w:tcW w:w="1132" w:type="dxa"/>
            <w:tcBorders>
              <w:top w:val="nil"/>
              <w:left w:val="nil"/>
              <w:bottom w:val="single" w:sz="4" w:space="0" w:color="auto"/>
              <w:right w:val="single" w:sz="4" w:space="0" w:color="auto"/>
            </w:tcBorders>
            <w:shd w:val="clear" w:color="auto" w:fill="auto"/>
            <w:vAlign w:val="center"/>
            <w:hideMark/>
          </w:tcPr>
          <w:p w14:paraId="134E14D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904,0</w:t>
            </w:r>
          </w:p>
        </w:tc>
        <w:tc>
          <w:tcPr>
            <w:tcW w:w="1132" w:type="dxa"/>
            <w:tcBorders>
              <w:top w:val="nil"/>
              <w:left w:val="nil"/>
              <w:bottom w:val="single" w:sz="4" w:space="0" w:color="auto"/>
              <w:right w:val="single" w:sz="4" w:space="0" w:color="auto"/>
            </w:tcBorders>
            <w:shd w:val="clear" w:color="auto" w:fill="auto"/>
            <w:vAlign w:val="center"/>
            <w:hideMark/>
          </w:tcPr>
          <w:p w14:paraId="35829A5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904,0</w:t>
            </w:r>
          </w:p>
        </w:tc>
      </w:tr>
      <w:tr w:rsidR="008D3F0E" w:rsidRPr="008D3F0E" w14:paraId="3010F75F"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354B580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67E029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4B36AEE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0BE0AF6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45B5FA4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71504DC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30C514D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894,9</w:t>
            </w:r>
          </w:p>
        </w:tc>
        <w:tc>
          <w:tcPr>
            <w:tcW w:w="1132" w:type="dxa"/>
            <w:tcBorders>
              <w:top w:val="nil"/>
              <w:left w:val="nil"/>
              <w:bottom w:val="single" w:sz="4" w:space="0" w:color="auto"/>
              <w:right w:val="single" w:sz="4" w:space="0" w:color="auto"/>
            </w:tcBorders>
            <w:shd w:val="clear" w:color="auto" w:fill="auto"/>
            <w:vAlign w:val="center"/>
            <w:hideMark/>
          </w:tcPr>
          <w:p w14:paraId="13BDBA5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904,0</w:t>
            </w:r>
          </w:p>
        </w:tc>
        <w:tc>
          <w:tcPr>
            <w:tcW w:w="1132" w:type="dxa"/>
            <w:tcBorders>
              <w:top w:val="nil"/>
              <w:left w:val="nil"/>
              <w:bottom w:val="single" w:sz="4" w:space="0" w:color="auto"/>
              <w:right w:val="single" w:sz="4" w:space="0" w:color="auto"/>
            </w:tcBorders>
            <w:shd w:val="clear" w:color="auto" w:fill="auto"/>
            <w:vAlign w:val="center"/>
            <w:hideMark/>
          </w:tcPr>
          <w:p w14:paraId="70A2C94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904,0</w:t>
            </w:r>
          </w:p>
        </w:tc>
      </w:tr>
      <w:tr w:rsidR="008D3F0E" w:rsidRPr="008D3F0E" w14:paraId="64C0A723"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15EEC91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4A6099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0CADE9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1C92C0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0DABE4B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88 8 00 93300</w:t>
            </w:r>
          </w:p>
        </w:tc>
        <w:tc>
          <w:tcPr>
            <w:tcW w:w="849" w:type="dxa"/>
            <w:tcBorders>
              <w:top w:val="nil"/>
              <w:left w:val="nil"/>
              <w:bottom w:val="single" w:sz="4" w:space="0" w:color="auto"/>
              <w:right w:val="single" w:sz="4" w:space="0" w:color="auto"/>
            </w:tcBorders>
            <w:shd w:val="clear" w:color="auto" w:fill="auto"/>
            <w:vAlign w:val="center"/>
            <w:hideMark/>
          </w:tcPr>
          <w:p w14:paraId="1672DD5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2" w:type="dxa"/>
            <w:tcBorders>
              <w:top w:val="nil"/>
              <w:left w:val="nil"/>
              <w:bottom w:val="single" w:sz="4" w:space="0" w:color="auto"/>
              <w:right w:val="single" w:sz="4" w:space="0" w:color="auto"/>
            </w:tcBorders>
            <w:shd w:val="clear" w:color="auto" w:fill="auto"/>
            <w:vAlign w:val="center"/>
            <w:hideMark/>
          </w:tcPr>
          <w:p w14:paraId="4FA2DCD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478,4</w:t>
            </w:r>
          </w:p>
        </w:tc>
        <w:tc>
          <w:tcPr>
            <w:tcW w:w="1132" w:type="dxa"/>
            <w:tcBorders>
              <w:top w:val="nil"/>
              <w:left w:val="nil"/>
              <w:bottom w:val="single" w:sz="4" w:space="0" w:color="auto"/>
              <w:right w:val="single" w:sz="4" w:space="0" w:color="auto"/>
            </w:tcBorders>
            <w:shd w:val="clear" w:color="auto" w:fill="auto"/>
            <w:vAlign w:val="center"/>
            <w:hideMark/>
          </w:tcPr>
          <w:p w14:paraId="35FE72A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238,1</w:t>
            </w:r>
          </w:p>
        </w:tc>
        <w:tc>
          <w:tcPr>
            <w:tcW w:w="1132" w:type="dxa"/>
            <w:tcBorders>
              <w:top w:val="nil"/>
              <w:left w:val="nil"/>
              <w:bottom w:val="single" w:sz="4" w:space="0" w:color="auto"/>
              <w:right w:val="single" w:sz="4" w:space="0" w:color="auto"/>
            </w:tcBorders>
            <w:shd w:val="clear" w:color="auto" w:fill="auto"/>
            <w:vAlign w:val="center"/>
            <w:hideMark/>
          </w:tcPr>
          <w:p w14:paraId="7D814F0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238,1</w:t>
            </w:r>
          </w:p>
        </w:tc>
      </w:tr>
      <w:tr w:rsidR="008D3F0E" w:rsidRPr="008D3F0E" w14:paraId="4D13C620"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4DD8D88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Расходы по антитеррористической защищенности объектов культуры</w:t>
            </w:r>
          </w:p>
        </w:tc>
        <w:tc>
          <w:tcPr>
            <w:tcW w:w="709" w:type="dxa"/>
            <w:tcBorders>
              <w:top w:val="nil"/>
              <w:left w:val="nil"/>
              <w:bottom w:val="single" w:sz="4" w:space="0" w:color="auto"/>
              <w:right w:val="single" w:sz="4" w:space="0" w:color="auto"/>
            </w:tcBorders>
            <w:shd w:val="clear" w:color="auto" w:fill="auto"/>
            <w:vAlign w:val="center"/>
            <w:hideMark/>
          </w:tcPr>
          <w:p w14:paraId="12F7CC0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475BBEC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25B1B62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2DA5A6F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88 8 00 93302</w:t>
            </w:r>
          </w:p>
        </w:tc>
        <w:tc>
          <w:tcPr>
            <w:tcW w:w="849" w:type="dxa"/>
            <w:tcBorders>
              <w:top w:val="nil"/>
              <w:left w:val="nil"/>
              <w:bottom w:val="single" w:sz="4" w:space="0" w:color="auto"/>
              <w:right w:val="single" w:sz="4" w:space="0" w:color="auto"/>
            </w:tcBorders>
            <w:shd w:val="clear" w:color="auto" w:fill="auto"/>
            <w:vAlign w:val="center"/>
            <w:hideMark/>
          </w:tcPr>
          <w:p w14:paraId="4702754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2" w:type="dxa"/>
            <w:tcBorders>
              <w:top w:val="nil"/>
              <w:left w:val="nil"/>
              <w:bottom w:val="single" w:sz="4" w:space="0" w:color="auto"/>
              <w:right w:val="single" w:sz="4" w:space="0" w:color="auto"/>
            </w:tcBorders>
            <w:shd w:val="clear" w:color="auto" w:fill="auto"/>
            <w:vAlign w:val="center"/>
            <w:hideMark/>
          </w:tcPr>
          <w:p w14:paraId="4459AC5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1132" w:type="dxa"/>
            <w:tcBorders>
              <w:top w:val="nil"/>
              <w:left w:val="nil"/>
              <w:bottom w:val="single" w:sz="4" w:space="0" w:color="auto"/>
              <w:right w:val="single" w:sz="4" w:space="0" w:color="auto"/>
            </w:tcBorders>
            <w:shd w:val="clear" w:color="auto" w:fill="auto"/>
            <w:vAlign w:val="center"/>
            <w:hideMark/>
          </w:tcPr>
          <w:p w14:paraId="3F362C8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1C56E82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r>
      <w:tr w:rsidR="008D3F0E" w:rsidRPr="008D3F0E" w14:paraId="26F743A4"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0AA4A3C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692CB1B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2AA5C7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0CAA612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7F5CFA7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88 8 00 97040</w:t>
            </w:r>
          </w:p>
        </w:tc>
        <w:tc>
          <w:tcPr>
            <w:tcW w:w="849" w:type="dxa"/>
            <w:tcBorders>
              <w:top w:val="nil"/>
              <w:left w:val="nil"/>
              <w:bottom w:val="single" w:sz="4" w:space="0" w:color="auto"/>
              <w:right w:val="single" w:sz="4" w:space="0" w:color="auto"/>
            </w:tcBorders>
            <w:shd w:val="clear" w:color="auto" w:fill="auto"/>
            <w:vAlign w:val="center"/>
            <w:hideMark/>
          </w:tcPr>
          <w:p w14:paraId="2D00978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500</w:t>
            </w:r>
          </w:p>
        </w:tc>
        <w:tc>
          <w:tcPr>
            <w:tcW w:w="1132" w:type="dxa"/>
            <w:tcBorders>
              <w:top w:val="nil"/>
              <w:left w:val="nil"/>
              <w:bottom w:val="single" w:sz="4" w:space="0" w:color="auto"/>
              <w:right w:val="single" w:sz="4" w:space="0" w:color="auto"/>
            </w:tcBorders>
            <w:shd w:val="clear" w:color="auto" w:fill="auto"/>
            <w:vAlign w:val="center"/>
            <w:hideMark/>
          </w:tcPr>
          <w:p w14:paraId="0AC1947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415,5</w:t>
            </w:r>
          </w:p>
        </w:tc>
        <w:tc>
          <w:tcPr>
            <w:tcW w:w="1132" w:type="dxa"/>
            <w:tcBorders>
              <w:top w:val="nil"/>
              <w:left w:val="nil"/>
              <w:bottom w:val="single" w:sz="4" w:space="0" w:color="auto"/>
              <w:right w:val="single" w:sz="4" w:space="0" w:color="auto"/>
            </w:tcBorders>
            <w:shd w:val="clear" w:color="auto" w:fill="auto"/>
            <w:vAlign w:val="center"/>
            <w:hideMark/>
          </w:tcPr>
          <w:p w14:paraId="3F69A08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665,9</w:t>
            </w:r>
          </w:p>
        </w:tc>
        <w:tc>
          <w:tcPr>
            <w:tcW w:w="1132" w:type="dxa"/>
            <w:tcBorders>
              <w:top w:val="nil"/>
              <w:left w:val="nil"/>
              <w:bottom w:val="single" w:sz="4" w:space="0" w:color="auto"/>
              <w:right w:val="single" w:sz="4" w:space="0" w:color="auto"/>
            </w:tcBorders>
            <w:shd w:val="clear" w:color="auto" w:fill="auto"/>
            <w:vAlign w:val="center"/>
            <w:hideMark/>
          </w:tcPr>
          <w:p w14:paraId="52411CB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665,9</w:t>
            </w:r>
          </w:p>
        </w:tc>
      </w:tr>
      <w:tr w:rsidR="008D3F0E" w:rsidRPr="008D3F0E" w14:paraId="71EA1832"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76EAB60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lastRenderedPageBreak/>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2556276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531590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0131428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415" w:type="dxa"/>
            <w:tcBorders>
              <w:top w:val="nil"/>
              <w:left w:val="nil"/>
              <w:bottom w:val="single" w:sz="4" w:space="0" w:color="auto"/>
              <w:right w:val="single" w:sz="4" w:space="0" w:color="auto"/>
            </w:tcBorders>
            <w:shd w:val="clear" w:color="auto" w:fill="auto"/>
            <w:vAlign w:val="center"/>
            <w:hideMark/>
          </w:tcPr>
          <w:p w14:paraId="59D1042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4298922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722C970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40,6</w:t>
            </w:r>
          </w:p>
        </w:tc>
        <w:tc>
          <w:tcPr>
            <w:tcW w:w="1132" w:type="dxa"/>
            <w:tcBorders>
              <w:top w:val="nil"/>
              <w:left w:val="nil"/>
              <w:bottom w:val="single" w:sz="4" w:space="0" w:color="auto"/>
              <w:right w:val="single" w:sz="4" w:space="0" w:color="auto"/>
            </w:tcBorders>
            <w:shd w:val="clear" w:color="auto" w:fill="auto"/>
            <w:vAlign w:val="center"/>
            <w:hideMark/>
          </w:tcPr>
          <w:p w14:paraId="33AA906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41,0</w:t>
            </w:r>
          </w:p>
        </w:tc>
        <w:tc>
          <w:tcPr>
            <w:tcW w:w="1132" w:type="dxa"/>
            <w:tcBorders>
              <w:top w:val="nil"/>
              <w:left w:val="nil"/>
              <w:bottom w:val="single" w:sz="4" w:space="0" w:color="auto"/>
              <w:right w:val="single" w:sz="4" w:space="0" w:color="auto"/>
            </w:tcBorders>
            <w:shd w:val="clear" w:color="auto" w:fill="auto"/>
            <w:vAlign w:val="center"/>
            <w:hideMark/>
          </w:tcPr>
          <w:p w14:paraId="3171B2E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41,0</w:t>
            </w:r>
          </w:p>
        </w:tc>
      </w:tr>
      <w:tr w:rsidR="008D3F0E" w:rsidRPr="008D3F0E" w14:paraId="1CF2F751"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3CAF17CC"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2430BAA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7C75BF2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C33529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67F4952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2D0B677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298C253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40,6</w:t>
            </w:r>
          </w:p>
        </w:tc>
        <w:tc>
          <w:tcPr>
            <w:tcW w:w="1132" w:type="dxa"/>
            <w:tcBorders>
              <w:top w:val="nil"/>
              <w:left w:val="nil"/>
              <w:bottom w:val="single" w:sz="4" w:space="0" w:color="auto"/>
              <w:right w:val="single" w:sz="4" w:space="0" w:color="auto"/>
            </w:tcBorders>
            <w:shd w:val="clear" w:color="auto" w:fill="auto"/>
            <w:vAlign w:val="center"/>
            <w:hideMark/>
          </w:tcPr>
          <w:p w14:paraId="007C1CD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41,0</w:t>
            </w:r>
          </w:p>
        </w:tc>
        <w:tc>
          <w:tcPr>
            <w:tcW w:w="1132" w:type="dxa"/>
            <w:tcBorders>
              <w:top w:val="nil"/>
              <w:left w:val="nil"/>
              <w:bottom w:val="single" w:sz="4" w:space="0" w:color="auto"/>
              <w:right w:val="single" w:sz="4" w:space="0" w:color="auto"/>
            </w:tcBorders>
            <w:shd w:val="clear" w:color="auto" w:fill="auto"/>
            <w:vAlign w:val="center"/>
            <w:hideMark/>
          </w:tcPr>
          <w:p w14:paraId="346B8C5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41,0</w:t>
            </w:r>
          </w:p>
        </w:tc>
      </w:tr>
      <w:tr w:rsidR="008D3F0E" w:rsidRPr="008D3F0E" w14:paraId="07E3E5EE"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30068F0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06A9719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2D76B97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3EB57D4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5394F99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15379C0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116881C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40,6</w:t>
            </w:r>
          </w:p>
        </w:tc>
        <w:tc>
          <w:tcPr>
            <w:tcW w:w="1132" w:type="dxa"/>
            <w:tcBorders>
              <w:top w:val="nil"/>
              <w:left w:val="nil"/>
              <w:bottom w:val="single" w:sz="4" w:space="0" w:color="auto"/>
              <w:right w:val="single" w:sz="4" w:space="0" w:color="auto"/>
            </w:tcBorders>
            <w:shd w:val="clear" w:color="auto" w:fill="auto"/>
            <w:vAlign w:val="center"/>
            <w:hideMark/>
          </w:tcPr>
          <w:p w14:paraId="714821C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41,0</w:t>
            </w:r>
          </w:p>
        </w:tc>
        <w:tc>
          <w:tcPr>
            <w:tcW w:w="1132" w:type="dxa"/>
            <w:tcBorders>
              <w:top w:val="nil"/>
              <w:left w:val="nil"/>
              <w:bottom w:val="single" w:sz="4" w:space="0" w:color="auto"/>
              <w:right w:val="single" w:sz="4" w:space="0" w:color="auto"/>
            </w:tcBorders>
            <w:shd w:val="clear" w:color="auto" w:fill="auto"/>
            <w:vAlign w:val="center"/>
            <w:hideMark/>
          </w:tcPr>
          <w:p w14:paraId="7744079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41,0</w:t>
            </w:r>
          </w:p>
        </w:tc>
      </w:tr>
      <w:tr w:rsidR="008D3F0E" w:rsidRPr="008D3F0E" w14:paraId="5C26B8DE"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4CF8863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7542EDD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23ABFBF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17EF2ED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4DE4D9B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5F80A1E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64D13BF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40,6</w:t>
            </w:r>
          </w:p>
        </w:tc>
        <w:tc>
          <w:tcPr>
            <w:tcW w:w="1132" w:type="dxa"/>
            <w:tcBorders>
              <w:top w:val="nil"/>
              <w:left w:val="nil"/>
              <w:bottom w:val="single" w:sz="4" w:space="0" w:color="auto"/>
              <w:right w:val="single" w:sz="4" w:space="0" w:color="auto"/>
            </w:tcBorders>
            <w:shd w:val="clear" w:color="auto" w:fill="auto"/>
            <w:vAlign w:val="center"/>
            <w:hideMark/>
          </w:tcPr>
          <w:p w14:paraId="49F6736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41,0</w:t>
            </w:r>
          </w:p>
        </w:tc>
        <w:tc>
          <w:tcPr>
            <w:tcW w:w="1132" w:type="dxa"/>
            <w:tcBorders>
              <w:top w:val="nil"/>
              <w:left w:val="nil"/>
              <w:bottom w:val="single" w:sz="4" w:space="0" w:color="auto"/>
              <w:right w:val="single" w:sz="4" w:space="0" w:color="auto"/>
            </w:tcBorders>
            <w:shd w:val="clear" w:color="auto" w:fill="auto"/>
            <w:vAlign w:val="center"/>
            <w:hideMark/>
          </w:tcPr>
          <w:p w14:paraId="0EB54BB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41,0</w:t>
            </w:r>
          </w:p>
        </w:tc>
      </w:tr>
      <w:tr w:rsidR="008D3F0E" w:rsidRPr="008D3F0E" w14:paraId="5CF853E5"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548F137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0FEB590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52C371B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2EEDF28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w:t>
            </w:r>
          </w:p>
        </w:tc>
        <w:tc>
          <w:tcPr>
            <w:tcW w:w="1415" w:type="dxa"/>
            <w:tcBorders>
              <w:top w:val="nil"/>
              <w:left w:val="nil"/>
              <w:bottom w:val="single" w:sz="4" w:space="0" w:color="auto"/>
              <w:right w:val="single" w:sz="4" w:space="0" w:color="auto"/>
            </w:tcBorders>
            <w:shd w:val="clear" w:color="auto" w:fill="auto"/>
            <w:vAlign w:val="center"/>
            <w:hideMark/>
          </w:tcPr>
          <w:p w14:paraId="797D698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88 8 00 90680</w:t>
            </w:r>
          </w:p>
        </w:tc>
        <w:tc>
          <w:tcPr>
            <w:tcW w:w="849" w:type="dxa"/>
            <w:tcBorders>
              <w:top w:val="nil"/>
              <w:left w:val="nil"/>
              <w:bottom w:val="single" w:sz="4" w:space="0" w:color="auto"/>
              <w:right w:val="single" w:sz="4" w:space="0" w:color="auto"/>
            </w:tcBorders>
            <w:shd w:val="clear" w:color="auto" w:fill="auto"/>
            <w:vAlign w:val="center"/>
            <w:hideMark/>
          </w:tcPr>
          <w:p w14:paraId="5B47178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300</w:t>
            </w:r>
          </w:p>
        </w:tc>
        <w:tc>
          <w:tcPr>
            <w:tcW w:w="1132" w:type="dxa"/>
            <w:tcBorders>
              <w:top w:val="nil"/>
              <w:left w:val="nil"/>
              <w:bottom w:val="single" w:sz="4" w:space="0" w:color="auto"/>
              <w:right w:val="single" w:sz="4" w:space="0" w:color="auto"/>
            </w:tcBorders>
            <w:shd w:val="clear" w:color="auto" w:fill="auto"/>
            <w:vAlign w:val="center"/>
            <w:hideMark/>
          </w:tcPr>
          <w:p w14:paraId="515E264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40,6</w:t>
            </w:r>
          </w:p>
        </w:tc>
        <w:tc>
          <w:tcPr>
            <w:tcW w:w="1132" w:type="dxa"/>
            <w:tcBorders>
              <w:top w:val="nil"/>
              <w:left w:val="nil"/>
              <w:bottom w:val="single" w:sz="4" w:space="0" w:color="auto"/>
              <w:right w:val="single" w:sz="4" w:space="0" w:color="auto"/>
            </w:tcBorders>
            <w:shd w:val="clear" w:color="auto" w:fill="auto"/>
            <w:vAlign w:val="center"/>
            <w:hideMark/>
          </w:tcPr>
          <w:p w14:paraId="23F041C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41,0</w:t>
            </w:r>
          </w:p>
        </w:tc>
        <w:tc>
          <w:tcPr>
            <w:tcW w:w="1132" w:type="dxa"/>
            <w:tcBorders>
              <w:top w:val="nil"/>
              <w:left w:val="nil"/>
              <w:bottom w:val="single" w:sz="4" w:space="0" w:color="auto"/>
              <w:right w:val="single" w:sz="4" w:space="0" w:color="auto"/>
            </w:tcBorders>
            <w:shd w:val="clear" w:color="auto" w:fill="auto"/>
            <w:vAlign w:val="center"/>
            <w:hideMark/>
          </w:tcPr>
          <w:p w14:paraId="53180EB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41,0</w:t>
            </w:r>
          </w:p>
        </w:tc>
      </w:tr>
      <w:tr w:rsidR="008D3F0E" w:rsidRPr="008D3F0E" w14:paraId="3C78F780"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3DB76FD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414ADB1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6FC47DA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6014C67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415" w:type="dxa"/>
            <w:tcBorders>
              <w:top w:val="nil"/>
              <w:left w:val="nil"/>
              <w:bottom w:val="single" w:sz="4" w:space="0" w:color="auto"/>
              <w:right w:val="single" w:sz="4" w:space="0" w:color="auto"/>
            </w:tcBorders>
            <w:shd w:val="clear" w:color="auto" w:fill="auto"/>
            <w:vAlign w:val="center"/>
            <w:hideMark/>
          </w:tcPr>
          <w:p w14:paraId="180E543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8C28AE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5A581C4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0141D7F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w:t>
            </w:r>
          </w:p>
        </w:tc>
        <w:tc>
          <w:tcPr>
            <w:tcW w:w="1132" w:type="dxa"/>
            <w:tcBorders>
              <w:top w:val="nil"/>
              <w:left w:val="nil"/>
              <w:bottom w:val="single" w:sz="4" w:space="0" w:color="auto"/>
              <w:right w:val="single" w:sz="4" w:space="0" w:color="auto"/>
            </w:tcBorders>
            <w:shd w:val="clear" w:color="auto" w:fill="auto"/>
            <w:vAlign w:val="center"/>
            <w:hideMark/>
          </w:tcPr>
          <w:p w14:paraId="5605ED9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w:t>
            </w:r>
          </w:p>
        </w:tc>
      </w:tr>
      <w:tr w:rsidR="008D3F0E" w:rsidRPr="008D3F0E" w14:paraId="7A25DD00"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07BBC48B"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496FB03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5CC7C56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76EE078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415" w:type="dxa"/>
            <w:tcBorders>
              <w:top w:val="nil"/>
              <w:left w:val="nil"/>
              <w:bottom w:val="single" w:sz="4" w:space="0" w:color="auto"/>
              <w:right w:val="single" w:sz="4" w:space="0" w:color="auto"/>
            </w:tcBorders>
            <w:shd w:val="clear" w:color="auto" w:fill="auto"/>
            <w:vAlign w:val="center"/>
            <w:hideMark/>
          </w:tcPr>
          <w:p w14:paraId="24A43FA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4C29DF2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7D61AE1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2760453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w:t>
            </w:r>
          </w:p>
        </w:tc>
        <w:tc>
          <w:tcPr>
            <w:tcW w:w="1132" w:type="dxa"/>
            <w:tcBorders>
              <w:top w:val="nil"/>
              <w:left w:val="nil"/>
              <w:bottom w:val="single" w:sz="4" w:space="0" w:color="auto"/>
              <w:right w:val="single" w:sz="4" w:space="0" w:color="auto"/>
            </w:tcBorders>
            <w:shd w:val="clear" w:color="auto" w:fill="auto"/>
            <w:vAlign w:val="center"/>
            <w:hideMark/>
          </w:tcPr>
          <w:p w14:paraId="334BB32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w:t>
            </w:r>
          </w:p>
        </w:tc>
      </w:tr>
      <w:tr w:rsidR="008D3F0E" w:rsidRPr="008D3F0E" w14:paraId="6D85C142"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199C3B6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19A03970"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32C82EB1"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44B40E3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415" w:type="dxa"/>
            <w:tcBorders>
              <w:top w:val="nil"/>
              <w:left w:val="nil"/>
              <w:bottom w:val="single" w:sz="4" w:space="0" w:color="auto"/>
              <w:right w:val="single" w:sz="4" w:space="0" w:color="auto"/>
            </w:tcBorders>
            <w:shd w:val="clear" w:color="auto" w:fill="auto"/>
            <w:vAlign w:val="center"/>
            <w:hideMark/>
          </w:tcPr>
          <w:p w14:paraId="4A91827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88 0 00 00000</w:t>
            </w:r>
          </w:p>
        </w:tc>
        <w:tc>
          <w:tcPr>
            <w:tcW w:w="849" w:type="dxa"/>
            <w:tcBorders>
              <w:top w:val="nil"/>
              <w:left w:val="nil"/>
              <w:bottom w:val="single" w:sz="4" w:space="0" w:color="auto"/>
              <w:right w:val="single" w:sz="4" w:space="0" w:color="auto"/>
            </w:tcBorders>
            <w:shd w:val="clear" w:color="auto" w:fill="auto"/>
            <w:vAlign w:val="center"/>
            <w:hideMark/>
          </w:tcPr>
          <w:p w14:paraId="4B46AAB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711094C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2429B0FA"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w:t>
            </w:r>
          </w:p>
        </w:tc>
        <w:tc>
          <w:tcPr>
            <w:tcW w:w="1132" w:type="dxa"/>
            <w:tcBorders>
              <w:top w:val="nil"/>
              <w:left w:val="nil"/>
              <w:bottom w:val="single" w:sz="4" w:space="0" w:color="auto"/>
              <w:right w:val="single" w:sz="4" w:space="0" w:color="auto"/>
            </w:tcBorders>
            <w:shd w:val="clear" w:color="auto" w:fill="auto"/>
            <w:vAlign w:val="center"/>
            <w:hideMark/>
          </w:tcPr>
          <w:p w14:paraId="6E77305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w:t>
            </w:r>
          </w:p>
        </w:tc>
      </w:tr>
      <w:tr w:rsidR="008D3F0E" w:rsidRPr="008D3F0E" w14:paraId="2BAA58E0"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3F53EA6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11543AC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675F9119"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584E5DB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415" w:type="dxa"/>
            <w:tcBorders>
              <w:top w:val="nil"/>
              <w:left w:val="nil"/>
              <w:bottom w:val="single" w:sz="4" w:space="0" w:color="auto"/>
              <w:right w:val="single" w:sz="4" w:space="0" w:color="auto"/>
            </w:tcBorders>
            <w:shd w:val="clear" w:color="auto" w:fill="auto"/>
            <w:vAlign w:val="center"/>
            <w:hideMark/>
          </w:tcPr>
          <w:p w14:paraId="516F5748"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88 8 00 00000</w:t>
            </w:r>
          </w:p>
        </w:tc>
        <w:tc>
          <w:tcPr>
            <w:tcW w:w="849" w:type="dxa"/>
            <w:tcBorders>
              <w:top w:val="nil"/>
              <w:left w:val="nil"/>
              <w:bottom w:val="single" w:sz="4" w:space="0" w:color="auto"/>
              <w:right w:val="single" w:sz="4" w:space="0" w:color="auto"/>
            </w:tcBorders>
            <w:shd w:val="clear" w:color="auto" w:fill="auto"/>
            <w:vAlign w:val="center"/>
            <w:hideMark/>
          </w:tcPr>
          <w:p w14:paraId="37743867"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00A499B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45A8DFB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w:t>
            </w:r>
          </w:p>
        </w:tc>
        <w:tc>
          <w:tcPr>
            <w:tcW w:w="1132" w:type="dxa"/>
            <w:tcBorders>
              <w:top w:val="nil"/>
              <w:left w:val="nil"/>
              <w:bottom w:val="single" w:sz="4" w:space="0" w:color="auto"/>
              <w:right w:val="single" w:sz="4" w:space="0" w:color="auto"/>
            </w:tcBorders>
            <w:shd w:val="clear" w:color="auto" w:fill="auto"/>
            <w:vAlign w:val="center"/>
            <w:hideMark/>
          </w:tcPr>
          <w:p w14:paraId="7A9B1CB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w:t>
            </w:r>
          </w:p>
        </w:tc>
      </w:tr>
      <w:tr w:rsidR="008D3F0E" w:rsidRPr="008D3F0E" w14:paraId="4E1C74C6" w14:textId="77777777" w:rsidTr="001D20AF">
        <w:trPr>
          <w:trHeight w:val="20"/>
        </w:trPr>
        <w:tc>
          <w:tcPr>
            <w:tcW w:w="6941" w:type="dxa"/>
            <w:tcBorders>
              <w:top w:val="nil"/>
              <w:left w:val="single" w:sz="4" w:space="0" w:color="000000"/>
              <w:bottom w:val="single" w:sz="4" w:space="0" w:color="000000"/>
              <w:right w:val="single" w:sz="4" w:space="0" w:color="auto"/>
            </w:tcBorders>
            <w:shd w:val="clear" w:color="auto" w:fill="auto"/>
            <w:vAlign w:val="bottom"/>
            <w:hideMark/>
          </w:tcPr>
          <w:p w14:paraId="4120578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0CA9AD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010</w:t>
            </w:r>
          </w:p>
        </w:tc>
        <w:tc>
          <w:tcPr>
            <w:tcW w:w="969" w:type="dxa"/>
            <w:tcBorders>
              <w:top w:val="nil"/>
              <w:left w:val="nil"/>
              <w:bottom w:val="single" w:sz="4" w:space="0" w:color="auto"/>
              <w:right w:val="single" w:sz="4" w:space="0" w:color="auto"/>
            </w:tcBorders>
            <w:shd w:val="clear" w:color="auto" w:fill="auto"/>
            <w:vAlign w:val="center"/>
            <w:hideMark/>
          </w:tcPr>
          <w:p w14:paraId="47A2871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4126440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05</w:t>
            </w:r>
          </w:p>
        </w:tc>
        <w:tc>
          <w:tcPr>
            <w:tcW w:w="1415" w:type="dxa"/>
            <w:tcBorders>
              <w:top w:val="nil"/>
              <w:left w:val="nil"/>
              <w:bottom w:val="single" w:sz="4" w:space="0" w:color="auto"/>
              <w:right w:val="single" w:sz="4" w:space="0" w:color="auto"/>
            </w:tcBorders>
            <w:shd w:val="clear" w:color="auto" w:fill="auto"/>
            <w:vAlign w:val="center"/>
            <w:hideMark/>
          </w:tcPr>
          <w:p w14:paraId="740D320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88 8 00 93100</w:t>
            </w:r>
          </w:p>
        </w:tc>
        <w:tc>
          <w:tcPr>
            <w:tcW w:w="849" w:type="dxa"/>
            <w:tcBorders>
              <w:top w:val="nil"/>
              <w:left w:val="nil"/>
              <w:bottom w:val="single" w:sz="4" w:space="0" w:color="auto"/>
              <w:right w:val="single" w:sz="4" w:space="0" w:color="auto"/>
            </w:tcBorders>
            <w:shd w:val="clear" w:color="auto" w:fill="auto"/>
            <w:vAlign w:val="center"/>
            <w:hideMark/>
          </w:tcPr>
          <w:p w14:paraId="39456D8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200</w:t>
            </w:r>
          </w:p>
        </w:tc>
        <w:tc>
          <w:tcPr>
            <w:tcW w:w="1132" w:type="dxa"/>
            <w:tcBorders>
              <w:top w:val="nil"/>
              <w:left w:val="nil"/>
              <w:bottom w:val="single" w:sz="4" w:space="0" w:color="auto"/>
              <w:right w:val="single" w:sz="4" w:space="0" w:color="auto"/>
            </w:tcBorders>
            <w:shd w:val="clear" w:color="auto" w:fill="auto"/>
            <w:vAlign w:val="center"/>
            <w:hideMark/>
          </w:tcPr>
          <w:p w14:paraId="378750A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5D2EA9A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w:t>
            </w:r>
          </w:p>
        </w:tc>
        <w:tc>
          <w:tcPr>
            <w:tcW w:w="1132" w:type="dxa"/>
            <w:tcBorders>
              <w:top w:val="nil"/>
              <w:left w:val="nil"/>
              <w:bottom w:val="single" w:sz="4" w:space="0" w:color="auto"/>
              <w:right w:val="single" w:sz="4" w:space="0" w:color="auto"/>
            </w:tcBorders>
            <w:shd w:val="clear" w:color="auto" w:fill="auto"/>
            <w:vAlign w:val="center"/>
            <w:hideMark/>
          </w:tcPr>
          <w:p w14:paraId="622F5D5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w:t>
            </w:r>
          </w:p>
        </w:tc>
      </w:tr>
      <w:tr w:rsidR="008D3F0E" w:rsidRPr="008D3F0E" w14:paraId="39BEE808" w14:textId="77777777" w:rsidTr="001D20AF">
        <w:trPr>
          <w:trHeight w:val="2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34B8A32D"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A58C79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969" w:type="dxa"/>
            <w:tcBorders>
              <w:top w:val="nil"/>
              <w:left w:val="nil"/>
              <w:bottom w:val="single" w:sz="4" w:space="0" w:color="auto"/>
              <w:right w:val="single" w:sz="4" w:space="0" w:color="auto"/>
            </w:tcBorders>
            <w:shd w:val="clear" w:color="auto" w:fill="auto"/>
            <w:vAlign w:val="center"/>
            <w:hideMark/>
          </w:tcPr>
          <w:p w14:paraId="2AEEE32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298DE29B"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415" w:type="dxa"/>
            <w:tcBorders>
              <w:top w:val="nil"/>
              <w:left w:val="nil"/>
              <w:bottom w:val="single" w:sz="4" w:space="0" w:color="auto"/>
              <w:right w:val="single" w:sz="4" w:space="0" w:color="auto"/>
            </w:tcBorders>
            <w:shd w:val="clear" w:color="auto" w:fill="auto"/>
            <w:vAlign w:val="center"/>
            <w:hideMark/>
          </w:tcPr>
          <w:p w14:paraId="433B230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4EBCCC9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3C029EE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hideMark/>
          </w:tcPr>
          <w:p w14:paraId="4B967455"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37,2</w:t>
            </w:r>
          </w:p>
        </w:tc>
        <w:tc>
          <w:tcPr>
            <w:tcW w:w="1132" w:type="dxa"/>
            <w:tcBorders>
              <w:top w:val="nil"/>
              <w:left w:val="nil"/>
              <w:bottom w:val="single" w:sz="4" w:space="0" w:color="auto"/>
              <w:right w:val="single" w:sz="4" w:space="0" w:color="auto"/>
            </w:tcBorders>
            <w:shd w:val="clear" w:color="auto" w:fill="auto"/>
            <w:vAlign w:val="center"/>
            <w:hideMark/>
          </w:tcPr>
          <w:p w14:paraId="65F9C31C"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74,8</w:t>
            </w:r>
          </w:p>
        </w:tc>
      </w:tr>
    </w:tbl>
    <w:p w14:paraId="6BD85318" w14:textId="77777777" w:rsidR="008D3F0E" w:rsidRPr="008D3F0E" w:rsidRDefault="008D3F0E" w:rsidP="008D3F0E">
      <w:pPr>
        <w:spacing w:after="0" w:line="240" w:lineRule="auto"/>
        <w:jc w:val="both"/>
        <w:rPr>
          <w:rFonts w:ascii="Times New Roman" w:hAnsi="Times New Roman" w:cs="Times New Roman"/>
          <w:sz w:val="20"/>
          <w:szCs w:val="20"/>
        </w:rPr>
      </w:pPr>
    </w:p>
    <w:p w14:paraId="64F8B7E7" w14:textId="77777777" w:rsidR="006050F8" w:rsidRPr="008D3F0E" w:rsidRDefault="006050F8" w:rsidP="008D3F0E">
      <w:pPr>
        <w:spacing w:after="0" w:line="240" w:lineRule="auto"/>
        <w:jc w:val="both"/>
        <w:rPr>
          <w:rFonts w:ascii="Times New Roman" w:hAnsi="Times New Roman" w:cs="Times New Roman"/>
          <w:sz w:val="20"/>
          <w:szCs w:val="20"/>
        </w:rPr>
      </w:pPr>
      <w:r w:rsidRPr="008D3F0E">
        <w:rPr>
          <w:rFonts w:ascii="Times New Roman" w:hAnsi="Times New Roman" w:cs="Times New Roman"/>
          <w:sz w:val="20"/>
          <w:szCs w:val="20"/>
        </w:rPr>
        <w:t>Приложение №6 к решению Совета народных депутатов от 22.12.2021 № № 62/8</w:t>
      </w:r>
      <w:r w:rsidR="008D3F0E" w:rsidRPr="008D3F0E">
        <w:rPr>
          <w:rFonts w:ascii="Times New Roman" w:hAnsi="Times New Roman" w:cs="Times New Roman"/>
          <w:sz w:val="20"/>
          <w:szCs w:val="20"/>
        </w:rPr>
        <w:t xml:space="preserve"> Прогнозируемые объемы   налоговых и неналоговых доходов районного бюджета на 2021 год и плановый период 2022-2023 годов по кодам видов и подвидов доходов</w:t>
      </w:r>
    </w:p>
    <w:tbl>
      <w:tblPr>
        <w:tblW w:w="15446" w:type="dxa"/>
        <w:tblLook w:val="04A0" w:firstRow="1" w:lastRow="0" w:firstColumn="1" w:lastColumn="0" w:noHBand="0" w:noVBand="1"/>
      </w:tblPr>
      <w:tblGrid>
        <w:gridCol w:w="7508"/>
        <w:gridCol w:w="2977"/>
        <w:gridCol w:w="1701"/>
        <w:gridCol w:w="1559"/>
        <w:gridCol w:w="1701"/>
      </w:tblGrid>
      <w:tr w:rsidR="008D3F0E" w:rsidRPr="008D3F0E" w14:paraId="66439FA7" w14:textId="77777777" w:rsidTr="00F40E06">
        <w:trPr>
          <w:trHeight w:val="2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4003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Наименование показателя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7A36DE"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Код дохода по 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97D584"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Прогноз на 2021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E6EDF6"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43DB5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2023</w:t>
            </w:r>
          </w:p>
        </w:tc>
      </w:tr>
      <w:tr w:rsidR="008D3F0E" w:rsidRPr="008D3F0E" w14:paraId="3460424C"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4B50C93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ВСЕГО ДОХОДЫ</w:t>
            </w:r>
          </w:p>
        </w:tc>
        <w:tc>
          <w:tcPr>
            <w:tcW w:w="2977" w:type="dxa"/>
            <w:tcBorders>
              <w:top w:val="nil"/>
              <w:left w:val="nil"/>
              <w:bottom w:val="single" w:sz="4" w:space="0" w:color="auto"/>
              <w:right w:val="single" w:sz="4" w:space="0" w:color="auto"/>
            </w:tcBorders>
            <w:shd w:val="clear" w:color="auto" w:fill="auto"/>
            <w:noWrap/>
            <w:vAlign w:val="bottom"/>
            <w:hideMark/>
          </w:tcPr>
          <w:p w14:paraId="754362D8"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000  0  00  00000  00  0000  000</w:t>
            </w:r>
          </w:p>
        </w:tc>
        <w:tc>
          <w:tcPr>
            <w:tcW w:w="1701" w:type="dxa"/>
            <w:tcBorders>
              <w:top w:val="nil"/>
              <w:left w:val="nil"/>
              <w:bottom w:val="single" w:sz="4" w:space="0" w:color="auto"/>
              <w:right w:val="single" w:sz="4" w:space="0" w:color="auto"/>
            </w:tcBorders>
            <w:shd w:val="clear" w:color="auto" w:fill="auto"/>
            <w:vAlign w:val="center"/>
            <w:hideMark/>
          </w:tcPr>
          <w:p w14:paraId="3533F6F3"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xml:space="preserve">        137 686,2   </w:t>
            </w:r>
          </w:p>
        </w:tc>
        <w:tc>
          <w:tcPr>
            <w:tcW w:w="1559" w:type="dxa"/>
            <w:tcBorders>
              <w:top w:val="nil"/>
              <w:left w:val="nil"/>
              <w:bottom w:val="single" w:sz="4" w:space="0" w:color="auto"/>
              <w:right w:val="single" w:sz="4" w:space="0" w:color="auto"/>
            </w:tcBorders>
            <w:shd w:val="clear" w:color="auto" w:fill="auto"/>
            <w:vAlign w:val="center"/>
            <w:hideMark/>
          </w:tcPr>
          <w:p w14:paraId="25959322"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xml:space="preserve">       145 686,6   </w:t>
            </w:r>
          </w:p>
        </w:tc>
        <w:tc>
          <w:tcPr>
            <w:tcW w:w="1701" w:type="dxa"/>
            <w:tcBorders>
              <w:top w:val="nil"/>
              <w:left w:val="nil"/>
              <w:bottom w:val="single" w:sz="4" w:space="0" w:color="auto"/>
              <w:right w:val="single" w:sz="4" w:space="0" w:color="auto"/>
            </w:tcBorders>
            <w:shd w:val="clear" w:color="auto" w:fill="auto"/>
            <w:vAlign w:val="center"/>
            <w:hideMark/>
          </w:tcPr>
          <w:p w14:paraId="763A446F" w14:textId="77777777" w:rsidR="008D3F0E" w:rsidRPr="008D3F0E" w:rsidRDefault="008D3F0E" w:rsidP="008D3F0E">
            <w:pPr>
              <w:spacing w:after="0" w:line="240" w:lineRule="auto"/>
              <w:jc w:val="both"/>
              <w:rPr>
                <w:rFonts w:ascii="Times New Roman" w:eastAsia="Times New Roman" w:hAnsi="Times New Roman" w:cs="Times New Roman"/>
                <w:b/>
                <w:bCs/>
                <w:sz w:val="20"/>
                <w:szCs w:val="20"/>
                <w:lang w:eastAsia="ru-RU"/>
              </w:rPr>
            </w:pPr>
            <w:r w:rsidRPr="008D3F0E">
              <w:rPr>
                <w:rFonts w:ascii="Times New Roman" w:eastAsia="Times New Roman" w:hAnsi="Times New Roman" w:cs="Times New Roman"/>
                <w:b/>
                <w:bCs/>
                <w:sz w:val="20"/>
                <w:szCs w:val="20"/>
                <w:lang w:eastAsia="ru-RU"/>
              </w:rPr>
              <w:t xml:space="preserve">         152 849,4   </w:t>
            </w:r>
          </w:p>
        </w:tc>
      </w:tr>
      <w:tr w:rsidR="008D3F0E" w:rsidRPr="008D3F0E" w14:paraId="7E762E85"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BDC2DB5"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НАЛОГОВЫЕ И НЕНАЛОГОВЫЕ ДОХОДЫ</w:t>
            </w:r>
          </w:p>
        </w:tc>
        <w:tc>
          <w:tcPr>
            <w:tcW w:w="2977" w:type="dxa"/>
            <w:tcBorders>
              <w:top w:val="nil"/>
              <w:left w:val="nil"/>
              <w:bottom w:val="single" w:sz="4" w:space="0" w:color="auto"/>
              <w:right w:val="single" w:sz="4" w:space="0" w:color="auto"/>
            </w:tcBorders>
            <w:shd w:val="clear" w:color="auto" w:fill="auto"/>
            <w:noWrap/>
            <w:vAlign w:val="bottom"/>
            <w:hideMark/>
          </w:tcPr>
          <w:p w14:paraId="78D25942"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000  1  00  00000  00  0000  000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38B73762"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 xml:space="preserve">        137 686,2   </w:t>
            </w:r>
          </w:p>
        </w:tc>
        <w:tc>
          <w:tcPr>
            <w:tcW w:w="1559" w:type="dxa"/>
            <w:tcBorders>
              <w:top w:val="nil"/>
              <w:left w:val="nil"/>
              <w:bottom w:val="single" w:sz="4" w:space="0" w:color="auto"/>
              <w:right w:val="single" w:sz="4" w:space="0" w:color="auto"/>
            </w:tcBorders>
            <w:shd w:val="clear" w:color="auto" w:fill="auto"/>
            <w:noWrap/>
            <w:vAlign w:val="bottom"/>
            <w:hideMark/>
          </w:tcPr>
          <w:p w14:paraId="67D46E8F"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 xml:space="preserve">       145 686,6   </w:t>
            </w:r>
          </w:p>
        </w:tc>
        <w:tc>
          <w:tcPr>
            <w:tcW w:w="1701" w:type="dxa"/>
            <w:tcBorders>
              <w:top w:val="nil"/>
              <w:left w:val="nil"/>
              <w:bottom w:val="single" w:sz="4" w:space="0" w:color="auto"/>
              <w:right w:val="single" w:sz="4" w:space="0" w:color="auto"/>
            </w:tcBorders>
            <w:shd w:val="clear" w:color="auto" w:fill="auto"/>
            <w:noWrap/>
            <w:vAlign w:val="bottom"/>
            <w:hideMark/>
          </w:tcPr>
          <w:p w14:paraId="5BA25A7C" w14:textId="77777777" w:rsidR="008D3F0E" w:rsidRPr="008D3F0E" w:rsidRDefault="008D3F0E" w:rsidP="008D3F0E">
            <w:pPr>
              <w:spacing w:after="0" w:line="240" w:lineRule="auto"/>
              <w:jc w:val="both"/>
              <w:rPr>
                <w:rFonts w:ascii="Times New Roman" w:eastAsia="Times New Roman" w:hAnsi="Times New Roman" w:cs="Times New Roman"/>
                <w:b/>
                <w:bCs/>
                <w:color w:val="000000"/>
                <w:sz w:val="20"/>
                <w:szCs w:val="20"/>
                <w:lang w:eastAsia="ru-RU"/>
              </w:rPr>
            </w:pPr>
            <w:r w:rsidRPr="008D3F0E">
              <w:rPr>
                <w:rFonts w:ascii="Times New Roman" w:eastAsia="Times New Roman" w:hAnsi="Times New Roman" w:cs="Times New Roman"/>
                <w:b/>
                <w:bCs/>
                <w:color w:val="000000"/>
                <w:sz w:val="20"/>
                <w:szCs w:val="20"/>
                <w:lang w:eastAsia="ru-RU"/>
              </w:rPr>
              <w:t xml:space="preserve">         152 849,4   </w:t>
            </w:r>
          </w:p>
        </w:tc>
      </w:tr>
      <w:tr w:rsidR="008D3F0E" w:rsidRPr="008D3F0E" w14:paraId="7AC44A85"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6E39E9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НАЛОГИ НА ПРИБЫЛЬ, ДОХОДЫ</w:t>
            </w:r>
          </w:p>
        </w:tc>
        <w:tc>
          <w:tcPr>
            <w:tcW w:w="2977" w:type="dxa"/>
            <w:tcBorders>
              <w:top w:val="nil"/>
              <w:left w:val="nil"/>
              <w:bottom w:val="single" w:sz="4" w:space="0" w:color="auto"/>
              <w:right w:val="single" w:sz="4" w:space="0" w:color="auto"/>
            </w:tcBorders>
            <w:shd w:val="clear" w:color="auto" w:fill="auto"/>
            <w:noWrap/>
            <w:vAlign w:val="bottom"/>
            <w:hideMark/>
          </w:tcPr>
          <w:p w14:paraId="35483E3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000  1  01  00000  00  0000  000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2F873CF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110 784,6   </w:t>
            </w:r>
          </w:p>
        </w:tc>
        <w:tc>
          <w:tcPr>
            <w:tcW w:w="1559" w:type="dxa"/>
            <w:tcBorders>
              <w:top w:val="nil"/>
              <w:left w:val="nil"/>
              <w:bottom w:val="single" w:sz="4" w:space="0" w:color="auto"/>
              <w:right w:val="single" w:sz="4" w:space="0" w:color="auto"/>
            </w:tcBorders>
            <w:shd w:val="clear" w:color="auto" w:fill="auto"/>
            <w:noWrap/>
            <w:vAlign w:val="bottom"/>
            <w:hideMark/>
          </w:tcPr>
          <w:p w14:paraId="72399A2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120 748,8   </w:t>
            </w:r>
          </w:p>
        </w:tc>
        <w:tc>
          <w:tcPr>
            <w:tcW w:w="1701" w:type="dxa"/>
            <w:tcBorders>
              <w:top w:val="nil"/>
              <w:left w:val="nil"/>
              <w:bottom w:val="single" w:sz="4" w:space="0" w:color="auto"/>
              <w:right w:val="single" w:sz="4" w:space="0" w:color="auto"/>
            </w:tcBorders>
            <w:shd w:val="clear" w:color="auto" w:fill="auto"/>
            <w:noWrap/>
            <w:vAlign w:val="bottom"/>
            <w:hideMark/>
          </w:tcPr>
          <w:p w14:paraId="26DCAC2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128 008,5   </w:t>
            </w:r>
          </w:p>
        </w:tc>
      </w:tr>
      <w:tr w:rsidR="008D3F0E" w:rsidRPr="008D3F0E" w14:paraId="40AB003F"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76BDD0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 на доходы физических лиц</w:t>
            </w:r>
          </w:p>
        </w:tc>
        <w:tc>
          <w:tcPr>
            <w:tcW w:w="2977" w:type="dxa"/>
            <w:tcBorders>
              <w:top w:val="nil"/>
              <w:left w:val="nil"/>
              <w:bottom w:val="single" w:sz="4" w:space="0" w:color="auto"/>
              <w:right w:val="single" w:sz="4" w:space="0" w:color="auto"/>
            </w:tcBorders>
            <w:shd w:val="clear" w:color="auto" w:fill="auto"/>
            <w:noWrap/>
            <w:vAlign w:val="bottom"/>
            <w:hideMark/>
          </w:tcPr>
          <w:p w14:paraId="600B5A8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000  1  01  02000  01  0000  110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2E9D49C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110 784,6   </w:t>
            </w:r>
          </w:p>
        </w:tc>
        <w:tc>
          <w:tcPr>
            <w:tcW w:w="1559" w:type="dxa"/>
            <w:tcBorders>
              <w:top w:val="nil"/>
              <w:left w:val="nil"/>
              <w:bottom w:val="single" w:sz="4" w:space="0" w:color="auto"/>
              <w:right w:val="single" w:sz="4" w:space="0" w:color="auto"/>
            </w:tcBorders>
            <w:shd w:val="clear" w:color="auto" w:fill="auto"/>
            <w:noWrap/>
            <w:vAlign w:val="bottom"/>
            <w:hideMark/>
          </w:tcPr>
          <w:p w14:paraId="63245BD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120 748,8   </w:t>
            </w:r>
          </w:p>
        </w:tc>
        <w:tc>
          <w:tcPr>
            <w:tcW w:w="1701" w:type="dxa"/>
            <w:tcBorders>
              <w:top w:val="nil"/>
              <w:left w:val="nil"/>
              <w:bottom w:val="single" w:sz="4" w:space="0" w:color="auto"/>
              <w:right w:val="single" w:sz="4" w:space="0" w:color="auto"/>
            </w:tcBorders>
            <w:shd w:val="clear" w:color="auto" w:fill="auto"/>
            <w:noWrap/>
            <w:vAlign w:val="bottom"/>
            <w:hideMark/>
          </w:tcPr>
          <w:p w14:paraId="04E42D5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128 008,5   </w:t>
            </w:r>
          </w:p>
        </w:tc>
      </w:tr>
      <w:tr w:rsidR="008D3F0E" w:rsidRPr="008D3F0E" w14:paraId="463853D9"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7B3554D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14:paraId="4804A1C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000 1  01  02010  01  1000  110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74BF623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110 107,4   </w:t>
            </w:r>
          </w:p>
        </w:tc>
        <w:tc>
          <w:tcPr>
            <w:tcW w:w="1559" w:type="dxa"/>
            <w:tcBorders>
              <w:top w:val="nil"/>
              <w:left w:val="nil"/>
              <w:bottom w:val="single" w:sz="4" w:space="0" w:color="auto"/>
              <w:right w:val="single" w:sz="4" w:space="0" w:color="auto"/>
            </w:tcBorders>
            <w:shd w:val="clear" w:color="auto" w:fill="auto"/>
            <w:noWrap/>
            <w:vAlign w:val="bottom"/>
            <w:hideMark/>
          </w:tcPr>
          <w:p w14:paraId="6D282C7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120 017,5   </w:t>
            </w:r>
          </w:p>
        </w:tc>
        <w:tc>
          <w:tcPr>
            <w:tcW w:w="1701" w:type="dxa"/>
            <w:tcBorders>
              <w:top w:val="nil"/>
              <w:left w:val="nil"/>
              <w:bottom w:val="single" w:sz="4" w:space="0" w:color="auto"/>
              <w:right w:val="single" w:sz="4" w:space="0" w:color="auto"/>
            </w:tcBorders>
            <w:shd w:val="clear" w:color="auto" w:fill="auto"/>
            <w:noWrap/>
            <w:vAlign w:val="bottom"/>
            <w:hideMark/>
          </w:tcPr>
          <w:p w14:paraId="393F234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127 218,7   </w:t>
            </w:r>
          </w:p>
        </w:tc>
      </w:tr>
      <w:tr w:rsidR="008D3F0E" w:rsidRPr="008D3F0E" w14:paraId="1A774CE6"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79F5807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977" w:type="dxa"/>
            <w:tcBorders>
              <w:top w:val="nil"/>
              <w:left w:val="nil"/>
              <w:bottom w:val="single" w:sz="4" w:space="0" w:color="auto"/>
              <w:right w:val="single" w:sz="4" w:space="0" w:color="auto"/>
            </w:tcBorders>
            <w:shd w:val="clear" w:color="auto" w:fill="auto"/>
            <w:vAlign w:val="center"/>
            <w:hideMark/>
          </w:tcPr>
          <w:p w14:paraId="5A4F921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000  1  01  02020  01  1000  110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39A3F28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337,9   </w:t>
            </w:r>
          </w:p>
        </w:tc>
        <w:tc>
          <w:tcPr>
            <w:tcW w:w="1559" w:type="dxa"/>
            <w:tcBorders>
              <w:top w:val="nil"/>
              <w:left w:val="nil"/>
              <w:bottom w:val="single" w:sz="4" w:space="0" w:color="auto"/>
              <w:right w:val="single" w:sz="4" w:space="0" w:color="auto"/>
            </w:tcBorders>
            <w:shd w:val="clear" w:color="auto" w:fill="auto"/>
            <w:noWrap/>
            <w:vAlign w:val="bottom"/>
            <w:hideMark/>
          </w:tcPr>
          <w:p w14:paraId="619C79D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364,9   </w:t>
            </w:r>
          </w:p>
        </w:tc>
        <w:tc>
          <w:tcPr>
            <w:tcW w:w="1701" w:type="dxa"/>
            <w:tcBorders>
              <w:top w:val="nil"/>
              <w:left w:val="nil"/>
              <w:bottom w:val="single" w:sz="4" w:space="0" w:color="auto"/>
              <w:right w:val="single" w:sz="4" w:space="0" w:color="auto"/>
            </w:tcBorders>
            <w:shd w:val="clear" w:color="auto" w:fill="auto"/>
            <w:noWrap/>
            <w:vAlign w:val="bottom"/>
            <w:hideMark/>
          </w:tcPr>
          <w:p w14:paraId="4AFB018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394,1   </w:t>
            </w:r>
          </w:p>
        </w:tc>
      </w:tr>
      <w:tr w:rsidR="008D3F0E" w:rsidRPr="008D3F0E" w14:paraId="1643D669"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DCDE2C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977" w:type="dxa"/>
            <w:tcBorders>
              <w:top w:val="nil"/>
              <w:left w:val="nil"/>
              <w:bottom w:val="single" w:sz="4" w:space="0" w:color="auto"/>
              <w:right w:val="single" w:sz="4" w:space="0" w:color="auto"/>
            </w:tcBorders>
            <w:shd w:val="clear" w:color="auto" w:fill="auto"/>
            <w:vAlign w:val="center"/>
            <w:hideMark/>
          </w:tcPr>
          <w:p w14:paraId="0E80DFB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000  1 01  02030  01  1000  110</w:t>
            </w:r>
          </w:p>
        </w:tc>
        <w:tc>
          <w:tcPr>
            <w:tcW w:w="1701" w:type="dxa"/>
            <w:tcBorders>
              <w:top w:val="nil"/>
              <w:left w:val="nil"/>
              <w:bottom w:val="single" w:sz="4" w:space="0" w:color="auto"/>
              <w:right w:val="single" w:sz="4" w:space="0" w:color="auto"/>
            </w:tcBorders>
            <w:shd w:val="clear" w:color="auto" w:fill="auto"/>
            <w:vAlign w:val="bottom"/>
            <w:hideMark/>
          </w:tcPr>
          <w:p w14:paraId="0113C5B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339,30</w:t>
            </w:r>
          </w:p>
        </w:tc>
        <w:tc>
          <w:tcPr>
            <w:tcW w:w="1559" w:type="dxa"/>
            <w:tcBorders>
              <w:top w:val="nil"/>
              <w:left w:val="nil"/>
              <w:bottom w:val="single" w:sz="4" w:space="0" w:color="auto"/>
              <w:right w:val="single" w:sz="4" w:space="0" w:color="auto"/>
            </w:tcBorders>
            <w:shd w:val="clear" w:color="auto" w:fill="auto"/>
            <w:noWrap/>
            <w:vAlign w:val="bottom"/>
            <w:hideMark/>
          </w:tcPr>
          <w:p w14:paraId="6E9449C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366,4   </w:t>
            </w:r>
          </w:p>
        </w:tc>
        <w:tc>
          <w:tcPr>
            <w:tcW w:w="1701" w:type="dxa"/>
            <w:tcBorders>
              <w:top w:val="nil"/>
              <w:left w:val="nil"/>
              <w:bottom w:val="single" w:sz="4" w:space="0" w:color="auto"/>
              <w:right w:val="single" w:sz="4" w:space="0" w:color="auto"/>
            </w:tcBorders>
            <w:shd w:val="clear" w:color="auto" w:fill="auto"/>
            <w:noWrap/>
            <w:vAlign w:val="bottom"/>
            <w:hideMark/>
          </w:tcPr>
          <w:p w14:paraId="49DF4AC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395,7   </w:t>
            </w:r>
          </w:p>
        </w:tc>
      </w:tr>
      <w:tr w:rsidR="008D3F0E" w:rsidRPr="008D3F0E" w14:paraId="18ECEEC9"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43853D2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14:paraId="698703A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000  1  03  00000  00  0000  110</w:t>
            </w:r>
          </w:p>
        </w:tc>
        <w:tc>
          <w:tcPr>
            <w:tcW w:w="1701" w:type="dxa"/>
            <w:tcBorders>
              <w:top w:val="nil"/>
              <w:left w:val="nil"/>
              <w:bottom w:val="single" w:sz="4" w:space="0" w:color="auto"/>
              <w:right w:val="single" w:sz="4" w:space="0" w:color="auto"/>
            </w:tcBorders>
            <w:shd w:val="clear" w:color="auto" w:fill="auto"/>
            <w:noWrap/>
            <w:vAlign w:val="bottom"/>
            <w:hideMark/>
          </w:tcPr>
          <w:p w14:paraId="7BA4611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4 665,1   </w:t>
            </w:r>
          </w:p>
        </w:tc>
        <w:tc>
          <w:tcPr>
            <w:tcW w:w="1559" w:type="dxa"/>
            <w:tcBorders>
              <w:top w:val="nil"/>
              <w:left w:val="nil"/>
              <w:bottom w:val="single" w:sz="4" w:space="0" w:color="auto"/>
              <w:right w:val="single" w:sz="4" w:space="0" w:color="auto"/>
            </w:tcBorders>
            <w:shd w:val="clear" w:color="auto" w:fill="auto"/>
            <w:noWrap/>
            <w:vAlign w:val="bottom"/>
            <w:hideMark/>
          </w:tcPr>
          <w:p w14:paraId="6C2D31A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4 665,1   </w:t>
            </w:r>
          </w:p>
        </w:tc>
        <w:tc>
          <w:tcPr>
            <w:tcW w:w="1701" w:type="dxa"/>
            <w:tcBorders>
              <w:top w:val="nil"/>
              <w:left w:val="nil"/>
              <w:bottom w:val="single" w:sz="4" w:space="0" w:color="auto"/>
              <w:right w:val="single" w:sz="4" w:space="0" w:color="auto"/>
            </w:tcBorders>
            <w:shd w:val="clear" w:color="auto" w:fill="auto"/>
            <w:noWrap/>
            <w:vAlign w:val="bottom"/>
            <w:hideMark/>
          </w:tcPr>
          <w:p w14:paraId="1CD7ABF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4 665,1   </w:t>
            </w:r>
          </w:p>
        </w:tc>
      </w:tr>
      <w:tr w:rsidR="008D3F0E" w:rsidRPr="008D3F0E" w14:paraId="411E3615"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491568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Акцизы по подакцизным товарам (продукции), </w:t>
            </w:r>
            <w:proofErr w:type="spellStart"/>
            <w:r w:rsidRPr="008D3F0E">
              <w:rPr>
                <w:rFonts w:ascii="Times New Roman" w:eastAsia="Times New Roman" w:hAnsi="Times New Roman" w:cs="Times New Roman"/>
                <w:color w:val="000000"/>
                <w:sz w:val="20"/>
                <w:szCs w:val="20"/>
                <w:lang w:eastAsia="ru-RU"/>
              </w:rPr>
              <w:t>приизводимым</w:t>
            </w:r>
            <w:proofErr w:type="spellEnd"/>
            <w:r w:rsidRPr="008D3F0E">
              <w:rPr>
                <w:rFonts w:ascii="Times New Roman" w:eastAsia="Times New Roman" w:hAnsi="Times New Roman" w:cs="Times New Roman"/>
                <w:color w:val="000000"/>
                <w:sz w:val="20"/>
                <w:szCs w:val="20"/>
                <w:lang w:eastAsia="ru-RU"/>
              </w:rPr>
              <w:t xml:space="preserve"> на территории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14:paraId="66B0899F"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000  1  03  02000  01  0000  110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1D9C952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4 665,1   </w:t>
            </w:r>
          </w:p>
        </w:tc>
        <w:tc>
          <w:tcPr>
            <w:tcW w:w="1559" w:type="dxa"/>
            <w:tcBorders>
              <w:top w:val="nil"/>
              <w:left w:val="nil"/>
              <w:bottom w:val="single" w:sz="4" w:space="0" w:color="auto"/>
              <w:right w:val="single" w:sz="4" w:space="0" w:color="auto"/>
            </w:tcBorders>
            <w:shd w:val="clear" w:color="auto" w:fill="auto"/>
            <w:noWrap/>
            <w:vAlign w:val="bottom"/>
            <w:hideMark/>
          </w:tcPr>
          <w:p w14:paraId="1B12740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4 665,1   </w:t>
            </w:r>
          </w:p>
        </w:tc>
        <w:tc>
          <w:tcPr>
            <w:tcW w:w="1701" w:type="dxa"/>
            <w:tcBorders>
              <w:top w:val="nil"/>
              <w:left w:val="nil"/>
              <w:bottom w:val="single" w:sz="4" w:space="0" w:color="auto"/>
              <w:right w:val="single" w:sz="4" w:space="0" w:color="auto"/>
            </w:tcBorders>
            <w:shd w:val="clear" w:color="auto" w:fill="auto"/>
            <w:noWrap/>
            <w:vAlign w:val="bottom"/>
            <w:hideMark/>
          </w:tcPr>
          <w:p w14:paraId="2DF8E96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4 665,1   </w:t>
            </w:r>
          </w:p>
        </w:tc>
      </w:tr>
      <w:tr w:rsidR="008D3F0E" w:rsidRPr="008D3F0E" w14:paraId="447AF109"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3F0DA98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14:paraId="0A2DA17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000  1  03  02231  01  0000  110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1397607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2 143,4   </w:t>
            </w:r>
          </w:p>
        </w:tc>
        <w:tc>
          <w:tcPr>
            <w:tcW w:w="1559" w:type="dxa"/>
            <w:tcBorders>
              <w:top w:val="nil"/>
              <w:left w:val="nil"/>
              <w:bottom w:val="single" w:sz="4" w:space="0" w:color="auto"/>
              <w:right w:val="single" w:sz="4" w:space="0" w:color="auto"/>
            </w:tcBorders>
            <w:shd w:val="clear" w:color="auto" w:fill="auto"/>
            <w:noWrap/>
            <w:vAlign w:val="bottom"/>
            <w:hideMark/>
          </w:tcPr>
          <w:p w14:paraId="315D7F9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2 143,4   </w:t>
            </w:r>
          </w:p>
        </w:tc>
        <w:tc>
          <w:tcPr>
            <w:tcW w:w="1701" w:type="dxa"/>
            <w:tcBorders>
              <w:top w:val="nil"/>
              <w:left w:val="nil"/>
              <w:bottom w:val="single" w:sz="4" w:space="0" w:color="auto"/>
              <w:right w:val="single" w:sz="4" w:space="0" w:color="auto"/>
            </w:tcBorders>
            <w:shd w:val="clear" w:color="auto" w:fill="auto"/>
            <w:noWrap/>
            <w:vAlign w:val="bottom"/>
            <w:hideMark/>
          </w:tcPr>
          <w:p w14:paraId="6AF4981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2 143,4   </w:t>
            </w:r>
          </w:p>
        </w:tc>
      </w:tr>
      <w:tr w:rsidR="008D3F0E" w:rsidRPr="008D3F0E" w14:paraId="4279A4AE"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3B7DC1E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14:paraId="6284C0B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000  1  03  02241  01  0000  110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19E2FC3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10,1   </w:t>
            </w:r>
          </w:p>
        </w:tc>
        <w:tc>
          <w:tcPr>
            <w:tcW w:w="1559" w:type="dxa"/>
            <w:tcBorders>
              <w:top w:val="nil"/>
              <w:left w:val="nil"/>
              <w:bottom w:val="single" w:sz="4" w:space="0" w:color="auto"/>
              <w:right w:val="single" w:sz="4" w:space="0" w:color="auto"/>
            </w:tcBorders>
            <w:shd w:val="clear" w:color="auto" w:fill="auto"/>
            <w:noWrap/>
            <w:vAlign w:val="bottom"/>
            <w:hideMark/>
          </w:tcPr>
          <w:p w14:paraId="33F3610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10,1   </w:t>
            </w:r>
          </w:p>
        </w:tc>
        <w:tc>
          <w:tcPr>
            <w:tcW w:w="1701" w:type="dxa"/>
            <w:tcBorders>
              <w:top w:val="nil"/>
              <w:left w:val="nil"/>
              <w:bottom w:val="single" w:sz="4" w:space="0" w:color="auto"/>
              <w:right w:val="single" w:sz="4" w:space="0" w:color="auto"/>
            </w:tcBorders>
            <w:shd w:val="clear" w:color="auto" w:fill="auto"/>
            <w:noWrap/>
            <w:vAlign w:val="bottom"/>
            <w:hideMark/>
          </w:tcPr>
          <w:p w14:paraId="1ADD9A6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10,1   </w:t>
            </w:r>
          </w:p>
        </w:tc>
      </w:tr>
      <w:tr w:rsidR="008D3F0E" w:rsidRPr="008D3F0E" w14:paraId="02258B04"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4FAF8EB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14:paraId="1D01C9D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000  1  03  02251  01  0000  110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68A9C12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2 801,3   </w:t>
            </w:r>
          </w:p>
        </w:tc>
        <w:tc>
          <w:tcPr>
            <w:tcW w:w="1559" w:type="dxa"/>
            <w:tcBorders>
              <w:top w:val="nil"/>
              <w:left w:val="nil"/>
              <w:bottom w:val="single" w:sz="4" w:space="0" w:color="auto"/>
              <w:right w:val="single" w:sz="4" w:space="0" w:color="auto"/>
            </w:tcBorders>
            <w:shd w:val="clear" w:color="auto" w:fill="auto"/>
            <w:noWrap/>
            <w:vAlign w:val="bottom"/>
            <w:hideMark/>
          </w:tcPr>
          <w:p w14:paraId="5364EDC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2 801,3   </w:t>
            </w:r>
          </w:p>
        </w:tc>
        <w:tc>
          <w:tcPr>
            <w:tcW w:w="1701" w:type="dxa"/>
            <w:tcBorders>
              <w:top w:val="nil"/>
              <w:left w:val="nil"/>
              <w:bottom w:val="single" w:sz="4" w:space="0" w:color="auto"/>
              <w:right w:val="single" w:sz="4" w:space="0" w:color="auto"/>
            </w:tcBorders>
            <w:shd w:val="clear" w:color="auto" w:fill="auto"/>
            <w:noWrap/>
            <w:vAlign w:val="bottom"/>
            <w:hideMark/>
          </w:tcPr>
          <w:p w14:paraId="6202027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2 801,3   </w:t>
            </w:r>
          </w:p>
        </w:tc>
      </w:tr>
      <w:tr w:rsidR="008D3F0E" w:rsidRPr="008D3F0E" w14:paraId="78BB6F6C"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7552CEA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14:paraId="04CDB67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000  1  03  02261  01  0000  110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62DE5BE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289,7   </w:t>
            </w:r>
          </w:p>
        </w:tc>
        <w:tc>
          <w:tcPr>
            <w:tcW w:w="1559" w:type="dxa"/>
            <w:tcBorders>
              <w:top w:val="nil"/>
              <w:left w:val="nil"/>
              <w:bottom w:val="single" w:sz="4" w:space="0" w:color="auto"/>
              <w:right w:val="single" w:sz="4" w:space="0" w:color="auto"/>
            </w:tcBorders>
            <w:shd w:val="clear" w:color="auto" w:fill="auto"/>
            <w:noWrap/>
            <w:vAlign w:val="bottom"/>
            <w:hideMark/>
          </w:tcPr>
          <w:p w14:paraId="0777C6B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289,7   </w:t>
            </w:r>
          </w:p>
        </w:tc>
        <w:tc>
          <w:tcPr>
            <w:tcW w:w="1701" w:type="dxa"/>
            <w:tcBorders>
              <w:top w:val="nil"/>
              <w:left w:val="nil"/>
              <w:bottom w:val="single" w:sz="4" w:space="0" w:color="auto"/>
              <w:right w:val="single" w:sz="4" w:space="0" w:color="auto"/>
            </w:tcBorders>
            <w:shd w:val="clear" w:color="auto" w:fill="auto"/>
            <w:noWrap/>
            <w:vAlign w:val="bottom"/>
            <w:hideMark/>
          </w:tcPr>
          <w:p w14:paraId="190F3D9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289,7   </w:t>
            </w:r>
          </w:p>
        </w:tc>
      </w:tr>
      <w:tr w:rsidR="008D3F0E" w:rsidRPr="008D3F0E" w14:paraId="468D5FF7"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49AE75B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НАЛОГИ НА СОВОКУПНЫЙ ДОХОД</w:t>
            </w:r>
          </w:p>
        </w:tc>
        <w:tc>
          <w:tcPr>
            <w:tcW w:w="2977" w:type="dxa"/>
            <w:tcBorders>
              <w:top w:val="nil"/>
              <w:left w:val="nil"/>
              <w:bottom w:val="single" w:sz="4" w:space="0" w:color="auto"/>
              <w:right w:val="single" w:sz="4" w:space="0" w:color="auto"/>
            </w:tcBorders>
            <w:shd w:val="clear" w:color="000000" w:fill="FFFFFF"/>
            <w:noWrap/>
            <w:vAlign w:val="bottom"/>
            <w:hideMark/>
          </w:tcPr>
          <w:p w14:paraId="44E62A6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000  1  05  00000  00  0000  000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4CF6354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4 744,0   </w:t>
            </w:r>
          </w:p>
        </w:tc>
        <w:tc>
          <w:tcPr>
            <w:tcW w:w="1559" w:type="dxa"/>
            <w:tcBorders>
              <w:top w:val="nil"/>
              <w:left w:val="nil"/>
              <w:bottom w:val="single" w:sz="4" w:space="0" w:color="auto"/>
              <w:right w:val="single" w:sz="4" w:space="0" w:color="auto"/>
            </w:tcBorders>
            <w:shd w:val="clear" w:color="auto" w:fill="auto"/>
            <w:noWrap/>
            <w:vAlign w:val="bottom"/>
            <w:hideMark/>
          </w:tcPr>
          <w:p w14:paraId="1C666F3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5 438,0   </w:t>
            </w:r>
          </w:p>
        </w:tc>
        <w:tc>
          <w:tcPr>
            <w:tcW w:w="1701" w:type="dxa"/>
            <w:tcBorders>
              <w:top w:val="nil"/>
              <w:left w:val="nil"/>
              <w:bottom w:val="single" w:sz="4" w:space="0" w:color="auto"/>
              <w:right w:val="single" w:sz="4" w:space="0" w:color="auto"/>
            </w:tcBorders>
            <w:shd w:val="clear" w:color="auto" w:fill="auto"/>
            <w:noWrap/>
            <w:vAlign w:val="bottom"/>
            <w:hideMark/>
          </w:tcPr>
          <w:p w14:paraId="20C5279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5 318,0   </w:t>
            </w:r>
          </w:p>
        </w:tc>
      </w:tr>
      <w:tr w:rsidR="008D3F0E" w:rsidRPr="008D3F0E" w14:paraId="7F2BD69B"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8A76DD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977" w:type="dxa"/>
            <w:tcBorders>
              <w:top w:val="nil"/>
              <w:left w:val="nil"/>
              <w:bottom w:val="single" w:sz="4" w:space="0" w:color="auto"/>
              <w:right w:val="single" w:sz="4" w:space="0" w:color="auto"/>
            </w:tcBorders>
            <w:shd w:val="clear" w:color="auto" w:fill="auto"/>
            <w:noWrap/>
            <w:vAlign w:val="bottom"/>
            <w:hideMark/>
          </w:tcPr>
          <w:p w14:paraId="0A2D5BD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000  1  05  01000  00  0000  110</w:t>
            </w:r>
          </w:p>
        </w:tc>
        <w:tc>
          <w:tcPr>
            <w:tcW w:w="1701" w:type="dxa"/>
            <w:tcBorders>
              <w:top w:val="nil"/>
              <w:left w:val="nil"/>
              <w:bottom w:val="single" w:sz="4" w:space="0" w:color="auto"/>
              <w:right w:val="single" w:sz="4" w:space="0" w:color="auto"/>
            </w:tcBorders>
            <w:shd w:val="clear" w:color="auto" w:fill="auto"/>
            <w:noWrap/>
            <w:vAlign w:val="bottom"/>
            <w:hideMark/>
          </w:tcPr>
          <w:p w14:paraId="0928602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3 274,0   </w:t>
            </w:r>
          </w:p>
        </w:tc>
        <w:tc>
          <w:tcPr>
            <w:tcW w:w="1559" w:type="dxa"/>
            <w:tcBorders>
              <w:top w:val="nil"/>
              <w:left w:val="nil"/>
              <w:bottom w:val="single" w:sz="4" w:space="0" w:color="auto"/>
              <w:right w:val="single" w:sz="4" w:space="0" w:color="auto"/>
            </w:tcBorders>
            <w:shd w:val="clear" w:color="auto" w:fill="auto"/>
            <w:noWrap/>
            <w:vAlign w:val="bottom"/>
            <w:hideMark/>
          </w:tcPr>
          <w:p w14:paraId="6CFDA25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5 045,0   </w:t>
            </w:r>
          </w:p>
        </w:tc>
        <w:tc>
          <w:tcPr>
            <w:tcW w:w="1701" w:type="dxa"/>
            <w:tcBorders>
              <w:top w:val="nil"/>
              <w:left w:val="nil"/>
              <w:bottom w:val="single" w:sz="4" w:space="0" w:color="auto"/>
              <w:right w:val="single" w:sz="4" w:space="0" w:color="auto"/>
            </w:tcBorders>
            <w:shd w:val="clear" w:color="auto" w:fill="auto"/>
            <w:noWrap/>
            <w:vAlign w:val="bottom"/>
            <w:hideMark/>
          </w:tcPr>
          <w:p w14:paraId="5949CC3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5 045,0   </w:t>
            </w:r>
          </w:p>
        </w:tc>
      </w:tr>
      <w:tr w:rsidR="008D3F0E" w:rsidRPr="008D3F0E" w14:paraId="39C4A659"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4FD4F1D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977" w:type="dxa"/>
            <w:tcBorders>
              <w:top w:val="nil"/>
              <w:left w:val="nil"/>
              <w:bottom w:val="single" w:sz="4" w:space="0" w:color="auto"/>
              <w:right w:val="single" w:sz="4" w:space="0" w:color="auto"/>
            </w:tcBorders>
            <w:shd w:val="clear" w:color="auto" w:fill="auto"/>
            <w:noWrap/>
            <w:vAlign w:val="bottom"/>
            <w:hideMark/>
          </w:tcPr>
          <w:p w14:paraId="374EB6E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000  1  05  01010  01  0000  110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61CC523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763,0   </w:t>
            </w:r>
          </w:p>
        </w:tc>
        <w:tc>
          <w:tcPr>
            <w:tcW w:w="1559" w:type="dxa"/>
            <w:tcBorders>
              <w:top w:val="nil"/>
              <w:left w:val="nil"/>
              <w:bottom w:val="single" w:sz="4" w:space="0" w:color="auto"/>
              <w:right w:val="single" w:sz="4" w:space="0" w:color="auto"/>
            </w:tcBorders>
            <w:shd w:val="clear" w:color="auto" w:fill="auto"/>
            <w:noWrap/>
            <w:vAlign w:val="bottom"/>
            <w:hideMark/>
          </w:tcPr>
          <w:p w14:paraId="767A5FE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2 314,0   </w:t>
            </w:r>
          </w:p>
        </w:tc>
        <w:tc>
          <w:tcPr>
            <w:tcW w:w="1701" w:type="dxa"/>
            <w:tcBorders>
              <w:top w:val="nil"/>
              <w:left w:val="nil"/>
              <w:bottom w:val="single" w:sz="4" w:space="0" w:color="auto"/>
              <w:right w:val="single" w:sz="4" w:space="0" w:color="auto"/>
            </w:tcBorders>
            <w:shd w:val="clear" w:color="auto" w:fill="auto"/>
            <w:noWrap/>
            <w:vAlign w:val="bottom"/>
            <w:hideMark/>
          </w:tcPr>
          <w:p w14:paraId="4FBDA73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2 314,0   </w:t>
            </w:r>
          </w:p>
        </w:tc>
      </w:tr>
      <w:tr w:rsidR="008D3F0E" w:rsidRPr="008D3F0E" w14:paraId="0AA17410"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482E751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977" w:type="dxa"/>
            <w:tcBorders>
              <w:top w:val="nil"/>
              <w:left w:val="nil"/>
              <w:bottom w:val="single" w:sz="4" w:space="0" w:color="auto"/>
              <w:right w:val="single" w:sz="4" w:space="0" w:color="auto"/>
            </w:tcBorders>
            <w:shd w:val="clear" w:color="auto" w:fill="auto"/>
            <w:vAlign w:val="center"/>
            <w:hideMark/>
          </w:tcPr>
          <w:p w14:paraId="394F5F4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000  1  05  01011  01  1000  110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35080CA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763,0   </w:t>
            </w:r>
          </w:p>
        </w:tc>
        <w:tc>
          <w:tcPr>
            <w:tcW w:w="1559" w:type="dxa"/>
            <w:tcBorders>
              <w:top w:val="nil"/>
              <w:left w:val="nil"/>
              <w:bottom w:val="single" w:sz="4" w:space="0" w:color="auto"/>
              <w:right w:val="single" w:sz="4" w:space="0" w:color="auto"/>
            </w:tcBorders>
            <w:shd w:val="clear" w:color="auto" w:fill="auto"/>
            <w:noWrap/>
            <w:vAlign w:val="bottom"/>
            <w:hideMark/>
          </w:tcPr>
          <w:p w14:paraId="10DA29E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2 314,0   </w:t>
            </w:r>
          </w:p>
        </w:tc>
        <w:tc>
          <w:tcPr>
            <w:tcW w:w="1701" w:type="dxa"/>
            <w:tcBorders>
              <w:top w:val="nil"/>
              <w:left w:val="nil"/>
              <w:bottom w:val="single" w:sz="4" w:space="0" w:color="auto"/>
              <w:right w:val="single" w:sz="4" w:space="0" w:color="auto"/>
            </w:tcBorders>
            <w:shd w:val="clear" w:color="auto" w:fill="auto"/>
            <w:noWrap/>
            <w:vAlign w:val="bottom"/>
            <w:hideMark/>
          </w:tcPr>
          <w:p w14:paraId="1C8738F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2 314,0   </w:t>
            </w:r>
          </w:p>
        </w:tc>
      </w:tr>
      <w:tr w:rsidR="008D3F0E" w:rsidRPr="008D3F0E" w14:paraId="5AD83499"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EEE47D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977" w:type="dxa"/>
            <w:tcBorders>
              <w:top w:val="nil"/>
              <w:left w:val="nil"/>
              <w:bottom w:val="single" w:sz="4" w:space="0" w:color="auto"/>
              <w:right w:val="single" w:sz="4" w:space="0" w:color="auto"/>
            </w:tcBorders>
            <w:shd w:val="clear" w:color="auto" w:fill="auto"/>
            <w:noWrap/>
            <w:vAlign w:val="bottom"/>
            <w:hideMark/>
          </w:tcPr>
          <w:p w14:paraId="46475F5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000  1  05  01021  01  0000  110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3B20A0A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2 511,0   </w:t>
            </w:r>
          </w:p>
        </w:tc>
        <w:tc>
          <w:tcPr>
            <w:tcW w:w="1559" w:type="dxa"/>
            <w:tcBorders>
              <w:top w:val="nil"/>
              <w:left w:val="nil"/>
              <w:bottom w:val="single" w:sz="4" w:space="0" w:color="auto"/>
              <w:right w:val="single" w:sz="4" w:space="0" w:color="auto"/>
            </w:tcBorders>
            <w:shd w:val="clear" w:color="auto" w:fill="auto"/>
            <w:noWrap/>
            <w:vAlign w:val="bottom"/>
            <w:hideMark/>
          </w:tcPr>
          <w:p w14:paraId="6DBF4A8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2 731,0   </w:t>
            </w:r>
          </w:p>
        </w:tc>
        <w:tc>
          <w:tcPr>
            <w:tcW w:w="1701" w:type="dxa"/>
            <w:tcBorders>
              <w:top w:val="nil"/>
              <w:left w:val="nil"/>
              <w:bottom w:val="single" w:sz="4" w:space="0" w:color="auto"/>
              <w:right w:val="single" w:sz="4" w:space="0" w:color="auto"/>
            </w:tcBorders>
            <w:shd w:val="clear" w:color="auto" w:fill="auto"/>
            <w:noWrap/>
            <w:vAlign w:val="bottom"/>
            <w:hideMark/>
          </w:tcPr>
          <w:p w14:paraId="5E9A270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2 731,0   </w:t>
            </w:r>
          </w:p>
        </w:tc>
      </w:tr>
      <w:tr w:rsidR="008D3F0E" w:rsidRPr="008D3F0E" w14:paraId="310F2369"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3366B17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977" w:type="dxa"/>
            <w:tcBorders>
              <w:top w:val="nil"/>
              <w:left w:val="nil"/>
              <w:bottom w:val="single" w:sz="4" w:space="0" w:color="auto"/>
              <w:right w:val="single" w:sz="4" w:space="0" w:color="auto"/>
            </w:tcBorders>
            <w:shd w:val="clear" w:color="auto" w:fill="auto"/>
            <w:vAlign w:val="center"/>
            <w:hideMark/>
          </w:tcPr>
          <w:p w14:paraId="05B3F56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000  1  05  01021  01  1000  110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63DB61D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2 511,0   </w:t>
            </w:r>
          </w:p>
        </w:tc>
        <w:tc>
          <w:tcPr>
            <w:tcW w:w="1559" w:type="dxa"/>
            <w:tcBorders>
              <w:top w:val="nil"/>
              <w:left w:val="nil"/>
              <w:bottom w:val="single" w:sz="4" w:space="0" w:color="auto"/>
              <w:right w:val="single" w:sz="4" w:space="0" w:color="auto"/>
            </w:tcBorders>
            <w:shd w:val="clear" w:color="auto" w:fill="auto"/>
            <w:noWrap/>
            <w:vAlign w:val="bottom"/>
            <w:hideMark/>
          </w:tcPr>
          <w:p w14:paraId="7244552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2 731,0   </w:t>
            </w:r>
          </w:p>
        </w:tc>
        <w:tc>
          <w:tcPr>
            <w:tcW w:w="1701" w:type="dxa"/>
            <w:tcBorders>
              <w:top w:val="nil"/>
              <w:left w:val="nil"/>
              <w:bottom w:val="single" w:sz="4" w:space="0" w:color="auto"/>
              <w:right w:val="single" w:sz="4" w:space="0" w:color="auto"/>
            </w:tcBorders>
            <w:shd w:val="clear" w:color="auto" w:fill="auto"/>
            <w:noWrap/>
            <w:vAlign w:val="bottom"/>
            <w:hideMark/>
          </w:tcPr>
          <w:p w14:paraId="4282DAC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2 731,0   </w:t>
            </w:r>
          </w:p>
        </w:tc>
      </w:tr>
      <w:tr w:rsidR="008D3F0E" w:rsidRPr="008D3F0E" w14:paraId="3FF950F5"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2CCE524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977" w:type="dxa"/>
            <w:tcBorders>
              <w:top w:val="nil"/>
              <w:left w:val="nil"/>
              <w:bottom w:val="single" w:sz="4" w:space="0" w:color="auto"/>
              <w:right w:val="single" w:sz="4" w:space="0" w:color="auto"/>
            </w:tcBorders>
            <w:shd w:val="clear" w:color="auto" w:fill="auto"/>
            <w:vAlign w:val="center"/>
            <w:hideMark/>
          </w:tcPr>
          <w:p w14:paraId="0238480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000  1  05  02010  02  1000  110</w:t>
            </w:r>
          </w:p>
        </w:tc>
        <w:tc>
          <w:tcPr>
            <w:tcW w:w="1701" w:type="dxa"/>
            <w:tcBorders>
              <w:top w:val="nil"/>
              <w:left w:val="nil"/>
              <w:bottom w:val="single" w:sz="4" w:space="0" w:color="auto"/>
              <w:right w:val="single" w:sz="4" w:space="0" w:color="auto"/>
            </w:tcBorders>
            <w:shd w:val="clear" w:color="auto" w:fill="auto"/>
            <w:noWrap/>
            <w:vAlign w:val="bottom"/>
            <w:hideMark/>
          </w:tcPr>
          <w:p w14:paraId="443068F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1 197,0   </w:t>
            </w:r>
          </w:p>
        </w:tc>
        <w:tc>
          <w:tcPr>
            <w:tcW w:w="1559" w:type="dxa"/>
            <w:tcBorders>
              <w:top w:val="nil"/>
              <w:left w:val="nil"/>
              <w:bottom w:val="single" w:sz="4" w:space="0" w:color="auto"/>
              <w:right w:val="single" w:sz="4" w:space="0" w:color="auto"/>
            </w:tcBorders>
            <w:shd w:val="clear" w:color="auto" w:fill="auto"/>
            <w:noWrap/>
            <w:vAlign w:val="bottom"/>
            <w:hideMark/>
          </w:tcPr>
          <w:p w14:paraId="1037DAE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120,0   </w:t>
            </w:r>
          </w:p>
        </w:tc>
        <w:tc>
          <w:tcPr>
            <w:tcW w:w="1701" w:type="dxa"/>
            <w:tcBorders>
              <w:top w:val="nil"/>
              <w:left w:val="nil"/>
              <w:bottom w:val="single" w:sz="4" w:space="0" w:color="auto"/>
              <w:right w:val="single" w:sz="4" w:space="0" w:color="auto"/>
            </w:tcBorders>
            <w:shd w:val="clear" w:color="auto" w:fill="auto"/>
            <w:noWrap/>
            <w:vAlign w:val="bottom"/>
            <w:hideMark/>
          </w:tcPr>
          <w:p w14:paraId="49D65EA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    </w:t>
            </w:r>
          </w:p>
        </w:tc>
      </w:tr>
      <w:tr w:rsidR="008D3F0E" w:rsidRPr="008D3F0E" w14:paraId="18AA94C5"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5AA3944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977" w:type="dxa"/>
            <w:tcBorders>
              <w:top w:val="nil"/>
              <w:left w:val="nil"/>
              <w:bottom w:val="single" w:sz="4" w:space="0" w:color="auto"/>
              <w:right w:val="single" w:sz="4" w:space="0" w:color="auto"/>
            </w:tcBorders>
            <w:shd w:val="clear" w:color="auto" w:fill="auto"/>
            <w:vAlign w:val="center"/>
            <w:hideMark/>
          </w:tcPr>
          <w:p w14:paraId="507B65D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000  1  05  03010  01  1000  110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28FFD0D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273,0   </w:t>
            </w:r>
          </w:p>
        </w:tc>
        <w:tc>
          <w:tcPr>
            <w:tcW w:w="1559" w:type="dxa"/>
            <w:tcBorders>
              <w:top w:val="nil"/>
              <w:left w:val="nil"/>
              <w:bottom w:val="single" w:sz="4" w:space="0" w:color="auto"/>
              <w:right w:val="single" w:sz="4" w:space="0" w:color="auto"/>
            </w:tcBorders>
            <w:shd w:val="clear" w:color="auto" w:fill="auto"/>
            <w:noWrap/>
            <w:vAlign w:val="bottom"/>
            <w:hideMark/>
          </w:tcPr>
          <w:p w14:paraId="78FB7DC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273,0   </w:t>
            </w:r>
          </w:p>
        </w:tc>
        <w:tc>
          <w:tcPr>
            <w:tcW w:w="1701" w:type="dxa"/>
            <w:tcBorders>
              <w:top w:val="nil"/>
              <w:left w:val="nil"/>
              <w:bottom w:val="single" w:sz="4" w:space="0" w:color="auto"/>
              <w:right w:val="single" w:sz="4" w:space="0" w:color="auto"/>
            </w:tcBorders>
            <w:shd w:val="clear" w:color="auto" w:fill="auto"/>
            <w:noWrap/>
            <w:vAlign w:val="bottom"/>
            <w:hideMark/>
          </w:tcPr>
          <w:p w14:paraId="6314310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273,0   </w:t>
            </w:r>
          </w:p>
        </w:tc>
      </w:tr>
      <w:tr w:rsidR="008D3F0E" w:rsidRPr="008D3F0E" w14:paraId="73E0FD6C"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31A034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ГОСУДАРСТВЕННАЯ ПОШЛИНА</w:t>
            </w:r>
          </w:p>
        </w:tc>
        <w:tc>
          <w:tcPr>
            <w:tcW w:w="2977" w:type="dxa"/>
            <w:tcBorders>
              <w:top w:val="nil"/>
              <w:left w:val="nil"/>
              <w:bottom w:val="single" w:sz="4" w:space="0" w:color="auto"/>
              <w:right w:val="single" w:sz="4" w:space="0" w:color="auto"/>
            </w:tcBorders>
            <w:shd w:val="clear" w:color="auto" w:fill="auto"/>
            <w:noWrap/>
            <w:vAlign w:val="bottom"/>
            <w:hideMark/>
          </w:tcPr>
          <w:p w14:paraId="77FBF5E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000  1  08  00000  00  0000  000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1816AE7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2 279,0   </w:t>
            </w:r>
          </w:p>
        </w:tc>
        <w:tc>
          <w:tcPr>
            <w:tcW w:w="1559" w:type="dxa"/>
            <w:tcBorders>
              <w:top w:val="nil"/>
              <w:left w:val="nil"/>
              <w:bottom w:val="single" w:sz="4" w:space="0" w:color="auto"/>
              <w:right w:val="single" w:sz="4" w:space="0" w:color="auto"/>
            </w:tcBorders>
            <w:shd w:val="clear" w:color="auto" w:fill="auto"/>
            <w:noWrap/>
            <w:vAlign w:val="bottom"/>
            <w:hideMark/>
          </w:tcPr>
          <w:p w14:paraId="392EC5A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2 279,0   </w:t>
            </w:r>
          </w:p>
        </w:tc>
        <w:tc>
          <w:tcPr>
            <w:tcW w:w="1701" w:type="dxa"/>
            <w:tcBorders>
              <w:top w:val="nil"/>
              <w:left w:val="nil"/>
              <w:bottom w:val="single" w:sz="4" w:space="0" w:color="auto"/>
              <w:right w:val="single" w:sz="4" w:space="0" w:color="auto"/>
            </w:tcBorders>
            <w:shd w:val="clear" w:color="auto" w:fill="auto"/>
            <w:noWrap/>
            <w:vAlign w:val="bottom"/>
            <w:hideMark/>
          </w:tcPr>
          <w:p w14:paraId="5261254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2 279,0   </w:t>
            </w:r>
          </w:p>
        </w:tc>
      </w:tr>
      <w:tr w:rsidR="008D3F0E" w:rsidRPr="008D3F0E" w14:paraId="0FAFA447"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966FB2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2977" w:type="dxa"/>
            <w:tcBorders>
              <w:top w:val="nil"/>
              <w:left w:val="nil"/>
              <w:bottom w:val="single" w:sz="4" w:space="0" w:color="auto"/>
              <w:right w:val="single" w:sz="4" w:space="0" w:color="auto"/>
            </w:tcBorders>
            <w:shd w:val="clear" w:color="auto" w:fill="auto"/>
            <w:noWrap/>
            <w:vAlign w:val="bottom"/>
            <w:hideMark/>
          </w:tcPr>
          <w:p w14:paraId="1EBD64E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000  1  08  03000  01  0000  110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62D5B18F"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2 276,0   </w:t>
            </w:r>
          </w:p>
        </w:tc>
        <w:tc>
          <w:tcPr>
            <w:tcW w:w="1559" w:type="dxa"/>
            <w:tcBorders>
              <w:top w:val="nil"/>
              <w:left w:val="nil"/>
              <w:bottom w:val="single" w:sz="4" w:space="0" w:color="auto"/>
              <w:right w:val="single" w:sz="4" w:space="0" w:color="auto"/>
            </w:tcBorders>
            <w:shd w:val="clear" w:color="auto" w:fill="auto"/>
            <w:noWrap/>
            <w:vAlign w:val="bottom"/>
            <w:hideMark/>
          </w:tcPr>
          <w:p w14:paraId="3B09B68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2 276,0   </w:t>
            </w:r>
          </w:p>
        </w:tc>
        <w:tc>
          <w:tcPr>
            <w:tcW w:w="1701" w:type="dxa"/>
            <w:tcBorders>
              <w:top w:val="nil"/>
              <w:left w:val="nil"/>
              <w:bottom w:val="single" w:sz="4" w:space="0" w:color="auto"/>
              <w:right w:val="single" w:sz="4" w:space="0" w:color="auto"/>
            </w:tcBorders>
            <w:shd w:val="clear" w:color="auto" w:fill="auto"/>
            <w:noWrap/>
            <w:vAlign w:val="bottom"/>
            <w:hideMark/>
          </w:tcPr>
          <w:p w14:paraId="7EAB60D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2 276,0   </w:t>
            </w:r>
          </w:p>
        </w:tc>
      </w:tr>
      <w:tr w:rsidR="008D3F0E" w:rsidRPr="008D3F0E" w14:paraId="7087FB64"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03DEED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977" w:type="dxa"/>
            <w:tcBorders>
              <w:top w:val="nil"/>
              <w:left w:val="nil"/>
              <w:bottom w:val="single" w:sz="4" w:space="0" w:color="auto"/>
              <w:right w:val="single" w:sz="4" w:space="0" w:color="auto"/>
            </w:tcBorders>
            <w:shd w:val="clear" w:color="auto" w:fill="auto"/>
            <w:vAlign w:val="center"/>
            <w:hideMark/>
          </w:tcPr>
          <w:p w14:paraId="4301818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000  1  08  03010  0 1 1000  110</w:t>
            </w:r>
          </w:p>
        </w:tc>
        <w:tc>
          <w:tcPr>
            <w:tcW w:w="1701" w:type="dxa"/>
            <w:tcBorders>
              <w:top w:val="nil"/>
              <w:left w:val="nil"/>
              <w:bottom w:val="single" w:sz="4" w:space="0" w:color="auto"/>
              <w:right w:val="single" w:sz="4" w:space="0" w:color="auto"/>
            </w:tcBorders>
            <w:shd w:val="clear" w:color="auto" w:fill="auto"/>
            <w:noWrap/>
            <w:vAlign w:val="bottom"/>
            <w:hideMark/>
          </w:tcPr>
          <w:p w14:paraId="2BD311C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2 275,0   </w:t>
            </w:r>
          </w:p>
        </w:tc>
        <w:tc>
          <w:tcPr>
            <w:tcW w:w="1559" w:type="dxa"/>
            <w:tcBorders>
              <w:top w:val="nil"/>
              <w:left w:val="nil"/>
              <w:bottom w:val="single" w:sz="4" w:space="0" w:color="auto"/>
              <w:right w:val="single" w:sz="4" w:space="0" w:color="auto"/>
            </w:tcBorders>
            <w:shd w:val="clear" w:color="auto" w:fill="auto"/>
            <w:noWrap/>
            <w:vAlign w:val="bottom"/>
            <w:hideMark/>
          </w:tcPr>
          <w:p w14:paraId="5B5EC5A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2 275,0   </w:t>
            </w:r>
          </w:p>
        </w:tc>
        <w:tc>
          <w:tcPr>
            <w:tcW w:w="1701" w:type="dxa"/>
            <w:tcBorders>
              <w:top w:val="nil"/>
              <w:left w:val="nil"/>
              <w:bottom w:val="single" w:sz="4" w:space="0" w:color="auto"/>
              <w:right w:val="single" w:sz="4" w:space="0" w:color="auto"/>
            </w:tcBorders>
            <w:shd w:val="clear" w:color="auto" w:fill="auto"/>
            <w:noWrap/>
            <w:vAlign w:val="bottom"/>
            <w:hideMark/>
          </w:tcPr>
          <w:p w14:paraId="5DD286B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2 275,0   </w:t>
            </w:r>
          </w:p>
        </w:tc>
      </w:tr>
      <w:tr w:rsidR="008D3F0E" w:rsidRPr="008D3F0E" w14:paraId="265899CB"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2BC4196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2977" w:type="dxa"/>
            <w:tcBorders>
              <w:top w:val="nil"/>
              <w:left w:val="nil"/>
              <w:bottom w:val="single" w:sz="4" w:space="0" w:color="auto"/>
              <w:right w:val="single" w:sz="4" w:space="0" w:color="auto"/>
            </w:tcBorders>
            <w:shd w:val="clear" w:color="auto" w:fill="auto"/>
            <w:vAlign w:val="center"/>
            <w:hideMark/>
          </w:tcPr>
          <w:p w14:paraId="1D0F317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000  1  08  03010  01  4000  110</w:t>
            </w:r>
          </w:p>
        </w:tc>
        <w:tc>
          <w:tcPr>
            <w:tcW w:w="1701" w:type="dxa"/>
            <w:tcBorders>
              <w:top w:val="nil"/>
              <w:left w:val="nil"/>
              <w:bottom w:val="single" w:sz="4" w:space="0" w:color="auto"/>
              <w:right w:val="single" w:sz="4" w:space="0" w:color="auto"/>
            </w:tcBorders>
            <w:shd w:val="clear" w:color="auto" w:fill="auto"/>
            <w:noWrap/>
            <w:vAlign w:val="bottom"/>
            <w:hideMark/>
          </w:tcPr>
          <w:p w14:paraId="6AE8E8F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noWrap/>
            <w:vAlign w:val="bottom"/>
            <w:hideMark/>
          </w:tcPr>
          <w:p w14:paraId="043EEE1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7D4049B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8D3F0E" w:rsidRPr="008D3F0E" w14:paraId="4D83E2F8"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010D01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lastRenderedPageBreak/>
              <w:t>Государственная пошлина за выдачу разрешения на установку рекламной конструкции</w:t>
            </w:r>
          </w:p>
        </w:tc>
        <w:tc>
          <w:tcPr>
            <w:tcW w:w="2977" w:type="dxa"/>
            <w:tcBorders>
              <w:top w:val="nil"/>
              <w:left w:val="nil"/>
              <w:bottom w:val="single" w:sz="4" w:space="0" w:color="auto"/>
              <w:right w:val="single" w:sz="4" w:space="0" w:color="auto"/>
            </w:tcBorders>
            <w:shd w:val="clear" w:color="auto" w:fill="auto"/>
            <w:noWrap/>
            <w:vAlign w:val="bottom"/>
            <w:hideMark/>
          </w:tcPr>
          <w:p w14:paraId="100C104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000  1  08  07150  01  0000  110 </w:t>
            </w:r>
          </w:p>
        </w:tc>
        <w:tc>
          <w:tcPr>
            <w:tcW w:w="1701" w:type="dxa"/>
            <w:tcBorders>
              <w:top w:val="nil"/>
              <w:left w:val="nil"/>
              <w:bottom w:val="single" w:sz="4" w:space="0" w:color="auto"/>
              <w:right w:val="single" w:sz="4" w:space="0" w:color="auto"/>
            </w:tcBorders>
            <w:shd w:val="clear" w:color="auto" w:fill="auto"/>
            <w:noWrap/>
            <w:vAlign w:val="bottom"/>
            <w:hideMark/>
          </w:tcPr>
          <w:p w14:paraId="39D901F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   </w:t>
            </w:r>
          </w:p>
        </w:tc>
        <w:tc>
          <w:tcPr>
            <w:tcW w:w="1559" w:type="dxa"/>
            <w:tcBorders>
              <w:top w:val="nil"/>
              <w:left w:val="nil"/>
              <w:bottom w:val="single" w:sz="4" w:space="0" w:color="auto"/>
              <w:right w:val="single" w:sz="4" w:space="0" w:color="auto"/>
            </w:tcBorders>
            <w:shd w:val="clear" w:color="auto" w:fill="auto"/>
            <w:noWrap/>
            <w:vAlign w:val="bottom"/>
            <w:hideMark/>
          </w:tcPr>
          <w:p w14:paraId="552CD42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   </w:t>
            </w:r>
          </w:p>
        </w:tc>
        <w:tc>
          <w:tcPr>
            <w:tcW w:w="1701" w:type="dxa"/>
            <w:tcBorders>
              <w:top w:val="nil"/>
              <w:left w:val="nil"/>
              <w:bottom w:val="single" w:sz="4" w:space="0" w:color="auto"/>
              <w:right w:val="single" w:sz="4" w:space="0" w:color="auto"/>
            </w:tcBorders>
            <w:shd w:val="clear" w:color="auto" w:fill="auto"/>
            <w:noWrap/>
            <w:vAlign w:val="bottom"/>
            <w:hideMark/>
          </w:tcPr>
          <w:p w14:paraId="33D3558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   </w:t>
            </w:r>
          </w:p>
        </w:tc>
      </w:tr>
      <w:tr w:rsidR="008D3F0E" w:rsidRPr="008D3F0E" w14:paraId="1B9AB49E"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7A72B4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977" w:type="dxa"/>
            <w:tcBorders>
              <w:top w:val="nil"/>
              <w:left w:val="nil"/>
              <w:bottom w:val="single" w:sz="4" w:space="0" w:color="auto"/>
              <w:right w:val="single" w:sz="4" w:space="0" w:color="auto"/>
            </w:tcBorders>
            <w:shd w:val="clear" w:color="auto" w:fill="auto"/>
            <w:noWrap/>
            <w:vAlign w:val="bottom"/>
            <w:hideMark/>
          </w:tcPr>
          <w:p w14:paraId="4333D47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000  1  11  00000  00  0000  000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366B211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11 485,0   </w:t>
            </w:r>
          </w:p>
        </w:tc>
        <w:tc>
          <w:tcPr>
            <w:tcW w:w="1559" w:type="dxa"/>
            <w:tcBorders>
              <w:top w:val="nil"/>
              <w:left w:val="nil"/>
              <w:bottom w:val="single" w:sz="4" w:space="0" w:color="auto"/>
              <w:right w:val="single" w:sz="4" w:space="0" w:color="auto"/>
            </w:tcBorders>
            <w:shd w:val="clear" w:color="auto" w:fill="auto"/>
            <w:noWrap/>
            <w:vAlign w:val="bottom"/>
            <w:hideMark/>
          </w:tcPr>
          <w:p w14:paraId="46E04D5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11 395,0   </w:t>
            </w:r>
          </w:p>
        </w:tc>
        <w:tc>
          <w:tcPr>
            <w:tcW w:w="1701" w:type="dxa"/>
            <w:tcBorders>
              <w:top w:val="nil"/>
              <w:left w:val="nil"/>
              <w:bottom w:val="single" w:sz="4" w:space="0" w:color="auto"/>
              <w:right w:val="single" w:sz="4" w:space="0" w:color="auto"/>
            </w:tcBorders>
            <w:shd w:val="clear" w:color="auto" w:fill="auto"/>
            <w:noWrap/>
            <w:vAlign w:val="bottom"/>
            <w:hideMark/>
          </w:tcPr>
          <w:p w14:paraId="2604A78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11 395,0   </w:t>
            </w:r>
          </w:p>
        </w:tc>
      </w:tr>
      <w:tr w:rsidR="008D3F0E" w:rsidRPr="008D3F0E" w14:paraId="3C38FE5E"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90FC01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nil"/>
              <w:left w:val="nil"/>
              <w:bottom w:val="single" w:sz="4" w:space="0" w:color="auto"/>
              <w:right w:val="single" w:sz="4" w:space="0" w:color="auto"/>
            </w:tcBorders>
            <w:shd w:val="clear" w:color="auto" w:fill="auto"/>
            <w:noWrap/>
            <w:vAlign w:val="bottom"/>
            <w:hideMark/>
          </w:tcPr>
          <w:p w14:paraId="0C489F5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000  1  11  05000  00  0000  120</w:t>
            </w:r>
          </w:p>
        </w:tc>
        <w:tc>
          <w:tcPr>
            <w:tcW w:w="1701" w:type="dxa"/>
            <w:tcBorders>
              <w:top w:val="nil"/>
              <w:left w:val="nil"/>
              <w:bottom w:val="single" w:sz="4" w:space="0" w:color="auto"/>
              <w:right w:val="single" w:sz="4" w:space="0" w:color="auto"/>
            </w:tcBorders>
            <w:shd w:val="clear" w:color="auto" w:fill="auto"/>
            <w:noWrap/>
            <w:vAlign w:val="bottom"/>
            <w:hideMark/>
          </w:tcPr>
          <w:p w14:paraId="591507BF"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11 390,0   </w:t>
            </w:r>
          </w:p>
        </w:tc>
        <w:tc>
          <w:tcPr>
            <w:tcW w:w="1559" w:type="dxa"/>
            <w:tcBorders>
              <w:top w:val="nil"/>
              <w:left w:val="nil"/>
              <w:bottom w:val="single" w:sz="4" w:space="0" w:color="auto"/>
              <w:right w:val="single" w:sz="4" w:space="0" w:color="auto"/>
            </w:tcBorders>
            <w:shd w:val="clear" w:color="auto" w:fill="auto"/>
            <w:noWrap/>
            <w:vAlign w:val="bottom"/>
            <w:hideMark/>
          </w:tcPr>
          <w:p w14:paraId="16D7070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11 300,0   </w:t>
            </w:r>
          </w:p>
        </w:tc>
        <w:tc>
          <w:tcPr>
            <w:tcW w:w="1701" w:type="dxa"/>
            <w:tcBorders>
              <w:top w:val="nil"/>
              <w:left w:val="nil"/>
              <w:bottom w:val="single" w:sz="4" w:space="0" w:color="auto"/>
              <w:right w:val="single" w:sz="4" w:space="0" w:color="auto"/>
            </w:tcBorders>
            <w:shd w:val="clear" w:color="auto" w:fill="auto"/>
            <w:noWrap/>
            <w:vAlign w:val="bottom"/>
            <w:hideMark/>
          </w:tcPr>
          <w:p w14:paraId="523451F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11 300,0   </w:t>
            </w:r>
          </w:p>
        </w:tc>
      </w:tr>
      <w:tr w:rsidR="008D3F0E" w:rsidRPr="008D3F0E" w14:paraId="3A72532A"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7183383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7" w:type="dxa"/>
            <w:tcBorders>
              <w:top w:val="nil"/>
              <w:left w:val="nil"/>
              <w:bottom w:val="single" w:sz="4" w:space="0" w:color="auto"/>
              <w:right w:val="single" w:sz="4" w:space="0" w:color="auto"/>
            </w:tcBorders>
            <w:shd w:val="clear" w:color="auto" w:fill="auto"/>
            <w:noWrap/>
            <w:vAlign w:val="bottom"/>
            <w:hideMark/>
          </w:tcPr>
          <w:p w14:paraId="521138B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000  1 11 05013   05  0000  120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79B9223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3 900,0   </w:t>
            </w:r>
          </w:p>
        </w:tc>
        <w:tc>
          <w:tcPr>
            <w:tcW w:w="1559" w:type="dxa"/>
            <w:tcBorders>
              <w:top w:val="nil"/>
              <w:left w:val="nil"/>
              <w:bottom w:val="single" w:sz="4" w:space="0" w:color="auto"/>
              <w:right w:val="single" w:sz="4" w:space="0" w:color="auto"/>
            </w:tcBorders>
            <w:shd w:val="clear" w:color="auto" w:fill="auto"/>
            <w:noWrap/>
            <w:vAlign w:val="bottom"/>
            <w:hideMark/>
          </w:tcPr>
          <w:p w14:paraId="4E6357A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3 900,0   </w:t>
            </w:r>
          </w:p>
        </w:tc>
        <w:tc>
          <w:tcPr>
            <w:tcW w:w="1701" w:type="dxa"/>
            <w:tcBorders>
              <w:top w:val="nil"/>
              <w:left w:val="nil"/>
              <w:bottom w:val="single" w:sz="4" w:space="0" w:color="auto"/>
              <w:right w:val="single" w:sz="4" w:space="0" w:color="auto"/>
            </w:tcBorders>
            <w:shd w:val="clear" w:color="auto" w:fill="auto"/>
            <w:noWrap/>
            <w:vAlign w:val="bottom"/>
            <w:hideMark/>
          </w:tcPr>
          <w:p w14:paraId="54256A7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3 900,0   </w:t>
            </w:r>
          </w:p>
        </w:tc>
      </w:tr>
      <w:tr w:rsidR="008D3F0E" w:rsidRPr="008D3F0E" w14:paraId="2F5A6353"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4EED365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977" w:type="dxa"/>
            <w:tcBorders>
              <w:top w:val="nil"/>
              <w:left w:val="nil"/>
              <w:bottom w:val="single" w:sz="4" w:space="0" w:color="auto"/>
              <w:right w:val="single" w:sz="4" w:space="0" w:color="auto"/>
            </w:tcBorders>
            <w:shd w:val="clear" w:color="auto" w:fill="auto"/>
            <w:noWrap/>
            <w:vAlign w:val="bottom"/>
            <w:hideMark/>
          </w:tcPr>
          <w:p w14:paraId="7D4B924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000  1  11  05013  13  0000  120</w:t>
            </w:r>
          </w:p>
        </w:tc>
        <w:tc>
          <w:tcPr>
            <w:tcW w:w="1701" w:type="dxa"/>
            <w:tcBorders>
              <w:top w:val="nil"/>
              <w:left w:val="nil"/>
              <w:bottom w:val="single" w:sz="4" w:space="0" w:color="auto"/>
              <w:right w:val="single" w:sz="4" w:space="0" w:color="auto"/>
            </w:tcBorders>
            <w:shd w:val="clear" w:color="auto" w:fill="auto"/>
            <w:noWrap/>
            <w:vAlign w:val="bottom"/>
            <w:hideMark/>
          </w:tcPr>
          <w:p w14:paraId="5736CD3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1 590,0   </w:t>
            </w:r>
          </w:p>
        </w:tc>
        <w:tc>
          <w:tcPr>
            <w:tcW w:w="1559" w:type="dxa"/>
            <w:tcBorders>
              <w:top w:val="nil"/>
              <w:left w:val="nil"/>
              <w:bottom w:val="single" w:sz="4" w:space="0" w:color="auto"/>
              <w:right w:val="single" w:sz="4" w:space="0" w:color="auto"/>
            </w:tcBorders>
            <w:shd w:val="clear" w:color="auto" w:fill="auto"/>
            <w:noWrap/>
            <w:vAlign w:val="bottom"/>
            <w:hideMark/>
          </w:tcPr>
          <w:p w14:paraId="6C6B655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1 500,0   </w:t>
            </w:r>
          </w:p>
        </w:tc>
        <w:tc>
          <w:tcPr>
            <w:tcW w:w="1701" w:type="dxa"/>
            <w:tcBorders>
              <w:top w:val="nil"/>
              <w:left w:val="nil"/>
              <w:bottom w:val="single" w:sz="4" w:space="0" w:color="auto"/>
              <w:right w:val="single" w:sz="4" w:space="0" w:color="auto"/>
            </w:tcBorders>
            <w:shd w:val="clear" w:color="auto" w:fill="auto"/>
            <w:noWrap/>
            <w:vAlign w:val="bottom"/>
            <w:hideMark/>
          </w:tcPr>
          <w:p w14:paraId="6F1C64F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1 500,0   </w:t>
            </w:r>
          </w:p>
        </w:tc>
      </w:tr>
      <w:tr w:rsidR="008D3F0E" w:rsidRPr="008D3F0E" w14:paraId="214192DD"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39A129E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977" w:type="dxa"/>
            <w:tcBorders>
              <w:top w:val="nil"/>
              <w:left w:val="nil"/>
              <w:bottom w:val="single" w:sz="4" w:space="0" w:color="auto"/>
              <w:right w:val="single" w:sz="4" w:space="0" w:color="auto"/>
            </w:tcBorders>
            <w:shd w:val="clear" w:color="auto" w:fill="auto"/>
            <w:noWrap/>
            <w:vAlign w:val="bottom"/>
            <w:hideMark/>
          </w:tcPr>
          <w:p w14:paraId="76D1C9C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000  1  11 05025  05 0000 120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6936B3F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4 100,0   </w:t>
            </w:r>
          </w:p>
        </w:tc>
        <w:tc>
          <w:tcPr>
            <w:tcW w:w="1559" w:type="dxa"/>
            <w:tcBorders>
              <w:top w:val="nil"/>
              <w:left w:val="nil"/>
              <w:bottom w:val="single" w:sz="4" w:space="0" w:color="auto"/>
              <w:right w:val="single" w:sz="4" w:space="0" w:color="auto"/>
            </w:tcBorders>
            <w:shd w:val="clear" w:color="auto" w:fill="auto"/>
            <w:noWrap/>
            <w:vAlign w:val="bottom"/>
            <w:hideMark/>
          </w:tcPr>
          <w:p w14:paraId="72A3722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4 100,0   </w:t>
            </w:r>
          </w:p>
        </w:tc>
        <w:tc>
          <w:tcPr>
            <w:tcW w:w="1701" w:type="dxa"/>
            <w:tcBorders>
              <w:top w:val="nil"/>
              <w:left w:val="nil"/>
              <w:bottom w:val="single" w:sz="4" w:space="0" w:color="auto"/>
              <w:right w:val="single" w:sz="4" w:space="0" w:color="auto"/>
            </w:tcBorders>
            <w:shd w:val="clear" w:color="auto" w:fill="auto"/>
            <w:noWrap/>
            <w:vAlign w:val="bottom"/>
            <w:hideMark/>
          </w:tcPr>
          <w:p w14:paraId="0360524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4 100,0   </w:t>
            </w:r>
          </w:p>
        </w:tc>
      </w:tr>
      <w:tr w:rsidR="008D3F0E" w:rsidRPr="008D3F0E" w14:paraId="7D3E926A"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BABE1A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7" w:type="dxa"/>
            <w:tcBorders>
              <w:top w:val="nil"/>
              <w:left w:val="nil"/>
              <w:bottom w:val="single" w:sz="4" w:space="0" w:color="auto"/>
              <w:right w:val="single" w:sz="4" w:space="0" w:color="auto"/>
            </w:tcBorders>
            <w:shd w:val="clear" w:color="auto" w:fill="auto"/>
            <w:noWrap/>
            <w:vAlign w:val="bottom"/>
            <w:hideMark/>
          </w:tcPr>
          <w:p w14:paraId="3BFDAF4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000  1  11  05035  05  0000  120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0E3ABD6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1 800,0   </w:t>
            </w:r>
          </w:p>
        </w:tc>
        <w:tc>
          <w:tcPr>
            <w:tcW w:w="1559" w:type="dxa"/>
            <w:tcBorders>
              <w:top w:val="nil"/>
              <w:left w:val="nil"/>
              <w:bottom w:val="single" w:sz="4" w:space="0" w:color="auto"/>
              <w:right w:val="single" w:sz="4" w:space="0" w:color="auto"/>
            </w:tcBorders>
            <w:shd w:val="clear" w:color="auto" w:fill="auto"/>
            <w:noWrap/>
            <w:vAlign w:val="bottom"/>
            <w:hideMark/>
          </w:tcPr>
          <w:p w14:paraId="7E817E4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1 800,0   </w:t>
            </w:r>
          </w:p>
        </w:tc>
        <w:tc>
          <w:tcPr>
            <w:tcW w:w="1701" w:type="dxa"/>
            <w:tcBorders>
              <w:top w:val="nil"/>
              <w:left w:val="nil"/>
              <w:bottom w:val="single" w:sz="4" w:space="0" w:color="auto"/>
              <w:right w:val="single" w:sz="4" w:space="0" w:color="auto"/>
            </w:tcBorders>
            <w:shd w:val="clear" w:color="auto" w:fill="auto"/>
            <w:noWrap/>
            <w:vAlign w:val="bottom"/>
            <w:hideMark/>
          </w:tcPr>
          <w:p w14:paraId="48D70DF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1 800,0   </w:t>
            </w:r>
          </w:p>
        </w:tc>
      </w:tr>
      <w:tr w:rsidR="008D3F0E" w:rsidRPr="008D3F0E" w14:paraId="670CF2F7"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483F1B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977" w:type="dxa"/>
            <w:tcBorders>
              <w:top w:val="nil"/>
              <w:left w:val="nil"/>
              <w:bottom w:val="single" w:sz="4" w:space="0" w:color="auto"/>
              <w:right w:val="single" w:sz="4" w:space="0" w:color="auto"/>
            </w:tcBorders>
            <w:shd w:val="clear" w:color="auto" w:fill="auto"/>
            <w:noWrap/>
            <w:vAlign w:val="bottom"/>
            <w:hideMark/>
          </w:tcPr>
          <w:p w14:paraId="34DD6B4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000  1  11  07015  05  0000  120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2D693C3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noWrap/>
            <w:vAlign w:val="bottom"/>
            <w:hideMark/>
          </w:tcPr>
          <w:p w14:paraId="3936DC8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10,0   </w:t>
            </w:r>
          </w:p>
        </w:tc>
        <w:tc>
          <w:tcPr>
            <w:tcW w:w="1701" w:type="dxa"/>
            <w:tcBorders>
              <w:top w:val="nil"/>
              <w:left w:val="nil"/>
              <w:bottom w:val="single" w:sz="4" w:space="0" w:color="auto"/>
              <w:right w:val="single" w:sz="4" w:space="0" w:color="auto"/>
            </w:tcBorders>
            <w:shd w:val="clear" w:color="auto" w:fill="auto"/>
            <w:noWrap/>
            <w:vAlign w:val="bottom"/>
            <w:hideMark/>
          </w:tcPr>
          <w:p w14:paraId="08B6C76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10,0   </w:t>
            </w:r>
          </w:p>
        </w:tc>
      </w:tr>
      <w:tr w:rsidR="008D3F0E" w:rsidRPr="008D3F0E" w14:paraId="3AD4A005"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76D1D62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7" w:type="dxa"/>
            <w:tcBorders>
              <w:top w:val="nil"/>
              <w:left w:val="nil"/>
              <w:bottom w:val="single" w:sz="4" w:space="0" w:color="auto"/>
              <w:right w:val="single" w:sz="4" w:space="0" w:color="auto"/>
            </w:tcBorders>
            <w:shd w:val="clear" w:color="auto" w:fill="auto"/>
            <w:vAlign w:val="center"/>
            <w:hideMark/>
          </w:tcPr>
          <w:p w14:paraId="6B12847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000  1 11  09045  05  0000  120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4071B14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85,0   </w:t>
            </w:r>
          </w:p>
        </w:tc>
        <w:tc>
          <w:tcPr>
            <w:tcW w:w="1559" w:type="dxa"/>
            <w:tcBorders>
              <w:top w:val="nil"/>
              <w:left w:val="nil"/>
              <w:bottom w:val="single" w:sz="4" w:space="0" w:color="auto"/>
              <w:right w:val="single" w:sz="4" w:space="0" w:color="auto"/>
            </w:tcBorders>
            <w:shd w:val="clear" w:color="auto" w:fill="auto"/>
            <w:noWrap/>
            <w:vAlign w:val="bottom"/>
            <w:hideMark/>
          </w:tcPr>
          <w:p w14:paraId="64AA28EF"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85,0   </w:t>
            </w:r>
          </w:p>
        </w:tc>
        <w:tc>
          <w:tcPr>
            <w:tcW w:w="1701" w:type="dxa"/>
            <w:tcBorders>
              <w:top w:val="nil"/>
              <w:left w:val="nil"/>
              <w:bottom w:val="single" w:sz="4" w:space="0" w:color="auto"/>
              <w:right w:val="single" w:sz="4" w:space="0" w:color="auto"/>
            </w:tcBorders>
            <w:shd w:val="clear" w:color="auto" w:fill="auto"/>
            <w:noWrap/>
            <w:vAlign w:val="bottom"/>
            <w:hideMark/>
          </w:tcPr>
          <w:p w14:paraId="6EF1519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85,0   </w:t>
            </w:r>
          </w:p>
        </w:tc>
      </w:tr>
      <w:tr w:rsidR="008D3F0E" w:rsidRPr="008D3F0E" w14:paraId="40555143"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A0BAB4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2977" w:type="dxa"/>
            <w:tcBorders>
              <w:top w:val="nil"/>
              <w:left w:val="nil"/>
              <w:bottom w:val="single" w:sz="4" w:space="0" w:color="auto"/>
              <w:right w:val="single" w:sz="4" w:space="0" w:color="auto"/>
            </w:tcBorders>
            <w:shd w:val="clear" w:color="auto" w:fill="auto"/>
            <w:noWrap/>
            <w:vAlign w:val="bottom"/>
            <w:hideMark/>
          </w:tcPr>
          <w:p w14:paraId="7CB64C8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000  1  12  00000  00  0000  000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78A2EEC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532,0   </w:t>
            </w:r>
          </w:p>
        </w:tc>
        <w:tc>
          <w:tcPr>
            <w:tcW w:w="1559" w:type="dxa"/>
            <w:tcBorders>
              <w:top w:val="nil"/>
              <w:left w:val="nil"/>
              <w:bottom w:val="single" w:sz="4" w:space="0" w:color="auto"/>
              <w:right w:val="single" w:sz="4" w:space="0" w:color="auto"/>
            </w:tcBorders>
            <w:shd w:val="clear" w:color="auto" w:fill="auto"/>
            <w:noWrap/>
            <w:vAlign w:val="bottom"/>
            <w:hideMark/>
          </w:tcPr>
          <w:p w14:paraId="1DAEF50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553,2   </w:t>
            </w:r>
          </w:p>
        </w:tc>
        <w:tc>
          <w:tcPr>
            <w:tcW w:w="1701" w:type="dxa"/>
            <w:tcBorders>
              <w:top w:val="nil"/>
              <w:left w:val="nil"/>
              <w:bottom w:val="single" w:sz="4" w:space="0" w:color="auto"/>
              <w:right w:val="single" w:sz="4" w:space="0" w:color="auto"/>
            </w:tcBorders>
            <w:shd w:val="clear" w:color="auto" w:fill="auto"/>
            <w:noWrap/>
            <w:vAlign w:val="bottom"/>
            <w:hideMark/>
          </w:tcPr>
          <w:p w14:paraId="5BFAD1F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576,3   </w:t>
            </w:r>
          </w:p>
        </w:tc>
      </w:tr>
      <w:tr w:rsidR="008D3F0E" w:rsidRPr="008D3F0E" w14:paraId="5A693670"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41B461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2977" w:type="dxa"/>
            <w:tcBorders>
              <w:top w:val="nil"/>
              <w:left w:val="nil"/>
              <w:bottom w:val="single" w:sz="4" w:space="0" w:color="auto"/>
              <w:right w:val="single" w:sz="4" w:space="0" w:color="auto"/>
            </w:tcBorders>
            <w:shd w:val="clear" w:color="auto" w:fill="auto"/>
            <w:noWrap/>
            <w:vAlign w:val="bottom"/>
            <w:hideMark/>
          </w:tcPr>
          <w:p w14:paraId="455CB68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000  1  12  01010  01  6000  120</w:t>
            </w:r>
          </w:p>
        </w:tc>
        <w:tc>
          <w:tcPr>
            <w:tcW w:w="1701" w:type="dxa"/>
            <w:tcBorders>
              <w:top w:val="nil"/>
              <w:left w:val="nil"/>
              <w:bottom w:val="single" w:sz="4" w:space="0" w:color="auto"/>
              <w:right w:val="single" w:sz="4" w:space="0" w:color="auto"/>
            </w:tcBorders>
            <w:shd w:val="clear" w:color="auto" w:fill="auto"/>
            <w:noWrap/>
            <w:vAlign w:val="bottom"/>
            <w:hideMark/>
          </w:tcPr>
          <w:p w14:paraId="10D3082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416,0   </w:t>
            </w:r>
          </w:p>
        </w:tc>
        <w:tc>
          <w:tcPr>
            <w:tcW w:w="1559" w:type="dxa"/>
            <w:tcBorders>
              <w:top w:val="nil"/>
              <w:left w:val="nil"/>
              <w:bottom w:val="single" w:sz="4" w:space="0" w:color="auto"/>
              <w:right w:val="single" w:sz="4" w:space="0" w:color="auto"/>
            </w:tcBorders>
            <w:shd w:val="clear" w:color="auto" w:fill="auto"/>
            <w:noWrap/>
            <w:vAlign w:val="bottom"/>
            <w:hideMark/>
          </w:tcPr>
          <w:p w14:paraId="0AED637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432,6   </w:t>
            </w:r>
          </w:p>
        </w:tc>
        <w:tc>
          <w:tcPr>
            <w:tcW w:w="1701" w:type="dxa"/>
            <w:tcBorders>
              <w:top w:val="nil"/>
              <w:left w:val="nil"/>
              <w:bottom w:val="single" w:sz="4" w:space="0" w:color="auto"/>
              <w:right w:val="single" w:sz="4" w:space="0" w:color="auto"/>
            </w:tcBorders>
            <w:shd w:val="clear" w:color="auto" w:fill="auto"/>
            <w:noWrap/>
            <w:vAlign w:val="bottom"/>
            <w:hideMark/>
          </w:tcPr>
          <w:p w14:paraId="500E94A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450,0   </w:t>
            </w:r>
          </w:p>
        </w:tc>
      </w:tr>
      <w:tr w:rsidR="008D3F0E" w:rsidRPr="008D3F0E" w14:paraId="1F45160C"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115A3EE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977" w:type="dxa"/>
            <w:tcBorders>
              <w:top w:val="nil"/>
              <w:left w:val="nil"/>
              <w:bottom w:val="single" w:sz="4" w:space="0" w:color="auto"/>
              <w:right w:val="single" w:sz="4" w:space="0" w:color="auto"/>
            </w:tcBorders>
            <w:shd w:val="clear" w:color="auto" w:fill="auto"/>
            <w:vAlign w:val="center"/>
            <w:hideMark/>
          </w:tcPr>
          <w:p w14:paraId="4E2B0F8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000 1 12  01030  01  6000  120</w:t>
            </w:r>
          </w:p>
        </w:tc>
        <w:tc>
          <w:tcPr>
            <w:tcW w:w="1701" w:type="dxa"/>
            <w:tcBorders>
              <w:top w:val="nil"/>
              <w:left w:val="nil"/>
              <w:bottom w:val="single" w:sz="4" w:space="0" w:color="auto"/>
              <w:right w:val="single" w:sz="4" w:space="0" w:color="auto"/>
            </w:tcBorders>
            <w:shd w:val="clear" w:color="auto" w:fill="auto"/>
            <w:noWrap/>
            <w:vAlign w:val="bottom"/>
            <w:hideMark/>
          </w:tcPr>
          <w:p w14:paraId="6500C84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43,0   </w:t>
            </w:r>
          </w:p>
        </w:tc>
        <w:tc>
          <w:tcPr>
            <w:tcW w:w="1559" w:type="dxa"/>
            <w:tcBorders>
              <w:top w:val="nil"/>
              <w:left w:val="nil"/>
              <w:bottom w:val="single" w:sz="4" w:space="0" w:color="auto"/>
              <w:right w:val="single" w:sz="4" w:space="0" w:color="auto"/>
            </w:tcBorders>
            <w:shd w:val="clear" w:color="auto" w:fill="auto"/>
            <w:noWrap/>
            <w:vAlign w:val="bottom"/>
            <w:hideMark/>
          </w:tcPr>
          <w:p w14:paraId="6A1011C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44,6   </w:t>
            </w:r>
          </w:p>
        </w:tc>
        <w:tc>
          <w:tcPr>
            <w:tcW w:w="1701" w:type="dxa"/>
            <w:tcBorders>
              <w:top w:val="nil"/>
              <w:left w:val="nil"/>
              <w:bottom w:val="single" w:sz="4" w:space="0" w:color="auto"/>
              <w:right w:val="single" w:sz="4" w:space="0" w:color="auto"/>
            </w:tcBorders>
            <w:shd w:val="clear" w:color="auto" w:fill="auto"/>
            <w:noWrap/>
            <w:vAlign w:val="bottom"/>
            <w:hideMark/>
          </w:tcPr>
          <w:p w14:paraId="0586CBC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46,3   </w:t>
            </w:r>
          </w:p>
        </w:tc>
      </w:tr>
      <w:tr w:rsidR="008D3F0E" w:rsidRPr="008D3F0E" w14:paraId="3D1B3EE2"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386B820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977" w:type="dxa"/>
            <w:tcBorders>
              <w:top w:val="nil"/>
              <w:left w:val="nil"/>
              <w:bottom w:val="single" w:sz="4" w:space="0" w:color="auto"/>
              <w:right w:val="single" w:sz="4" w:space="0" w:color="auto"/>
            </w:tcBorders>
            <w:shd w:val="clear" w:color="auto" w:fill="auto"/>
            <w:vAlign w:val="center"/>
            <w:hideMark/>
          </w:tcPr>
          <w:p w14:paraId="0F68452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000 1 12  01041  01  6000  120</w:t>
            </w:r>
          </w:p>
        </w:tc>
        <w:tc>
          <w:tcPr>
            <w:tcW w:w="1701" w:type="dxa"/>
            <w:tcBorders>
              <w:top w:val="nil"/>
              <w:left w:val="nil"/>
              <w:bottom w:val="single" w:sz="4" w:space="0" w:color="auto"/>
              <w:right w:val="single" w:sz="4" w:space="0" w:color="auto"/>
            </w:tcBorders>
            <w:shd w:val="clear" w:color="auto" w:fill="auto"/>
            <w:noWrap/>
            <w:vAlign w:val="bottom"/>
            <w:hideMark/>
          </w:tcPr>
          <w:p w14:paraId="2E3281C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73,0   </w:t>
            </w:r>
          </w:p>
        </w:tc>
        <w:tc>
          <w:tcPr>
            <w:tcW w:w="1559" w:type="dxa"/>
            <w:tcBorders>
              <w:top w:val="nil"/>
              <w:left w:val="nil"/>
              <w:bottom w:val="single" w:sz="4" w:space="0" w:color="auto"/>
              <w:right w:val="single" w:sz="4" w:space="0" w:color="auto"/>
            </w:tcBorders>
            <w:shd w:val="clear" w:color="auto" w:fill="auto"/>
            <w:noWrap/>
            <w:vAlign w:val="bottom"/>
            <w:hideMark/>
          </w:tcPr>
          <w:p w14:paraId="62A96C2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76,0   </w:t>
            </w:r>
          </w:p>
        </w:tc>
        <w:tc>
          <w:tcPr>
            <w:tcW w:w="1701" w:type="dxa"/>
            <w:tcBorders>
              <w:top w:val="nil"/>
              <w:left w:val="nil"/>
              <w:bottom w:val="single" w:sz="4" w:space="0" w:color="auto"/>
              <w:right w:val="single" w:sz="4" w:space="0" w:color="auto"/>
            </w:tcBorders>
            <w:shd w:val="clear" w:color="auto" w:fill="auto"/>
            <w:noWrap/>
            <w:vAlign w:val="bottom"/>
            <w:hideMark/>
          </w:tcPr>
          <w:p w14:paraId="18A6411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80,0   </w:t>
            </w:r>
          </w:p>
        </w:tc>
      </w:tr>
      <w:tr w:rsidR="008D3F0E" w:rsidRPr="008D3F0E" w14:paraId="7CC14F0B"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9483AC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2977" w:type="dxa"/>
            <w:tcBorders>
              <w:top w:val="nil"/>
              <w:left w:val="nil"/>
              <w:bottom w:val="single" w:sz="4" w:space="0" w:color="auto"/>
              <w:right w:val="single" w:sz="4" w:space="0" w:color="auto"/>
            </w:tcBorders>
            <w:shd w:val="clear" w:color="auto" w:fill="auto"/>
            <w:noWrap/>
            <w:vAlign w:val="bottom"/>
            <w:hideMark/>
          </w:tcPr>
          <w:p w14:paraId="43045DA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000  1  13  00000 00  0000  000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1989BCB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559" w:type="dxa"/>
            <w:tcBorders>
              <w:top w:val="nil"/>
              <w:left w:val="nil"/>
              <w:bottom w:val="single" w:sz="4" w:space="0" w:color="auto"/>
              <w:right w:val="single" w:sz="4" w:space="0" w:color="auto"/>
            </w:tcBorders>
            <w:shd w:val="clear" w:color="auto" w:fill="auto"/>
            <w:noWrap/>
            <w:vAlign w:val="bottom"/>
            <w:hideMark/>
          </w:tcPr>
          <w:p w14:paraId="541890C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701" w:type="dxa"/>
            <w:tcBorders>
              <w:top w:val="nil"/>
              <w:left w:val="nil"/>
              <w:bottom w:val="single" w:sz="4" w:space="0" w:color="auto"/>
              <w:right w:val="single" w:sz="4" w:space="0" w:color="auto"/>
            </w:tcBorders>
            <w:shd w:val="clear" w:color="auto" w:fill="auto"/>
            <w:noWrap/>
            <w:vAlign w:val="bottom"/>
            <w:hideMark/>
          </w:tcPr>
          <w:p w14:paraId="4D7781F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r>
      <w:tr w:rsidR="008D3F0E" w:rsidRPr="008D3F0E" w14:paraId="217E9A3B"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F025E4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Доходы от компенсации затрат государства</w:t>
            </w:r>
          </w:p>
        </w:tc>
        <w:tc>
          <w:tcPr>
            <w:tcW w:w="2977" w:type="dxa"/>
            <w:tcBorders>
              <w:top w:val="nil"/>
              <w:left w:val="nil"/>
              <w:bottom w:val="single" w:sz="4" w:space="0" w:color="auto"/>
              <w:right w:val="single" w:sz="4" w:space="0" w:color="auto"/>
            </w:tcBorders>
            <w:shd w:val="clear" w:color="auto" w:fill="auto"/>
            <w:noWrap/>
            <w:vAlign w:val="bottom"/>
            <w:hideMark/>
          </w:tcPr>
          <w:p w14:paraId="38E8427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000  1  13  02000 00  0000  130</w:t>
            </w:r>
          </w:p>
        </w:tc>
        <w:tc>
          <w:tcPr>
            <w:tcW w:w="1701" w:type="dxa"/>
            <w:tcBorders>
              <w:top w:val="nil"/>
              <w:left w:val="nil"/>
              <w:bottom w:val="single" w:sz="4" w:space="0" w:color="auto"/>
              <w:right w:val="single" w:sz="4" w:space="0" w:color="auto"/>
            </w:tcBorders>
            <w:shd w:val="clear" w:color="auto" w:fill="auto"/>
            <w:noWrap/>
            <w:vAlign w:val="bottom"/>
            <w:hideMark/>
          </w:tcPr>
          <w:p w14:paraId="414B3D5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559" w:type="dxa"/>
            <w:tcBorders>
              <w:top w:val="nil"/>
              <w:left w:val="nil"/>
              <w:bottom w:val="single" w:sz="4" w:space="0" w:color="auto"/>
              <w:right w:val="single" w:sz="4" w:space="0" w:color="auto"/>
            </w:tcBorders>
            <w:shd w:val="clear" w:color="auto" w:fill="auto"/>
            <w:noWrap/>
            <w:vAlign w:val="bottom"/>
            <w:hideMark/>
          </w:tcPr>
          <w:p w14:paraId="7E7D894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701" w:type="dxa"/>
            <w:tcBorders>
              <w:top w:val="nil"/>
              <w:left w:val="nil"/>
              <w:bottom w:val="single" w:sz="4" w:space="0" w:color="auto"/>
              <w:right w:val="single" w:sz="4" w:space="0" w:color="auto"/>
            </w:tcBorders>
            <w:shd w:val="clear" w:color="auto" w:fill="auto"/>
            <w:noWrap/>
            <w:vAlign w:val="bottom"/>
            <w:hideMark/>
          </w:tcPr>
          <w:p w14:paraId="31082BA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r>
      <w:tr w:rsidR="008D3F0E" w:rsidRPr="008D3F0E" w14:paraId="2B614374"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0EF7BA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2977" w:type="dxa"/>
            <w:tcBorders>
              <w:top w:val="nil"/>
              <w:left w:val="nil"/>
              <w:bottom w:val="single" w:sz="4" w:space="0" w:color="auto"/>
              <w:right w:val="single" w:sz="4" w:space="0" w:color="auto"/>
            </w:tcBorders>
            <w:shd w:val="clear" w:color="auto" w:fill="auto"/>
            <w:noWrap/>
            <w:vAlign w:val="bottom"/>
            <w:hideMark/>
          </w:tcPr>
          <w:p w14:paraId="4E66EA8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000  1  13  02990 00  0000  130</w:t>
            </w:r>
          </w:p>
        </w:tc>
        <w:tc>
          <w:tcPr>
            <w:tcW w:w="1701" w:type="dxa"/>
            <w:tcBorders>
              <w:top w:val="nil"/>
              <w:left w:val="nil"/>
              <w:bottom w:val="single" w:sz="4" w:space="0" w:color="auto"/>
              <w:right w:val="single" w:sz="4" w:space="0" w:color="auto"/>
            </w:tcBorders>
            <w:shd w:val="clear" w:color="auto" w:fill="auto"/>
            <w:noWrap/>
            <w:vAlign w:val="bottom"/>
            <w:hideMark/>
          </w:tcPr>
          <w:p w14:paraId="5D3F9CA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559" w:type="dxa"/>
            <w:tcBorders>
              <w:top w:val="nil"/>
              <w:left w:val="nil"/>
              <w:bottom w:val="single" w:sz="4" w:space="0" w:color="auto"/>
              <w:right w:val="single" w:sz="4" w:space="0" w:color="auto"/>
            </w:tcBorders>
            <w:shd w:val="clear" w:color="auto" w:fill="auto"/>
            <w:noWrap/>
            <w:vAlign w:val="bottom"/>
            <w:hideMark/>
          </w:tcPr>
          <w:p w14:paraId="6C6A60B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701" w:type="dxa"/>
            <w:tcBorders>
              <w:top w:val="nil"/>
              <w:left w:val="nil"/>
              <w:bottom w:val="single" w:sz="4" w:space="0" w:color="auto"/>
              <w:right w:val="single" w:sz="4" w:space="0" w:color="auto"/>
            </w:tcBorders>
            <w:shd w:val="clear" w:color="auto" w:fill="auto"/>
            <w:noWrap/>
            <w:vAlign w:val="bottom"/>
            <w:hideMark/>
          </w:tcPr>
          <w:p w14:paraId="480CBAA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r>
      <w:tr w:rsidR="008D3F0E" w:rsidRPr="008D3F0E" w14:paraId="3C0375F1"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4D65881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2977" w:type="dxa"/>
            <w:tcBorders>
              <w:top w:val="nil"/>
              <w:left w:val="nil"/>
              <w:bottom w:val="single" w:sz="4" w:space="0" w:color="auto"/>
              <w:right w:val="single" w:sz="4" w:space="0" w:color="auto"/>
            </w:tcBorders>
            <w:shd w:val="clear" w:color="auto" w:fill="auto"/>
            <w:noWrap/>
            <w:vAlign w:val="bottom"/>
            <w:hideMark/>
          </w:tcPr>
          <w:p w14:paraId="4B23AB9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000  1  13  02995 05  0000  130</w:t>
            </w:r>
          </w:p>
        </w:tc>
        <w:tc>
          <w:tcPr>
            <w:tcW w:w="1701" w:type="dxa"/>
            <w:tcBorders>
              <w:top w:val="nil"/>
              <w:left w:val="nil"/>
              <w:bottom w:val="single" w:sz="4" w:space="0" w:color="auto"/>
              <w:right w:val="single" w:sz="4" w:space="0" w:color="auto"/>
            </w:tcBorders>
            <w:shd w:val="clear" w:color="auto" w:fill="auto"/>
            <w:noWrap/>
            <w:vAlign w:val="bottom"/>
            <w:hideMark/>
          </w:tcPr>
          <w:p w14:paraId="327B48C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559" w:type="dxa"/>
            <w:tcBorders>
              <w:top w:val="nil"/>
              <w:left w:val="nil"/>
              <w:bottom w:val="single" w:sz="4" w:space="0" w:color="auto"/>
              <w:right w:val="single" w:sz="4" w:space="0" w:color="auto"/>
            </w:tcBorders>
            <w:shd w:val="clear" w:color="auto" w:fill="auto"/>
            <w:noWrap/>
            <w:vAlign w:val="bottom"/>
            <w:hideMark/>
          </w:tcPr>
          <w:p w14:paraId="3EA4C51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c>
          <w:tcPr>
            <w:tcW w:w="1701" w:type="dxa"/>
            <w:tcBorders>
              <w:top w:val="nil"/>
              <w:left w:val="nil"/>
              <w:bottom w:val="single" w:sz="4" w:space="0" w:color="auto"/>
              <w:right w:val="single" w:sz="4" w:space="0" w:color="auto"/>
            </w:tcBorders>
            <w:shd w:val="clear" w:color="auto" w:fill="auto"/>
            <w:noWrap/>
            <w:vAlign w:val="bottom"/>
            <w:hideMark/>
          </w:tcPr>
          <w:p w14:paraId="522A4E1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40,0   </w:t>
            </w:r>
          </w:p>
        </w:tc>
      </w:tr>
      <w:tr w:rsidR="008D3F0E" w:rsidRPr="008D3F0E" w14:paraId="7E350F4A"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BD07C5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2977" w:type="dxa"/>
            <w:tcBorders>
              <w:top w:val="nil"/>
              <w:left w:val="nil"/>
              <w:bottom w:val="single" w:sz="4" w:space="0" w:color="auto"/>
              <w:right w:val="single" w:sz="4" w:space="0" w:color="auto"/>
            </w:tcBorders>
            <w:shd w:val="clear" w:color="auto" w:fill="auto"/>
            <w:noWrap/>
            <w:vAlign w:val="bottom"/>
            <w:hideMark/>
          </w:tcPr>
          <w:p w14:paraId="383FBF2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000  1  14  00000  00  0000  000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0094D3A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2 525,0   </w:t>
            </w:r>
          </w:p>
        </w:tc>
        <w:tc>
          <w:tcPr>
            <w:tcW w:w="1559" w:type="dxa"/>
            <w:tcBorders>
              <w:top w:val="nil"/>
              <w:left w:val="nil"/>
              <w:bottom w:val="single" w:sz="4" w:space="0" w:color="auto"/>
              <w:right w:val="single" w:sz="4" w:space="0" w:color="auto"/>
            </w:tcBorders>
            <w:shd w:val="clear" w:color="auto" w:fill="auto"/>
            <w:noWrap/>
            <w:vAlign w:val="bottom"/>
            <w:hideMark/>
          </w:tcPr>
          <w:p w14:paraId="6889302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c>
          <w:tcPr>
            <w:tcW w:w="1701" w:type="dxa"/>
            <w:tcBorders>
              <w:top w:val="nil"/>
              <w:left w:val="nil"/>
              <w:bottom w:val="single" w:sz="4" w:space="0" w:color="auto"/>
              <w:right w:val="single" w:sz="4" w:space="0" w:color="auto"/>
            </w:tcBorders>
            <w:shd w:val="clear" w:color="auto" w:fill="auto"/>
            <w:noWrap/>
            <w:vAlign w:val="bottom"/>
            <w:hideMark/>
          </w:tcPr>
          <w:p w14:paraId="7209D4C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r>
      <w:tr w:rsidR="008D3F0E" w:rsidRPr="008D3F0E" w14:paraId="4FB63A27"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49875D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lastRenderedPageBreak/>
              <w:t xml:space="preserve"> Доходы от продажи земельных участков, находящихся в государственной и муниципальной собственности</w:t>
            </w:r>
          </w:p>
        </w:tc>
        <w:tc>
          <w:tcPr>
            <w:tcW w:w="2977" w:type="dxa"/>
            <w:tcBorders>
              <w:top w:val="nil"/>
              <w:left w:val="nil"/>
              <w:bottom w:val="single" w:sz="4" w:space="0" w:color="auto"/>
              <w:right w:val="single" w:sz="4" w:space="0" w:color="auto"/>
            </w:tcBorders>
            <w:shd w:val="clear" w:color="auto" w:fill="auto"/>
            <w:noWrap/>
            <w:vAlign w:val="bottom"/>
            <w:hideMark/>
          </w:tcPr>
          <w:p w14:paraId="77EE22A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000  1  14  06000  00  0000  430</w:t>
            </w:r>
          </w:p>
        </w:tc>
        <w:tc>
          <w:tcPr>
            <w:tcW w:w="1701" w:type="dxa"/>
            <w:tcBorders>
              <w:top w:val="nil"/>
              <w:left w:val="nil"/>
              <w:bottom w:val="single" w:sz="4" w:space="0" w:color="auto"/>
              <w:right w:val="single" w:sz="4" w:space="0" w:color="auto"/>
            </w:tcBorders>
            <w:shd w:val="clear" w:color="auto" w:fill="auto"/>
            <w:noWrap/>
            <w:vAlign w:val="bottom"/>
            <w:hideMark/>
          </w:tcPr>
          <w:p w14:paraId="05B4678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2 525,0   </w:t>
            </w:r>
          </w:p>
        </w:tc>
        <w:tc>
          <w:tcPr>
            <w:tcW w:w="1559" w:type="dxa"/>
            <w:tcBorders>
              <w:top w:val="nil"/>
              <w:left w:val="nil"/>
              <w:bottom w:val="single" w:sz="4" w:space="0" w:color="auto"/>
              <w:right w:val="single" w:sz="4" w:space="0" w:color="auto"/>
            </w:tcBorders>
            <w:shd w:val="clear" w:color="auto" w:fill="auto"/>
            <w:noWrap/>
            <w:vAlign w:val="bottom"/>
            <w:hideMark/>
          </w:tcPr>
          <w:p w14:paraId="74F4F12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c>
          <w:tcPr>
            <w:tcW w:w="1701" w:type="dxa"/>
            <w:tcBorders>
              <w:top w:val="nil"/>
              <w:left w:val="nil"/>
              <w:bottom w:val="single" w:sz="4" w:space="0" w:color="auto"/>
              <w:right w:val="single" w:sz="4" w:space="0" w:color="auto"/>
            </w:tcBorders>
            <w:shd w:val="clear" w:color="auto" w:fill="auto"/>
            <w:noWrap/>
            <w:vAlign w:val="bottom"/>
            <w:hideMark/>
          </w:tcPr>
          <w:p w14:paraId="73D50F3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r>
      <w:tr w:rsidR="008D3F0E" w:rsidRPr="008D3F0E" w14:paraId="3E84E317"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1CE1BD6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14:paraId="1B2C5DC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000  1  14  06013  13  0000  430</w:t>
            </w:r>
          </w:p>
        </w:tc>
        <w:tc>
          <w:tcPr>
            <w:tcW w:w="1701" w:type="dxa"/>
            <w:tcBorders>
              <w:top w:val="nil"/>
              <w:left w:val="nil"/>
              <w:bottom w:val="single" w:sz="4" w:space="0" w:color="auto"/>
              <w:right w:val="single" w:sz="4" w:space="0" w:color="auto"/>
            </w:tcBorders>
            <w:shd w:val="clear" w:color="000000" w:fill="FFFFFF"/>
            <w:noWrap/>
            <w:vAlign w:val="bottom"/>
            <w:hideMark/>
          </w:tcPr>
          <w:p w14:paraId="1016861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c>
          <w:tcPr>
            <w:tcW w:w="1559" w:type="dxa"/>
            <w:tcBorders>
              <w:top w:val="nil"/>
              <w:left w:val="nil"/>
              <w:bottom w:val="single" w:sz="4" w:space="0" w:color="auto"/>
              <w:right w:val="single" w:sz="4" w:space="0" w:color="auto"/>
            </w:tcBorders>
            <w:shd w:val="clear" w:color="000000" w:fill="FFFFFF"/>
            <w:noWrap/>
            <w:vAlign w:val="bottom"/>
            <w:hideMark/>
          </w:tcPr>
          <w:p w14:paraId="4B220DC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c>
          <w:tcPr>
            <w:tcW w:w="1701" w:type="dxa"/>
            <w:tcBorders>
              <w:top w:val="nil"/>
              <w:left w:val="nil"/>
              <w:bottom w:val="single" w:sz="4" w:space="0" w:color="auto"/>
              <w:right w:val="single" w:sz="4" w:space="0" w:color="auto"/>
            </w:tcBorders>
            <w:shd w:val="clear" w:color="000000" w:fill="FFFFFF"/>
            <w:noWrap/>
            <w:vAlign w:val="bottom"/>
            <w:hideMark/>
          </w:tcPr>
          <w:p w14:paraId="747819D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25,0   </w:t>
            </w:r>
          </w:p>
        </w:tc>
      </w:tr>
      <w:tr w:rsidR="008D3F0E" w:rsidRPr="008D3F0E" w14:paraId="0B6EBF89"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0B08BF0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tcBorders>
              <w:top w:val="nil"/>
              <w:left w:val="nil"/>
              <w:bottom w:val="single" w:sz="4" w:space="0" w:color="auto"/>
              <w:right w:val="single" w:sz="4" w:space="0" w:color="auto"/>
            </w:tcBorders>
            <w:shd w:val="clear" w:color="auto" w:fill="auto"/>
            <w:noWrap/>
            <w:vAlign w:val="bottom"/>
            <w:hideMark/>
          </w:tcPr>
          <w:p w14:paraId="69942E1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000  1  14  02053  05  0000  410</w:t>
            </w:r>
          </w:p>
        </w:tc>
        <w:tc>
          <w:tcPr>
            <w:tcW w:w="1701" w:type="dxa"/>
            <w:tcBorders>
              <w:top w:val="nil"/>
              <w:left w:val="nil"/>
              <w:bottom w:val="single" w:sz="4" w:space="0" w:color="auto"/>
              <w:right w:val="single" w:sz="4" w:space="0" w:color="auto"/>
            </w:tcBorders>
            <w:shd w:val="clear" w:color="auto" w:fill="auto"/>
            <w:noWrap/>
            <w:vAlign w:val="bottom"/>
            <w:hideMark/>
          </w:tcPr>
          <w:p w14:paraId="74B88F4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2 500,0   </w:t>
            </w:r>
          </w:p>
        </w:tc>
        <w:tc>
          <w:tcPr>
            <w:tcW w:w="1559" w:type="dxa"/>
            <w:tcBorders>
              <w:top w:val="nil"/>
              <w:left w:val="nil"/>
              <w:bottom w:val="single" w:sz="4" w:space="0" w:color="auto"/>
              <w:right w:val="single" w:sz="4" w:space="0" w:color="auto"/>
            </w:tcBorders>
            <w:shd w:val="clear" w:color="auto" w:fill="auto"/>
            <w:noWrap/>
            <w:vAlign w:val="bottom"/>
            <w:hideMark/>
          </w:tcPr>
          <w:p w14:paraId="675C903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6515ABD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    </w:t>
            </w:r>
          </w:p>
        </w:tc>
      </w:tr>
      <w:tr w:rsidR="008D3F0E" w:rsidRPr="008D3F0E" w14:paraId="0654D5D0"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2B6AF7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ШТРАФЫ, САНКЦИИ, ВОЗМЕЩЕНИЕ УЩЕРБА</w:t>
            </w:r>
          </w:p>
        </w:tc>
        <w:tc>
          <w:tcPr>
            <w:tcW w:w="2977" w:type="dxa"/>
            <w:tcBorders>
              <w:top w:val="nil"/>
              <w:left w:val="nil"/>
              <w:bottom w:val="single" w:sz="4" w:space="0" w:color="auto"/>
              <w:right w:val="single" w:sz="4" w:space="0" w:color="auto"/>
            </w:tcBorders>
            <w:shd w:val="clear" w:color="auto" w:fill="auto"/>
            <w:noWrap/>
            <w:vAlign w:val="bottom"/>
            <w:hideMark/>
          </w:tcPr>
          <w:p w14:paraId="2576CAD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000  1  16  00000  00  0000  000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594F723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630,5   </w:t>
            </w:r>
          </w:p>
        </w:tc>
        <w:tc>
          <w:tcPr>
            <w:tcW w:w="1559" w:type="dxa"/>
            <w:tcBorders>
              <w:top w:val="nil"/>
              <w:left w:val="nil"/>
              <w:bottom w:val="single" w:sz="4" w:space="0" w:color="auto"/>
              <w:right w:val="single" w:sz="4" w:space="0" w:color="auto"/>
            </w:tcBorders>
            <w:shd w:val="clear" w:color="auto" w:fill="auto"/>
            <w:noWrap/>
            <w:vAlign w:val="bottom"/>
            <w:hideMark/>
          </w:tcPr>
          <w:p w14:paraId="57DC997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541,5   </w:t>
            </w:r>
          </w:p>
        </w:tc>
        <w:tc>
          <w:tcPr>
            <w:tcW w:w="1701" w:type="dxa"/>
            <w:tcBorders>
              <w:top w:val="nil"/>
              <w:left w:val="nil"/>
              <w:bottom w:val="single" w:sz="4" w:space="0" w:color="auto"/>
              <w:right w:val="single" w:sz="4" w:space="0" w:color="auto"/>
            </w:tcBorders>
            <w:shd w:val="clear" w:color="auto" w:fill="auto"/>
            <w:noWrap/>
            <w:vAlign w:val="bottom"/>
            <w:hideMark/>
          </w:tcPr>
          <w:p w14:paraId="44F8580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541,5   </w:t>
            </w:r>
          </w:p>
        </w:tc>
      </w:tr>
      <w:tr w:rsidR="008D3F0E" w:rsidRPr="008D3F0E" w14:paraId="0F375E94"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7F9B4FE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vAlign w:val="center"/>
            <w:hideMark/>
          </w:tcPr>
          <w:p w14:paraId="0455F5E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000 1 16  01133  01  9000  140</w:t>
            </w:r>
          </w:p>
        </w:tc>
        <w:tc>
          <w:tcPr>
            <w:tcW w:w="1701" w:type="dxa"/>
            <w:tcBorders>
              <w:top w:val="nil"/>
              <w:left w:val="nil"/>
              <w:bottom w:val="single" w:sz="4" w:space="0" w:color="auto"/>
              <w:right w:val="single" w:sz="4" w:space="0" w:color="auto"/>
            </w:tcBorders>
            <w:shd w:val="clear" w:color="auto" w:fill="auto"/>
            <w:noWrap/>
            <w:vAlign w:val="bottom"/>
            <w:hideMark/>
          </w:tcPr>
          <w:p w14:paraId="70C6E7B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4,5   </w:t>
            </w:r>
          </w:p>
        </w:tc>
        <w:tc>
          <w:tcPr>
            <w:tcW w:w="1559" w:type="dxa"/>
            <w:tcBorders>
              <w:top w:val="nil"/>
              <w:left w:val="nil"/>
              <w:bottom w:val="single" w:sz="4" w:space="0" w:color="auto"/>
              <w:right w:val="single" w:sz="4" w:space="0" w:color="auto"/>
            </w:tcBorders>
            <w:shd w:val="clear" w:color="auto" w:fill="auto"/>
            <w:noWrap/>
            <w:vAlign w:val="bottom"/>
            <w:hideMark/>
          </w:tcPr>
          <w:p w14:paraId="19B3768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4,5   </w:t>
            </w:r>
          </w:p>
        </w:tc>
        <w:tc>
          <w:tcPr>
            <w:tcW w:w="1701" w:type="dxa"/>
            <w:tcBorders>
              <w:top w:val="nil"/>
              <w:left w:val="nil"/>
              <w:bottom w:val="single" w:sz="4" w:space="0" w:color="auto"/>
              <w:right w:val="single" w:sz="4" w:space="0" w:color="auto"/>
            </w:tcBorders>
            <w:shd w:val="clear" w:color="auto" w:fill="auto"/>
            <w:noWrap/>
            <w:vAlign w:val="bottom"/>
            <w:hideMark/>
          </w:tcPr>
          <w:p w14:paraId="14D6CB0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4,5   </w:t>
            </w:r>
          </w:p>
        </w:tc>
      </w:tr>
      <w:tr w:rsidR="008D3F0E" w:rsidRPr="008D3F0E" w14:paraId="0AF27CDC"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5A340C7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vAlign w:val="center"/>
            <w:hideMark/>
          </w:tcPr>
          <w:p w14:paraId="19CFDE2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000 1 16  01143  01  0002  140</w:t>
            </w:r>
          </w:p>
        </w:tc>
        <w:tc>
          <w:tcPr>
            <w:tcW w:w="1701" w:type="dxa"/>
            <w:tcBorders>
              <w:top w:val="nil"/>
              <w:left w:val="nil"/>
              <w:bottom w:val="single" w:sz="4" w:space="0" w:color="auto"/>
              <w:right w:val="single" w:sz="4" w:space="0" w:color="auto"/>
            </w:tcBorders>
            <w:shd w:val="clear" w:color="auto" w:fill="auto"/>
            <w:noWrap/>
            <w:vAlign w:val="bottom"/>
            <w:hideMark/>
          </w:tcPr>
          <w:p w14:paraId="5689F6E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noWrap/>
            <w:vAlign w:val="bottom"/>
            <w:hideMark/>
          </w:tcPr>
          <w:p w14:paraId="05D1BE0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2,2   </w:t>
            </w:r>
          </w:p>
        </w:tc>
        <w:tc>
          <w:tcPr>
            <w:tcW w:w="1701" w:type="dxa"/>
            <w:tcBorders>
              <w:top w:val="nil"/>
              <w:left w:val="nil"/>
              <w:bottom w:val="single" w:sz="4" w:space="0" w:color="auto"/>
              <w:right w:val="single" w:sz="4" w:space="0" w:color="auto"/>
            </w:tcBorders>
            <w:shd w:val="clear" w:color="auto" w:fill="auto"/>
            <w:noWrap/>
            <w:vAlign w:val="bottom"/>
            <w:hideMark/>
          </w:tcPr>
          <w:p w14:paraId="5A730E2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2,2   </w:t>
            </w:r>
          </w:p>
        </w:tc>
      </w:tr>
      <w:tr w:rsidR="008D3F0E" w:rsidRPr="008D3F0E" w14:paraId="46C75598"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13ACA81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Административные </w:t>
            </w:r>
            <w:proofErr w:type="spellStart"/>
            <w:r w:rsidRPr="008D3F0E">
              <w:rPr>
                <w:rFonts w:ascii="Times New Roman" w:eastAsia="Times New Roman" w:hAnsi="Times New Roman" w:cs="Times New Roman"/>
                <w:sz w:val="20"/>
                <w:szCs w:val="20"/>
                <w:lang w:eastAsia="ru-RU"/>
              </w:rPr>
              <w:t>штрафы,установленные</w:t>
            </w:r>
            <w:proofErr w:type="spellEnd"/>
            <w:r w:rsidRPr="008D3F0E">
              <w:rPr>
                <w:rFonts w:ascii="Times New Roman" w:eastAsia="Times New Roman" w:hAnsi="Times New Roman" w:cs="Times New Roman"/>
                <w:sz w:val="20"/>
                <w:szCs w:val="20"/>
                <w:lang w:eastAsia="ru-RU"/>
              </w:rPr>
              <w:t xml:space="preserve"> Кодексом Российской Федерации об административных правонарушениях, за административные правонарушения в области </w:t>
            </w:r>
            <w:proofErr w:type="spellStart"/>
            <w:r w:rsidRPr="008D3F0E">
              <w:rPr>
                <w:rFonts w:ascii="Times New Roman" w:eastAsia="Times New Roman" w:hAnsi="Times New Roman" w:cs="Times New Roman"/>
                <w:sz w:val="20"/>
                <w:szCs w:val="20"/>
                <w:lang w:eastAsia="ru-RU"/>
              </w:rPr>
              <w:t>предпр.деят.и</w:t>
            </w:r>
            <w:proofErr w:type="spellEnd"/>
            <w:r w:rsidRPr="008D3F0E">
              <w:rPr>
                <w:rFonts w:ascii="Times New Roman" w:eastAsia="Times New Roman" w:hAnsi="Times New Roman" w:cs="Times New Roman"/>
                <w:sz w:val="20"/>
                <w:szCs w:val="20"/>
                <w:lang w:eastAsia="ru-RU"/>
              </w:rPr>
              <w:t xml:space="preserve"> </w:t>
            </w:r>
            <w:proofErr w:type="spellStart"/>
            <w:r w:rsidRPr="008D3F0E">
              <w:rPr>
                <w:rFonts w:ascii="Times New Roman" w:eastAsia="Times New Roman" w:hAnsi="Times New Roman" w:cs="Times New Roman"/>
                <w:sz w:val="20"/>
                <w:szCs w:val="20"/>
                <w:lang w:eastAsia="ru-RU"/>
              </w:rPr>
              <w:t>деят</w:t>
            </w:r>
            <w:proofErr w:type="spellEnd"/>
            <w:r w:rsidRPr="008D3F0E">
              <w:rPr>
                <w:rFonts w:ascii="Times New Roman" w:eastAsia="Times New Roman" w:hAnsi="Times New Roman" w:cs="Times New Roman"/>
                <w:sz w:val="20"/>
                <w:szCs w:val="20"/>
                <w:lang w:eastAsia="ru-RU"/>
              </w:rPr>
              <w:t xml:space="preserve">. </w:t>
            </w:r>
            <w:proofErr w:type="spellStart"/>
            <w:r w:rsidRPr="008D3F0E">
              <w:rPr>
                <w:rFonts w:ascii="Times New Roman" w:eastAsia="Times New Roman" w:hAnsi="Times New Roman" w:cs="Times New Roman"/>
                <w:sz w:val="20"/>
                <w:szCs w:val="20"/>
                <w:lang w:eastAsia="ru-RU"/>
              </w:rPr>
              <w:t>саморег.организ</w:t>
            </w:r>
            <w:proofErr w:type="spellEnd"/>
            <w:r w:rsidRPr="008D3F0E">
              <w:rPr>
                <w:rFonts w:ascii="Times New Roman" w:eastAsia="Times New Roman" w:hAnsi="Times New Roman" w:cs="Times New Roman"/>
                <w:sz w:val="20"/>
                <w:szCs w:val="20"/>
                <w:lang w:eastAsia="ru-RU"/>
              </w:rPr>
              <w:t xml:space="preserve">., </w:t>
            </w:r>
            <w:proofErr w:type="spellStart"/>
            <w:r w:rsidRPr="008D3F0E">
              <w:rPr>
                <w:rFonts w:ascii="Times New Roman" w:eastAsia="Times New Roman" w:hAnsi="Times New Roman" w:cs="Times New Roman"/>
                <w:sz w:val="20"/>
                <w:szCs w:val="20"/>
                <w:lang w:eastAsia="ru-RU"/>
              </w:rPr>
              <w:t>налогае</w:t>
            </w:r>
            <w:proofErr w:type="spellEnd"/>
            <w:r w:rsidRPr="008D3F0E">
              <w:rPr>
                <w:rFonts w:ascii="Times New Roman" w:eastAsia="Times New Roman" w:hAnsi="Times New Roman" w:cs="Times New Roman"/>
                <w:sz w:val="20"/>
                <w:szCs w:val="20"/>
                <w:lang w:eastAsia="ru-RU"/>
              </w:rPr>
              <w:t xml:space="preserve">. мировыми судьями, </w:t>
            </w:r>
            <w:proofErr w:type="spellStart"/>
            <w:r w:rsidRPr="008D3F0E">
              <w:rPr>
                <w:rFonts w:ascii="Times New Roman" w:eastAsia="Times New Roman" w:hAnsi="Times New Roman" w:cs="Times New Roman"/>
                <w:sz w:val="20"/>
                <w:szCs w:val="20"/>
                <w:lang w:eastAsia="ru-RU"/>
              </w:rPr>
              <w:t>комис.по</w:t>
            </w:r>
            <w:proofErr w:type="spellEnd"/>
            <w:r w:rsidRPr="008D3F0E">
              <w:rPr>
                <w:rFonts w:ascii="Times New Roman" w:eastAsia="Times New Roman" w:hAnsi="Times New Roman" w:cs="Times New Roman"/>
                <w:sz w:val="20"/>
                <w:szCs w:val="20"/>
                <w:lang w:eastAsia="ru-RU"/>
              </w:rPr>
              <w:t xml:space="preserve"> дела </w:t>
            </w:r>
            <w:proofErr w:type="spellStart"/>
            <w:r w:rsidRPr="008D3F0E">
              <w:rPr>
                <w:rFonts w:ascii="Times New Roman" w:eastAsia="Times New Roman" w:hAnsi="Times New Roman" w:cs="Times New Roman"/>
                <w:sz w:val="20"/>
                <w:szCs w:val="20"/>
                <w:lang w:eastAsia="ru-RU"/>
              </w:rPr>
              <w:t>несов.и</w:t>
            </w:r>
            <w:proofErr w:type="spellEnd"/>
            <w:r w:rsidRPr="008D3F0E">
              <w:rPr>
                <w:rFonts w:ascii="Times New Roman" w:eastAsia="Times New Roman" w:hAnsi="Times New Roman" w:cs="Times New Roman"/>
                <w:sz w:val="20"/>
                <w:szCs w:val="20"/>
                <w:lang w:eastAsia="ru-RU"/>
              </w:rPr>
              <w:t xml:space="preserve"> защите их прав</w:t>
            </w:r>
          </w:p>
        </w:tc>
        <w:tc>
          <w:tcPr>
            <w:tcW w:w="2977" w:type="dxa"/>
            <w:tcBorders>
              <w:top w:val="nil"/>
              <w:left w:val="nil"/>
              <w:bottom w:val="single" w:sz="4" w:space="0" w:color="auto"/>
              <w:right w:val="single" w:sz="4" w:space="0" w:color="auto"/>
            </w:tcBorders>
            <w:shd w:val="clear" w:color="auto" w:fill="auto"/>
            <w:vAlign w:val="center"/>
            <w:hideMark/>
          </w:tcPr>
          <w:p w14:paraId="61BA301B"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000 1 16  01143  01  9000  140</w:t>
            </w:r>
          </w:p>
        </w:tc>
        <w:tc>
          <w:tcPr>
            <w:tcW w:w="1701" w:type="dxa"/>
            <w:tcBorders>
              <w:top w:val="nil"/>
              <w:left w:val="nil"/>
              <w:bottom w:val="single" w:sz="4" w:space="0" w:color="auto"/>
              <w:right w:val="single" w:sz="4" w:space="0" w:color="auto"/>
            </w:tcBorders>
            <w:shd w:val="clear" w:color="auto" w:fill="auto"/>
            <w:noWrap/>
            <w:vAlign w:val="bottom"/>
            <w:hideMark/>
          </w:tcPr>
          <w:p w14:paraId="3ED4784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   </w:t>
            </w:r>
          </w:p>
        </w:tc>
        <w:tc>
          <w:tcPr>
            <w:tcW w:w="1559" w:type="dxa"/>
            <w:tcBorders>
              <w:top w:val="nil"/>
              <w:left w:val="nil"/>
              <w:bottom w:val="single" w:sz="4" w:space="0" w:color="auto"/>
              <w:right w:val="single" w:sz="4" w:space="0" w:color="auto"/>
            </w:tcBorders>
            <w:shd w:val="clear" w:color="auto" w:fill="auto"/>
            <w:noWrap/>
            <w:vAlign w:val="bottom"/>
            <w:hideMark/>
          </w:tcPr>
          <w:p w14:paraId="7816973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   </w:t>
            </w:r>
          </w:p>
        </w:tc>
        <w:tc>
          <w:tcPr>
            <w:tcW w:w="1701" w:type="dxa"/>
            <w:tcBorders>
              <w:top w:val="nil"/>
              <w:left w:val="nil"/>
              <w:bottom w:val="single" w:sz="4" w:space="0" w:color="auto"/>
              <w:right w:val="single" w:sz="4" w:space="0" w:color="auto"/>
            </w:tcBorders>
            <w:shd w:val="clear" w:color="auto" w:fill="auto"/>
            <w:noWrap/>
            <w:vAlign w:val="bottom"/>
            <w:hideMark/>
          </w:tcPr>
          <w:p w14:paraId="15B473B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2,7   </w:t>
            </w:r>
          </w:p>
        </w:tc>
      </w:tr>
      <w:tr w:rsidR="008D3F0E" w:rsidRPr="008D3F0E" w14:paraId="01087AAE"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82B919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proofErr w:type="spellStart"/>
            <w:r w:rsidRPr="008D3F0E">
              <w:rPr>
                <w:rFonts w:ascii="Times New Roman" w:eastAsia="Times New Roman" w:hAnsi="Times New Roman" w:cs="Times New Roman"/>
                <w:sz w:val="20"/>
                <w:szCs w:val="20"/>
                <w:lang w:eastAsia="ru-RU"/>
              </w:rPr>
              <w:t>Администрат.штраф</w:t>
            </w:r>
            <w:proofErr w:type="spellEnd"/>
            <w:r w:rsidRPr="008D3F0E">
              <w:rPr>
                <w:rFonts w:ascii="Times New Roman" w:eastAsia="Times New Roman" w:hAnsi="Times New Roman" w:cs="Times New Roman"/>
                <w:sz w:val="20"/>
                <w:szCs w:val="20"/>
                <w:lang w:eastAsia="ru-RU"/>
              </w:rPr>
              <w:t xml:space="preserve"> , установленный гл.15 Кодекса РФ об </w:t>
            </w:r>
            <w:proofErr w:type="spellStart"/>
            <w:r w:rsidRPr="008D3F0E">
              <w:rPr>
                <w:rFonts w:ascii="Times New Roman" w:eastAsia="Times New Roman" w:hAnsi="Times New Roman" w:cs="Times New Roman"/>
                <w:sz w:val="20"/>
                <w:szCs w:val="20"/>
                <w:lang w:eastAsia="ru-RU"/>
              </w:rPr>
              <w:t>адм.правонар.за</w:t>
            </w:r>
            <w:proofErr w:type="spellEnd"/>
            <w:r w:rsidRPr="008D3F0E">
              <w:rPr>
                <w:rFonts w:ascii="Times New Roman" w:eastAsia="Times New Roman" w:hAnsi="Times New Roman" w:cs="Times New Roman"/>
                <w:sz w:val="20"/>
                <w:szCs w:val="20"/>
                <w:lang w:eastAsia="ru-RU"/>
              </w:rPr>
              <w:t xml:space="preserve"> </w:t>
            </w:r>
            <w:proofErr w:type="spellStart"/>
            <w:r w:rsidRPr="008D3F0E">
              <w:rPr>
                <w:rFonts w:ascii="Times New Roman" w:eastAsia="Times New Roman" w:hAnsi="Times New Roman" w:cs="Times New Roman"/>
                <w:sz w:val="20"/>
                <w:szCs w:val="20"/>
                <w:lang w:eastAsia="ru-RU"/>
              </w:rPr>
              <w:t>админ.правнаруш</w:t>
            </w:r>
            <w:proofErr w:type="spellEnd"/>
            <w:r w:rsidRPr="008D3F0E">
              <w:rPr>
                <w:rFonts w:ascii="Times New Roman" w:eastAsia="Times New Roman" w:hAnsi="Times New Roman" w:cs="Times New Roman"/>
                <w:sz w:val="20"/>
                <w:szCs w:val="20"/>
                <w:lang w:eastAsia="ru-RU"/>
              </w:rPr>
              <w:t xml:space="preserve">., в области </w:t>
            </w:r>
            <w:proofErr w:type="spellStart"/>
            <w:r w:rsidRPr="008D3F0E">
              <w:rPr>
                <w:rFonts w:ascii="Times New Roman" w:eastAsia="Times New Roman" w:hAnsi="Times New Roman" w:cs="Times New Roman"/>
                <w:sz w:val="20"/>
                <w:szCs w:val="20"/>
                <w:lang w:eastAsia="ru-RU"/>
              </w:rPr>
              <w:t>финансов,налогов</w:t>
            </w:r>
            <w:proofErr w:type="spellEnd"/>
            <w:r w:rsidRPr="008D3F0E">
              <w:rPr>
                <w:rFonts w:ascii="Times New Roman" w:eastAsia="Times New Roman" w:hAnsi="Times New Roman" w:cs="Times New Roman"/>
                <w:sz w:val="20"/>
                <w:szCs w:val="20"/>
                <w:lang w:eastAsia="ru-RU"/>
              </w:rPr>
              <w:t xml:space="preserve"> и сборов, страхования, рынка ц/б 9ЗА ИСК. ШТРАФОВ, УКАЗ. В П.6 СТ.46 Б/Л </w:t>
            </w:r>
            <w:proofErr w:type="spellStart"/>
            <w:r w:rsidRPr="008D3F0E">
              <w:rPr>
                <w:rFonts w:ascii="Times New Roman" w:eastAsia="Times New Roman" w:hAnsi="Times New Roman" w:cs="Times New Roman"/>
                <w:sz w:val="20"/>
                <w:szCs w:val="20"/>
                <w:lang w:eastAsia="ru-RU"/>
              </w:rPr>
              <w:t>рф</w:t>
            </w:r>
            <w:proofErr w:type="spellEnd"/>
            <w:r w:rsidRPr="008D3F0E">
              <w:rPr>
                <w:rFonts w:ascii="Times New Roman" w:eastAsia="Times New Roman" w:hAnsi="Times New Roman" w:cs="Times New Roman"/>
                <w:sz w:val="20"/>
                <w:szCs w:val="20"/>
                <w:lang w:eastAsia="ru-RU"/>
              </w:rPr>
              <w:t xml:space="preserve">), НАЛАГАЕМ, МИРОВ.СУД, КОМИССИЯМИ ПО </w:t>
            </w:r>
            <w:proofErr w:type="spellStart"/>
            <w:r w:rsidRPr="008D3F0E">
              <w:rPr>
                <w:rFonts w:ascii="Times New Roman" w:eastAsia="Times New Roman" w:hAnsi="Times New Roman" w:cs="Times New Roman"/>
                <w:sz w:val="20"/>
                <w:szCs w:val="20"/>
                <w:lang w:eastAsia="ru-RU"/>
              </w:rPr>
              <w:t>кдн</w:t>
            </w:r>
            <w:proofErr w:type="spellEnd"/>
            <w:r w:rsidRPr="008D3F0E">
              <w:rPr>
                <w:rFonts w:ascii="Times New Roman" w:eastAsia="Times New Roman" w:hAnsi="Times New Roman" w:cs="Times New Roman"/>
                <w:sz w:val="20"/>
                <w:szCs w:val="20"/>
                <w:lang w:eastAsia="ru-RU"/>
              </w:rPr>
              <w:t xml:space="preserve"> И ЗАЩ. ИХ ПРАВ,</w:t>
            </w:r>
          </w:p>
        </w:tc>
        <w:tc>
          <w:tcPr>
            <w:tcW w:w="2977" w:type="dxa"/>
            <w:tcBorders>
              <w:top w:val="nil"/>
              <w:left w:val="nil"/>
              <w:bottom w:val="single" w:sz="4" w:space="0" w:color="auto"/>
              <w:right w:val="single" w:sz="4" w:space="0" w:color="auto"/>
            </w:tcBorders>
            <w:shd w:val="clear" w:color="auto" w:fill="auto"/>
            <w:vAlign w:val="center"/>
            <w:hideMark/>
          </w:tcPr>
          <w:p w14:paraId="6A7C505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000 1 16  01153  01  0006  140</w:t>
            </w:r>
          </w:p>
        </w:tc>
        <w:tc>
          <w:tcPr>
            <w:tcW w:w="1701" w:type="dxa"/>
            <w:tcBorders>
              <w:top w:val="nil"/>
              <w:left w:val="nil"/>
              <w:bottom w:val="single" w:sz="4" w:space="0" w:color="auto"/>
              <w:right w:val="single" w:sz="4" w:space="0" w:color="auto"/>
            </w:tcBorders>
            <w:shd w:val="clear" w:color="000000" w:fill="FFFFFF"/>
            <w:noWrap/>
            <w:vAlign w:val="bottom"/>
            <w:hideMark/>
          </w:tcPr>
          <w:p w14:paraId="3E235D0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000000" w:fill="FFFFFF"/>
            <w:noWrap/>
            <w:vAlign w:val="bottom"/>
            <w:hideMark/>
          </w:tcPr>
          <w:p w14:paraId="6DB457D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000000" w:fill="FFFFFF"/>
            <w:noWrap/>
            <w:vAlign w:val="bottom"/>
            <w:hideMark/>
          </w:tcPr>
          <w:p w14:paraId="3A9BAB5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8D3F0E" w:rsidRPr="008D3F0E" w14:paraId="7EA6BC86"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3D570B6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vAlign w:val="center"/>
            <w:hideMark/>
          </w:tcPr>
          <w:p w14:paraId="4F5E208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000 1 16  01153  01  9000  140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6911B3E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1,4   </w:t>
            </w:r>
          </w:p>
        </w:tc>
        <w:tc>
          <w:tcPr>
            <w:tcW w:w="1559" w:type="dxa"/>
            <w:tcBorders>
              <w:top w:val="nil"/>
              <w:left w:val="nil"/>
              <w:bottom w:val="single" w:sz="4" w:space="0" w:color="auto"/>
              <w:right w:val="single" w:sz="4" w:space="0" w:color="auto"/>
            </w:tcBorders>
            <w:shd w:val="clear" w:color="000000" w:fill="FFFFFF"/>
            <w:noWrap/>
            <w:vAlign w:val="bottom"/>
            <w:hideMark/>
          </w:tcPr>
          <w:p w14:paraId="672E8F5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1,4   </w:t>
            </w:r>
          </w:p>
        </w:tc>
        <w:tc>
          <w:tcPr>
            <w:tcW w:w="1701" w:type="dxa"/>
            <w:tcBorders>
              <w:top w:val="nil"/>
              <w:left w:val="nil"/>
              <w:bottom w:val="single" w:sz="4" w:space="0" w:color="auto"/>
              <w:right w:val="single" w:sz="4" w:space="0" w:color="auto"/>
            </w:tcBorders>
            <w:shd w:val="clear" w:color="000000" w:fill="FFFFFF"/>
            <w:noWrap/>
            <w:vAlign w:val="bottom"/>
            <w:hideMark/>
          </w:tcPr>
          <w:p w14:paraId="003EA75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1,4   </w:t>
            </w:r>
          </w:p>
        </w:tc>
      </w:tr>
      <w:tr w:rsidR="008D3F0E" w:rsidRPr="008D3F0E" w14:paraId="65298E95"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5D9B4D8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977" w:type="dxa"/>
            <w:tcBorders>
              <w:top w:val="nil"/>
              <w:left w:val="nil"/>
              <w:bottom w:val="single" w:sz="4" w:space="0" w:color="auto"/>
              <w:right w:val="single" w:sz="4" w:space="0" w:color="auto"/>
            </w:tcBorders>
            <w:shd w:val="clear" w:color="auto" w:fill="auto"/>
            <w:vAlign w:val="center"/>
            <w:hideMark/>
          </w:tcPr>
          <w:p w14:paraId="29FAFF9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000 1 16  10123  01  0051  140</w:t>
            </w:r>
          </w:p>
        </w:tc>
        <w:tc>
          <w:tcPr>
            <w:tcW w:w="1701" w:type="dxa"/>
            <w:tcBorders>
              <w:top w:val="nil"/>
              <w:left w:val="nil"/>
              <w:bottom w:val="single" w:sz="4" w:space="0" w:color="auto"/>
              <w:right w:val="single" w:sz="4" w:space="0" w:color="auto"/>
            </w:tcBorders>
            <w:shd w:val="clear" w:color="000000" w:fill="FFFFFF"/>
            <w:noWrap/>
            <w:vAlign w:val="bottom"/>
            <w:hideMark/>
          </w:tcPr>
          <w:p w14:paraId="1D2C879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265,0   </w:t>
            </w:r>
          </w:p>
        </w:tc>
        <w:tc>
          <w:tcPr>
            <w:tcW w:w="1559" w:type="dxa"/>
            <w:tcBorders>
              <w:top w:val="nil"/>
              <w:left w:val="nil"/>
              <w:bottom w:val="single" w:sz="4" w:space="0" w:color="auto"/>
              <w:right w:val="single" w:sz="4" w:space="0" w:color="auto"/>
            </w:tcBorders>
            <w:shd w:val="clear" w:color="000000" w:fill="FFFFFF"/>
            <w:noWrap/>
            <w:vAlign w:val="bottom"/>
            <w:hideMark/>
          </w:tcPr>
          <w:p w14:paraId="5059B09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165,0   </w:t>
            </w:r>
          </w:p>
        </w:tc>
        <w:tc>
          <w:tcPr>
            <w:tcW w:w="1701" w:type="dxa"/>
            <w:tcBorders>
              <w:top w:val="nil"/>
              <w:left w:val="nil"/>
              <w:bottom w:val="single" w:sz="4" w:space="0" w:color="auto"/>
              <w:right w:val="single" w:sz="4" w:space="0" w:color="auto"/>
            </w:tcBorders>
            <w:shd w:val="clear" w:color="000000" w:fill="FFFFFF"/>
            <w:noWrap/>
            <w:vAlign w:val="bottom"/>
            <w:hideMark/>
          </w:tcPr>
          <w:p w14:paraId="1BD8BF2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165,0   </w:t>
            </w:r>
          </w:p>
        </w:tc>
      </w:tr>
      <w:tr w:rsidR="008D3F0E" w:rsidRPr="008D3F0E" w14:paraId="38A30037"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064FE76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977" w:type="dxa"/>
            <w:tcBorders>
              <w:top w:val="nil"/>
              <w:left w:val="nil"/>
              <w:bottom w:val="single" w:sz="4" w:space="0" w:color="auto"/>
              <w:right w:val="single" w:sz="4" w:space="0" w:color="auto"/>
            </w:tcBorders>
            <w:shd w:val="clear" w:color="auto" w:fill="auto"/>
            <w:vAlign w:val="center"/>
            <w:hideMark/>
          </w:tcPr>
          <w:p w14:paraId="426D759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000 1 16  10129  01  0000  140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7C4528DF"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22,0   </w:t>
            </w:r>
          </w:p>
        </w:tc>
        <w:tc>
          <w:tcPr>
            <w:tcW w:w="1559" w:type="dxa"/>
            <w:tcBorders>
              <w:top w:val="nil"/>
              <w:left w:val="nil"/>
              <w:bottom w:val="single" w:sz="4" w:space="0" w:color="auto"/>
              <w:right w:val="single" w:sz="4" w:space="0" w:color="auto"/>
            </w:tcBorders>
            <w:shd w:val="clear" w:color="000000" w:fill="FFFFFF"/>
            <w:noWrap/>
            <w:vAlign w:val="bottom"/>
            <w:hideMark/>
          </w:tcPr>
          <w:p w14:paraId="043DFF5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22,0   </w:t>
            </w:r>
          </w:p>
        </w:tc>
        <w:tc>
          <w:tcPr>
            <w:tcW w:w="1701" w:type="dxa"/>
            <w:tcBorders>
              <w:top w:val="nil"/>
              <w:left w:val="nil"/>
              <w:bottom w:val="single" w:sz="4" w:space="0" w:color="auto"/>
              <w:right w:val="single" w:sz="4" w:space="0" w:color="auto"/>
            </w:tcBorders>
            <w:shd w:val="clear" w:color="000000" w:fill="FFFFFF"/>
            <w:noWrap/>
            <w:vAlign w:val="bottom"/>
            <w:hideMark/>
          </w:tcPr>
          <w:p w14:paraId="597A01C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22,0   </w:t>
            </w:r>
          </w:p>
        </w:tc>
      </w:tr>
      <w:tr w:rsidR="008D3F0E" w:rsidRPr="008D3F0E" w14:paraId="4B2F3A2F"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04C1E6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w:t>
            </w:r>
            <w:r w:rsidRPr="008D3F0E">
              <w:rPr>
                <w:rFonts w:ascii="Times New Roman" w:eastAsia="Times New Roman" w:hAnsi="Times New Roman" w:cs="Times New Roman"/>
                <w:sz w:val="20"/>
                <w:szCs w:val="20"/>
                <w:lang w:eastAsia="ru-RU"/>
              </w:rPr>
              <w:lastRenderedPageBreak/>
              <w:t>правонарушения, посягающие на права граждан,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vAlign w:val="center"/>
            <w:hideMark/>
          </w:tcPr>
          <w:p w14:paraId="6337999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lastRenderedPageBreak/>
              <w:t>000 1 16  01053  01  0035  140</w:t>
            </w:r>
          </w:p>
        </w:tc>
        <w:tc>
          <w:tcPr>
            <w:tcW w:w="1701" w:type="dxa"/>
            <w:tcBorders>
              <w:top w:val="nil"/>
              <w:left w:val="nil"/>
              <w:bottom w:val="single" w:sz="4" w:space="0" w:color="auto"/>
              <w:right w:val="single" w:sz="4" w:space="0" w:color="auto"/>
            </w:tcBorders>
            <w:shd w:val="clear" w:color="auto" w:fill="auto"/>
            <w:noWrap/>
            <w:vAlign w:val="bottom"/>
            <w:hideMark/>
          </w:tcPr>
          <w:p w14:paraId="670BB12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w:t>
            </w:r>
          </w:p>
        </w:tc>
        <w:tc>
          <w:tcPr>
            <w:tcW w:w="1559" w:type="dxa"/>
            <w:tcBorders>
              <w:top w:val="nil"/>
              <w:left w:val="nil"/>
              <w:bottom w:val="single" w:sz="4" w:space="0" w:color="auto"/>
              <w:right w:val="single" w:sz="4" w:space="0" w:color="auto"/>
            </w:tcBorders>
            <w:shd w:val="clear" w:color="auto" w:fill="auto"/>
            <w:noWrap/>
            <w:vAlign w:val="bottom"/>
            <w:hideMark/>
          </w:tcPr>
          <w:p w14:paraId="4697548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w:t>
            </w:r>
          </w:p>
        </w:tc>
        <w:tc>
          <w:tcPr>
            <w:tcW w:w="1701" w:type="dxa"/>
            <w:tcBorders>
              <w:top w:val="nil"/>
              <w:left w:val="nil"/>
              <w:bottom w:val="single" w:sz="4" w:space="0" w:color="auto"/>
              <w:right w:val="single" w:sz="4" w:space="0" w:color="auto"/>
            </w:tcBorders>
            <w:shd w:val="clear" w:color="auto" w:fill="auto"/>
            <w:noWrap/>
            <w:vAlign w:val="bottom"/>
            <w:hideMark/>
          </w:tcPr>
          <w:p w14:paraId="3693479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   </w:t>
            </w:r>
          </w:p>
        </w:tc>
      </w:tr>
      <w:tr w:rsidR="008D3F0E" w:rsidRPr="008D3F0E" w14:paraId="76EFAE9E"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DD8095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vAlign w:val="center"/>
            <w:hideMark/>
          </w:tcPr>
          <w:p w14:paraId="13EB60D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000 1 16  01053  01  9000  140</w:t>
            </w:r>
          </w:p>
        </w:tc>
        <w:tc>
          <w:tcPr>
            <w:tcW w:w="1701" w:type="dxa"/>
            <w:tcBorders>
              <w:top w:val="nil"/>
              <w:left w:val="nil"/>
              <w:bottom w:val="single" w:sz="4" w:space="0" w:color="auto"/>
              <w:right w:val="single" w:sz="4" w:space="0" w:color="auto"/>
            </w:tcBorders>
            <w:shd w:val="clear" w:color="auto" w:fill="auto"/>
            <w:noWrap/>
            <w:vAlign w:val="bottom"/>
            <w:hideMark/>
          </w:tcPr>
          <w:p w14:paraId="47EFEDB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noWrap/>
            <w:vAlign w:val="bottom"/>
            <w:hideMark/>
          </w:tcPr>
          <w:p w14:paraId="5A7EF00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52CBFE8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8D3F0E" w:rsidRPr="008D3F0E" w14:paraId="15D4BC97"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40AEB1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vAlign w:val="center"/>
            <w:hideMark/>
          </w:tcPr>
          <w:p w14:paraId="11E9CFC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000 1 16  01063  01  0101  140</w:t>
            </w:r>
          </w:p>
        </w:tc>
        <w:tc>
          <w:tcPr>
            <w:tcW w:w="1701" w:type="dxa"/>
            <w:tcBorders>
              <w:top w:val="nil"/>
              <w:left w:val="nil"/>
              <w:bottom w:val="single" w:sz="4" w:space="0" w:color="auto"/>
              <w:right w:val="single" w:sz="4" w:space="0" w:color="auto"/>
            </w:tcBorders>
            <w:shd w:val="clear" w:color="000000" w:fill="FFFFFF"/>
            <w:noWrap/>
            <w:vAlign w:val="bottom"/>
            <w:hideMark/>
          </w:tcPr>
          <w:p w14:paraId="51D42FB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110,0   </w:t>
            </w:r>
          </w:p>
        </w:tc>
        <w:tc>
          <w:tcPr>
            <w:tcW w:w="1559" w:type="dxa"/>
            <w:tcBorders>
              <w:top w:val="nil"/>
              <w:left w:val="nil"/>
              <w:bottom w:val="single" w:sz="4" w:space="0" w:color="auto"/>
              <w:right w:val="single" w:sz="4" w:space="0" w:color="auto"/>
            </w:tcBorders>
            <w:shd w:val="clear" w:color="000000" w:fill="FFFFFF"/>
            <w:noWrap/>
            <w:vAlign w:val="bottom"/>
            <w:hideMark/>
          </w:tcPr>
          <w:p w14:paraId="5437BBC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110,0   </w:t>
            </w:r>
          </w:p>
        </w:tc>
        <w:tc>
          <w:tcPr>
            <w:tcW w:w="1701" w:type="dxa"/>
            <w:tcBorders>
              <w:top w:val="nil"/>
              <w:left w:val="nil"/>
              <w:bottom w:val="single" w:sz="4" w:space="0" w:color="auto"/>
              <w:right w:val="single" w:sz="4" w:space="0" w:color="auto"/>
            </w:tcBorders>
            <w:shd w:val="clear" w:color="000000" w:fill="FFFFFF"/>
            <w:noWrap/>
            <w:vAlign w:val="bottom"/>
            <w:hideMark/>
          </w:tcPr>
          <w:p w14:paraId="792B868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110,0   </w:t>
            </w:r>
          </w:p>
        </w:tc>
      </w:tr>
      <w:tr w:rsidR="008D3F0E" w:rsidRPr="008D3F0E" w14:paraId="68F2E63F"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1D53B4B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vAlign w:val="center"/>
            <w:hideMark/>
          </w:tcPr>
          <w:p w14:paraId="2F488B6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000 1 16  01063  01  9000  140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0D17B2E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1,5   </w:t>
            </w:r>
          </w:p>
        </w:tc>
        <w:tc>
          <w:tcPr>
            <w:tcW w:w="1559" w:type="dxa"/>
            <w:tcBorders>
              <w:top w:val="nil"/>
              <w:left w:val="nil"/>
              <w:bottom w:val="single" w:sz="4" w:space="0" w:color="auto"/>
              <w:right w:val="single" w:sz="4" w:space="0" w:color="auto"/>
            </w:tcBorders>
            <w:shd w:val="clear" w:color="000000" w:fill="FFFFFF"/>
            <w:noWrap/>
            <w:vAlign w:val="bottom"/>
            <w:hideMark/>
          </w:tcPr>
          <w:p w14:paraId="6135FC6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1,5   </w:t>
            </w:r>
          </w:p>
        </w:tc>
        <w:tc>
          <w:tcPr>
            <w:tcW w:w="1701" w:type="dxa"/>
            <w:tcBorders>
              <w:top w:val="nil"/>
              <w:left w:val="nil"/>
              <w:bottom w:val="single" w:sz="4" w:space="0" w:color="auto"/>
              <w:right w:val="single" w:sz="4" w:space="0" w:color="auto"/>
            </w:tcBorders>
            <w:shd w:val="clear" w:color="000000" w:fill="FFFFFF"/>
            <w:noWrap/>
            <w:vAlign w:val="bottom"/>
            <w:hideMark/>
          </w:tcPr>
          <w:p w14:paraId="6F213B7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1,5   </w:t>
            </w:r>
          </w:p>
        </w:tc>
      </w:tr>
      <w:tr w:rsidR="008D3F0E" w:rsidRPr="008D3F0E" w14:paraId="4CC2EABF"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4977EAB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vAlign w:val="center"/>
            <w:hideMark/>
          </w:tcPr>
          <w:p w14:paraId="18740A3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000 1 16  01063  01  0091  140</w:t>
            </w:r>
          </w:p>
        </w:tc>
        <w:tc>
          <w:tcPr>
            <w:tcW w:w="1701" w:type="dxa"/>
            <w:tcBorders>
              <w:top w:val="nil"/>
              <w:left w:val="nil"/>
              <w:bottom w:val="single" w:sz="4" w:space="0" w:color="auto"/>
              <w:right w:val="single" w:sz="4" w:space="0" w:color="auto"/>
            </w:tcBorders>
            <w:shd w:val="clear" w:color="000000" w:fill="FFFFFF"/>
            <w:noWrap/>
            <w:vAlign w:val="bottom"/>
            <w:hideMark/>
          </w:tcPr>
          <w:p w14:paraId="36B84EA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1,5   </w:t>
            </w:r>
          </w:p>
        </w:tc>
        <w:tc>
          <w:tcPr>
            <w:tcW w:w="1559" w:type="dxa"/>
            <w:tcBorders>
              <w:top w:val="nil"/>
              <w:left w:val="nil"/>
              <w:bottom w:val="single" w:sz="4" w:space="0" w:color="auto"/>
              <w:right w:val="single" w:sz="4" w:space="0" w:color="auto"/>
            </w:tcBorders>
            <w:shd w:val="clear" w:color="000000" w:fill="FFFFFF"/>
            <w:noWrap/>
            <w:vAlign w:val="bottom"/>
            <w:hideMark/>
          </w:tcPr>
          <w:p w14:paraId="57AEF7E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1,5   </w:t>
            </w:r>
          </w:p>
        </w:tc>
        <w:tc>
          <w:tcPr>
            <w:tcW w:w="1701" w:type="dxa"/>
            <w:tcBorders>
              <w:top w:val="nil"/>
              <w:left w:val="nil"/>
              <w:bottom w:val="single" w:sz="4" w:space="0" w:color="auto"/>
              <w:right w:val="single" w:sz="4" w:space="0" w:color="auto"/>
            </w:tcBorders>
            <w:shd w:val="clear" w:color="000000" w:fill="FFFFFF"/>
            <w:noWrap/>
            <w:vAlign w:val="bottom"/>
            <w:hideMark/>
          </w:tcPr>
          <w:p w14:paraId="6E68FD1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1,5   </w:t>
            </w:r>
          </w:p>
        </w:tc>
      </w:tr>
      <w:tr w:rsidR="008D3F0E" w:rsidRPr="008D3F0E" w14:paraId="79C8B698"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CB477A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977" w:type="dxa"/>
            <w:tcBorders>
              <w:top w:val="nil"/>
              <w:left w:val="nil"/>
              <w:bottom w:val="single" w:sz="4" w:space="0" w:color="auto"/>
              <w:right w:val="single" w:sz="4" w:space="0" w:color="auto"/>
            </w:tcBorders>
            <w:shd w:val="clear" w:color="auto" w:fill="auto"/>
            <w:vAlign w:val="center"/>
            <w:hideMark/>
          </w:tcPr>
          <w:p w14:paraId="625E37F3"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000 1 16  01063  01  0009  140</w:t>
            </w:r>
          </w:p>
        </w:tc>
        <w:tc>
          <w:tcPr>
            <w:tcW w:w="1701" w:type="dxa"/>
            <w:tcBorders>
              <w:top w:val="nil"/>
              <w:left w:val="nil"/>
              <w:bottom w:val="single" w:sz="4" w:space="0" w:color="auto"/>
              <w:right w:val="single" w:sz="4" w:space="0" w:color="auto"/>
            </w:tcBorders>
            <w:shd w:val="clear" w:color="000000" w:fill="FFFFFF"/>
            <w:noWrap/>
            <w:vAlign w:val="bottom"/>
            <w:hideMark/>
          </w:tcPr>
          <w:p w14:paraId="539544CF"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9,0   </w:t>
            </w:r>
          </w:p>
        </w:tc>
        <w:tc>
          <w:tcPr>
            <w:tcW w:w="1559" w:type="dxa"/>
            <w:tcBorders>
              <w:top w:val="nil"/>
              <w:left w:val="nil"/>
              <w:bottom w:val="single" w:sz="4" w:space="0" w:color="auto"/>
              <w:right w:val="single" w:sz="4" w:space="0" w:color="auto"/>
            </w:tcBorders>
            <w:shd w:val="clear" w:color="000000" w:fill="FFFFFF"/>
            <w:noWrap/>
            <w:vAlign w:val="bottom"/>
            <w:hideMark/>
          </w:tcPr>
          <w:p w14:paraId="207DA9B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9,0   </w:t>
            </w:r>
          </w:p>
        </w:tc>
        <w:tc>
          <w:tcPr>
            <w:tcW w:w="1701" w:type="dxa"/>
            <w:tcBorders>
              <w:top w:val="nil"/>
              <w:left w:val="nil"/>
              <w:bottom w:val="single" w:sz="4" w:space="0" w:color="auto"/>
              <w:right w:val="single" w:sz="4" w:space="0" w:color="auto"/>
            </w:tcBorders>
            <w:shd w:val="clear" w:color="000000" w:fill="FFFFFF"/>
            <w:noWrap/>
            <w:vAlign w:val="bottom"/>
            <w:hideMark/>
          </w:tcPr>
          <w:p w14:paraId="0FE5B11F"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9,0   </w:t>
            </w:r>
          </w:p>
        </w:tc>
      </w:tr>
      <w:tr w:rsidR="008D3F0E" w:rsidRPr="008D3F0E" w14:paraId="022381D4"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2411D83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vAlign w:val="center"/>
            <w:hideMark/>
          </w:tcPr>
          <w:p w14:paraId="5BA148B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000 1 16  01073  01  0006  140</w:t>
            </w:r>
          </w:p>
        </w:tc>
        <w:tc>
          <w:tcPr>
            <w:tcW w:w="1701" w:type="dxa"/>
            <w:tcBorders>
              <w:top w:val="nil"/>
              <w:left w:val="nil"/>
              <w:bottom w:val="single" w:sz="4" w:space="0" w:color="auto"/>
              <w:right w:val="single" w:sz="4" w:space="0" w:color="auto"/>
            </w:tcBorders>
            <w:shd w:val="clear" w:color="000000" w:fill="FFFFFF"/>
            <w:noWrap/>
            <w:vAlign w:val="bottom"/>
            <w:hideMark/>
          </w:tcPr>
          <w:p w14:paraId="55707DC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   </w:t>
            </w:r>
          </w:p>
        </w:tc>
        <w:tc>
          <w:tcPr>
            <w:tcW w:w="1559" w:type="dxa"/>
            <w:tcBorders>
              <w:top w:val="nil"/>
              <w:left w:val="nil"/>
              <w:bottom w:val="single" w:sz="4" w:space="0" w:color="auto"/>
              <w:right w:val="single" w:sz="4" w:space="0" w:color="auto"/>
            </w:tcBorders>
            <w:shd w:val="clear" w:color="000000" w:fill="FFFFFF"/>
            <w:noWrap/>
            <w:vAlign w:val="bottom"/>
            <w:hideMark/>
          </w:tcPr>
          <w:p w14:paraId="57965CE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   </w:t>
            </w:r>
          </w:p>
        </w:tc>
        <w:tc>
          <w:tcPr>
            <w:tcW w:w="1701" w:type="dxa"/>
            <w:tcBorders>
              <w:top w:val="nil"/>
              <w:left w:val="nil"/>
              <w:bottom w:val="single" w:sz="4" w:space="0" w:color="auto"/>
              <w:right w:val="single" w:sz="4" w:space="0" w:color="auto"/>
            </w:tcBorders>
            <w:shd w:val="clear" w:color="000000" w:fill="FFFFFF"/>
            <w:noWrap/>
            <w:vAlign w:val="bottom"/>
            <w:hideMark/>
          </w:tcPr>
          <w:p w14:paraId="3E774F2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   </w:t>
            </w:r>
          </w:p>
        </w:tc>
      </w:tr>
      <w:tr w:rsidR="008D3F0E" w:rsidRPr="008D3F0E" w14:paraId="3C3CDF60"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2738578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977" w:type="dxa"/>
            <w:tcBorders>
              <w:top w:val="nil"/>
              <w:left w:val="nil"/>
              <w:bottom w:val="single" w:sz="4" w:space="0" w:color="auto"/>
              <w:right w:val="single" w:sz="4" w:space="0" w:color="auto"/>
            </w:tcBorders>
            <w:shd w:val="clear" w:color="auto" w:fill="auto"/>
            <w:vAlign w:val="center"/>
            <w:hideMark/>
          </w:tcPr>
          <w:p w14:paraId="378230F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000 1 16  01173  01  0007  140</w:t>
            </w:r>
          </w:p>
        </w:tc>
        <w:tc>
          <w:tcPr>
            <w:tcW w:w="1701" w:type="dxa"/>
            <w:tcBorders>
              <w:top w:val="nil"/>
              <w:left w:val="nil"/>
              <w:bottom w:val="single" w:sz="4" w:space="0" w:color="auto"/>
              <w:right w:val="single" w:sz="4" w:space="0" w:color="auto"/>
            </w:tcBorders>
            <w:shd w:val="clear" w:color="000000" w:fill="FFFFFF"/>
            <w:noWrap/>
            <w:vAlign w:val="bottom"/>
            <w:hideMark/>
          </w:tcPr>
          <w:p w14:paraId="189CF4D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000000" w:fill="FFFFFF"/>
            <w:noWrap/>
            <w:vAlign w:val="bottom"/>
            <w:hideMark/>
          </w:tcPr>
          <w:p w14:paraId="586A44D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000000" w:fill="FFFFFF"/>
            <w:noWrap/>
            <w:vAlign w:val="bottom"/>
            <w:hideMark/>
          </w:tcPr>
          <w:p w14:paraId="7FDF7FF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8D3F0E" w:rsidRPr="008D3F0E" w14:paraId="45303227"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06524C0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Административные </w:t>
            </w:r>
            <w:proofErr w:type="spellStart"/>
            <w:r w:rsidRPr="008D3F0E">
              <w:rPr>
                <w:rFonts w:ascii="Times New Roman" w:eastAsia="Times New Roman" w:hAnsi="Times New Roman" w:cs="Times New Roman"/>
                <w:sz w:val="20"/>
                <w:szCs w:val="20"/>
                <w:lang w:eastAsia="ru-RU"/>
              </w:rPr>
              <w:t>штрафы,установленные</w:t>
            </w:r>
            <w:proofErr w:type="spellEnd"/>
            <w:r w:rsidRPr="008D3F0E">
              <w:rPr>
                <w:rFonts w:ascii="Times New Roman" w:eastAsia="Times New Roman" w:hAnsi="Times New Roman" w:cs="Times New Roman"/>
                <w:sz w:val="20"/>
                <w:szCs w:val="20"/>
                <w:lang w:eastAsia="ru-RU"/>
              </w:rPr>
              <w:t xml:space="preserve">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 комиссиями по делам несовершеннолетних и защите их прав (штрафы за уничтожение или повреждение чужого имущества)</w:t>
            </w:r>
          </w:p>
        </w:tc>
        <w:tc>
          <w:tcPr>
            <w:tcW w:w="2977" w:type="dxa"/>
            <w:tcBorders>
              <w:top w:val="nil"/>
              <w:left w:val="nil"/>
              <w:bottom w:val="single" w:sz="4" w:space="0" w:color="auto"/>
              <w:right w:val="single" w:sz="4" w:space="0" w:color="auto"/>
            </w:tcBorders>
            <w:shd w:val="clear" w:color="auto" w:fill="auto"/>
            <w:vAlign w:val="center"/>
            <w:hideMark/>
          </w:tcPr>
          <w:p w14:paraId="1E3A8BF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000 1 16  01073  01  0017  140</w:t>
            </w:r>
          </w:p>
        </w:tc>
        <w:tc>
          <w:tcPr>
            <w:tcW w:w="1701" w:type="dxa"/>
            <w:tcBorders>
              <w:top w:val="nil"/>
              <w:left w:val="nil"/>
              <w:bottom w:val="single" w:sz="4" w:space="0" w:color="auto"/>
              <w:right w:val="single" w:sz="4" w:space="0" w:color="auto"/>
            </w:tcBorders>
            <w:shd w:val="clear" w:color="000000" w:fill="FFFFFF"/>
            <w:noWrap/>
            <w:vAlign w:val="bottom"/>
            <w:hideMark/>
          </w:tcPr>
          <w:p w14:paraId="471784A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   </w:t>
            </w:r>
          </w:p>
        </w:tc>
        <w:tc>
          <w:tcPr>
            <w:tcW w:w="1559" w:type="dxa"/>
            <w:tcBorders>
              <w:top w:val="nil"/>
              <w:left w:val="nil"/>
              <w:bottom w:val="single" w:sz="4" w:space="0" w:color="auto"/>
              <w:right w:val="single" w:sz="4" w:space="0" w:color="auto"/>
            </w:tcBorders>
            <w:shd w:val="clear" w:color="000000" w:fill="FFFFFF"/>
            <w:noWrap/>
            <w:vAlign w:val="bottom"/>
            <w:hideMark/>
          </w:tcPr>
          <w:p w14:paraId="6C47D36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   </w:t>
            </w:r>
          </w:p>
        </w:tc>
        <w:tc>
          <w:tcPr>
            <w:tcW w:w="1701" w:type="dxa"/>
            <w:tcBorders>
              <w:top w:val="nil"/>
              <w:left w:val="nil"/>
              <w:bottom w:val="single" w:sz="4" w:space="0" w:color="auto"/>
              <w:right w:val="single" w:sz="4" w:space="0" w:color="auto"/>
            </w:tcBorders>
            <w:shd w:val="clear" w:color="000000" w:fill="FFFFFF"/>
            <w:noWrap/>
            <w:vAlign w:val="bottom"/>
            <w:hideMark/>
          </w:tcPr>
          <w:p w14:paraId="1A86EC9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1,2   </w:t>
            </w:r>
          </w:p>
        </w:tc>
      </w:tr>
      <w:tr w:rsidR="008D3F0E" w:rsidRPr="008D3F0E" w14:paraId="106105FD"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500EA5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w:t>
            </w:r>
            <w:proofErr w:type="spellStart"/>
            <w:r w:rsidRPr="008D3F0E">
              <w:rPr>
                <w:rFonts w:ascii="Times New Roman" w:eastAsia="Times New Roman" w:hAnsi="Times New Roman" w:cs="Times New Roman"/>
                <w:sz w:val="20"/>
                <w:szCs w:val="20"/>
                <w:lang w:eastAsia="ru-RU"/>
              </w:rPr>
              <w:t>налогаемые</w:t>
            </w:r>
            <w:proofErr w:type="spellEnd"/>
            <w:r w:rsidRPr="008D3F0E">
              <w:rPr>
                <w:rFonts w:ascii="Times New Roman" w:eastAsia="Times New Roman" w:hAnsi="Times New Roman" w:cs="Times New Roman"/>
                <w:sz w:val="20"/>
                <w:szCs w:val="20"/>
                <w:lang w:eastAsia="ru-RU"/>
              </w:rPr>
              <w:t xml:space="preserve"> мировыми судьями, комиссиями</w:t>
            </w:r>
          </w:p>
        </w:tc>
        <w:tc>
          <w:tcPr>
            <w:tcW w:w="2977" w:type="dxa"/>
            <w:tcBorders>
              <w:top w:val="nil"/>
              <w:left w:val="nil"/>
              <w:bottom w:val="single" w:sz="4" w:space="0" w:color="auto"/>
              <w:right w:val="single" w:sz="4" w:space="0" w:color="auto"/>
            </w:tcBorders>
            <w:shd w:val="clear" w:color="auto" w:fill="auto"/>
            <w:vAlign w:val="center"/>
            <w:hideMark/>
          </w:tcPr>
          <w:p w14:paraId="6F2A11B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000 1 16  01173  01  9000  140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3BF5C59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5,0   </w:t>
            </w:r>
          </w:p>
        </w:tc>
        <w:tc>
          <w:tcPr>
            <w:tcW w:w="1559" w:type="dxa"/>
            <w:tcBorders>
              <w:top w:val="nil"/>
              <w:left w:val="nil"/>
              <w:bottom w:val="single" w:sz="4" w:space="0" w:color="auto"/>
              <w:right w:val="single" w:sz="4" w:space="0" w:color="auto"/>
            </w:tcBorders>
            <w:shd w:val="clear" w:color="000000" w:fill="FFFFFF"/>
            <w:noWrap/>
            <w:vAlign w:val="bottom"/>
            <w:hideMark/>
          </w:tcPr>
          <w:p w14:paraId="5EA8EE5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5,0   </w:t>
            </w:r>
          </w:p>
        </w:tc>
        <w:tc>
          <w:tcPr>
            <w:tcW w:w="1701" w:type="dxa"/>
            <w:tcBorders>
              <w:top w:val="nil"/>
              <w:left w:val="nil"/>
              <w:bottom w:val="single" w:sz="4" w:space="0" w:color="auto"/>
              <w:right w:val="single" w:sz="4" w:space="0" w:color="auto"/>
            </w:tcBorders>
            <w:shd w:val="clear" w:color="000000" w:fill="FFFFFF"/>
            <w:noWrap/>
            <w:vAlign w:val="bottom"/>
            <w:hideMark/>
          </w:tcPr>
          <w:p w14:paraId="11CD69D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5,0   </w:t>
            </w:r>
          </w:p>
        </w:tc>
      </w:tr>
      <w:tr w:rsidR="008D3F0E" w:rsidRPr="008D3F0E" w14:paraId="2D2E6171"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752F81F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977" w:type="dxa"/>
            <w:tcBorders>
              <w:top w:val="nil"/>
              <w:left w:val="nil"/>
              <w:bottom w:val="single" w:sz="4" w:space="0" w:color="auto"/>
              <w:right w:val="single" w:sz="4" w:space="0" w:color="auto"/>
            </w:tcBorders>
            <w:shd w:val="clear" w:color="auto" w:fill="auto"/>
            <w:vAlign w:val="center"/>
            <w:hideMark/>
          </w:tcPr>
          <w:p w14:paraId="3A98DBE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000 1 16  01193  01  9000  140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1538452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9,0   </w:t>
            </w:r>
          </w:p>
        </w:tc>
        <w:tc>
          <w:tcPr>
            <w:tcW w:w="1559" w:type="dxa"/>
            <w:tcBorders>
              <w:top w:val="nil"/>
              <w:left w:val="nil"/>
              <w:bottom w:val="single" w:sz="4" w:space="0" w:color="auto"/>
              <w:right w:val="single" w:sz="4" w:space="0" w:color="auto"/>
            </w:tcBorders>
            <w:shd w:val="clear" w:color="000000" w:fill="FFFFFF"/>
            <w:noWrap/>
            <w:vAlign w:val="bottom"/>
            <w:hideMark/>
          </w:tcPr>
          <w:p w14:paraId="2AC1605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9,0   </w:t>
            </w:r>
          </w:p>
        </w:tc>
        <w:tc>
          <w:tcPr>
            <w:tcW w:w="1701" w:type="dxa"/>
            <w:tcBorders>
              <w:top w:val="nil"/>
              <w:left w:val="nil"/>
              <w:bottom w:val="single" w:sz="4" w:space="0" w:color="auto"/>
              <w:right w:val="single" w:sz="4" w:space="0" w:color="auto"/>
            </w:tcBorders>
            <w:shd w:val="clear" w:color="000000" w:fill="FFFFFF"/>
            <w:noWrap/>
            <w:vAlign w:val="bottom"/>
            <w:hideMark/>
          </w:tcPr>
          <w:p w14:paraId="57993FB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9,0   </w:t>
            </w:r>
          </w:p>
        </w:tc>
      </w:tr>
      <w:tr w:rsidR="008D3F0E" w:rsidRPr="008D3F0E" w14:paraId="707E4ED4"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675CFF9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977" w:type="dxa"/>
            <w:tcBorders>
              <w:top w:val="nil"/>
              <w:left w:val="nil"/>
              <w:bottom w:val="single" w:sz="4" w:space="0" w:color="auto"/>
              <w:right w:val="single" w:sz="4" w:space="0" w:color="auto"/>
            </w:tcBorders>
            <w:shd w:val="clear" w:color="auto" w:fill="auto"/>
            <w:vAlign w:val="center"/>
            <w:hideMark/>
          </w:tcPr>
          <w:p w14:paraId="75C6585C"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000 1 16  01193  01  0005  140</w:t>
            </w:r>
          </w:p>
        </w:tc>
        <w:tc>
          <w:tcPr>
            <w:tcW w:w="1701" w:type="dxa"/>
            <w:tcBorders>
              <w:top w:val="nil"/>
              <w:left w:val="nil"/>
              <w:bottom w:val="single" w:sz="4" w:space="0" w:color="auto"/>
              <w:right w:val="single" w:sz="4" w:space="0" w:color="auto"/>
            </w:tcBorders>
            <w:shd w:val="clear" w:color="000000" w:fill="FFFFFF"/>
            <w:noWrap/>
            <w:vAlign w:val="bottom"/>
            <w:hideMark/>
          </w:tcPr>
          <w:p w14:paraId="5538C21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38,0   </w:t>
            </w:r>
          </w:p>
        </w:tc>
        <w:tc>
          <w:tcPr>
            <w:tcW w:w="1559" w:type="dxa"/>
            <w:tcBorders>
              <w:top w:val="nil"/>
              <w:left w:val="nil"/>
              <w:bottom w:val="single" w:sz="4" w:space="0" w:color="auto"/>
              <w:right w:val="single" w:sz="4" w:space="0" w:color="auto"/>
            </w:tcBorders>
            <w:shd w:val="clear" w:color="000000" w:fill="FFFFFF"/>
            <w:noWrap/>
            <w:vAlign w:val="bottom"/>
            <w:hideMark/>
          </w:tcPr>
          <w:p w14:paraId="7D7A281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38,0   </w:t>
            </w:r>
          </w:p>
        </w:tc>
        <w:tc>
          <w:tcPr>
            <w:tcW w:w="1701" w:type="dxa"/>
            <w:tcBorders>
              <w:top w:val="nil"/>
              <w:left w:val="nil"/>
              <w:bottom w:val="single" w:sz="4" w:space="0" w:color="auto"/>
              <w:right w:val="single" w:sz="4" w:space="0" w:color="auto"/>
            </w:tcBorders>
            <w:shd w:val="clear" w:color="000000" w:fill="FFFFFF"/>
            <w:noWrap/>
            <w:vAlign w:val="bottom"/>
            <w:hideMark/>
          </w:tcPr>
          <w:p w14:paraId="52610EB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38,0   </w:t>
            </w:r>
          </w:p>
        </w:tc>
      </w:tr>
      <w:tr w:rsidR="008D3F0E" w:rsidRPr="008D3F0E" w14:paraId="24713F31"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38A31EB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977" w:type="dxa"/>
            <w:tcBorders>
              <w:top w:val="nil"/>
              <w:left w:val="nil"/>
              <w:bottom w:val="single" w:sz="4" w:space="0" w:color="auto"/>
              <w:right w:val="single" w:sz="4" w:space="0" w:color="auto"/>
            </w:tcBorders>
            <w:shd w:val="clear" w:color="auto" w:fill="auto"/>
            <w:vAlign w:val="center"/>
            <w:hideMark/>
          </w:tcPr>
          <w:p w14:paraId="64DF1F1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000 1 16  01193  01  0013  140</w:t>
            </w:r>
          </w:p>
        </w:tc>
        <w:tc>
          <w:tcPr>
            <w:tcW w:w="1701" w:type="dxa"/>
            <w:tcBorders>
              <w:top w:val="nil"/>
              <w:left w:val="nil"/>
              <w:bottom w:val="single" w:sz="4" w:space="0" w:color="auto"/>
              <w:right w:val="single" w:sz="4" w:space="0" w:color="auto"/>
            </w:tcBorders>
            <w:shd w:val="clear" w:color="000000" w:fill="FFFFFF"/>
            <w:noWrap/>
            <w:vAlign w:val="bottom"/>
            <w:hideMark/>
          </w:tcPr>
          <w:p w14:paraId="5EB8747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000000" w:fill="FFFFFF"/>
            <w:noWrap/>
            <w:vAlign w:val="bottom"/>
            <w:hideMark/>
          </w:tcPr>
          <w:p w14:paraId="6558110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000000" w:fill="FFFFFF"/>
            <w:noWrap/>
            <w:vAlign w:val="bottom"/>
            <w:hideMark/>
          </w:tcPr>
          <w:p w14:paraId="7E913A2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8D3F0E" w:rsidRPr="008D3F0E" w14:paraId="78CA0D46"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2791FDDD"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977" w:type="dxa"/>
            <w:tcBorders>
              <w:top w:val="nil"/>
              <w:left w:val="nil"/>
              <w:bottom w:val="single" w:sz="4" w:space="0" w:color="auto"/>
              <w:right w:val="single" w:sz="4" w:space="0" w:color="auto"/>
            </w:tcBorders>
            <w:shd w:val="clear" w:color="auto" w:fill="auto"/>
            <w:vAlign w:val="center"/>
            <w:hideMark/>
          </w:tcPr>
          <w:p w14:paraId="26C4D09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000 1 16  01193  01  0029  140</w:t>
            </w:r>
          </w:p>
        </w:tc>
        <w:tc>
          <w:tcPr>
            <w:tcW w:w="1701" w:type="dxa"/>
            <w:tcBorders>
              <w:top w:val="nil"/>
              <w:left w:val="nil"/>
              <w:bottom w:val="single" w:sz="4" w:space="0" w:color="auto"/>
              <w:right w:val="single" w:sz="4" w:space="0" w:color="auto"/>
            </w:tcBorders>
            <w:shd w:val="clear" w:color="000000" w:fill="FFFFFF"/>
            <w:noWrap/>
            <w:vAlign w:val="bottom"/>
            <w:hideMark/>
          </w:tcPr>
          <w:p w14:paraId="678216E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23,0   </w:t>
            </w:r>
          </w:p>
        </w:tc>
        <w:tc>
          <w:tcPr>
            <w:tcW w:w="1559" w:type="dxa"/>
            <w:tcBorders>
              <w:top w:val="nil"/>
              <w:left w:val="nil"/>
              <w:bottom w:val="single" w:sz="4" w:space="0" w:color="auto"/>
              <w:right w:val="single" w:sz="4" w:space="0" w:color="auto"/>
            </w:tcBorders>
            <w:shd w:val="clear" w:color="000000" w:fill="FFFFFF"/>
            <w:noWrap/>
            <w:vAlign w:val="bottom"/>
            <w:hideMark/>
          </w:tcPr>
          <w:p w14:paraId="04B4852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23,0   </w:t>
            </w:r>
          </w:p>
        </w:tc>
        <w:tc>
          <w:tcPr>
            <w:tcW w:w="1701" w:type="dxa"/>
            <w:tcBorders>
              <w:top w:val="nil"/>
              <w:left w:val="nil"/>
              <w:bottom w:val="single" w:sz="4" w:space="0" w:color="auto"/>
              <w:right w:val="single" w:sz="4" w:space="0" w:color="auto"/>
            </w:tcBorders>
            <w:shd w:val="clear" w:color="000000" w:fill="FFFFFF"/>
            <w:noWrap/>
            <w:vAlign w:val="bottom"/>
            <w:hideMark/>
          </w:tcPr>
          <w:p w14:paraId="1C65646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23,0   </w:t>
            </w:r>
          </w:p>
        </w:tc>
      </w:tr>
      <w:tr w:rsidR="008D3F0E" w:rsidRPr="008D3F0E" w14:paraId="62AE5240"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7A6C1D4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7" w:type="dxa"/>
            <w:tcBorders>
              <w:top w:val="nil"/>
              <w:left w:val="nil"/>
              <w:bottom w:val="single" w:sz="4" w:space="0" w:color="auto"/>
              <w:right w:val="single" w:sz="4" w:space="0" w:color="auto"/>
            </w:tcBorders>
            <w:shd w:val="clear" w:color="auto" w:fill="auto"/>
            <w:vAlign w:val="center"/>
            <w:hideMark/>
          </w:tcPr>
          <w:p w14:paraId="20AD225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000 1 16  02020  02  0000  140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2D0A1CF9"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30,0   </w:t>
            </w:r>
          </w:p>
        </w:tc>
        <w:tc>
          <w:tcPr>
            <w:tcW w:w="1559" w:type="dxa"/>
            <w:tcBorders>
              <w:top w:val="nil"/>
              <w:left w:val="nil"/>
              <w:bottom w:val="single" w:sz="4" w:space="0" w:color="auto"/>
              <w:right w:val="single" w:sz="4" w:space="0" w:color="auto"/>
            </w:tcBorders>
            <w:shd w:val="clear" w:color="000000" w:fill="FFFFFF"/>
            <w:noWrap/>
            <w:vAlign w:val="bottom"/>
            <w:hideMark/>
          </w:tcPr>
          <w:p w14:paraId="780641F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41,0   </w:t>
            </w:r>
          </w:p>
        </w:tc>
        <w:tc>
          <w:tcPr>
            <w:tcW w:w="1701" w:type="dxa"/>
            <w:tcBorders>
              <w:top w:val="nil"/>
              <w:left w:val="nil"/>
              <w:bottom w:val="single" w:sz="4" w:space="0" w:color="auto"/>
              <w:right w:val="single" w:sz="4" w:space="0" w:color="auto"/>
            </w:tcBorders>
            <w:shd w:val="clear" w:color="000000" w:fill="FFFFFF"/>
            <w:noWrap/>
            <w:vAlign w:val="bottom"/>
            <w:hideMark/>
          </w:tcPr>
          <w:p w14:paraId="231E765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41,0   </w:t>
            </w:r>
          </w:p>
        </w:tc>
      </w:tr>
      <w:tr w:rsidR="008D3F0E" w:rsidRPr="008D3F0E" w14:paraId="28038709"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5496440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Административные штрафы, </w:t>
            </w:r>
            <w:proofErr w:type="spellStart"/>
            <w:r w:rsidRPr="008D3F0E">
              <w:rPr>
                <w:rFonts w:ascii="Times New Roman" w:eastAsia="Times New Roman" w:hAnsi="Times New Roman" w:cs="Times New Roman"/>
                <w:sz w:val="20"/>
                <w:szCs w:val="20"/>
                <w:lang w:eastAsia="ru-RU"/>
              </w:rPr>
              <w:t>устаноновленные</w:t>
            </w:r>
            <w:proofErr w:type="spellEnd"/>
            <w:r w:rsidRPr="008D3F0E">
              <w:rPr>
                <w:rFonts w:ascii="Times New Roman" w:eastAsia="Times New Roman" w:hAnsi="Times New Roman" w:cs="Times New Roman"/>
                <w:sz w:val="20"/>
                <w:szCs w:val="20"/>
                <w:lang w:eastAsia="ru-RU"/>
              </w:rPr>
              <w:t xml:space="preserve"> Гл.20 Кодекса Российской Федерации об административных правонарушениях, за административные </w:t>
            </w:r>
            <w:proofErr w:type="spellStart"/>
            <w:r w:rsidRPr="008D3F0E">
              <w:rPr>
                <w:rFonts w:ascii="Times New Roman" w:eastAsia="Times New Roman" w:hAnsi="Times New Roman" w:cs="Times New Roman"/>
                <w:sz w:val="20"/>
                <w:szCs w:val="20"/>
                <w:lang w:eastAsia="ru-RU"/>
              </w:rPr>
              <w:t>правонар</w:t>
            </w:r>
            <w:proofErr w:type="spellEnd"/>
            <w:r w:rsidRPr="008D3F0E">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977" w:type="dxa"/>
            <w:tcBorders>
              <w:top w:val="nil"/>
              <w:left w:val="nil"/>
              <w:bottom w:val="single" w:sz="4" w:space="0" w:color="auto"/>
              <w:right w:val="single" w:sz="4" w:space="0" w:color="auto"/>
            </w:tcBorders>
            <w:shd w:val="clear" w:color="auto" w:fill="auto"/>
            <w:vAlign w:val="center"/>
            <w:hideMark/>
          </w:tcPr>
          <w:p w14:paraId="23BBC3A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000 1 16  01203  01  0021  140</w:t>
            </w:r>
          </w:p>
        </w:tc>
        <w:tc>
          <w:tcPr>
            <w:tcW w:w="1701" w:type="dxa"/>
            <w:tcBorders>
              <w:top w:val="nil"/>
              <w:left w:val="nil"/>
              <w:bottom w:val="single" w:sz="4" w:space="0" w:color="auto"/>
              <w:right w:val="single" w:sz="4" w:space="0" w:color="auto"/>
            </w:tcBorders>
            <w:shd w:val="clear" w:color="000000" w:fill="FFFFFF"/>
            <w:noWrap/>
            <w:vAlign w:val="bottom"/>
            <w:hideMark/>
          </w:tcPr>
          <w:p w14:paraId="754D25E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   </w:t>
            </w:r>
          </w:p>
        </w:tc>
        <w:tc>
          <w:tcPr>
            <w:tcW w:w="1559" w:type="dxa"/>
            <w:tcBorders>
              <w:top w:val="nil"/>
              <w:left w:val="nil"/>
              <w:bottom w:val="single" w:sz="4" w:space="0" w:color="auto"/>
              <w:right w:val="single" w:sz="4" w:space="0" w:color="auto"/>
            </w:tcBorders>
            <w:shd w:val="clear" w:color="000000" w:fill="FFFFFF"/>
            <w:noWrap/>
            <w:vAlign w:val="bottom"/>
            <w:hideMark/>
          </w:tcPr>
          <w:p w14:paraId="2BB4A32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   </w:t>
            </w:r>
          </w:p>
        </w:tc>
        <w:tc>
          <w:tcPr>
            <w:tcW w:w="1701" w:type="dxa"/>
            <w:tcBorders>
              <w:top w:val="nil"/>
              <w:left w:val="nil"/>
              <w:bottom w:val="single" w:sz="4" w:space="0" w:color="auto"/>
              <w:right w:val="single" w:sz="4" w:space="0" w:color="auto"/>
            </w:tcBorders>
            <w:shd w:val="clear" w:color="000000" w:fill="FFFFFF"/>
            <w:noWrap/>
            <w:vAlign w:val="bottom"/>
            <w:hideMark/>
          </w:tcPr>
          <w:p w14:paraId="4BE4EA7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2,5   </w:t>
            </w:r>
          </w:p>
        </w:tc>
      </w:tr>
      <w:tr w:rsidR="008D3F0E" w:rsidRPr="008D3F0E" w14:paraId="31EEDC5B"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2A6039C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Административные штрафы, </w:t>
            </w:r>
            <w:proofErr w:type="spellStart"/>
            <w:r w:rsidRPr="008D3F0E">
              <w:rPr>
                <w:rFonts w:ascii="Times New Roman" w:eastAsia="Times New Roman" w:hAnsi="Times New Roman" w:cs="Times New Roman"/>
                <w:sz w:val="20"/>
                <w:szCs w:val="20"/>
                <w:lang w:eastAsia="ru-RU"/>
              </w:rPr>
              <w:t>устаноновленные</w:t>
            </w:r>
            <w:proofErr w:type="spellEnd"/>
            <w:r w:rsidRPr="008D3F0E">
              <w:rPr>
                <w:rFonts w:ascii="Times New Roman" w:eastAsia="Times New Roman" w:hAnsi="Times New Roman" w:cs="Times New Roman"/>
                <w:sz w:val="20"/>
                <w:szCs w:val="20"/>
                <w:lang w:eastAsia="ru-RU"/>
              </w:rPr>
              <w:t xml:space="preserve"> Гл.20 Кодекса Российской Федерации об административных правонарушениях, за административные </w:t>
            </w:r>
            <w:proofErr w:type="spellStart"/>
            <w:r w:rsidRPr="008D3F0E">
              <w:rPr>
                <w:rFonts w:ascii="Times New Roman" w:eastAsia="Times New Roman" w:hAnsi="Times New Roman" w:cs="Times New Roman"/>
                <w:sz w:val="20"/>
                <w:szCs w:val="20"/>
                <w:lang w:eastAsia="ru-RU"/>
              </w:rPr>
              <w:t>правонар</w:t>
            </w:r>
            <w:proofErr w:type="spellEnd"/>
            <w:r w:rsidRPr="008D3F0E">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977" w:type="dxa"/>
            <w:tcBorders>
              <w:top w:val="nil"/>
              <w:left w:val="nil"/>
              <w:bottom w:val="single" w:sz="4" w:space="0" w:color="auto"/>
              <w:right w:val="single" w:sz="4" w:space="0" w:color="auto"/>
            </w:tcBorders>
            <w:shd w:val="clear" w:color="auto" w:fill="auto"/>
            <w:vAlign w:val="center"/>
            <w:hideMark/>
          </w:tcPr>
          <w:p w14:paraId="4894D158"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000 1 16  01203  01  0025  140</w:t>
            </w:r>
          </w:p>
        </w:tc>
        <w:tc>
          <w:tcPr>
            <w:tcW w:w="1701" w:type="dxa"/>
            <w:tcBorders>
              <w:top w:val="nil"/>
              <w:left w:val="nil"/>
              <w:bottom w:val="single" w:sz="4" w:space="0" w:color="auto"/>
              <w:right w:val="single" w:sz="4" w:space="0" w:color="auto"/>
            </w:tcBorders>
            <w:shd w:val="clear" w:color="000000" w:fill="FFFFFF"/>
            <w:noWrap/>
            <w:vAlign w:val="bottom"/>
            <w:hideMark/>
          </w:tcPr>
          <w:p w14:paraId="102FFF3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53,0   </w:t>
            </w:r>
          </w:p>
        </w:tc>
        <w:tc>
          <w:tcPr>
            <w:tcW w:w="1559" w:type="dxa"/>
            <w:tcBorders>
              <w:top w:val="nil"/>
              <w:left w:val="nil"/>
              <w:bottom w:val="single" w:sz="4" w:space="0" w:color="auto"/>
              <w:right w:val="single" w:sz="4" w:space="0" w:color="auto"/>
            </w:tcBorders>
            <w:shd w:val="clear" w:color="000000" w:fill="FFFFFF"/>
            <w:noWrap/>
            <w:vAlign w:val="bottom"/>
            <w:hideMark/>
          </w:tcPr>
          <w:p w14:paraId="1C5E266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53,0   </w:t>
            </w:r>
          </w:p>
        </w:tc>
        <w:tc>
          <w:tcPr>
            <w:tcW w:w="1701" w:type="dxa"/>
            <w:tcBorders>
              <w:top w:val="nil"/>
              <w:left w:val="nil"/>
              <w:bottom w:val="single" w:sz="4" w:space="0" w:color="auto"/>
              <w:right w:val="single" w:sz="4" w:space="0" w:color="auto"/>
            </w:tcBorders>
            <w:shd w:val="clear" w:color="000000" w:fill="FFFFFF"/>
            <w:noWrap/>
            <w:vAlign w:val="bottom"/>
            <w:hideMark/>
          </w:tcPr>
          <w:p w14:paraId="62F37C2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53,0   </w:t>
            </w:r>
          </w:p>
        </w:tc>
      </w:tr>
      <w:tr w:rsidR="008D3F0E" w:rsidRPr="008D3F0E" w14:paraId="0D633500"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center"/>
            <w:hideMark/>
          </w:tcPr>
          <w:p w14:paraId="3388500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Административные штрафы, </w:t>
            </w:r>
            <w:proofErr w:type="spellStart"/>
            <w:r w:rsidRPr="008D3F0E">
              <w:rPr>
                <w:rFonts w:ascii="Times New Roman" w:eastAsia="Times New Roman" w:hAnsi="Times New Roman" w:cs="Times New Roman"/>
                <w:sz w:val="20"/>
                <w:szCs w:val="20"/>
                <w:lang w:eastAsia="ru-RU"/>
              </w:rPr>
              <w:t>устаноновленные</w:t>
            </w:r>
            <w:proofErr w:type="spellEnd"/>
            <w:r w:rsidRPr="008D3F0E">
              <w:rPr>
                <w:rFonts w:ascii="Times New Roman" w:eastAsia="Times New Roman" w:hAnsi="Times New Roman" w:cs="Times New Roman"/>
                <w:sz w:val="20"/>
                <w:szCs w:val="20"/>
                <w:lang w:eastAsia="ru-RU"/>
              </w:rPr>
              <w:t xml:space="preserve"> Гл.20 Кодекса Российской Федерации об административных правонарушениях, за административные </w:t>
            </w:r>
            <w:proofErr w:type="spellStart"/>
            <w:r w:rsidRPr="008D3F0E">
              <w:rPr>
                <w:rFonts w:ascii="Times New Roman" w:eastAsia="Times New Roman" w:hAnsi="Times New Roman" w:cs="Times New Roman"/>
                <w:sz w:val="20"/>
                <w:szCs w:val="20"/>
                <w:lang w:eastAsia="ru-RU"/>
              </w:rPr>
              <w:t>правонар</w:t>
            </w:r>
            <w:proofErr w:type="spellEnd"/>
            <w:r w:rsidRPr="008D3F0E">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судьями(иные штрафы).</w:t>
            </w:r>
          </w:p>
        </w:tc>
        <w:tc>
          <w:tcPr>
            <w:tcW w:w="2977" w:type="dxa"/>
            <w:tcBorders>
              <w:top w:val="nil"/>
              <w:left w:val="nil"/>
              <w:bottom w:val="single" w:sz="4" w:space="0" w:color="auto"/>
              <w:right w:val="single" w:sz="4" w:space="0" w:color="auto"/>
            </w:tcBorders>
            <w:shd w:val="clear" w:color="auto" w:fill="auto"/>
            <w:vAlign w:val="center"/>
            <w:hideMark/>
          </w:tcPr>
          <w:p w14:paraId="0F72BC2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000 1 16  01203  01  9000  140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3FA963C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31,0   </w:t>
            </w:r>
          </w:p>
        </w:tc>
        <w:tc>
          <w:tcPr>
            <w:tcW w:w="1559" w:type="dxa"/>
            <w:tcBorders>
              <w:top w:val="nil"/>
              <w:left w:val="nil"/>
              <w:bottom w:val="single" w:sz="4" w:space="0" w:color="auto"/>
              <w:right w:val="single" w:sz="4" w:space="0" w:color="auto"/>
            </w:tcBorders>
            <w:shd w:val="clear" w:color="000000" w:fill="FFFFFF"/>
            <w:noWrap/>
            <w:vAlign w:val="bottom"/>
            <w:hideMark/>
          </w:tcPr>
          <w:p w14:paraId="6064F4C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31,0   </w:t>
            </w:r>
          </w:p>
        </w:tc>
        <w:tc>
          <w:tcPr>
            <w:tcW w:w="1701" w:type="dxa"/>
            <w:tcBorders>
              <w:top w:val="nil"/>
              <w:left w:val="nil"/>
              <w:bottom w:val="single" w:sz="4" w:space="0" w:color="auto"/>
              <w:right w:val="single" w:sz="4" w:space="0" w:color="auto"/>
            </w:tcBorders>
            <w:shd w:val="clear" w:color="000000" w:fill="FFFFFF"/>
            <w:noWrap/>
            <w:vAlign w:val="bottom"/>
            <w:hideMark/>
          </w:tcPr>
          <w:p w14:paraId="1C0F2DF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31,0   </w:t>
            </w:r>
          </w:p>
        </w:tc>
      </w:tr>
      <w:tr w:rsidR="008D3F0E" w:rsidRPr="008D3F0E" w14:paraId="30003943"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31F4F36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НЕНАЛОГОВЫЕ ДОХОДЫ</w:t>
            </w:r>
          </w:p>
        </w:tc>
        <w:tc>
          <w:tcPr>
            <w:tcW w:w="2977" w:type="dxa"/>
            <w:tcBorders>
              <w:top w:val="nil"/>
              <w:left w:val="nil"/>
              <w:bottom w:val="single" w:sz="4" w:space="0" w:color="auto"/>
              <w:right w:val="single" w:sz="4" w:space="0" w:color="auto"/>
            </w:tcBorders>
            <w:shd w:val="clear" w:color="auto" w:fill="auto"/>
            <w:noWrap/>
            <w:vAlign w:val="bottom"/>
            <w:hideMark/>
          </w:tcPr>
          <w:p w14:paraId="1D2B7FC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000  1  17  00000  00  0000  000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28D2C83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noWrap/>
            <w:vAlign w:val="bottom"/>
            <w:hideMark/>
          </w:tcPr>
          <w:p w14:paraId="3956EF25"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57213522"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8D3F0E" w:rsidRPr="008D3F0E" w14:paraId="1B75A48B"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3A1860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неналоговые доходы</w:t>
            </w:r>
          </w:p>
        </w:tc>
        <w:tc>
          <w:tcPr>
            <w:tcW w:w="2977" w:type="dxa"/>
            <w:tcBorders>
              <w:top w:val="nil"/>
              <w:left w:val="nil"/>
              <w:bottom w:val="single" w:sz="4" w:space="0" w:color="auto"/>
              <w:right w:val="single" w:sz="4" w:space="0" w:color="auto"/>
            </w:tcBorders>
            <w:shd w:val="clear" w:color="auto" w:fill="auto"/>
            <w:noWrap/>
            <w:vAlign w:val="bottom"/>
            <w:hideMark/>
          </w:tcPr>
          <w:p w14:paraId="369E6C7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000  1  17  05000  00  0000  180</w:t>
            </w:r>
          </w:p>
        </w:tc>
        <w:tc>
          <w:tcPr>
            <w:tcW w:w="1701" w:type="dxa"/>
            <w:tcBorders>
              <w:top w:val="nil"/>
              <w:left w:val="nil"/>
              <w:bottom w:val="single" w:sz="4" w:space="0" w:color="auto"/>
              <w:right w:val="single" w:sz="4" w:space="0" w:color="auto"/>
            </w:tcBorders>
            <w:shd w:val="clear" w:color="auto" w:fill="auto"/>
            <w:noWrap/>
            <w:vAlign w:val="bottom"/>
            <w:hideMark/>
          </w:tcPr>
          <w:p w14:paraId="76B4E3F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noWrap/>
            <w:vAlign w:val="bottom"/>
            <w:hideMark/>
          </w:tcPr>
          <w:p w14:paraId="149AF598"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17CC80C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r w:rsidR="008D3F0E" w:rsidRPr="008D3F0E" w14:paraId="330C2FC8" w14:textId="77777777" w:rsidTr="00F40E06">
        <w:trPr>
          <w:trHeight w:val="2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B363633"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2977" w:type="dxa"/>
            <w:tcBorders>
              <w:top w:val="nil"/>
              <w:left w:val="nil"/>
              <w:bottom w:val="single" w:sz="4" w:space="0" w:color="auto"/>
              <w:right w:val="single" w:sz="4" w:space="0" w:color="auto"/>
            </w:tcBorders>
            <w:shd w:val="clear" w:color="auto" w:fill="auto"/>
            <w:noWrap/>
            <w:vAlign w:val="bottom"/>
            <w:hideMark/>
          </w:tcPr>
          <w:p w14:paraId="39CA03D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000  1  17  05050  05  0000  180</w:t>
            </w:r>
          </w:p>
        </w:tc>
        <w:tc>
          <w:tcPr>
            <w:tcW w:w="1701" w:type="dxa"/>
            <w:tcBorders>
              <w:top w:val="nil"/>
              <w:left w:val="nil"/>
              <w:bottom w:val="single" w:sz="4" w:space="0" w:color="auto"/>
              <w:right w:val="single" w:sz="4" w:space="0" w:color="auto"/>
            </w:tcBorders>
            <w:shd w:val="clear" w:color="auto" w:fill="auto"/>
            <w:noWrap/>
            <w:vAlign w:val="bottom"/>
            <w:hideMark/>
          </w:tcPr>
          <w:p w14:paraId="16031E1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noWrap/>
            <w:vAlign w:val="bottom"/>
            <w:hideMark/>
          </w:tcPr>
          <w:p w14:paraId="10A6F66F"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c>
          <w:tcPr>
            <w:tcW w:w="1701" w:type="dxa"/>
            <w:tcBorders>
              <w:top w:val="nil"/>
              <w:left w:val="nil"/>
              <w:bottom w:val="single" w:sz="4" w:space="0" w:color="auto"/>
              <w:right w:val="single" w:sz="4" w:space="0" w:color="auto"/>
            </w:tcBorders>
            <w:shd w:val="clear" w:color="auto" w:fill="auto"/>
            <w:noWrap/>
            <w:vAlign w:val="bottom"/>
            <w:hideMark/>
          </w:tcPr>
          <w:p w14:paraId="7048C721"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 xml:space="preserve">                   1,0   </w:t>
            </w:r>
          </w:p>
        </w:tc>
      </w:tr>
    </w:tbl>
    <w:p w14:paraId="7591C99E" w14:textId="77777777" w:rsidR="008D3F0E" w:rsidRPr="008D3F0E" w:rsidRDefault="008D3F0E" w:rsidP="008D3F0E">
      <w:pPr>
        <w:spacing w:after="0" w:line="240" w:lineRule="auto"/>
        <w:jc w:val="both"/>
        <w:rPr>
          <w:rFonts w:ascii="Times New Roman" w:hAnsi="Times New Roman" w:cs="Times New Roman"/>
          <w:sz w:val="20"/>
          <w:szCs w:val="20"/>
        </w:rPr>
      </w:pPr>
    </w:p>
    <w:p w14:paraId="74F0BAEA" w14:textId="77777777" w:rsidR="006050F8" w:rsidRPr="008D3F0E" w:rsidRDefault="006050F8" w:rsidP="008D3F0E">
      <w:pPr>
        <w:spacing w:after="0" w:line="240" w:lineRule="auto"/>
        <w:jc w:val="both"/>
        <w:rPr>
          <w:rFonts w:ascii="Times New Roman" w:hAnsi="Times New Roman" w:cs="Times New Roman"/>
          <w:sz w:val="20"/>
          <w:szCs w:val="20"/>
        </w:rPr>
      </w:pPr>
      <w:r w:rsidRPr="008D3F0E">
        <w:rPr>
          <w:rFonts w:ascii="Times New Roman" w:hAnsi="Times New Roman" w:cs="Times New Roman"/>
          <w:sz w:val="20"/>
          <w:szCs w:val="20"/>
        </w:rPr>
        <w:t>Приложение №7 к решению Совета народных депутатов от 22.12.2021 № № 62/8</w:t>
      </w:r>
      <w:r w:rsidR="008D3F0E" w:rsidRPr="008D3F0E">
        <w:rPr>
          <w:rFonts w:ascii="Times New Roman" w:hAnsi="Times New Roman" w:cs="Times New Roman"/>
          <w:sz w:val="20"/>
          <w:szCs w:val="20"/>
        </w:rPr>
        <w:t xml:space="preserve"> Объем иных межбюджетных трансфертов, предоставляемых бюджету Завитинского района из бюджета </w:t>
      </w:r>
      <w:proofErr w:type="spellStart"/>
      <w:r w:rsidR="008D3F0E" w:rsidRPr="008D3F0E">
        <w:rPr>
          <w:rFonts w:ascii="Times New Roman" w:hAnsi="Times New Roman" w:cs="Times New Roman"/>
          <w:sz w:val="20"/>
          <w:szCs w:val="20"/>
        </w:rPr>
        <w:t>Албазинского</w:t>
      </w:r>
      <w:proofErr w:type="spellEnd"/>
      <w:r w:rsidR="008D3F0E" w:rsidRPr="008D3F0E">
        <w:rPr>
          <w:rFonts w:ascii="Times New Roman" w:hAnsi="Times New Roman" w:cs="Times New Roman"/>
          <w:sz w:val="20"/>
          <w:szCs w:val="20"/>
        </w:rPr>
        <w:t xml:space="preserve"> сельсовета Завитинского района Амурской области по созданию условий для организации досуга и обеспечения жителей сельского поселения услугами организации культуры на 2021 год и плановый период 2022 и 2023 годов  </w:t>
      </w:r>
    </w:p>
    <w:tbl>
      <w:tblPr>
        <w:tblW w:w="0" w:type="dxa"/>
        <w:tblLook w:val="04A0" w:firstRow="1" w:lastRow="0" w:firstColumn="1" w:lastColumn="0" w:noHBand="0" w:noVBand="1"/>
      </w:tblPr>
      <w:tblGrid>
        <w:gridCol w:w="9754"/>
        <w:gridCol w:w="1940"/>
        <w:gridCol w:w="2000"/>
        <w:gridCol w:w="2000"/>
      </w:tblGrid>
      <w:tr w:rsidR="008D3F0E" w:rsidRPr="008D3F0E" w14:paraId="558E80D4" w14:textId="77777777" w:rsidTr="00F40E06">
        <w:trPr>
          <w:trHeight w:val="20"/>
        </w:trPr>
        <w:tc>
          <w:tcPr>
            <w:tcW w:w="1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3FA16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Наименование бюджета </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202377"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2021 год</w:t>
            </w:r>
          </w:p>
        </w:tc>
        <w:tc>
          <w:tcPr>
            <w:tcW w:w="4000" w:type="dxa"/>
            <w:gridSpan w:val="2"/>
            <w:tcBorders>
              <w:top w:val="single" w:sz="4" w:space="0" w:color="auto"/>
              <w:left w:val="nil"/>
              <w:bottom w:val="single" w:sz="4" w:space="0" w:color="auto"/>
              <w:right w:val="single" w:sz="4" w:space="0" w:color="000000"/>
            </w:tcBorders>
            <w:shd w:val="clear" w:color="auto" w:fill="auto"/>
            <w:vAlign w:val="center"/>
            <w:hideMark/>
          </w:tcPr>
          <w:p w14:paraId="61FD82C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Плановый период</w:t>
            </w:r>
          </w:p>
        </w:tc>
      </w:tr>
      <w:tr w:rsidR="008D3F0E" w:rsidRPr="008D3F0E" w14:paraId="34B2A0FA" w14:textId="77777777" w:rsidTr="00F40E06">
        <w:trPr>
          <w:trHeight w:val="20"/>
        </w:trPr>
        <w:tc>
          <w:tcPr>
            <w:tcW w:w="11700" w:type="dxa"/>
            <w:vMerge/>
            <w:tcBorders>
              <w:top w:val="single" w:sz="4" w:space="0" w:color="auto"/>
              <w:left w:val="single" w:sz="4" w:space="0" w:color="auto"/>
              <w:bottom w:val="single" w:sz="4" w:space="0" w:color="000000"/>
              <w:right w:val="single" w:sz="4" w:space="0" w:color="auto"/>
            </w:tcBorders>
            <w:vAlign w:val="center"/>
            <w:hideMark/>
          </w:tcPr>
          <w:p w14:paraId="56F126D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14:paraId="7C6D1B6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p>
        </w:tc>
        <w:tc>
          <w:tcPr>
            <w:tcW w:w="2000" w:type="dxa"/>
            <w:tcBorders>
              <w:top w:val="nil"/>
              <w:left w:val="nil"/>
              <w:bottom w:val="single" w:sz="4" w:space="0" w:color="auto"/>
              <w:right w:val="single" w:sz="4" w:space="0" w:color="auto"/>
            </w:tcBorders>
            <w:shd w:val="clear" w:color="auto" w:fill="auto"/>
            <w:vAlign w:val="center"/>
            <w:hideMark/>
          </w:tcPr>
          <w:p w14:paraId="00C0B82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2022 год</w:t>
            </w:r>
          </w:p>
        </w:tc>
        <w:tc>
          <w:tcPr>
            <w:tcW w:w="2000" w:type="dxa"/>
            <w:tcBorders>
              <w:top w:val="nil"/>
              <w:left w:val="nil"/>
              <w:bottom w:val="single" w:sz="4" w:space="0" w:color="auto"/>
              <w:right w:val="single" w:sz="4" w:space="0" w:color="auto"/>
            </w:tcBorders>
            <w:shd w:val="clear" w:color="auto" w:fill="auto"/>
            <w:vAlign w:val="center"/>
            <w:hideMark/>
          </w:tcPr>
          <w:p w14:paraId="7C647392"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2023 год</w:t>
            </w:r>
          </w:p>
        </w:tc>
      </w:tr>
      <w:tr w:rsidR="008D3F0E" w:rsidRPr="008D3F0E" w14:paraId="0075734F" w14:textId="77777777" w:rsidTr="00F40E06">
        <w:trPr>
          <w:trHeight w:val="20"/>
        </w:trPr>
        <w:tc>
          <w:tcPr>
            <w:tcW w:w="11700" w:type="dxa"/>
            <w:tcBorders>
              <w:top w:val="nil"/>
              <w:left w:val="single" w:sz="4" w:space="0" w:color="auto"/>
              <w:bottom w:val="single" w:sz="4" w:space="0" w:color="auto"/>
              <w:right w:val="single" w:sz="4" w:space="0" w:color="auto"/>
            </w:tcBorders>
            <w:shd w:val="clear" w:color="auto" w:fill="auto"/>
            <w:vAlign w:val="center"/>
            <w:hideMark/>
          </w:tcPr>
          <w:p w14:paraId="43D65C47"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w:t>
            </w:r>
          </w:p>
        </w:tc>
        <w:tc>
          <w:tcPr>
            <w:tcW w:w="1940" w:type="dxa"/>
            <w:tcBorders>
              <w:top w:val="nil"/>
              <w:left w:val="nil"/>
              <w:bottom w:val="single" w:sz="4" w:space="0" w:color="auto"/>
              <w:right w:val="single" w:sz="4" w:space="0" w:color="auto"/>
            </w:tcBorders>
            <w:shd w:val="clear" w:color="auto" w:fill="auto"/>
            <w:vAlign w:val="center"/>
            <w:hideMark/>
          </w:tcPr>
          <w:p w14:paraId="119EF83F"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w:t>
            </w:r>
          </w:p>
        </w:tc>
        <w:tc>
          <w:tcPr>
            <w:tcW w:w="2000" w:type="dxa"/>
            <w:tcBorders>
              <w:top w:val="nil"/>
              <w:left w:val="nil"/>
              <w:bottom w:val="single" w:sz="4" w:space="0" w:color="auto"/>
              <w:right w:val="single" w:sz="4" w:space="0" w:color="auto"/>
            </w:tcBorders>
            <w:shd w:val="clear" w:color="auto" w:fill="auto"/>
            <w:vAlign w:val="center"/>
            <w:hideMark/>
          </w:tcPr>
          <w:p w14:paraId="1AA6444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w:t>
            </w:r>
          </w:p>
        </w:tc>
        <w:tc>
          <w:tcPr>
            <w:tcW w:w="2000" w:type="dxa"/>
            <w:tcBorders>
              <w:top w:val="nil"/>
              <w:left w:val="nil"/>
              <w:bottom w:val="single" w:sz="4" w:space="0" w:color="auto"/>
              <w:right w:val="single" w:sz="4" w:space="0" w:color="auto"/>
            </w:tcBorders>
            <w:shd w:val="clear" w:color="auto" w:fill="auto"/>
            <w:vAlign w:val="center"/>
            <w:hideMark/>
          </w:tcPr>
          <w:p w14:paraId="77973FB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w:t>
            </w:r>
          </w:p>
        </w:tc>
      </w:tr>
      <w:tr w:rsidR="008D3F0E" w:rsidRPr="008D3F0E" w14:paraId="240F1347" w14:textId="77777777" w:rsidTr="00F40E06">
        <w:trPr>
          <w:trHeight w:val="20"/>
        </w:trPr>
        <w:tc>
          <w:tcPr>
            <w:tcW w:w="11700" w:type="dxa"/>
            <w:tcBorders>
              <w:top w:val="nil"/>
              <w:left w:val="single" w:sz="4" w:space="0" w:color="000000"/>
              <w:bottom w:val="single" w:sz="4" w:space="0" w:color="000000"/>
              <w:right w:val="single" w:sz="8" w:space="0" w:color="000000"/>
            </w:tcBorders>
            <w:shd w:val="clear" w:color="auto" w:fill="auto"/>
            <w:vAlign w:val="bottom"/>
            <w:hideMark/>
          </w:tcPr>
          <w:p w14:paraId="34D546FC"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Завитинский район</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5110E9B"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415,50</w:t>
            </w:r>
          </w:p>
        </w:tc>
        <w:tc>
          <w:tcPr>
            <w:tcW w:w="2000" w:type="dxa"/>
            <w:tcBorders>
              <w:top w:val="nil"/>
              <w:left w:val="nil"/>
              <w:bottom w:val="single" w:sz="4" w:space="0" w:color="auto"/>
              <w:right w:val="single" w:sz="4" w:space="0" w:color="auto"/>
            </w:tcBorders>
            <w:shd w:val="clear" w:color="auto" w:fill="auto"/>
            <w:noWrap/>
            <w:vAlign w:val="bottom"/>
            <w:hideMark/>
          </w:tcPr>
          <w:p w14:paraId="2A6A4C94"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665,90</w:t>
            </w:r>
          </w:p>
        </w:tc>
        <w:tc>
          <w:tcPr>
            <w:tcW w:w="2000" w:type="dxa"/>
            <w:tcBorders>
              <w:top w:val="nil"/>
              <w:left w:val="nil"/>
              <w:bottom w:val="single" w:sz="4" w:space="0" w:color="auto"/>
              <w:right w:val="single" w:sz="4" w:space="0" w:color="auto"/>
            </w:tcBorders>
            <w:shd w:val="clear" w:color="auto" w:fill="auto"/>
            <w:noWrap/>
            <w:vAlign w:val="bottom"/>
            <w:hideMark/>
          </w:tcPr>
          <w:p w14:paraId="4B089A2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665,90</w:t>
            </w:r>
          </w:p>
        </w:tc>
      </w:tr>
    </w:tbl>
    <w:p w14:paraId="71635259" w14:textId="77777777" w:rsidR="008D3F0E" w:rsidRPr="008D3F0E" w:rsidRDefault="008D3F0E" w:rsidP="008D3F0E">
      <w:pPr>
        <w:spacing w:after="0" w:line="240" w:lineRule="auto"/>
        <w:jc w:val="both"/>
        <w:rPr>
          <w:rFonts w:ascii="Times New Roman" w:hAnsi="Times New Roman" w:cs="Times New Roman"/>
          <w:sz w:val="20"/>
          <w:szCs w:val="20"/>
        </w:rPr>
      </w:pPr>
    </w:p>
    <w:p w14:paraId="0A5B0C15" w14:textId="77777777" w:rsidR="006050F8" w:rsidRPr="008D3F0E" w:rsidRDefault="006050F8" w:rsidP="008D3F0E">
      <w:pPr>
        <w:spacing w:after="0" w:line="240" w:lineRule="auto"/>
        <w:jc w:val="both"/>
        <w:rPr>
          <w:rFonts w:ascii="Times New Roman" w:hAnsi="Times New Roman" w:cs="Times New Roman"/>
          <w:sz w:val="20"/>
          <w:szCs w:val="20"/>
        </w:rPr>
      </w:pPr>
      <w:r w:rsidRPr="008D3F0E">
        <w:rPr>
          <w:rFonts w:ascii="Times New Roman" w:hAnsi="Times New Roman" w:cs="Times New Roman"/>
          <w:sz w:val="20"/>
          <w:szCs w:val="20"/>
        </w:rPr>
        <w:lastRenderedPageBreak/>
        <w:t>Приложение №8 к решению Совета народных депутатов от 22.12.2021 № № 62/8</w:t>
      </w:r>
      <w:r w:rsidR="008D3F0E" w:rsidRPr="008D3F0E">
        <w:rPr>
          <w:rFonts w:ascii="Times New Roman" w:hAnsi="Times New Roman" w:cs="Times New Roman"/>
          <w:sz w:val="20"/>
          <w:szCs w:val="20"/>
        </w:rPr>
        <w:t xml:space="preserve">   Объем межбюджетных трансфертов, получаемых из бюджета Завитинского района в бюджет </w:t>
      </w:r>
      <w:proofErr w:type="spellStart"/>
      <w:r w:rsidR="008D3F0E" w:rsidRPr="008D3F0E">
        <w:rPr>
          <w:rFonts w:ascii="Times New Roman" w:hAnsi="Times New Roman" w:cs="Times New Roman"/>
          <w:sz w:val="20"/>
          <w:szCs w:val="20"/>
        </w:rPr>
        <w:t>Албазинского</w:t>
      </w:r>
      <w:proofErr w:type="spellEnd"/>
      <w:r w:rsidR="008D3F0E" w:rsidRPr="008D3F0E">
        <w:rPr>
          <w:rFonts w:ascii="Times New Roman" w:hAnsi="Times New Roman" w:cs="Times New Roman"/>
          <w:sz w:val="20"/>
          <w:szCs w:val="20"/>
        </w:rPr>
        <w:t xml:space="preserve"> сельсовета Завитинского района Амурской области на 2021 год и плановый период 2022 и 2023 годов  </w:t>
      </w:r>
    </w:p>
    <w:tbl>
      <w:tblPr>
        <w:tblW w:w="0" w:type="dxa"/>
        <w:tblLook w:val="04A0" w:firstRow="1" w:lastRow="0" w:firstColumn="1" w:lastColumn="0" w:noHBand="0" w:noVBand="1"/>
      </w:tblPr>
      <w:tblGrid>
        <w:gridCol w:w="9754"/>
        <w:gridCol w:w="1940"/>
        <w:gridCol w:w="2000"/>
        <w:gridCol w:w="2000"/>
      </w:tblGrid>
      <w:tr w:rsidR="008D3F0E" w:rsidRPr="008D3F0E" w14:paraId="6183F237" w14:textId="77777777" w:rsidTr="00F40E06">
        <w:trPr>
          <w:trHeight w:val="20"/>
        </w:trPr>
        <w:tc>
          <w:tcPr>
            <w:tcW w:w="1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EB3CE5"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 xml:space="preserve">Наименование бюджета </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8C1109"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2021 год</w:t>
            </w:r>
          </w:p>
        </w:tc>
        <w:tc>
          <w:tcPr>
            <w:tcW w:w="4000" w:type="dxa"/>
            <w:gridSpan w:val="2"/>
            <w:tcBorders>
              <w:top w:val="single" w:sz="4" w:space="0" w:color="auto"/>
              <w:left w:val="nil"/>
              <w:bottom w:val="single" w:sz="4" w:space="0" w:color="auto"/>
              <w:right w:val="single" w:sz="4" w:space="0" w:color="000000"/>
            </w:tcBorders>
            <w:shd w:val="clear" w:color="auto" w:fill="auto"/>
            <w:vAlign w:val="center"/>
            <w:hideMark/>
          </w:tcPr>
          <w:p w14:paraId="507632B4"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Плановый период</w:t>
            </w:r>
          </w:p>
        </w:tc>
      </w:tr>
      <w:tr w:rsidR="008D3F0E" w:rsidRPr="008D3F0E" w14:paraId="18E64D62" w14:textId="77777777" w:rsidTr="00F40E06">
        <w:trPr>
          <w:trHeight w:val="20"/>
        </w:trPr>
        <w:tc>
          <w:tcPr>
            <w:tcW w:w="11700" w:type="dxa"/>
            <w:vMerge/>
            <w:tcBorders>
              <w:top w:val="single" w:sz="4" w:space="0" w:color="auto"/>
              <w:left w:val="single" w:sz="4" w:space="0" w:color="auto"/>
              <w:bottom w:val="single" w:sz="4" w:space="0" w:color="000000"/>
              <w:right w:val="single" w:sz="4" w:space="0" w:color="auto"/>
            </w:tcBorders>
            <w:vAlign w:val="center"/>
            <w:hideMark/>
          </w:tcPr>
          <w:p w14:paraId="1DF0051E"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14:paraId="1C012146"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p>
        </w:tc>
        <w:tc>
          <w:tcPr>
            <w:tcW w:w="2000" w:type="dxa"/>
            <w:tcBorders>
              <w:top w:val="nil"/>
              <w:left w:val="nil"/>
              <w:bottom w:val="single" w:sz="4" w:space="0" w:color="auto"/>
              <w:right w:val="single" w:sz="4" w:space="0" w:color="auto"/>
            </w:tcBorders>
            <w:shd w:val="clear" w:color="auto" w:fill="auto"/>
            <w:vAlign w:val="center"/>
            <w:hideMark/>
          </w:tcPr>
          <w:p w14:paraId="726637F1"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2022 год</w:t>
            </w:r>
          </w:p>
        </w:tc>
        <w:tc>
          <w:tcPr>
            <w:tcW w:w="2000" w:type="dxa"/>
            <w:tcBorders>
              <w:top w:val="nil"/>
              <w:left w:val="nil"/>
              <w:bottom w:val="single" w:sz="4" w:space="0" w:color="auto"/>
              <w:right w:val="single" w:sz="4" w:space="0" w:color="auto"/>
            </w:tcBorders>
            <w:shd w:val="clear" w:color="auto" w:fill="auto"/>
            <w:vAlign w:val="center"/>
            <w:hideMark/>
          </w:tcPr>
          <w:p w14:paraId="567D1D9F"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2023 год</w:t>
            </w:r>
          </w:p>
        </w:tc>
      </w:tr>
      <w:tr w:rsidR="008D3F0E" w:rsidRPr="008D3F0E" w14:paraId="2AB10D22" w14:textId="77777777" w:rsidTr="00F40E06">
        <w:trPr>
          <w:trHeight w:val="20"/>
        </w:trPr>
        <w:tc>
          <w:tcPr>
            <w:tcW w:w="11700" w:type="dxa"/>
            <w:tcBorders>
              <w:top w:val="nil"/>
              <w:left w:val="single" w:sz="4" w:space="0" w:color="auto"/>
              <w:bottom w:val="single" w:sz="4" w:space="0" w:color="auto"/>
              <w:right w:val="single" w:sz="4" w:space="0" w:color="auto"/>
            </w:tcBorders>
            <w:shd w:val="clear" w:color="auto" w:fill="auto"/>
            <w:vAlign w:val="center"/>
            <w:hideMark/>
          </w:tcPr>
          <w:p w14:paraId="56335C4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1</w:t>
            </w:r>
          </w:p>
        </w:tc>
        <w:tc>
          <w:tcPr>
            <w:tcW w:w="1940" w:type="dxa"/>
            <w:tcBorders>
              <w:top w:val="nil"/>
              <w:left w:val="nil"/>
              <w:bottom w:val="single" w:sz="4" w:space="0" w:color="auto"/>
              <w:right w:val="single" w:sz="4" w:space="0" w:color="auto"/>
            </w:tcBorders>
            <w:shd w:val="clear" w:color="auto" w:fill="auto"/>
            <w:vAlign w:val="center"/>
            <w:hideMark/>
          </w:tcPr>
          <w:p w14:paraId="0B68DC8E"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w:t>
            </w:r>
          </w:p>
        </w:tc>
        <w:tc>
          <w:tcPr>
            <w:tcW w:w="2000" w:type="dxa"/>
            <w:tcBorders>
              <w:top w:val="nil"/>
              <w:left w:val="nil"/>
              <w:bottom w:val="single" w:sz="4" w:space="0" w:color="auto"/>
              <w:right w:val="single" w:sz="4" w:space="0" w:color="auto"/>
            </w:tcBorders>
            <w:shd w:val="clear" w:color="auto" w:fill="auto"/>
            <w:vAlign w:val="center"/>
            <w:hideMark/>
          </w:tcPr>
          <w:p w14:paraId="50E1DA40"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4</w:t>
            </w:r>
          </w:p>
        </w:tc>
        <w:tc>
          <w:tcPr>
            <w:tcW w:w="2000" w:type="dxa"/>
            <w:tcBorders>
              <w:top w:val="nil"/>
              <w:left w:val="nil"/>
              <w:bottom w:val="single" w:sz="4" w:space="0" w:color="auto"/>
              <w:right w:val="single" w:sz="4" w:space="0" w:color="auto"/>
            </w:tcBorders>
            <w:shd w:val="clear" w:color="auto" w:fill="auto"/>
            <w:vAlign w:val="center"/>
            <w:hideMark/>
          </w:tcPr>
          <w:p w14:paraId="037E989A" w14:textId="77777777" w:rsidR="008D3F0E" w:rsidRPr="008D3F0E" w:rsidRDefault="008D3F0E" w:rsidP="008D3F0E">
            <w:pPr>
              <w:spacing w:after="0" w:line="240" w:lineRule="auto"/>
              <w:jc w:val="both"/>
              <w:rPr>
                <w:rFonts w:ascii="Times New Roman" w:eastAsia="Times New Roman" w:hAnsi="Times New Roman" w:cs="Times New Roman"/>
                <w:sz w:val="20"/>
                <w:szCs w:val="20"/>
                <w:lang w:eastAsia="ru-RU"/>
              </w:rPr>
            </w:pPr>
            <w:r w:rsidRPr="008D3F0E">
              <w:rPr>
                <w:rFonts w:ascii="Times New Roman" w:eastAsia="Times New Roman" w:hAnsi="Times New Roman" w:cs="Times New Roman"/>
                <w:sz w:val="20"/>
                <w:szCs w:val="20"/>
                <w:lang w:eastAsia="ru-RU"/>
              </w:rPr>
              <w:t>5</w:t>
            </w:r>
          </w:p>
        </w:tc>
      </w:tr>
      <w:tr w:rsidR="008D3F0E" w:rsidRPr="008D3F0E" w14:paraId="274D8FDF" w14:textId="77777777" w:rsidTr="00F40E06">
        <w:trPr>
          <w:trHeight w:val="20"/>
        </w:trPr>
        <w:tc>
          <w:tcPr>
            <w:tcW w:w="11700" w:type="dxa"/>
            <w:tcBorders>
              <w:top w:val="nil"/>
              <w:left w:val="single" w:sz="4" w:space="0" w:color="000000"/>
              <w:bottom w:val="single" w:sz="4" w:space="0" w:color="000000"/>
              <w:right w:val="single" w:sz="8" w:space="0" w:color="000000"/>
            </w:tcBorders>
            <w:shd w:val="clear" w:color="auto" w:fill="auto"/>
            <w:vAlign w:val="bottom"/>
            <w:hideMark/>
          </w:tcPr>
          <w:p w14:paraId="6551AC3D"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Завитинский район</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94986AA"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4 050,80</w:t>
            </w:r>
          </w:p>
        </w:tc>
        <w:tc>
          <w:tcPr>
            <w:tcW w:w="2000" w:type="dxa"/>
            <w:tcBorders>
              <w:top w:val="nil"/>
              <w:left w:val="nil"/>
              <w:bottom w:val="single" w:sz="4" w:space="0" w:color="auto"/>
              <w:right w:val="single" w:sz="4" w:space="0" w:color="auto"/>
            </w:tcBorders>
            <w:shd w:val="clear" w:color="auto" w:fill="auto"/>
            <w:noWrap/>
            <w:vAlign w:val="bottom"/>
            <w:hideMark/>
          </w:tcPr>
          <w:p w14:paraId="64BFEDD0"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3 051,60</w:t>
            </w:r>
          </w:p>
        </w:tc>
        <w:tc>
          <w:tcPr>
            <w:tcW w:w="2000" w:type="dxa"/>
            <w:tcBorders>
              <w:top w:val="nil"/>
              <w:left w:val="nil"/>
              <w:bottom w:val="single" w:sz="4" w:space="0" w:color="auto"/>
              <w:right w:val="single" w:sz="4" w:space="0" w:color="auto"/>
            </w:tcBorders>
            <w:shd w:val="clear" w:color="auto" w:fill="auto"/>
            <w:noWrap/>
            <w:vAlign w:val="bottom"/>
            <w:hideMark/>
          </w:tcPr>
          <w:p w14:paraId="32133E66" w14:textId="77777777" w:rsidR="008D3F0E" w:rsidRPr="008D3F0E" w:rsidRDefault="008D3F0E" w:rsidP="008D3F0E">
            <w:pPr>
              <w:spacing w:after="0" w:line="240" w:lineRule="auto"/>
              <w:jc w:val="both"/>
              <w:rPr>
                <w:rFonts w:ascii="Times New Roman" w:eastAsia="Times New Roman" w:hAnsi="Times New Roman" w:cs="Times New Roman"/>
                <w:color w:val="000000"/>
                <w:sz w:val="20"/>
                <w:szCs w:val="20"/>
                <w:lang w:eastAsia="ru-RU"/>
              </w:rPr>
            </w:pPr>
            <w:r w:rsidRPr="008D3F0E">
              <w:rPr>
                <w:rFonts w:ascii="Times New Roman" w:eastAsia="Times New Roman" w:hAnsi="Times New Roman" w:cs="Times New Roman"/>
                <w:color w:val="000000"/>
                <w:sz w:val="20"/>
                <w:szCs w:val="20"/>
                <w:lang w:eastAsia="ru-RU"/>
              </w:rPr>
              <w:t>3 085,30</w:t>
            </w:r>
          </w:p>
        </w:tc>
      </w:tr>
    </w:tbl>
    <w:p w14:paraId="6595160E" w14:textId="77777777" w:rsidR="00DF0F9E" w:rsidRDefault="00DF0F9E" w:rsidP="008D3F0E">
      <w:pPr>
        <w:spacing w:after="0" w:line="240" w:lineRule="auto"/>
        <w:jc w:val="both"/>
        <w:rPr>
          <w:rFonts w:ascii="Times New Roman" w:hAnsi="Times New Roman" w:cs="Times New Roman"/>
          <w:sz w:val="20"/>
          <w:szCs w:val="20"/>
        </w:rPr>
        <w:sectPr w:rsidR="00DF0F9E" w:rsidSect="008D3F0E">
          <w:pgSz w:w="16838" w:h="11906" w:orient="landscape"/>
          <w:pgMar w:top="567" w:right="567" w:bottom="567" w:left="567" w:header="709" w:footer="709" w:gutter="0"/>
          <w:cols w:space="708"/>
          <w:docGrid w:linePitch="360"/>
        </w:sectPr>
      </w:pPr>
    </w:p>
    <w:p w14:paraId="6E599050" w14:textId="722E7DD9" w:rsidR="0058221C" w:rsidRDefault="00DF0F9E" w:rsidP="003755EC">
      <w:pPr>
        <w:spacing w:after="0" w:line="240" w:lineRule="auto"/>
        <w:jc w:val="both"/>
        <w:rPr>
          <w:rFonts w:ascii="Times New Roman" w:hAnsi="Times New Roman" w:cs="Times New Roman"/>
          <w:b/>
          <w:sz w:val="20"/>
          <w:szCs w:val="20"/>
        </w:rPr>
      </w:pPr>
      <w:r w:rsidRPr="003755EC">
        <w:rPr>
          <w:rFonts w:ascii="Times New Roman" w:hAnsi="Times New Roman" w:cs="Times New Roman"/>
          <w:b/>
          <w:sz w:val="20"/>
          <w:szCs w:val="20"/>
        </w:rPr>
        <w:lastRenderedPageBreak/>
        <w:t>Р</w:t>
      </w:r>
      <w:r w:rsidR="0058221C">
        <w:rPr>
          <w:rFonts w:ascii="Times New Roman" w:hAnsi="Times New Roman" w:cs="Times New Roman"/>
          <w:b/>
          <w:sz w:val="20"/>
          <w:szCs w:val="20"/>
        </w:rPr>
        <w:t xml:space="preserve">ешение Совета народных депутатов Завитинского муниципального округа от 22.12.2022 </w:t>
      </w:r>
      <w:r w:rsidR="003755EC">
        <w:rPr>
          <w:rFonts w:ascii="Times New Roman" w:hAnsi="Times New Roman" w:cs="Times New Roman"/>
          <w:b/>
          <w:sz w:val="20"/>
          <w:szCs w:val="20"/>
        </w:rPr>
        <w:t xml:space="preserve"> </w:t>
      </w:r>
      <w:r w:rsidR="0058221C">
        <w:rPr>
          <w:rFonts w:ascii="Times New Roman" w:hAnsi="Times New Roman" w:cs="Times New Roman"/>
          <w:b/>
          <w:sz w:val="20"/>
          <w:szCs w:val="20"/>
        </w:rPr>
        <w:t xml:space="preserve">                                     № 63/8</w:t>
      </w:r>
    </w:p>
    <w:p w14:paraId="69D2CC59" w14:textId="1143BA95" w:rsidR="00DF0F9E" w:rsidRPr="003755EC" w:rsidRDefault="00DF0F9E" w:rsidP="003755EC">
      <w:pPr>
        <w:spacing w:after="0" w:line="240" w:lineRule="auto"/>
        <w:jc w:val="both"/>
        <w:rPr>
          <w:rFonts w:ascii="Times New Roman" w:hAnsi="Times New Roman" w:cs="Times New Roman"/>
          <w:b/>
          <w:sz w:val="20"/>
          <w:szCs w:val="20"/>
        </w:rPr>
      </w:pPr>
      <w:r w:rsidRPr="003755EC">
        <w:rPr>
          <w:rFonts w:ascii="Times New Roman" w:hAnsi="Times New Roman" w:cs="Times New Roman"/>
          <w:sz w:val="20"/>
          <w:szCs w:val="20"/>
        </w:rPr>
        <w:t xml:space="preserve">«О внесении изменений в решение </w:t>
      </w:r>
      <w:proofErr w:type="spellStart"/>
      <w:r w:rsidRPr="003755EC">
        <w:rPr>
          <w:rFonts w:ascii="Times New Roman" w:hAnsi="Times New Roman" w:cs="Times New Roman"/>
          <w:sz w:val="20"/>
          <w:szCs w:val="20"/>
        </w:rPr>
        <w:t>Болдыревского</w:t>
      </w:r>
      <w:proofErr w:type="spellEnd"/>
      <w:r w:rsidRPr="003755EC">
        <w:rPr>
          <w:rFonts w:ascii="Times New Roman" w:hAnsi="Times New Roman" w:cs="Times New Roman"/>
          <w:sz w:val="20"/>
          <w:szCs w:val="20"/>
        </w:rPr>
        <w:t xml:space="preserve"> сельского Совета народных депутатов от 25.12.2020 г. №90 «Об утверждении  бюджета  </w:t>
      </w:r>
      <w:proofErr w:type="spellStart"/>
      <w:r w:rsidRPr="003755EC">
        <w:rPr>
          <w:rFonts w:ascii="Times New Roman" w:hAnsi="Times New Roman" w:cs="Times New Roman"/>
          <w:sz w:val="20"/>
          <w:szCs w:val="20"/>
        </w:rPr>
        <w:t>Болдыревского</w:t>
      </w:r>
      <w:proofErr w:type="spellEnd"/>
      <w:r w:rsidRPr="003755EC">
        <w:rPr>
          <w:rFonts w:ascii="Times New Roman" w:hAnsi="Times New Roman" w:cs="Times New Roman"/>
          <w:sz w:val="20"/>
          <w:szCs w:val="20"/>
        </w:rPr>
        <w:t xml:space="preserve"> сельсовета Завитинского района Амурской области на 2021 год и плановый период 2022-2023 годов»(с учетом изменений от 26.02.2021 №93, 17.03.2021 №94, 27.04.2021 №96, 30.06.2021 №100, №103 от 16.09.2021, от 24.11.2021 №47/7)</w:t>
      </w:r>
      <w:r w:rsidR="003755EC">
        <w:rPr>
          <w:rFonts w:ascii="Times New Roman" w:hAnsi="Times New Roman" w:cs="Times New Roman"/>
          <w:b/>
          <w:sz w:val="20"/>
          <w:szCs w:val="20"/>
        </w:rPr>
        <w:t xml:space="preserve"> </w:t>
      </w:r>
      <w:r w:rsidRPr="003755EC">
        <w:rPr>
          <w:rFonts w:ascii="Times New Roman" w:hAnsi="Times New Roman" w:cs="Times New Roman"/>
          <w:sz w:val="20"/>
          <w:szCs w:val="20"/>
        </w:rPr>
        <w:t>Принято решением Со</w:t>
      </w:r>
      <w:r w:rsidR="003755EC">
        <w:rPr>
          <w:rFonts w:ascii="Times New Roman" w:hAnsi="Times New Roman" w:cs="Times New Roman"/>
          <w:sz w:val="20"/>
          <w:szCs w:val="20"/>
        </w:rPr>
        <w:t xml:space="preserve">вета народных депутатов  </w:t>
      </w:r>
      <w:r w:rsidRPr="003755EC">
        <w:rPr>
          <w:rFonts w:ascii="Times New Roman" w:hAnsi="Times New Roman" w:cs="Times New Roman"/>
          <w:sz w:val="20"/>
          <w:szCs w:val="20"/>
        </w:rPr>
        <w:t>Завитинского муниципал</w:t>
      </w:r>
      <w:r w:rsidR="003755EC">
        <w:rPr>
          <w:rFonts w:ascii="Times New Roman" w:hAnsi="Times New Roman" w:cs="Times New Roman"/>
          <w:sz w:val="20"/>
          <w:szCs w:val="20"/>
        </w:rPr>
        <w:t xml:space="preserve">ьного округа  </w:t>
      </w:r>
      <w:r w:rsidRPr="003755EC">
        <w:rPr>
          <w:rFonts w:ascii="Times New Roman" w:hAnsi="Times New Roman" w:cs="Times New Roman"/>
          <w:sz w:val="20"/>
          <w:szCs w:val="20"/>
        </w:rPr>
        <w:t>22 декабря 2021</w:t>
      </w:r>
      <w:r w:rsidR="003755EC">
        <w:rPr>
          <w:rFonts w:ascii="Times New Roman" w:hAnsi="Times New Roman" w:cs="Times New Roman"/>
          <w:b/>
          <w:sz w:val="20"/>
          <w:szCs w:val="20"/>
        </w:rPr>
        <w:t xml:space="preserve"> </w:t>
      </w:r>
      <w:r w:rsidRPr="003755EC">
        <w:rPr>
          <w:rFonts w:ascii="Times New Roman" w:hAnsi="Times New Roman" w:cs="Times New Roman"/>
          <w:b/>
          <w:sz w:val="20"/>
          <w:szCs w:val="20"/>
        </w:rPr>
        <w:t>Статья 1</w:t>
      </w:r>
      <w:r w:rsidR="003755EC">
        <w:rPr>
          <w:rFonts w:ascii="Times New Roman" w:hAnsi="Times New Roman" w:cs="Times New Roman"/>
          <w:b/>
          <w:sz w:val="20"/>
          <w:szCs w:val="20"/>
        </w:rPr>
        <w:t xml:space="preserve"> </w:t>
      </w:r>
      <w:r w:rsidRPr="003755EC">
        <w:rPr>
          <w:rFonts w:ascii="Times New Roman" w:hAnsi="Times New Roman" w:cs="Times New Roman"/>
          <w:sz w:val="20"/>
          <w:szCs w:val="20"/>
        </w:rPr>
        <w:t xml:space="preserve">Внести в решение </w:t>
      </w:r>
      <w:proofErr w:type="spellStart"/>
      <w:r w:rsidRPr="003755EC">
        <w:rPr>
          <w:rFonts w:ascii="Times New Roman" w:hAnsi="Times New Roman" w:cs="Times New Roman"/>
          <w:sz w:val="20"/>
          <w:szCs w:val="20"/>
        </w:rPr>
        <w:t>Болдыревского</w:t>
      </w:r>
      <w:proofErr w:type="spellEnd"/>
      <w:r w:rsidRPr="003755EC">
        <w:rPr>
          <w:rFonts w:ascii="Times New Roman" w:hAnsi="Times New Roman" w:cs="Times New Roman"/>
          <w:sz w:val="20"/>
          <w:szCs w:val="20"/>
        </w:rPr>
        <w:t xml:space="preserve"> сельского Совета народных депутатов от 25.12.2020 № 90 «Об утверждении бюджета </w:t>
      </w:r>
      <w:proofErr w:type="spellStart"/>
      <w:r w:rsidRPr="003755EC">
        <w:rPr>
          <w:rFonts w:ascii="Times New Roman" w:hAnsi="Times New Roman" w:cs="Times New Roman"/>
          <w:sz w:val="20"/>
          <w:szCs w:val="20"/>
        </w:rPr>
        <w:t>Болдыревского</w:t>
      </w:r>
      <w:proofErr w:type="spellEnd"/>
      <w:r w:rsidRPr="003755EC">
        <w:rPr>
          <w:rFonts w:ascii="Times New Roman" w:hAnsi="Times New Roman" w:cs="Times New Roman"/>
          <w:sz w:val="20"/>
          <w:szCs w:val="20"/>
        </w:rPr>
        <w:t xml:space="preserve"> сельсовета Завитинского района Амурской области на 2021 год и плановый период 2022 и 2023 годов» (с учетом изменений от 26.02.2021 № 93, 17.03.2021 №94, 27.04.2021 №96, 30.06.2021 №100, №103 от 16.09.2021, 24.11.2021 №47/7) следующие изменения:</w:t>
      </w:r>
      <w:r w:rsidR="003755EC">
        <w:rPr>
          <w:rFonts w:ascii="Times New Roman" w:hAnsi="Times New Roman" w:cs="Times New Roman"/>
          <w:b/>
          <w:sz w:val="20"/>
          <w:szCs w:val="20"/>
        </w:rPr>
        <w:t xml:space="preserve"> </w:t>
      </w:r>
      <w:r w:rsidRPr="003755EC">
        <w:rPr>
          <w:rFonts w:ascii="Times New Roman" w:hAnsi="Times New Roman" w:cs="Times New Roman"/>
          <w:sz w:val="20"/>
          <w:szCs w:val="20"/>
        </w:rPr>
        <w:t>В части 1 статьи 1:</w:t>
      </w:r>
      <w:r w:rsidR="003755EC">
        <w:rPr>
          <w:rFonts w:ascii="Times New Roman" w:hAnsi="Times New Roman" w:cs="Times New Roman"/>
          <w:b/>
          <w:sz w:val="20"/>
          <w:szCs w:val="20"/>
        </w:rPr>
        <w:t xml:space="preserve"> </w:t>
      </w:r>
      <w:r w:rsidRPr="003755EC">
        <w:rPr>
          <w:rFonts w:ascii="Times New Roman" w:hAnsi="Times New Roman" w:cs="Times New Roman"/>
          <w:sz w:val="20"/>
          <w:szCs w:val="20"/>
        </w:rPr>
        <w:t>1) в пункте 1 сумму «7 758,0 тыс. рублей» заменить суммой «7 878,3 тыс. рублей»;</w:t>
      </w:r>
      <w:r w:rsidR="003755EC">
        <w:rPr>
          <w:rFonts w:ascii="Times New Roman" w:hAnsi="Times New Roman" w:cs="Times New Roman"/>
          <w:b/>
          <w:sz w:val="20"/>
          <w:szCs w:val="20"/>
        </w:rPr>
        <w:t xml:space="preserve"> </w:t>
      </w:r>
      <w:r w:rsidRPr="003755EC">
        <w:rPr>
          <w:rFonts w:ascii="Times New Roman" w:hAnsi="Times New Roman" w:cs="Times New Roman"/>
          <w:sz w:val="20"/>
          <w:szCs w:val="20"/>
        </w:rPr>
        <w:t>2) в пункте 2 сумму «8 298,6 тыс. рублей» заменить суммой «8 418,9 тыс. рублей».</w:t>
      </w:r>
      <w:r w:rsidR="003755EC">
        <w:rPr>
          <w:rFonts w:ascii="Times New Roman" w:hAnsi="Times New Roman" w:cs="Times New Roman"/>
          <w:b/>
          <w:sz w:val="20"/>
          <w:szCs w:val="20"/>
        </w:rPr>
        <w:t xml:space="preserve"> </w:t>
      </w:r>
      <w:r w:rsidRPr="003755EC">
        <w:rPr>
          <w:rFonts w:ascii="Times New Roman" w:hAnsi="Times New Roman" w:cs="Times New Roman"/>
          <w:sz w:val="20"/>
          <w:szCs w:val="20"/>
        </w:rPr>
        <w:t>2.В части 1  стать</w:t>
      </w:r>
      <w:r w:rsidR="003755EC">
        <w:rPr>
          <w:rFonts w:ascii="Times New Roman" w:hAnsi="Times New Roman" w:cs="Times New Roman"/>
          <w:sz w:val="20"/>
          <w:szCs w:val="20"/>
        </w:rPr>
        <w:t xml:space="preserve">и </w:t>
      </w:r>
      <w:r w:rsidRPr="003755EC">
        <w:rPr>
          <w:rFonts w:ascii="Times New Roman" w:hAnsi="Times New Roman" w:cs="Times New Roman"/>
          <w:sz w:val="20"/>
          <w:szCs w:val="20"/>
        </w:rPr>
        <w:t>2 :</w:t>
      </w:r>
      <w:r w:rsidR="003755EC">
        <w:rPr>
          <w:rFonts w:ascii="Times New Roman" w:hAnsi="Times New Roman" w:cs="Times New Roman"/>
          <w:b/>
          <w:sz w:val="20"/>
          <w:szCs w:val="20"/>
        </w:rPr>
        <w:t xml:space="preserve"> </w:t>
      </w:r>
      <w:r w:rsidRPr="003755EC">
        <w:rPr>
          <w:rFonts w:ascii="Times New Roman" w:hAnsi="Times New Roman" w:cs="Times New Roman"/>
          <w:sz w:val="20"/>
          <w:szCs w:val="20"/>
        </w:rPr>
        <w:t>1) сумму на 2021 год  «1 030,0 тыс. рублей», заменить суммой «1 150,3 тыс. рублей»,</w:t>
      </w:r>
      <w:r w:rsidR="003755EC">
        <w:rPr>
          <w:rFonts w:ascii="Times New Roman" w:hAnsi="Times New Roman" w:cs="Times New Roman"/>
          <w:b/>
          <w:sz w:val="20"/>
          <w:szCs w:val="20"/>
        </w:rPr>
        <w:t xml:space="preserve"> </w:t>
      </w:r>
      <w:r w:rsidRPr="003755EC">
        <w:rPr>
          <w:rFonts w:ascii="Times New Roman" w:hAnsi="Times New Roman" w:cs="Times New Roman"/>
          <w:sz w:val="20"/>
          <w:szCs w:val="20"/>
        </w:rPr>
        <w:t>2) приложение № 1 «Прогнозируемые объемы налоговых и неналоговых доходов  бюджета на 2021 год и плановый период 2022-2023 годов по кодам видов и подвидов доходов» изложить в новой редакции согласно приложению № 1 к настоящему решению.</w:t>
      </w:r>
      <w:r w:rsidR="003755EC">
        <w:rPr>
          <w:rFonts w:ascii="Times New Roman" w:hAnsi="Times New Roman" w:cs="Times New Roman"/>
          <w:b/>
          <w:sz w:val="20"/>
          <w:szCs w:val="20"/>
        </w:rPr>
        <w:t xml:space="preserve"> </w:t>
      </w:r>
      <w:r w:rsidRPr="003755EC">
        <w:rPr>
          <w:rFonts w:ascii="Times New Roman" w:hAnsi="Times New Roman" w:cs="Times New Roman"/>
          <w:sz w:val="20"/>
          <w:szCs w:val="20"/>
        </w:rPr>
        <w:t xml:space="preserve">3. В статье 5 приложение № 5 «Источники  финансирования дефицита бюджета </w:t>
      </w:r>
      <w:proofErr w:type="spellStart"/>
      <w:r w:rsidRPr="003755EC">
        <w:rPr>
          <w:rFonts w:ascii="Times New Roman" w:hAnsi="Times New Roman" w:cs="Times New Roman"/>
          <w:sz w:val="20"/>
          <w:szCs w:val="20"/>
        </w:rPr>
        <w:t>Болдыревского</w:t>
      </w:r>
      <w:proofErr w:type="spellEnd"/>
      <w:r w:rsidRPr="003755EC">
        <w:rPr>
          <w:rFonts w:ascii="Times New Roman" w:hAnsi="Times New Roman" w:cs="Times New Roman"/>
          <w:sz w:val="20"/>
          <w:szCs w:val="20"/>
        </w:rPr>
        <w:t xml:space="preserve"> сельсовета Завитинского района Амурской области на 2021 год и плановый период 2022 и 2023 годов» изложить в новой редакции согласно приложению № 2 к настоящему решению.</w:t>
      </w:r>
    </w:p>
    <w:p w14:paraId="56F65769" w14:textId="77777777" w:rsidR="00DF0F9E" w:rsidRPr="003755EC" w:rsidRDefault="00DF0F9E" w:rsidP="003755EC">
      <w:pPr>
        <w:tabs>
          <w:tab w:val="left" w:pos="426"/>
          <w:tab w:val="left" w:pos="993"/>
        </w:tabs>
        <w:spacing w:after="0" w:line="240" w:lineRule="auto"/>
        <w:jc w:val="both"/>
        <w:rPr>
          <w:rFonts w:ascii="Times New Roman" w:hAnsi="Times New Roman" w:cs="Times New Roman"/>
          <w:sz w:val="20"/>
          <w:szCs w:val="20"/>
        </w:rPr>
      </w:pPr>
      <w:r w:rsidRPr="003755EC">
        <w:rPr>
          <w:rFonts w:ascii="Times New Roman" w:hAnsi="Times New Roman" w:cs="Times New Roman"/>
          <w:sz w:val="20"/>
          <w:szCs w:val="20"/>
        </w:rPr>
        <w:t>4. В статье 9:</w:t>
      </w:r>
      <w:r w:rsidR="003755EC">
        <w:rPr>
          <w:rFonts w:ascii="Times New Roman" w:hAnsi="Times New Roman" w:cs="Times New Roman"/>
          <w:sz w:val="20"/>
          <w:szCs w:val="20"/>
        </w:rPr>
        <w:t xml:space="preserve"> </w:t>
      </w:r>
      <w:r w:rsidRPr="003755EC">
        <w:rPr>
          <w:rFonts w:ascii="Times New Roman" w:hAnsi="Times New Roman" w:cs="Times New Roman"/>
          <w:sz w:val="20"/>
          <w:szCs w:val="20"/>
        </w:rPr>
        <w:t xml:space="preserve">в части 1 приложение № 8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3755EC">
        <w:rPr>
          <w:rFonts w:ascii="Times New Roman" w:hAnsi="Times New Roman" w:cs="Times New Roman"/>
          <w:sz w:val="20"/>
          <w:szCs w:val="20"/>
        </w:rPr>
        <w:t>Болдыревского</w:t>
      </w:r>
      <w:proofErr w:type="spellEnd"/>
      <w:r w:rsidRPr="003755EC">
        <w:rPr>
          <w:rFonts w:ascii="Times New Roman" w:hAnsi="Times New Roman" w:cs="Times New Roman"/>
          <w:sz w:val="20"/>
          <w:szCs w:val="20"/>
        </w:rPr>
        <w:t xml:space="preserve"> сельсовета Завитинского района Амурской области на 2021 год и плановый период 2022 и 2023 годы» изложить в новой редакции согласно приложению № 3 к настоящему решению;</w:t>
      </w:r>
      <w:r w:rsidR="003755EC">
        <w:rPr>
          <w:rFonts w:ascii="Times New Roman" w:hAnsi="Times New Roman" w:cs="Times New Roman"/>
          <w:sz w:val="20"/>
          <w:szCs w:val="20"/>
        </w:rPr>
        <w:t xml:space="preserve"> </w:t>
      </w:r>
      <w:r w:rsidRPr="003755EC">
        <w:rPr>
          <w:rFonts w:ascii="Times New Roman" w:hAnsi="Times New Roman" w:cs="Times New Roman"/>
          <w:sz w:val="20"/>
          <w:szCs w:val="20"/>
        </w:rPr>
        <w:t xml:space="preserve">в части 2 приложение № 9 «Ведомственная структура расходов бюджета </w:t>
      </w:r>
      <w:proofErr w:type="spellStart"/>
      <w:r w:rsidRPr="003755EC">
        <w:rPr>
          <w:rFonts w:ascii="Times New Roman" w:hAnsi="Times New Roman" w:cs="Times New Roman"/>
          <w:sz w:val="20"/>
          <w:szCs w:val="20"/>
        </w:rPr>
        <w:t>Болдыревского</w:t>
      </w:r>
      <w:proofErr w:type="spellEnd"/>
      <w:r w:rsidRPr="003755EC">
        <w:rPr>
          <w:rFonts w:ascii="Times New Roman" w:hAnsi="Times New Roman" w:cs="Times New Roman"/>
          <w:sz w:val="20"/>
          <w:szCs w:val="20"/>
        </w:rPr>
        <w:t xml:space="preserve"> сельсовета Завитинского района Амурской области на 2021 год и плановый период 2022 и 2023 годов  (по главным распорядителям средств бюджета сельского поселения, целевым статьям (муниципальным программам и непрограммным направлением деятельности) и группам видов расходов классификации расходов бюджета сельского поселения)» изложить в новой редакции согласно приложению № 4 к настоящему решению.</w:t>
      </w:r>
      <w:r w:rsidR="003755EC">
        <w:rPr>
          <w:rFonts w:ascii="Times New Roman" w:hAnsi="Times New Roman" w:cs="Times New Roman"/>
          <w:sz w:val="20"/>
          <w:szCs w:val="20"/>
        </w:rPr>
        <w:t xml:space="preserve"> </w:t>
      </w:r>
      <w:r w:rsidRPr="003755EC">
        <w:rPr>
          <w:rFonts w:ascii="Times New Roman" w:hAnsi="Times New Roman" w:cs="Times New Roman"/>
          <w:sz w:val="20"/>
          <w:szCs w:val="20"/>
        </w:rPr>
        <w:t>В части 3, сумму на 2021 год «296,3 тыс. рублей» заменить суммой 287,9 тыс. рублей</w:t>
      </w:r>
      <w:r w:rsidR="003755EC">
        <w:rPr>
          <w:rFonts w:ascii="Times New Roman" w:hAnsi="Times New Roman" w:cs="Times New Roman"/>
          <w:sz w:val="20"/>
          <w:szCs w:val="20"/>
        </w:rPr>
        <w:t xml:space="preserve"> </w:t>
      </w:r>
      <w:r w:rsidRPr="003755EC">
        <w:rPr>
          <w:rFonts w:ascii="Times New Roman" w:hAnsi="Times New Roman" w:cs="Times New Roman"/>
          <w:sz w:val="20"/>
          <w:szCs w:val="20"/>
        </w:rPr>
        <w:t>5. В части 1 статьи 11:</w:t>
      </w:r>
      <w:r w:rsidR="003755EC">
        <w:rPr>
          <w:rFonts w:ascii="Times New Roman" w:hAnsi="Times New Roman" w:cs="Times New Roman"/>
          <w:sz w:val="20"/>
          <w:szCs w:val="20"/>
        </w:rPr>
        <w:t xml:space="preserve"> </w:t>
      </w:r>
      <w:r w:rsidRPr="003755EC">
        <w:rPr>
          <w:rFonts w:ascii="Times New Roman" w:hAnsi="Times New Roman" w:cs="Times New Roman"/>
          <w:sz w:val="20"/>
          <w:szCs w:val="20"/>
        </w:rPr>
        <w:t>1) сумму «422,7 тыс. рублей» заменить суммой «432,0 тыс. рублей»,</w:t>
      </w:r>
      <w:r w:rsidR="003755EC">
        <w:rPr>
          <w:rFonts w:ascii="Times New Roman" w:hAnsi="Times New Roman" w:cs="Times New Roman"/>
          <w:sz w:val="20"/>
          <w:szCs w:val="20"/>
        </w:rPr>
        <w:t xml:space="preserve"> </w:t>
      </w:r>
      <w:r w:rsidRPr="003755EC">
        <w:rPr>
          <w:rFonts w:ascii="Times New Roman" w:hAnsi="Times New Roman" w:cs="Times New Roman"/>
          <w:sz w:val="20"/>
          <w:szCs w:val="20"/>
        </w:rPr>
        <w:t xml:space="preserve">2) приложения №10 «Объем иных  межбюджетных трансфертов передаваемых из бюджета </w:t>
      </w:r>
      <w:proofErr w:type="spellStart"/>
      <w:r w:rsidRPr="003755EC">
        <w:rPr>
          <w:rFonts w:ascii="Times New Roman" w:hAnsi="Times New Roman" w:cs="Times New Roman"/>
          <w:sz w:val="20"/>
          <w:szCs w:val="20"/>
        </w:rPr>
        <w:t>Болдыревского</w:t>
      </w:r>
      <w:proofErr w:type="spellEnd"/>
      <w:r w:rsidRPr="003755EC">
        <w:rPr>
          <w:rFonts w:ascii="Times New Roman" w:hAnsi="Times New Roman" w:cs="Times New Roman"/>
          <w:sz w:val="20"/>
          <w:szCs w:val="20"/>
        </w:rPr>
        <w:t xml:space="preserve"> сельсовета  Амурской области в бюджет Завитинского муниципального округа  на организацию формирования проекта бюджета, исполнению местного бюджета и контролю за исполнением данного бюджета, составлению отчета об исполнении бюджета поселения  на 2021 год и плановый период 2022-2023  годов» заменить изложить в новой редакции согласно приложению №5 к настоящему решению.</w:t>
      </w:r>
      <w:r w:rsidR="003755EC">
        <w:rPr>
          <w:rFonts w:ascii="Times New Roman" w:hAnsi="Times New Roman" w:cs="Times New Roman"/>
          <w:sz w:val="20"/>
          <w:szCs w:val="20"/>
        </w:rPr>
        <w:t xml:space="preserve"> </w:t>
      </w:r>
      <w:r w:rsidRPr="003755EC">
        <w:rPr>
          <w:rFonts w:ascii="Times New Roman" w:hAnsi="Times New Roman" w:cs="Times New Roman"/>
          <w:b/>
          <w:sz w:val="20"/>
          <w:szCs w:val="20"/>
        </w:rPr>
        <w:t>Статья 2</w:t>
      </w:r>
      <w:r w:rsidR="003755EC">
        <w:rPr>
          <w:rFonts w:ascii="Times New Roman" w:hAnsi="Times New Roman" w:cs="Times New Roman"/>
          <w:sz w:val="20"/>
          <w:szCs w:val="20"/>
        </w:rPr>
        <w:t xml:space="preserve"> </w:t>
      </w:r>
      <w:r w:rsidRPr="003755EC">
        <w:rPr>
          <w:rFonts w:ascii="Times New Roman" w:hAnsi="Times New Roman" w:cs="Times New Roman"/>
          <w:sz w:val="20"/>
          <w:szCs w:val="20"/>
        </w:rPr>
        <w:t>Настоящее решение вступает в силу со дня его официального обнародования.</w:t>
      </w:r>
    </w:p>
    <w:p w14:paraId="43843242" w14:textId="77777777" w:rsidR="00DF0F9E" w:rsidRDefault="00DF0F9E" w:rsidP="003755EC">
      <w:pPr>
        <w:spacing w:after="0" w:line="240" w:lineRule="auto"/>
        <w:jc w:val="both"/>
        <w:rPr>
          <w:rFonts w:ascii="Times New Roman" w:hAnsi="Times New Roman" w:cs="Times New Roman"/>
          <w:sz w:val="20"/>
          <w:szCs w:val="20"/>
        </w:rPr>
      </w:pPr>
      <w:r w:rsidRPr="003755EC">
        <w:rPr>
          <w:rFonts w:ascii="Times New Roman" w:hAnsi="Times New Roman" w:cs="Times New Roman"/>
          <w:sz w:val="20"/>
          <w:szCs w:val="20"/>
        </w:rPr>
        <w:t>Глава Завитинского</w:t>
      </w:r>
      <w:r w:rsidR="003755EC">
        <w:rPr>
          <w:rFonts w:ascii="Times New Roman" w:hAnsi="Times New Roman" w:cs="Times New Roman"/>
          <w:sz w:val="20"/>
          <w:szCs w:val="20"/>
        </w:rPr>
        <w:t xml:space="preserve"> </w:t>
      </w:r>
      <w:r w:rsidRPr="003755EC">
        <w:rPr>
          <w:rFonts w:ascii="Times New Roman" w:hAnsi="Times New Roman" w:cs="Times New Roman"/>
          <w:sz w:val="20"/>
          <w:szCs w:val="20"/>
        </w:rPr>
        <w:t xml:space="preserve">муниципального округа                                             </w:t>
      </w:r>
      <w:r w:rsidR="003755EC">
        <w:rPr>
          <w:rFonts w:ascii="Times New Roman" w:hAnsi="Times New Roman" w:cs="Times New Roman"/>
          <w:sz w:val="20"/>
          <w:szCs w:val="20"/>
        </w:rPr>
        <w:t xml:space="preserve">             </w:t>
      </w:r>
      <w:r w:rsidRPr="003755EC">
        <w:rPr>
          <w:rFonts w:ascii="Times New Roman" w:hAnsi="Times New Roman" w:cs="Times New Roman"/>
          <w:sz w:val="20"/>
          <w:szCs w:val="20"/>
        </w:rPr>
        <w:t xml:space="preserve">                                                           </w:t>
      </w:r>
      <w:proofErr w:type="spellStart"/>
      <w:r w:rsidRPr="003755EC">
        <w:rPr>
          <w:rFonts w:ascii="Times New Roman" w:hAnsi="Times New Roman" w:cs="Times New Roman"/>
          <w:sz w:val="20"/>
          <w:szCs w:val="20"/>
        </w:rPr>
        <w:t>С.С.Линевич</w:t>
      </w:r>
      <w:proofErr w:type="spellEnd"/>
    </w:p>
    <w:p w14:paraId="4188E305" w14:textId="77777777" w:rsidR="003755EC" w:rsidRPr="003755EC" w:rsidRDefault="003755EC" w:rsidP="003755EC">
      <w:pPr>
        <w:spacing w:after="0" w:line="240" w:lineRule="auto"/>
        <w:jc w:val="both"/>
        <w:rPr>
          <w:rFonts w:ascii="Times New Roman" w:hAnsi="Times New Roman" w:cs="Times New Roman"/>
          <w:sz w:val="20"/>
          <w:szCs w:val="20"/>
        </w:rPr>
      </w:pPr>
    </w:p>
    <w:p w14:paraId="3B7A16E0" w14:textId="786033A8" w:rsidR="008D3F0E" w:rsidRPr="003755EC" w:rsidRDefault="00DF0F9E" w:rsidP="003755EC">
      <w:pPr>
        <w:spacing w:after="0" w:line="240" w:lineRule="auto"/>
        <w:jc w:val="both"/>
        <w:rPr>
          <w:rFonts w:ascii="Times New Roman" w:hAnsi="Times New Roman" w:cs="Times New Roman"/>
          <w:sz w:val="20"/>
          <w:szCs w:val="20"/>
        </w:rPr>
      </w:pPr>
      <w:r w:rsidRPr="003755EC">
        <w:rPr>
          <w:rFonts w:ascii="Times New Roman" w:hAnsi="Times New Roman" w:cs="Times New Roman"/>
          <w:sz w:val="20"/>
          <w:szCs w:val="20"/>
        </w:rPr>
        <w:t xml:space="preserve">Приложение№1 к решению Совета народных депутатов от 22.12.2021 №  63/8 Прогнозируемые объемы налоговых и неналоговых доходов бюджета </w:t>
      </w:r>
      <w:proofErr w:type="spellStart"/>
      <w:r w:rsidRPr="003755EC">
        <w:rPr>
          <w:rFonts w:ascii="Times New Roman" w:hAnsi="Times New Roman" w:cs="Times New Roman"/>
          <w:sz w:val="20"/>
          <w:szCs w:val="20"/>
        </w:rPr>
        <w:t>Болдыревского</w:t>
      </w:r>
      <w:proofErr w:type="spellEnd"/>
      <w:r w:rsidRPr="003755EC">
        <w:rPr>
          <w:rFonts w:ascii="Times New Roman" w:hAnsi="Times New Roman" w:cs="Times New Roman"/>
          <w:sz w:val="20"/>
          <w:szCs w:val="20"/>
        </w:rPr>
        <w:t xml:space="preserve"> сельсовета  Амурской области на 2021 год и плановый период 2022 и 2023 годов по кодам видов и подвидов доходов</w:t>
      </w:r>
    </w:p>
    <w:tbl>
      <w:tblPr>
        <w:tblW w:w="10762" w:type="dxa"/>
        <w:tblLook w:val="04A0" w:firstRow="1" w:lastRow="0" w:firstColumn="1" w:lastColumn="0" w:noHBand="0" w:noVBand="1"/>
      </w:tblPr>
      <w:tblGrid>
        <w:gridCol w:w="4815"/>
        <w:gridCol w:w="2696"/>
        <w:gridCol w:w="1144"/>
        <w:gridCol w:w="1150"/>
        <w:gridCol w:w="957"/>
      </w:tblGrid>
      <w:tr w:rsidR="003755EC" w:rsidRPr="00DF0F9E" w14:paraId="04F071C6" w14:textId="77777777" w:rsidTr="003755EC">
        <w:trPr>
          <w:trHeight w:val="20"/>
        </w:trPr>
        <w:tc>
          <w:tcPr>
            <w:tcW w:w="4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CC63F8"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 xml:space="preserve">Наименование кода поступлений в бюджет доходов </w:t>
            </w:r>
          </w:p>
        </w:tc>
        <w:tc>
          <w:tcPr>
            <w:tcW w:w="2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23FDB5"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 xml:space="preserve">Код </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C8CFB7"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2021 год</w:t>
            </w:r>
          </w:p>
        </w:tc>
        <w:tc>
          <w:tcPr>
            <w:tcW w:w="2107" w:type="dxa"/>
            <w:gridSpan w:val="2"/>
            <w:tcBorders>
              <w:top w:val="single" w:sz="4" w:space="0" w:color="auto"/>
              <w:left w:val="nil"/>
              <w:bottom w:val="single" w:sz="4" w:space="0" w:color="auto"/>
              <w:right w:val="single" w:sz="4" w:space="0" w:color="000000"/>
            </w:tcBorders>
            <w:shd w:val="clear" w:color="auto" w:fill="auto"/>
            <w:vAlign w:val="center"/>
            <w:hideMark/>
          </w:tcPr>
          <w:p w14:paraId="1AD5537C"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Плановый период</w:t>
            </w:r>
          </w:p>
        </w:tc>
      </w:tr>
      <w:tr w:rsidR="003755EC" w:rsidRPr="00DF0F9E" w14:paraId="038424E7" w14:textId="77777777" w:rsidTr="003755EC">
        <w:trPr>
          <w:trHeight w:val="20"/>
        </w:trPr>
        <w:tc>
          <w:tcPr>
            <w:tcW w:w="4815" w:type="dxa"/>
            <w:vMerge/>
            <w:tcBorders>
              <w:top w:val="single" w:sz="4" w:space="0" w:color="auto"/>
              <w:left w:val="single" w:sz="4" w:space="0" w:color="auto"/>
              <w:bottom w:val="single" w:sz="4" w:space="0" w:color="000000"/>
              <w:right w:val="single" w:sz="4" w:space="0" w:color="auto"/>
            </w:tcBorders>
            <w:vAlign w:val="center"/>
            <w:hideMark/>
          </w:tcPr>
          <w:p w14:paraId="17497579"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p>
        </w:tc>
        <w:tc>
          <w:tcPr>
            <w:tcW w:w="2696" w:type="dxa"/>
            <w:vMerge/>
            <w:tcBorders>
              <w:top w:val="single" w:sz="4" w:space="0" w:color="auto"/>
              <w:left w:val="single" w:sz="4" w:space="0" w:color="auto"/>
              <w:bottom w:val="single" w:sz="4" w:space="0" w:color="000000"/>
              <w:right w:val="single" w:sz="4" w:space="0" w:color="auto"/>
            </w:tcBorders>
            <w:vAlign w:val="center"/>
            <w:hideMark/>
          </w:tcPr>
          <w:p w14:paraId="782C73CD"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14:paraId="5C637F4D"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p>
        </w:tc>
        <w:tc>
          <w:tcPr>
            <w:tcW w:w="1150" w:type="dxa"/>
            <w:tcBorders>
              <w:top w:val="nil"/>
              <w:left w:val="nil"/>
              <w:bottom w:val="single" w:sz="4" w:space="0" w:color="auto"/>
              <w:right w:val="single" w:sz="4" w:space="0" w:color="auto"/>
            </w:tcBorders>
            <w:shd w:val="clear" w:color="auto" w:fill="auto"/>
            <w:vAlign w:val="center"/>
            <w:hideMark/>
          </w:tcPr>
          <w:p w14:paraId="70178250"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2022 год</w:t>
            </w:r>
          </w:p>
        </w:tc>
        <w:tc>
          <w:tcPr>
            <w:tcW w:w="957" w:type="dxa"/>
            <w:tcBorders>
              <w:top w:val="nil"/>
              <w:left w:val="nil"/>
              <w:bottom w:val="single" w:sz="4" w:space="0" w:color="auto"/>
              <w:right w:val="single" w:sz="4" w:space="0" w:color="auto"/>
            </w:tcBorders>
            <w:shd w:val="clear" w:color="auto" w:fill="auto"/>
            <w:vAlign w:val="center"/>
            <w:hideMark/>
          </w:tcPr>
          <w:p w14:paraId="50EF32FE"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2023 год</w:t>
            </w:r>
          </w:p>
        </w:tc>
      </w:tr>
      <w:tr w:rsidR="003755EC" w:rsidRPr="00DF0F9E" w14:paraId="189601E2" w14:textId="77777777" w:rsidTr="003755EC">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F88513C"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1</w:t>
            </w:r>
          </w:p>
        </w:tc>
        <w:tc>
          <w:tcPr>
            <w:tcW w:w="2696" w:type="dxa"/>
            <w:tcBorders>
              <w:top w:val="nil"/>
              <w:left w:val="nil"/>
              <w:bottom w:val="single" w:sz="4" w:space="0" w:color="auto"/>
              <w:right w:val="single" w:sz="4" w:space="0" w:color="auto"/>
            </w:tcBorders>
            <w:shd w:val="clear" w:color="auto" w:fill="auto"/>
            <w:vAlign w:val="center"/>
            <w:hideMark/>
          </w:tcPr>
          <w:p w14:paraId="2BA16827"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2</w:t>
            </w:r>
          </w:p>
        </w:tc>
        <w:tc>
          <w:tcPr>
            <w:tcW w:w="1144" w:type="dxa"/>
            <w:tcBorders>
              <w:top w:val="nil"/>
              <w:left w:val="nil"/>
              <w:bottom w:val="single" w:sz="4" w:space="0" w:color="auto"/>
              <w:right w:val="single" w:sz="4" w:space="0" w:color="auto"/>
            </w:tcBorders>
            <w:shd w:val="clear" w:color="auto" w:fill="auto"/>
            <w:vAlign w:val="center"/>
            <w:hideMark/>
          </w:tcPr>
          <w:p w14:paraId="6A2575A9"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3</w:t>
            </w:r>
          </w:p>
        </w:tc>
        <w:tc>
          <w:tcPr>
            <w:tcW w:w="1150" w:type="dxa"/>
            <w:tcBorders>
              <w:top w:val="nil"/>
              <w:left w:val="nil"/>
              <w:bottom w:val="single" w:sz="4" w:space="0" w:color="auto"/>
              <w:right w:val="single" w:sz="4" w:space="0" w:color="auto"/>
            </w:tcBorders>
            <w:shd w:val="clear" w:color="auto" w:fill="auto"/>
            <w:vAlign w:val="center"/>
            <w:hideMark/>
          </w:tcPr>
          <w:p w14:paraId="3A1FB7E6"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4</w:t>
            </w:r>
          </w:p>
        </w:tc>
        <w:tc>
          <w:tcPr>
            <w:tcW w:w="957" w:type="dxa"/>
            <w:tcBorders>
              <w:top w:val="nil"/>
              <w:left w:val="nil"/>
              <w:bottom w:val="single" w:sz="4" w:space="0" w:color="auto"/>
              <w:right w:val="single" w:sz="4" w:space="0" w:color="auto"/>
            </w:tcBorders>
            <w:shd w:val="clear" w:color="auto" w:fill="auto"/>
            <w:vAlign w:val="center"/>
            <w:hideMark/>
          </w:tcPr>
          <w:p w14:paraId="6DDED4C9"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5</w:t>
            </w:r>
          </w:p>
        </w:tc>
      </w:tr>
      <w:tr w:rsidR="003755EC" w:rsidRPr="00DF0F9E" w14:paraId="657249F7" w14:textId="77777777" w:rsidTr="003755EC">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4DD2ED14" w14:textId="77777777" w:rsidR="00DF0F9E" w:rsidRPr="00DF0F9E" w:rsidRDefault="00DF0F9E" w:rsidP="003755EC">
            <w:pPr>
              <w:spacing w:after="0" w:line="240" w:lineRule="auto"/>
              <w:jc w:val="both"/>
              <w:rPr>
                <w:rFonts w:ascii="Times New Roman" w:eastAsia="Times New Roman" w:hAnsi="Times New Roman" w:cs="Times New Roman"/>
                <w:b/>
                <w:bCs/>
                <w:color w:val="000000"/>
                <w:sz w:val="20"/>
                <w:szCs w:val="20"/>
                <w:lang w:eastAsia="ru-RU"/>
              </w:rPr>
            </w:pPr>
            <w:r w:rsidRPr="00DF0F9E">
              <w:rPr>
                <w:rFonts w:ascii="Times New Roman" w:eastAsia="Times New Roman" w:hAnsi="Times New Roman" w:cs="Times New Roman"/>
                <w:b/>
                <w:bCs/>
                <w:color w:val="000000"/>
                <w:sz w:val="20"/>
                <w:szCs w:val="20"/>
                <w:lang w:eastAsia="ru-RU"/>
              </w:rPr>
              <w:t>НАЛОГОВЫЕ И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14:paraId="2FDDF806" w14:textId="77777777" w:rsidR="00DF0F9E" w:rsidRPr="00DF0F9E" w:rsidRDefault="00DF0F9E" w:rsidP="003755EC">
            <w:pPr>
              <w:spacing w:after="0" w:line="240" w:lineRule="auto"/>
              <w:jc w:val="both"/>
              <w:rPr>
                <w:rFonts w:ascii="Times New Roman" w:eastAsia="Times New Roman" w:hAnsi="Times New Roman" w:cs="Times New Roman"/>
                <w:b/>
                <w:bCs/>
                <w:color w:val="000000"/>
                <w:sz w:val="20"/>
                <w:szCs w:val="20"/>
                <w:lang w:eastAsia="ru-RU"/>
              </w:rPr>
            </w:pPr>
            <w:r w:rsidRPr="00DF0F9E">
              <w:rPr>
                <w:rFonts w:ascii="Times New Roman" w:eastAsia="Times New Roman" w:hAnsi="Times New Roman" w:cs="Times New Roman"/>
                <w:b/>
                <w:bCs/>
                <w:color w:val="000000"/>
                <w:sz w:val="20"/>
                <w:szCs w:val="20"/>
                <w:lang w:eastAsia="ru-RU"/>
              </w:rPr>
              <w:t>000  1  00  00000  00  0000  000</w:t>
            </w:r>
          </w:p>
        </w:tc>
        <w:tc>
          <w:tcPr>
            <w:tcW w:w="1144" w:type="dxa"/>
            <w:tcBorders>
              <w:top w:val="nil"/>
              <w:left w:val="nil"/>
              <w:bottom w:val="single" w:sz="4" w:space="0" w:color="auto"/>
              <w:right w:val="single" w:sz="4" w:space="0" w:color="auto"/>
            </w:tcBorders>
            <w:shd w:val="clear" w:color="auto" w:fill="auto"/>
            <w:noWrap/>
            <w:vAlign w:val="bottom"/>
            <w:hideMark/>
          </w:tcPr>
          <w:p w14:paraId="7180DD43" w14:textId="77777777" w:rsidR="00DF0F9E" w:rsidRPr="00DF0F9E" w:rsidRDefault="00DF0F9E" w:rsidP="003755EC">
            <w:pPr>
              <w:spacing w:after="0" w:line="240" w:lineRule="auto"/>
              <w:jc w:val="both"/>
              <w:rPr>
                <w:rFonts w:ascii="Times New Roman" w:eastAsia="Times New Roman" w:hAnsi="Times New Roman" w:cs="Times New Roman"/>
                <w:b/>
                <w:bCs/>
                <w:color w:val="000000"/>
                <w:sz w:val="20"/>
                <w:szCs w:val="20"/>
                <w:lang w:eastAsia="ru-RU"/>
              </w:rPr>
            </w:pPr>
            <w:r w:rsidRPr="00DF0F9E">
              <w:rPr>
                <w:rFonts w:ascii="Times New Roman" w:eastAsia="Times New Roman" w:hAnsi="Times New Roman" w:cs="Times New Roman"/>
                <w:b/>
                <w:bCs/>
                <w:color w:val="000000"/>
                <w:sz w:val="20"/>
                <w:szCs w:val="20"/>
                <w:lang w:eastAsia="ru-RU"/>
              </w:rPr>
              <w:t xml:space="preserve">   1 150,3   </w:t>
            </w:r>
          </w:p>
        </w:tc>
        <w:tc>
          <w:tcPr>
            <w:tcW w:w="1150" w:type="dxa"/>
            <w:tcBorders>
              <w:top w:val="nil"/>
              <w:left w:val="nil"/>
              <w:bottom w:val="single" w:sz="4" w:space="0" w:color="auto"/>
              <w:right w:val="single" w:sz="4" w:space="0" w:color="auto"/>
            </w:tcBorders>
            <w:shd w:val="clear" w:color="auto" w:fill="auto"/>
            <w:noWrap/>
            <w:vAlign w:val="bottom"/>
            <w:hideMark/>
          </w:tcPr>
          <w:p w14:paraId="77B5406F" w14:textId="77777777" w:rsidR="00DF0F9E" w:rsidRPr="00DF0F9E"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DF0F9E" w:rsidRPr="00DF0F9E">
              <w:rPr>
                <w:rFonts w:ascii="Times New Roman" w:eastAsia="Times New Roman" w:hAnsi="Times New Roman" w:cs="Times New Roman"/>
                <w:b/>
                <w:bCs/>
                <w:color w:val="000000"/>
                <w:sz w:val="20"/>
                <w:szCs w:val="20"/>
                <w:lang w:eastAsia="ru-RU"/>
              </w:rPr>
              <w:t xml:space="preserve"> 757,0   </w:t>
            </w:r>
          </w:p>
        </w:tc>
        <w:tc>
          <w:tcPr>
            <w:tcW w:w="957" w:type="dxa"/>
            <w:tcBorders>
              <w:top w:val="nil"/>
              <w:left w:val="nil"/>
              <w:bottom w:val="single" w:sz="4" w:space="0" w:color="auto"/>
              <w:right w:val="single" w:sz="4" w:space="0" w:color="auto"/>
            </w:tcBorders>
            <w:shd w:val="clear" w:color="auto" w:fill="auto"/>
            <w:noWrap/>
            <w:vAlign w:val="bottom"/>
            <w:hideMark/>
          </w:tcPr>
          <w:p w14:paraId="7F75CE24" w14:textId="77777777" w:rsidR="00DF0F9E" w:rsidRPr="00DF0F9E"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DF0F9E" w:rsidRPr="00DF0F9E">
              <w:rPr>
                <w:rFonts w:ascii="Times New Roman" w:eastAsia="Times New Roman" w:hAnsi="Times New Roman" w:cs="Times New Roman"/>
                <w:b/>
                <w:bCs/>
                <w:color w:val="000000"/>
                <w:sz w:val="20"/>
                <w:szCs w:val="20"/>
                <w:lang w:eastAsia="ru-RU"/>
              </w:rPr>
              <w:t xml:space="preserve">750,0   </w:t>
            </w:r>
          </w:p>
        </w:tc>
      </w:tr>
      <w:tr w:rsidR="003755EC" w:rsidRPr="00DF0F9E" w14:paraId="1B6F53DD" w14:textId="77777777" w:rsidTr="003755EC">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6C8C718E"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НАЛОГИ НА ПРИБЫЛЬ, ДОХОДЫ </w:t>
            </w:r>
          </w:p>
        </w:tc>
        <w:tc>
          <w:tcPr>
            <w:tcW w:w="2696" w:type="dxa"/>
            <w:tcBorders>
              <w:top w:val="nil"/>
              <w:left w:val="nil"/>
              <w:bottom w:val="single" w:sz="4" w:space="0" w:color="auto"/>
              <w:right w:val="single" w:sz="4" w:space="0" w:color="auto"/>
            </w:tcBorders>
            <w:shd w:val="clear" w:color="auto" w:fill="auto"/>
            <w:noWrap/>
            <w:vAlign w:val="bottom"/>
            <w:hideMark/>
          </w:tcPr>
          <w:p w14:paraId="62ED32D8"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000 1 01 00000 00 0000 000</w:t>
            </w:r>
          </w:p>
        </w:tc>
        <w:tc>
          <w:tcPr>
            <w:tcW w:w="1144" w:type="dxa"/>
            <w:tcBorders>
              <w:top w:val="nil"/>
              <w:left w:val="nil"/>
              <w:bottom w:val="single" w:sz="4" w:space="0" w:color="auto"/>
              <w:right w:val="single" w:sz="4" w:space="0" w:color="auto"/>
            </w:tcBorders>
            <w:shd w:val="clear" w:color="auto" w:fill="auto"/>
            <w:noWrap/>
            <w:vAlign w:val="bottom"/>
            <w:hideMark/>
          </w:tcPr>
          <w:p w14:paraId="40C475CA"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154,0   </w:t>
            </w:r>
          </w:p>
        </w:tc>
        <w:tc>
          <w:tcPr>
            <w:tcW w:w="1150" w:type="dxa"/>
            <w:tcBorders>
              <w:top w:val="nil"/>
              <w:left w:val="nil"/>
              <w:bottom w:val="single" w:sz="4" w:space="0" w:color="auto"/>
              <w:right w:val="single" w:sz="4" w:space="0" w:color="auto"/>
            </w:tcBorders>
            <w:shd w:val="clear" w:color="auto" w:fill="auto"/>
            <w:noWrap/>
            <w:vAlign w:val="bottom"/>
            <w:hideMark/>
          </w:tcPr>
          <w:p w14:paraId="4BE7A0BF"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167,0   </w:t>
            </w:r>
          </w:p>
        </w:tc>
        <w:tc>
          <w:tcPr>
            <w:tcW w:w="957" w:type="dxa"/>
            <w:tcBorders>
              <w:top w:val="nil"/>
              <w:left w:val="nil"/>
              <w:bottom w:val="single" w:sz="4" w:space="0" w:color="auto"/>
              <w:right w:val="single" w:sz="4" w:space="0" w:color="auto"/>
            </w:tcBorders>
            <w:shd w:val="clear" w:color="auto" w:fill="auto"/>
            <w:noWrap/>
            <w:vAlign w:val="bottom"/>
            <w:hideMark/>
          </w:tcPr>
          <w:p w14:paraId="100E9B7A"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180,0   </w:t>
            </w:r>
          </w:p>
        </w:tc>
      </w:tr>
      <w:tr w:rsidR="003755EC" w:rsidRPr="00DF0F9E" w14:paraId="4D8852BF" w14:textId="77777777" w:rsidTr="003755EC">
        <w:trPr>
          <w:trHeight w:val="20"/>
        </w:trPr>
        <w:tc>
          <w:tcPr>
            <w:tcW w:w="4815" w:type="dxa"/>
            <w:tcBorders>
              <w:top w:val="nil"/>
              <w:left w:val="single" w:sz="4" w:space="0" w:color="000000"/>
              <w:bottom w:val="single" w:sz="4" w:space="0" w:color="000000"/>
              <w:right w:val="single" w:sz="8" w:space="0" w:color="000000"/>
            </w:tcBorders>
            <w:shd w:val="clear" w:color="auto" w:fill="auto"/>
            <w:vAlign w:val="bottom"/>
            <w:hideMark/>
          </w:tcPr>
          <w:p w14:paraId="18F11623"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Налог на доходы физических лиц</w:t>
            </w:r>
          </w:p>
        </w:tc>
        <w:tc>
          <w:tcPr>
            <w:tcW w:w="2696" w:type="dxa"/>
            <w:tcBorders>
              <w:top w:val="nil"/>
              <w:left w:val="single" w:sz="4" w:space="0" w:color="auto"/>
              <w:bottom w:val="single" w:sz="4" w:space="0" w:color="auto"/>
              <w:right w:val="single" w:sz="4" w:space="0" w:color="auto"/>
            </w:tcBorders>
            <w:shd w:val="clear" w:color="auto" w:fill="auto"/>
            <w:noWrap/>
            <w:vAlign w:val="bottom"/>
            <w:hideMark/>
          </w:tcPr>
          <w:p w14:paraId="73EAEFD0"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000 1 01 02000 01 0000 110</w:t>
            </w:r>
          </w:p>
        </w:tc>
        <w:tc>
          <w:tcPr>
            <w:tcW w:w="1144" w:type="dxa"/>
            <w:tcBorders>
              <w:top w:val="nil"/>
              <w:left w:val="nil"/>
              <w:bottom w:val="single" w:sz="4" w:space="0" w:color="auto"/>
              <w:right w:val="single" w:sz="4" w:space="0" w:color="auto"/>
            </w:tcBorders>
            <w:shd w:val="clear" w:color="auto" w:fill="auto"/>
            <w:noWrap/>
            <w:vAlign w:val="bottom"/>
            <w:hideMark/>
          </w:tcPr>
          <w:p w14:paraId="16FEFA1F"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154,0   </w:t>
            </w:r>
          </w:p>
        </w:tc>
        <w:tc>
          <w:tcPr>
            <w:tcW w:w="1150" w:type="dxa"/>
            <w:tcBorders>
              <w:top w:val="nil"/>
              <w:left w:val="nil"/>
              <w:bottom w:val="single" w:sz="4" w:space="0" w:color="auto"/>
              <w:right w:val="single" w:sz="4" w:space="0" w:color="auto"/>
            </w:tcBorders>
            <w:shd w:val="clear" w:color="auto" w:fill="auto"/>
            <w:noWrap/>
            <w:vAlign w:val="bottom"/>
            <w:hideMark/>
          </w:tcPr>
          <w:p w14:paraId="4ECE3EF8"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167,0   </w:t>
            </w:r>
          </w:p>
        </w:tc>
        <w:tc>
          <w:tcPr>
            <w:tcW w:w="957" w:type="dxa"/>
            <w:tcBorders>
              <w:top w:val="nil"/>
              <w:left w:val="nil"/>
              <w:bottom w:val="single" w:sz="4" w:space="0" w:color="auto"/>
              <w:right w:val="single" w:sz="4" w:space="0" w:color="auto"/>
            </w:tcBorders>
            <w:shd w:val="clear" w:color="auto" w:fill="auto"/>
            <w:noWrap/>
            <w:vAlign w:val="bottom"/>
            <w:hideMark/>
          </w:tcPr>
          <w:p w14:paraId="5952836A"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180,0   </w:t>
            </w:r>
          </w:p>
        </w:tc>
      </w:tr>
      <w:tr w:rsidR="003755EC" w:rsidRPr="00DF0F9E" w14:paraId="20E37723" w14:textId="77777777" w:rsidTr="003755EC">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01DB500B"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14:paraId="559A63A0"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000 1 01 02010 01 1000 110</w:t>
            </w:r>
          </w:p>
        </w:tc>
        <w:tc>
          <w:tcPr>
            <w:tcW w:w="1144" w:type="dxa"/>
            <w:tcBorders>
              <w:top w:val="nil"/>
              <w:left w:val="nil"/>
              <w:bottom w:val="single" w:sz="4" w:space="0" w:color="auto"/>
              <w:right w:val="single" w:sz="4" w:space="0" w:color="auto"/>
            </w:tcBorders>
            <w:shd w:val="clear" w:color="auto" w:fill="auto"/>
            <w:noWrap/>
            <w:vAlign w:val="bottom"/>
            <w:hideMark/>
          </w:tcPr>
          <w:p w14:paraId="1EECE2B9"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151,0   </w:t>
            </w:r>
          </w:p>
        </w:tc>
        <w:tc>
          <w:tcPr>
            <w:tcW w:w="1150" w:type="dxa"/>
            <w:tcBorders>
              <w:top w:val="nil"/>
              <w:left w:val="nil"/>
              <w:bottom w:val="single" w:sz="4" w:space="0" w:color="auto"/>
              <w:right w:val="single" w:sz="4" w:space="0" w:color="auto"/>
            </w:tcBorders>
            <w:shd w:val="clear" w:color="auto" w:fill="auto"/>
            <w:noWrap/>
            <w:vAlign w:val="bottom"/>
            <w:hideMark/>
          </w:tcPr>
          <w:p w14:paraId="00C2856A"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163,8   </w:t>
            </w:r>
          </w:p>
        </w:tc>
        <w:tc>
          <w:tcPr>
            <w:tcW w:w="957" w:type="dxa"/>
            <w:tcBorders>
              <w:top w:val="nil"/>
              <w:left w:val="nil"/>
              <w:bottom w:val="single" w:sz="4" w:space="0" w:color="auto"/>
              <w:right w:val="single" w:sz="4" w:space="0" w:color="auto"/>
            </w:tcBorders>
            <w:shd w:val="clear" w:color="auto" w:fill="auto"/>
            <w:noWrap/>
            <w:vAlign w:val="bottom"/>
            <w:hideMark/>
          </w:tcPr>
          <w:p w14:paraId="4184DB72"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176,7   </w:t>
            </w:r>
          </w:p>
        </w:tc>
      </w:tr>
      <w:tr w:rsidR="003755EC" w:rsidRPr="00DF0F9E" w14:paraId="34D1BA7A" w14:textId="77777777" w:rsidTr="003755EC">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15E4D09"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696" w:type="dxa"/>
            <w:tcBorders>
              <w:top w:val="nil"/>
              <w:left w:val="nil"/>
              <w:bottom w:val="single" w:sz="4" w:space="0" w:color="auto"/>
              <w:right w:val="single" w:sz="4" w:space="0" w:color="auto"/>
            </w:tcBorders>
            <w:shd w:val="clear" w:color="auto" w:fill="auto"/>
            <w:vAlign w:val="center"/>
            <w:hideMark/>
          </w:tcPr>
          <w:p w14:paraId="29BE2B83"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000 1 01 02030 01 1000 110</w:t>
            </w:r>
          </w:p>
        </w:tc>
        <w:tc>
          <w:tcPr>
            <w:tcW w:w="1144" w:type="dxa"/>
            <w:tcBorders>
              <w:top w:val="nil"/>
              <w:left w:val="nil"/>
              <w:bottom w:val="single" w:sz="4" w:space="0" w:color="auto"/>
              <w:right w:val="single" w:sz="4" w:space="0" w:color="auto"/>
            </w:tcBorders>
            <w:shd w:val="clear" w:color="auto" w:fill="auto"/>
            <w:noWrap/>
            <w:vAlign w:val="bottom"/>
            <w:hideMark/>
          </w:tcPr>
          <w:p w14:paraId="7F9800E0"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3,0 </w:t>
            </w:r>
          </w:p>
        </w:tc>
        <w:tc>
          <w:tcPr>
            <w:tcW w:w="1150" w:type="dxa"/>
            <w:tcBorders>
              <w:top w:val="nil"/>
              <w:left w:val="nil"/>
              <w:bottom w:val="single" w:sz="4" w:space="0" w:color="auto"/>
              <w:right w:val="single" w:sz="4" w:space="0" w:color="auto"/>
            </w:tcBorders>
            <w:shd w:val="clear" w:color="auto" w:fill="auto"/>
            <w:noWrap/>
            <w:vAlign w:val="bottom"/>
            <w:hideMark/>
          </w:tcPr>
          <w:p w14:paraId="05668BBD"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3,2   </w:t>
            </w:r>
          </w:p>
        </w:tc>
        <w:tc>
          <w:tcPr>
            <w:tcW w:w="957" w:type="dxa"/>
            <w:tcBorders>
              <w:top w:val="nil"/>
              <w:left w:val="nil"/>
              <w:bottom w:val="single" w:sz="4" w:space="0" w:color="auto"/>
              <w:right w:val="single" w:sz="4" w:space="0" w:color="auto"/>
            </w:tcBorders>
            <w:shd w:val="clear" w:color="auto" w:fill="auto"/>
            <w:noWrap/>
            <w:vAlign w:val="bottom"/>
            <w:hideMark/>
          </w:tcPr>
          <w:p w14:paraId="4A0B7699"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3,3   </w:t>
            </w:r>
          </w:p>
        </w:tc>
      </w:tr>
      <w:tr w:rsidR="003755EC" w:rsidRPr="00DF0F9E" w14:paraId="4C2F7B9A" w14:textId="77777777" w:rsidTr="003755EC">
        <w:trPr>
          <w:trHeight w:val="20"/>
        </w:trPr>
        <w:tc>
          <w:tcPr>
            <w:tcW w:w="4815" w:type="dxa"/>
            <w:tcBorders>
              <w:top w:val="nil"/>
              <w:left w:val="single" w:sz="4" w:space="0" w:color="000000"/>
              <w:bottom w:val="single" w:sz="4" w:space="0" w:color="000000"/>
              <w:right w:val="single" w:sz="8" w:space="0" w:color="000000"/>
            </w:tcBorders>
            <w:shd w:val="clear" w:color="auto" w:fill="auto"/>
            <w:vAlign w:val="bottom"/>
            <w:hideMark/>
          </w:tcPr>
          <w:p w14:paraId="6CEBAD90"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НАЛОГИ НА СОВОКУПНЫЙ ДОХОД</w:t>
            </w:r>
          </w:p>
        </w:tc>
        <w:tc>
          <w:tcPr>
            <w:tcW w:w="2696" w:type="dxa"/>
            <w:tcBorders>
              <w:top w:val="nil"/>
              <w:left w:val="single" w:sz="4" w:space="0" w:color="auto"/>
              <w:bottom w:val="single" w:sz="4" w:space="0" w:color="auto"/>
              <w:right w:val="single" w:sz="4" w:space="0" w:color="auto"/>
            </w:tcBorders>
            <w:shd w:val="clear" w:color="auto" w:fill="auto"/>
            <w:vAlign w:val="center"/>
            <w:hideMark/>
          </w:tcPr>
          <w:p w14:paraId="286E65F3"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 xml:space="preserve">000 1 05 00000 00 0000 000 </w:t>
            </w:r>
          </w:p>
        </w:tc>
        <w:tc>
          <w:tcPr>
            <w:tcW w:w="1144" w:type="dxa"/>
            <w:tcBorders>
              <w:top w:val="nil"/>
              <w:left w:val="nil"/>
              <w:bottom w:val="single" w:sz="4" w:space="0" w:color="auto"/>
              <w:right w:val="single" w:sz="4" w:space="0" w:color="auto"/>
            </w:tcBorders>
            <w:shd w:val="clear" w:color="auto" w:fill="auto"/>
            <w:noWrap/>
            <w:vAlign w:val="bottom"/>
            <w:hideMark/>
          </w:tcPr>
          <w:p w14:paraId="2E49DFD7"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8,0   </w:t>
            </w:r>
          </w:p>
        </w:tc>
        <w:tc>
          <w:tcPr>
            <w:tcW w:w="1150" w:type="dxa"/>
            <w:tcBorders>
              <w:top w:val="nil"/>
              <w:left w:val="nil"/>
              <w:bottom w:val="single" w:sz="4" w:space="0" w:color="auto"/>
              <w:right w:val="single" w:sz="4" w:space="0" w:color="auto"/>
            </w:tcBorders>
            <w:shd w:val="clear" w:color="auto" w:fill="auto"/>
            <w:noWrap/>
            <w:vAlign w:val="bottom"/>
            <w:hideMark/>
          </w:tcPr>
          <w:p w14:paraId="631CF64C"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10,0   </w:t>
            </w:r>
          </w:p>
        </w:tc>
        <w:tc>
          <w:tcPr>
            <w:tcW w:w="957" w:type="dxa"/>
            <w:tcBorders>
              <w:top w:val="nil"/>
              <w:left w:val="nil"/>
              <w:bottom w:val="single" w:sz="4" w:space="0" w:color="auto"/>
              <w:right w:val="single" w:sz="4" w:space="0" w:color="auto"/>
            </w:tcBorders>
            <w:shd w:val="clear" w:color="auto" w:fill="auto"/>
            <w:noWrap/>
            <w:vAlign w:val="bottom"/>
            <w:hideMark/>
          </w:tcPr>
          <w:p w14:paraId="6921AE7A"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10,0   </w:t>
            </w:r>
          </w:p>
        </w:tc>
      </w:tr>
      <w:tr w:rsidR="003755EC" w:rsidRPr="00DF0F9E" w14:paraId="65014711" w14:textId="77777777" w:rsidTr="003755EC">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4A59165"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 xml:space="preserve">Единый сельскохозяйственный налог </w:t>
            </w:r>
          </w:p>
        </w:tc>
        <w:tc>
          <w:tcPr>
            <w:tcW w:w="2696" w:type="dxa"/>
            <w:tcBorders>
              <w:top w:val="nil"/>
              <w:left w:val="nil"/>
              <w:bottom w:val="single" w:sz="4" w:space="0" w:color="auto"/>
              <w:right w:val="single" w:sz="4" w:space="0" w:color="auto"/>
            </w:tcBorders>
            <w:shd w:val="clear" w:color="auto" w:fill="auto"/>
            <w:vAlign w:val="center"/>
            <w:hideMark/>
          </w:tcPr>
          <w:p w14:paraId="6EC7B059"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000 1 05 03010 01 0000 110</w:t>
            </w:r>
          </w:p>
        </w:tc>
        <w:tc>
          <w:tcPr>
            <w:tcW w:w="1144" w:type="dxa"/>
            <w:tcBorders>
              <w:top w:val="nil"/>
              <w:left w:val="nil"/>
              <w:bottom w:val="single" w:sz="4" w:space="0" w:color="auto"/>
              <w:right w:val="single" w:sz="4" w:space="0" w:color="auto"/>
            </w:tcBorders>
            <w:shd w:val="clear" w:color="auto" w:fill="auto"/>
            <w:noWrap/>
            <w:vAlign w:val="bottom"/>
            <w:hideMark/>
          </w:tcPr>
          <w:p w14:paraId="7DC52C4E"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8,0   </w:t>
            </w:r>
          </w:p>
        </w:tc>
        <w:tc>
          <w:tcPr>
            <w:tcW w:w="1150" w:type="dxa"/>
            <w:tcBorders>
              <w:top w:val="nil"/>
              <w:left w:val="nil"/>
              <w:bottom w:val="single" w:sz="4" w:space="0" w:color="auto"/>
              <w:right w:val="single" w:sz="4" w:space="0" w:color="auto"/>
            </w:tcBorders>
            <w:shd w:val="clear" w:color="auto" w:fill="auto"/>
            <w:noWrap/>
            <w:vAlign w:val="bottom"/>
            <w:hideMark/>
          </w:tcPr>
          <w:p w14:paraId="1041B4C9"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10,0   </w:t>
            </w:r>
          </w:p>
        </w:tc>
        <w:tc>
          <w:tcPr>
            <w:tcW w:w="957" w:type="dxa"/>
            <w:tcBorders>
              <w:top w:val="nil"/>
              <w:left w:val="nil"/>
              <w:bottom w:val="single" w:sz="4" w:space="0" w:color="auto"/>
              <w:right w:val="single" w:sz="4" w:space="0" w:color="auto"/>
            </w:tcBorders>
            <w:shd w:val="clear" w:color="auto" w:fill="auto"/>
            <w:noWrap/>
            <w:vAlign w:val="bottom"/>
            <w:hideMark/>
          </w:tcPr>
          <w:p w14:paraId="43C12DA7"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10,0   </w:t>
            </w:r>
          </w:p>
        </w:tc>
      </w:tr>
      <w:tr w:rsidR="003755EC" w:rsidRPr="00DF0F9E" w14:paraId="7AC02C31" w14:textId="77777777" w:rsidTr="003755EC">
        <w:trPr>
          <w:trHeight w:val="20"/>
        </w:trPr>
        <w:tc>
          <w:tcPr>
            <w:tcW w:w="4815" w:type="dxa"/>
            <w:tcBorders>
              <w:top w:val="nil"/>
              <w:left w:val="single" w:sz="4" w:space="0" w:color="000000"/>
              <w:bottom w:val="single" w:sz="4" w:space="0" w:color="000000"/>
              <w:right w:val="single" w:sz="8" w:space="0" w:color="000000"/>
            </w:tcBorders>
            <w:shd w:val="clear" w:color="auto" w:fill="auto"/>
            <w:vAlign w:val="bottom"/>
            <w:hideMark/>
          </w:tcPr>
          <w:p w14:paraId="7D104A7D"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НАЛОГИ НА ИМУЩЕСТВО</w:t>
            </w:r>
          </w:p>
        </w:tc>
        <w:tc>
          <w:tcPr>
            <w:tcW w:w="2696" w:type="dxa"/>
            <w:tcBorders>
              <w:top w:val="nil"/>
              <w:left w:val="single" w:sz="4" w:space="0" w:color="000000"/>
              <w:bottom w:val="single" w:sz="4" w:space="0" w:color="000000"/>
              <w:right w:val="single" w:sz="4" w:space="0" w:color="000000"/>
            </w:tcBorders>
            <w:shd w:val="clear" w:color="auto" w:fill="auto"/>
            <w:noWrap/>
            <w:vAlign w:val="bottom"/>
            <w:hideMark/>
          </w:tcPr>
          <w:p w14:paraId="75068C27"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000 1 06 00000 00 0000 000</w:t>
            </w:r>
          </w:p>
        </w:tc>
        <w:tc>
          <w:tcPr>
            <w:tcW w:w="1144" w:type="dxa"/>
            <w:tcBorders>
              <w:top w:val="nil"/>
              <w:left w:val="nil"/>
              <w:bottom w:val="single" w:sz="4" w:space="0" w:color="auto"/>
              <w:right w:val="single" w:sz="4" w:space="0" w:color="auto"/>
            </w:tcBorders>
            <w:shd w:val="clear" w:color="auto" w:fill="auto"/>
            <w:noWrap/>
            <w:vAlign w:val="bottom"/>
            <w:hideMark/>
          </w:tcPr>
          <w:p w14:paraId="173B9FFE"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681,2   </w:t>
            </w:r>
          </w:p>
        </w:tc>
        <w:tc>
          <w:tcPr>
            <w:tcW w:w="1150" w:type="dxa"/>
            <w:tcBorders>
              <w:top w:val="nil"/>
              <w:left w:val="nil"/>
              <w:bottom w:val="single" w:sz="4" w:space="0" w:color="auto"/>
              <w:right w:val="single" w:sz="4" w:space="0" w:color="auto"/>
            </w:tcBorders>
            <w:shd w:val="clear" w:color="auto" w:fill="auto"/>
            <w:noWrap/>
            <w:vAlign w:val="bottom"/>
            <w:hideMark/>
          </w:tcPr>
          <w:p w14:paraId="6575956F"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287,0   </w:t>
            </w:r>
          </w:p>
        </w:tc>
        <w:tc>
          <w:tcPr>
            <w:tcW w:w="957" w:type="dxa"/>
            <w:tcBorders>
              <w:top w:val="nil"/>
              <w:left w:val="nil"/>
              <w:bottom w:val="single" w:sz="4" w:space="0" w:color="auto"/>
              <w:right w:val="single" w:sz="4" w:space="0" w:color="auto"/>
            </w:tcBorders>
            <w:shd w:val="clear" w:color="auto" w:fill="auto"/>
            <w:noWrap/>
            <w:vAlign w:val="bottom"/>
            <w:hideMark/>
          </w:tcPr>
          <w:p w14:paraId="6AF2AC12"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267,0   </w:t>
            </w:r>
          </w:p>
        </w:tc>
      </w:tr>
      <w:tr w:rsidR="003755EC" w:rsidRPr="00DF0F9E" w14:paraId="758D8DD2" w14:textId="77777777" w:rsidTr="003755EC">
        <w:trPr>
          <w:trHeight w:val="20"/>
        </w:trPr>
        <w:tc>
          <w:tcPr>
            <w:tcW w:w="4815" w:type="dxa"/>
            <w:tcBorders>
              <w:top w:val="nil"/>
              <w:left w:val="single" w:sz="4" w:space="0" w:color="000000"/>
              <w:bottom w:val="single" w:sz="4" w:space="0" w:color="000000"/>
              <w:right w:val="single" w:sz="8" w:space="0" w:color="000000"/>
            </w:tcBorders>
            <w:shd w:val="clear" w:color="auto" w:fill="auto"/>
            <w:vAlign w:val="bottom"/>
            <w:hideMark/>
          </w:tcPr>
          <w:p w14:paraId="396C452B"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Налог на имущество физических лиц</w:t>
            </w:r>
          </w:p>
        </w:tc>
        <w:tc>
          <w:tcPr>
            <w:tcW w:w="2696" w:type="dxa"/>
            <w:tcBorders>
              <w:top w:val="nil"/>
              <w:left w:val="single" w:sz="4" w:space="0" w:color="000000"/>
              <w:bottom w:val="single" w:sz="4" w:space="0" w:color="000000"/>
              <w:right w:val="single" w:sz="4" w:space="0" w:color="000000"/>
            </w:tcBorders>
            <w:shd w:val="clear" w:color="auto" w:fill="auto"/>
            <w:noWrap/>
            <w:vAlign w:val="bottom"/>
            <w:hideMark/>
          </w:tcPr>
          <w:p w14:paraId="09A655B8"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000 1 06 01000 00 0000 000</w:t>
            </w:r>
          </w:p>
        </w:tc>
        <w:tc>
          <w:tcPr>
            <w:tcW w:w="1144" w:type="dxa"/>
            <w:tcBorders>
              <w:top w:val="nil"/>
              <w:left w:val="nil"/>
              <w:bottom w:val="single" w:sz="4" w:space="0" w:color="auto"/>
              <w:right w:val="single" w:sz="4" w:space="0" w:color="auto"/>
            </w:tcBorders>
            <w:shd w:val="clear" w:color="auto" w:fill="auto"/>
            <w:noWrap/>
            <w:vAlign w:val="bottom"/>
            <w:hideMark/>
          </w:tcPr>
          <w:p w14:paraId="4D33382E"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74,0   </w:t>
            </w:r>
          </w:p>
        </w:tc>
        <w:tc>
          <w:tcPr>
            <w:tcW w:w="1150" w:type="dxa"/>
            <w:tcBorders>
              <w:top w:val="nil"/>
              <w:left w:val="nil"/>
              <w:bottom w:val="single" w:sz="4" w:space="0" w:color="auto"/>
              <w:right w:val="single" w:sz="4" w:space="0" w:color="auto"/>
            </w:tcBorders>
            <w:shd w:val="clear" w:color="auto" w:fill="auto"/>
            <w:noWrap/>
            <w:vAlign w:val="bottom"/>
            <w:hideMark/>
          </w:tcPr>
          <w:p w14:paraId="40FF095D"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82,0   </w:t>
            </w:r>
          </w:p>
        </w:tc>
        <w:tc>
          <w:tcPr>
            <w:tcW w:w="957" w:type="dxa"/>
            <w:tcBorders>
              <w:top w:val="nil"/>
              <w:left w:val="nil"/>
              <w:bottom w:val="single" w:sz="4" w:space="0" w:color="auto"/>
              <w:right w:val="single" w:sz="4" w:space="0" w:color="auto"/>
            </w:tcBorders>
            <w:shd w:val="clear" w:color="auto" w:fill="auto"/>
            <w:noWrap/>
            <w:vAlign w:val="bottom"/>
            <w:hideMark/>
          </w:tcPr>
          <w:p w14:paraId="131707A9"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90,0   </w:t>
            </w:r>
          </w:p>
        </w:tc>
      </w:tr>
      <w:tr w:rsidR="003755EC" w:rsidRPr="00DF0F9E" w14:paraId="33A5EEAF" w14:textId="77777777" w:rsidTr="003755EC">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5286B0AB"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6" w:type="dxa"/>
            <w:tcBorders>
              <w:top w:val="nil"/>
              <w:left w:val="nil"/>
              <w:bottom w:val="single" w:sz="4" w:space="0" w:color="000000"/>
              <w:right w:val="single" w:sz="4" w:space="0" w:color="000000"/>
            </w:tcBorders>
            <w:shd w:val="clear" w:color="auto" w:fill="auto"/>
            <w:noWrap/>
            <w:vAlign w:val="bottom"/>
            <w:hideMark/>
          </w:tcPr>
          <w:p w14:paraId="143461DF"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000 1 06 01030 10 0000 110</w:t>
            </w:r>
          </w:p>
        </w:tc>
        <w:tc>
          <w:tcPr>
            <w:tcW w:w="1144" w:type="dxa"/>
            <w:tcBorders>
              <w:top w:val="nil"/>
              <w:left w:val="nil"/>
              <w:bottom w:val="single" w:sz="4" w:space="0" w:color="auto"/>
              <w:right w:val="single" w:sz="4" w:space="0" w:color="auto"/>
            </w:tcBorders>
            <w:shd w:val="clear" w:color="auto" w:fill="auto"/>
            <w:noWrap/>
            <w:vAlign w:val="bottom"/>
            <w:hideMark/>
          </w:tcPr>
          <w:p w14:paraId="389B6202"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74,0   </w:t>
            </w:r>
          </w:p>
        </w:tc>
        <w:tc>
          <w:tcPr>
            <w:tcW w:w="1150" w:type="dxa"/>
            <w:tcBorders>
              <w:top w:val="nil"/>
              <w:left w:val="nil"/>
              <w:bottom w:val="single" w:sz="4" w:space="0" w:color="auto"/>
              <w:right w:val="single" w:sz="4" w:space="0" w:color="auto"/>
            </w:tcBorders>
            <w:shd w:val="clear" w:color="auto" w:fill="auto"/>
            <w:noWrap/>
            <w:vAlign w:val="bottom"/>
            <w:hideMark/>
          </w:tcPr>
          <w:p w14:paraId="3C0BB0D5"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82,0   </w:t>
            </w:r>
          </w:p>
        </w:tc>
        <w:tc>
          <w:tcPr>
            <w:tcW w:w="957" w:type="dxa"/>
            <w:tcBorders>
              <w:top w:val="nil"/>
              <w:left w:val="nil"/>
              <w:bottom w:val="single" w:sz="4" w:space="0" w:color="auto"/>
              <w:right w:val="single" w:sz="4" w:space="0" w:color="auto"/>
            </w:tcBorders>
            <w:shd w:val="clear" w:color="auto" w:fill="auto"/>
            <w:noWrap/>
            <w:vAlign w:val="bottom"/>
            <w:hideMark/>
          </w:tcPr>
          <w:p w14:paraId="278BA782"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90,0   </w:t>
            </w:r>
          </w:p>
        </w:tc>
      </w:tr>
      <w:tr w:rsidR="003755EC" w:rsidRPr="00DF0F9E" w14:paraId="246A0647" w14:textId="77777777" w:rsidTr="003755EC">
        <w:trPr>
          <w:trHeight w:val="20"/>
        </w:trPr>
        <w:tc>
          <w:tcPr>
            <w:tcW w:w="4815" w:type="dxa"/>
            <w:tcBorders>
              <w:top w:val="nil"/>
              <w:left w:val="single" w:sz="4" w:space="0" w:color="000000"/>
              <w:bottom w:val="single" w:sz="4" w:space="0" w:color="000000"/>
              <w:right w:val="single" w:sz="8" w:space="0" w:color="000000"/>
            </w:tcBorders>
            <w:shd w:val="clear" w:color="auto" w:fill="auto"/>
            <w:vAlign w:val="bottom"/>
            <w:hideMark/>
          </w:tcPr>
          <w:p w14:paraId="7FC27BD9"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Земельный налог</w:t>
            </w:r>
          </w:p>
        </w:tc>
        <w:tc>
          <w:tcPr>
            <w:tcW w:w="2696" w:type="dxa"/>
            <w:tcBorders>
              <w:top w:val="nil"/>
              <w:left w:val="single" w:sz="4" w:space="0" w:color="000000"/>
              <w:bottom w:val="single" w:sz="4" w:space="0" w:color="000000"/>
              <w:right w:val="single" w:sz="4" w:space="0" w:color="000000"/>
            </w:tcBorders>
            <w:shd w:val="clear" w:color="auto" w:fill="auto"/>
            <w:noWrap/>
            <w:vAlign w:val="bottom"/>
            <w:hideMark/>
          </w:tcPr>
          <w:p w14:paraId="63163096"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000 1 06 06000 00 0000 110</w:t>
            </w:r>
          </w:p>
        </w:tc>
        <w:tc>
          <w:tcPr>
            <w:tcW w:w="1144" w:type="dxa"/>
            <w:tcBorders>
              <w:top w:val="nil"/>
              <w:left w:val="nil"/>
              <w:bottom w:val="single" w:sz="4" w:space="0" w:color="auto"/>
              <w:right w:val="single" w:sz="4" w:space="0" w:color="auto"/>
            </w:tcBorders>
            <w:shd w:val="clear" w:color="auto" w:fill="auto"/>
            <w:noWrap/>
            <w:vAlign w:val="bottom"/>
            <w:hideMark/>
          </w:tcPr>
          <w:p w14:paraId="6552D4F7"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607,2   </w:t>
            </w:r>
          </w:p>
        </w:tc>
        <w:tc>
          <w:tcPr>
            <w:tcW w:w="1150" w:type="dxa"/>
            <w:tcBorders>
              <w:top w:val="nil"/>
              <w:left w:val="nil"/>
              <w:bottom w:val="single" w:sz="4" w:space="0" w:color="auto"/>
              <w:right w:val="single" w:sz="4" w:space="0" w:color="auto"/>
            </w:tcBorders>
            <w:shd w:val="clear" w:color="auto" w:fill="auto"/>
            <w:noWrap/>
            <w:vAlign w:val="bottom"/>
            <w:hideMark/>
          </w:tcPr>
          <w:p w14:paraId="35C0E5D7"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205,0   </w:t>
            </w:r>
          </w:p>
        </w:tc>
        <w:tc>
          <w:tcPr>
            <w:tcW w:w="957" w:type="dxa"/>
            <w:tcBorders>
              <w:top w:val="nil"/>
              <w:left w:val="nil"/>
              <w:bottom w:val="single" w:sz="4" w:space="0" w:color="auto"/>
              <w:right w:val="single" w:sz="4" w:space="0" w:color="auto"/>
            </w:tcBorders>
            <w:shd w:val="clear" w:color="auto" w:fill="auto"/>
            <w:noWrap/>
            <w:vAlign w:val="bottom"/>
            <w:hideMark/>
          </w:tcPr>
          <w:p w14:paraId="443E4857"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177,0   </w:t>
            </w:r>
          </w:p>
        </w:tc>
      </w:tr>
      <w:tr w:rsidR="003755EC" w:rsidRPr="00DF0F9E" w14:paraId="011CFBBA" w14:textId="77777777" w:rsidTr="003755EC">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127F8F03"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lastRenderedPageBreak/>
              <w:t>Земельный налог с организаций</w:t>
            </w:r>
          </w:p>
        </w:tc>
        <w:tc>
          <w:tcPr>
            <w:tcW w:w="2696" w:type="dxa"/>
            <w:tcBorders>
              <w:top w:val="nil"/>
              <w:left w:val="nil"/>
              <w:bottom w:val="single" w:sz="4" w:space="0" w:color="000000"/>
              <w:right w:val="single" w:sz="4" w:space="0" w:color="000000"/>
            </w:tcBorders>
            <w:shd w:val="clear" w:color="auto" w:fill="auto"/>
            <w:noWrap/>
            <w:vAlign w:val="bottom"/>
            <w:hideMark/>
          </w:tcPr>
          <w:p w14:paraId="429E28ED"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000 1 06 06030 00 0000 110</w:t>
            </w:r>
          </w:p>
        </w:tc>
        <w:tc>
          <w:tcPr>
            <w:tcW w:w="1144" w:type="dxa"/>
            <w:tcBorders>
              <w:top w:val="nil"/>
              <w:left w:val="nil"/>
              <w:bottom w:val="single" w:sz="4" w:space="0" w:color="auto"/>
              <w:right w:val="single" w:sz="4" w:space="0" w:color="auto"/>
            </w:tcBorders>
            <w:shd w:val="clear" w:color="auto" w:fill="auto"/>
            <w:noWrap/>
            <w:vAlign w:val="bottom"/>
            <w:hideMark/>
          </w:tcPr>
          <w:p w14:paraId="4894E6D6"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440,2   </w:t>
            </w:r>
          </w:p>
        </w:tc>
        <w:tc>
          <w:tcPr>
            <w:tcW w:w="1150" w:type="dxa"/>
            <w:tcBorders>
              <w:top w:val="nil"/>
              <w:left w:val="nil"/>
              <w:bottom w:val="single" w:sz="4" w:space="0" w:color="auto"/>
              <w:right w:val="single" w:sz="4" w:space="0" w:color="auto"/>
            </w:tcBorders>
            <w:shd w:val="clear" w:color="auto" w:fill="auto"/>
            <w:noWrap/>
            <w:vAlign w:val="bottom"/>
            <w:hideMark/>
          </w:tcPr>
          <w:p w14:paraId="1368784F"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81,0   </w:t>
            </w:r>
          </w:p>
        </w:tc>
        <w:tc>
          <w:tcPr>
            <w:tcW w:w="957" w:type="dxa"/>
            <w:tcBorders>
              <w:top w:val="nil"/>
              <w:left w:val="nil"/>
              <w:bottom w:val="single" w:sz="4" w:space="0" w:color="auto"/>
              <w:right w:val="single" w:sz="4" w:space="0" w:color="auto"/>
            </w:tcBorders>
            <w:shd w:val="clear" w:color="auto" w:fill="auto"/>
            <w:noWrap/>
            <w:vAlign w:val="bottom"/>
            <w:hideMark/>
          </w:tcPr>
          <w:p w14:paraId="29DC3D00"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82,0   </w:t>
            </w:r>
          </w:p>
        </w:tc>
      </w:tr>
      <w:tr w:rsidR="003755EC" w:rsidRPr="00DF0F9E" w14:paraId="73929F97" w14:textId="77777777" w:rsidTr="003755EC">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14:paraId="4FF1B010"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2696" w:type="dxa"/>
            <w:tcBorders>
              <w:top w:val="nil"/>
              <w:left w:val="nil"/>
              <w:bottom w:val="single" w:sz="4" w:space="0" w:color="000000"/>
              <w:right w:val="single" w:sz="4" w:space="0" w:color="000000"/>
            </w:tcBorders>
            <w:shd w:val="clear" w:color="auto" w:fill="auto"/>
            <w:noWrap/>
            <w:vAlign w:val="bottom"/>
            <w:hideMark/>
          </w:tcPr>
          <w:p w14:paraId="05FC3713"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000 1 06 06033 10 0000 110</w:t>
            </w:r>
          </w:p>
        </w:tc>
        <w:tc>
          <w:tcPr>
            <w:tcW w:w="1144" w:type="dxa"/>
            <w:tcBorders>
              <w:top w:val="nil"/>
              <w:left w:val="nil"/>
              <w:bottom w:val="single" w:sz="4" w:space="0" w:color="auto"/>
              <w:right w:val="single" w:sz="4" w:space="0" w:color="auto"/>
            </w:tcBorders>
            <w:shd w:val="clear" w:color="auto" w:fill="auto"/>
            <w:noWrap/>
            <w:vAlign w:val="bottom"/>
            <w:hideMark/>
          </w:tcPr>
          <w:p w14:paraId="37D98A00"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440,2   </w:t>
            </w:r>
          </w:p>
        </w:tc>
        <w:tc>
          <w:tcPr>
            <w:tcW w:w="1150" w:type="dxa"/>
            <w:tcBorders>
              <w:top w:val="nil"/>
              <w:left w:val="nil"/>
              <w:bottom w:val="single" w:sz="4" w:space="0" w:color="auto"/>
              <w:right w:val="single" w:sz="4" w:space="0" w:color="auto"/>
            </w:tcBorders>
            <w:shd w:val="clear" w:color="auto" w:fill="auto"/>
            <w:noWrap/>
            <w:vAlign w:val="bottom"/>
            <w:hideMark/>
          </w:tcPr>
          <w:p w14:paraId="2F900163"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81,0   </w:t>
            </w:r>
          </w:p>
        </w:tc>
        <w:tc>
          <w:tcPr>
            <w:tcW w:w="957" w:type="dxa"/>
            <w:tcBorders>
              <w:top w:val="nil"/>
              <w:left w:val="nil"/>
              <w:bottom w:val="single" w:sz="4" w:space="0" w:color="auto"/>
              <w:right w:val="single" w:sz="4" w:space="0" w:color="auto"/>
            </w:tcBorders>
            <w:shd w:val="clear" w:color="auto" w:fill="auto"/>
            <w:noWrap/>
            <w:vAlign w:val="bottom"/>
            <w:hideMark/>
          </w:tcPr>
          <w:p w14:paraId="4291EF35"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82,0   </w:t>
            </w:r>
          </w:p>
        </w:tc>
      </w:tr>
      <w:tr w:rsidR="003755EC" w:rsidRPr="00DF0F9E" w14:paraId="02F0AA6C" w14:textId="77777777" w:rsidTr="003755EC">
        <w:trPr>
          <w:trHeight w:val="20"/>
        </w:trPr>
        <w:tc>
          <w:tcPr>
            <w:tcW w:w="4815" w:type="dxa"/>
            <w:tcBorders>
              <w:top w:val="nil"/>
              <w:left w:val="single" w:sz="4" w:space="0" w:color="000000"/>
              <w:bottom w:val="single" w:sz="4" w:space="0" w:color="000000"/>
              <w:right w:val="single" w:sz="8" w:space="0" w:color="000000"/>
            </w:tcBorders>
            <w:shd w:val="clear" w:color="auto" w:fill="auto"/>
            <w:vAlign w:val="bottom"/>
            <w:hideMark/>
          </w:tcPr>
          <w:p w14:paraId="5B014DCE"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Земельный налог с физических лиц</w:t>
            </w:r>
          </w:p>
        </w:tc>
        <w:tc>
          <w:tcPr>
            <w:tcW w:w="2696" w:type="dxa"/>
            <w:tcBorders>
              <w:top w:val="nil"/>
              <w:left w:val="single" w:sz="4" w:space="0" w:color="000000"/>
              <w:bottom w:val="single" w:sz="4" w:space="0" w:color="000000"/>
              <w:right w:val="single" w:sz="4" w:space="0" w:color="000000"/>
            </w:tcBorders>
            <w:shd w:val="clear" w:color="auto" w:fill="auto"/>
            <w:noWrap/>
            <w:vAlign w:val="bottom"/>
            <w:hideMark/>
          </w:tcPr>
          <w:p w14:paraId="5C12ABAE"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000 1 06 06040 00 0000 110</w:t>
            </w:r>
          </w:p>
        </w:tc>
        <w:tc>
          <w:tcPr>
            <w:tcW w:w="1144" w:type="dxa"/>
            <w:tcBorders>
              <w:top w:val="nil"/>
              <w:left w:val="nil"/>
              <w:bottom w:val="single" w:sz="4" w:space="0" w:color="auto"/>
              <w:right w:val="single" w:sz="4" w:space="0" w:color="auto"/>
            </w:tcBorders>
            <w:shd w:val="clear" w:color="auto" w:fill="auto"/>
            <w:noWrap/>
            <w:vAlign w:val="bottom"/>
            <w:hideMark/>
          </w:tcPr>
          <w:p w14:paraId="535115DD"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167,0   </w:t>
            </w:r>
          </w:p>
        </w:tc>
        <w:tc>
          <w:tcPr>
            <w:tcW w:w="1150" w:type="dxa"/>
            <w:tcBorders>
              <w:top w:val="nil"/>
              <w:left w:val="nil"/>
              <w:bottom w:val="single" w:sz="4" w:space="0" w:color="auto"/>
              <w:right w:val="single" w:sz="4" w:space="0" w:color="auto"/>
            </w:tcBorders>
            <w:shd w:val="clear" w:color="auto" w:fill="auto"/>
            <w:noWrap/>
            <w:vAlign w:val="bottom"/>
            <w:hideMark/>
          </w:tcPr>
          <w:p w14:paraId="68C0AF73"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124,0   </w:t>
            </w:r>
          </w:p>
        </w:tc>
        <w:tc>
          <w:tcPr>
            <w:tcW w:w="957" w:type="dxa"/>
            <w:tcBorders>
              <w:top w:val="nil"/>
              <w:left w:val="nil"/>
              <w:bottom w:val="single" w:sz="4" w:space="0" w:color="auto"/>
              <w:right w:val="single" w:sz="4" w:space="0" w:color="auto"/>
            </w:tcBorders>
            <w:shd w:val="clear" w:color="auto" w:fill="auto"/>
            <w:noWrap/>
            <w:vAlign w:val="bottom"/>
            <w:hideMark/>
          </w:tcPr>
          <w:p w14:paraId="4317CBC2"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95,0   </w:t>
            </w:r>
          </w:p>
        </w:tc>
      </w:tr>
      <w:tr w:rsidR="003755EC" w:rsidRPr="00DF0F9E" w14:paraId="3D25BF8D" w14:textId="77777777" w:rsidTr="003755EC">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5C695A6"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696" w:type="dxa"/>
            <w:tcBorders>
              <w:top w:val="nil"/>
              <w:left w:val="nil"/>
              <w:bottom w:val="single" w:sz="4" w:space="0" w:color="000000"/>
              <w:right w:val="single" w:sz="4" w:space="0" w:color="000000"/>
            </w:tcBorders>
            <w:shd w:val="clear" w:color="auto" w:fill="auto"/>
            <w:noWrap/>
            <w:vAlign w:val="bottom"/>
            <w:hideMark/>
          </w:tcPr>
          <w:p w14:paraId="0E67E5CA"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000 1 06 06043 10 0000 110</w:t>
            </w:r>
          </w:p>
        </w:tc>
        <w:tc>
          <w:tcPr>
            <w:tcW w:w="1144" w:type="dxa"/>
            <w:tcBorders>
              <w:top w:val="nil"/>
              <w:left w:val="nil"/>
              <w:bottom w:val="single" w:sz="4" w:space="0" w:color="auto"/>
              <w:right w:val="single" w:sz="4" w:space="0" w:color="auto"/>
            </w:tcBorders>
            <w:shd w:val="clear" w:color="auto" w:fill="auto"/>
            <w:noWrap/>
            <w:vAlign w:val="bottom"/>
            <w:hideMark/>
          </w:tcPr>
          <w:p w14:paraId="42E730C1"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167,0   </w:t>
            </w:r>
          </w:p>
        </w:tc>
        <w:tc>
          <w:tcPr>
            <w:tcW w:w="1150" w:type="dxa"/>
            <w:tcBorders>
              <w:top w:val="nil"/>
              <w:left w:val="nil"/>
              <w:bottom w:val="single" w:sz="4" w:space="0" w:color="auto"/>
              <w:right w:val="single" w:sz="4" w:space="0" w:color="auto"/>
            </w:tcBorders>
            <w:shd w:val="clear" w:color="auto" w:fill="auto"/>
            <w:noWrap/>
            <w:vAlign w:val="bottom"/>
            <w:hideMark/>
          </w:tcPr>
          <w:p w14:paraId="3A4622B2"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124,0   </w:t>
            </w:r>
          </w:p>
        </w:tc>
        <w:tc>
          <w:tcPr>
            <w:tcW w:w="957" w:type="dxa"/>
            <w:tcBorders>
              <w:top w:val="nil"/>
              <w:left w:val="nil"/>
              <w:bottom w:val="single" w:sz="4" w:space="0" w:color="auto"/>
              <w:right w:val="single" w:sz="4" w:space="0" w:color="auto"/>
            </w:tcBorders>
            <w:shd w:val="clear" w:color="auto" w:fill="auto"/>
            <w:noWrap/>
            <w:vAlign w:val="bottom"/>
            <w:hideMark/>
          </w:tcPr>
          <w:p w14:paraId="2FADE48D"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95,0   </w:t>
            </w:r>
          </w:p>
        </w:tc>
      </w:tr>
      <w:tr w:rsidR="003755EC" w:rsidRPr="00DF0F9E" w14:paraId="30E2813E" w14:textId="77777777" w:rsidTr="003755EC">
        <w:trPr>
          <w:trHeight w:val="20"/>
        </w:trPr>
        <w:tc>
          <w:tcPr>
            <w:tcW w:w="4815" w:type="dxa"/>
            <w:tcBorders>
              <w:top w:val="nil"/>
              <w:left w:val="single" w:sz="4" w:space="0" w:color="000000"/>
              <w:bottom w:val="single" w:sz="4" w:space="0" w:color="000000"/>
              <w:right w:val="single" w:sz="8" w:space="0" w:color="000000"/>
            </w:tcBorders>
            <w:shd w:val="clear" w:color="auto" w:fill="auto"/>
            <w:vAlign w:val="bottom"/>
            <w:hideMark/>
          </w:tcPr>
          <w:p w14:paraId="6C326541"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696" w:type="dxa"/>
            <w:tcBorders>
              <w:top w:val="nil"/>
              <w:left w:val="single" w:sz="4" w:space="0" w:color="auto"/>
              <w:bottom w:val="single" w:sz="4" w:space="0" w:color="auto"/>
              <w:right w:val="single" w:sz="4" w:space="0" w:color="auto"/>
            </w:tcBorders>
            <w:shd w:val="clear" w:color="auto" w:fill="auto"/>
            <w:vAlign w:val="center"/>
            <w:hideMark/>
          </w:tcPr>
          <w:p w14:paraId="64635111"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000 1 11 00000 00 0000 000</w:t>
            </w:r>
          </w:p>
        </w:tc>
        <w:tc>
          <w:tcPr>
            <w:tcW w:w="1144" w:type="dxa"/>
            <w:tcBorders>
              <w:top w:val="nil"/>
              <w:left w:val="nil"/>
              <w:bottom w:val="single" w:sz="4" w:space="0" w:color="auto"/>
              <w:right w:val="single" w:sz="4" w:space="0" w:color="auto"/>
            </w:tcBorders>
            <w:shd w:val="clear" w:color="auto" w:fill="auto"/>
            <w:noWrap/>
            <w:vAlign w:val="bottom"/>
            <w:hideMark/>
          </w:tcPr>
          <w:p w14:paraId="5129ED17"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293,0   </w:t>
            </w:r>
          </w:p>
        </w:tc>
        <w:tc>
          <w:tcPr>
            <w:tcW w:w="1150" w:type="dxa"/>
            <w:tcBorders>
              <w:top w:val="nil"/>
              <w:left w:val="nil"/>
              <w:bottom w:val="single" w:sz="4" w:space="0" w:color="auto"/>
              <w:right w:val="single" w:sz="4" w:space="0" w:color="auto"/>
            </w:tcBorders>
            <w:shd w:val="clear" w:color="auto" w:fill="auto"/>
            <w:noWrap/>
            <w:vAlign w:val="bottom"/>
            <w:hideMark/>
          </w:tcPr>
          <w:p w14:paraId="5079651E"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293,0   </w:t>
            </w:r>
          </w:p>
        </w:tc>
        <w:tc>
          <w:tcPr>
            <w:tcW w:w="957" w:type="dxa"/>
            <w:tcBorders>
              <w:top w:val="nil"/>
              <w:left w:val="nil"/>
              <w:bottom w:val="single" w:sz="4" w:space="0" w:color="auto"/>
              <w:right w:val="single" w:sz="4" w:space="0" w:color="auto"/>
            </w:tcBorders>
            <w:shd w:val="clear" w:color="auto" w:fill="auto"/>
            <w:noWrap/>
            <w:vAlign w:val="bottom"/>
            <w:hideMark/>
          </w:tcPr>
          <w:p w14:paraId="5C2920F7"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293,0   </w:t>
            </w:r>
          </w:p>
        </w:tc>
      </w:tr>
      <w:tr w:rsidR="003755EC" w:rsidRPr="00DF0F9E" w14:paraId="2263537B" w14:textId="77777777" w:rsidTr="003755EC">
        <w:trPr>
          <w:trHeight w:val="20"/>
        </w:trPr>
        <w:tc>
          <w:tcPr>
            <w:tcW w:w="4815" w:type="dxa"/>
            <w:tcBorders>
              <w:top w:val="nil"/>
              <w:left w:val="single" w:sz="4" w:space="0" w:color="000000"/>
              <w:bottom w:val="single" w:sz="4" w:space="0" w:color="000000"/>
              <w:right w:val="single" w:sz="8" w:space="0" w:color="000000"/>
            </w:tcBorders>
            <w:shd w:val="clear" w:color="auto" w:fill="auto"/>
            <w:vAlign w:val="bottom"/>
            <w:hideMark/>
          </w:tcPr>
          <w:p w14:paraId="7C84F55F"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6" w:type="dxa"/>
            <w:tcBorders>
              <w:top w:val="nil"/>
              <w:left w:val="single" w:sz="4" w:space="0" w:color="auto"/>
              <w:bottom w:val="single" w:sz="4" w:space="0" w:color="auto"/>
              <w:right w:val="single" w:sz="4" w:space="0" w:color="auto"/>
            </w:tcBorders>
            <w:shd w:val="clear" w:color="auto" w:fill="auto"/>
            <w:vAlign w:val="center"/>
            <w:hideMark/>
          </w:tcPr>
          <w:p w14:paraId="13C63327"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000 1 11 05020 00 0000 120</w:t>
            </w:r>
          </w:p>
        </w:tc>
        <w:tc>
          <w:tcPr>
            <w:tcW w:w="1144" w:type="dxa"/>
            <w:tcBorders>
              <w:top w:val="nil"/>
              <w:left w:val="nil"/>
              <w:bottom w:val="single" w:sz="4" w:space="0" w:color="auto"/>
              <w:right w:val="single" w:sz="4" w:space="0" w:color="auto"/>
            </w:tcBorders>
            <w:shd w:val="clear" w:color="auto" w:fill="auto"/>
            <w:noWrap/>
            <w:vAlign w:val="bottom"/>
            <w:hideMark/>
          </w:tcPr>
          <w:p w14:paraId="35A5198A"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293,0   </w:t>
            </w:r>
          </w:p>
        </w:tc>
        <w:tc>
          <w:tcPr>
            <w:tcW w:w="1150" w:type="dxa"/>
            <w:tcBorders>
              <w:top w:val="nil"/>
              <w:left w:val="nil"/>
              <w:bottom w:val="single" w:sz="4" w:space="0" w:color="auto"/>
              <w:right w:val="single" w:sz="4" w:space="0" w:color="auto"/>
            </w:tcBorders>
            <w:shd w:val="clear" w:color="auto" w:fill="auto"/>
            <w:noWrap/>
            <w:vAlign w:val="bottom"/>
            <w:hideMark/>
          </w:tcPr>
          <w:p w14:paraId="19D189B8"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293,0   </w:t>
            </w:r>
          </w:p>
        </w:tc>
        <w:tc>
          <w:tcPr>
            <w:tcW w:w="957" w:type="dxa"/>
            <w:tcBorders>
              <w:top w:val="nil"/>
              <w:left w:val="nil"/>
              <w:bottom w:val="single" w:sz="4" w:space="0" w:color="auto"/>
              <w:right w:val="single" w:sz="4" w:space="0" w:color="auto"/>
            </w:tcBorders>
            <w:shd w:val="clear" w:color="auto" w:fill="auto"/>
            <w:noWrap/>
            <w:vAlign w:val="bottom"/>
            <w:hideMark/>
          </w:tcPr>
          <w:p w14:paraId="169D0F5E"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293,0   </w:t>
            </w:r>
          </w:p>
        </w:tc>
      </w:tr>
      <w:tr w:rsidR="003755EC" w:rsidRPr="00DF0F9E" w14:paraId="4B9EE2FB" w14:textId="77777777" w:rsidTr="003755EC">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786505A"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6" w:type="dxa"/>
            <w:tcBorders>
              <w:top w:val="nil"/>
              <w:left w:val="nil"/>
              <w:bottom w:val="single" w:sz="4" w:space="0" w:color="auto"/>
              <w:right w:val="single" w:sz="4" w:space="0" w:color="auto"/>
            </w:tcBorders>
            <w:shd w:val="clear" w:color="auto" w:fill="auto"/>
            <w:vAlign w:val="center"/>
            <w:hideMark/>
          </w:tcPr>
          <w:p w14:paraId="56C56F26"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000 1 11 05025 10 0000 120</w:t>
            </w:r>
          </w:p>
        </w:tc>
        <w:tc>
          <w:tcPr>
            <w:tcW w:w="1144" w:type="dxa"/>
            <w:tcBorders>
              <w:top w:val="nil"/>
              <w:left w:val="nil"/>
              <w:bottom w:val="single" w:sz="4" w:space="0" w:color="auto"/>
              <w:right w:val="single" w:sz="4" w:space="0" w:color="auto"/>
            </w:tcBorders>
            <w:shd w:val="clear" w:color="auto" w:fill="auto"/>
            <w:noWrap/>
            <w:vAlign w:val="bottom"/>
            <w:hideMark/>
          </w:tcPr>
          <w:p w14:paraId="6F45F891"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293,0   </w:t>
            </w:r>
          </w:p>
        </w:tc>
        <w:tc>
          <w:tcPr>
            <w:tcW w:w="1150" w:type="dxa"/>
            <w:tcBorders>
              <w:top w:val="nil"/>
              <w:left w:val="nil"/>
              <w:bottom w:val="single" w:sz="4" w:space="0" w:color="auto"/>
              <w:right w:val="single" w:sz="4" w:space="0" w:color="auto"/>
            </w:tcBorders>
            <w:shd w:val="clear" w:color="auto" w:fill="auto"/>
            <w:noWrap/>
            <w:vAlign w:val="bottom"/>
            <w:hideMark/>
          </w:tcPr>
          <w:p w14:paraId="6A5DC4DD"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293,0   </w:t>
            </w:r>
          </w:p>
        </w:tc>
        <w:tc>
          <w:tcPr>
            <w:tcW w:w="957" w:type="dxa"/>
            <w:tcBorders>
              <w:top w:val="nil"/>
              <w:left w:val="nil"/>
              <w:bottom w:val="single" w:sz="4" w:space="0" w:color="auto"/>
              <w:right w:val="single" w:sz="4" w:space="0" w:color="auto"/>
            </w:tcBorders>
            <w:shd w:val="clear" w:color="auto" w:fill="auto"/>
            <w:noWrap/>
            <w:vAlign w:val="bottom"/>
            <w:hideMark/>
          </w:tcPr>
          <w:p w14:paraId="2A564B99"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293,0   </w:t>
            </w:r>
          </w:p>
        </w:tc>
      </w:tr>
      <w:tr w:rsidR="003755EC" w:rsidRPr="00DF0F9E" w14:paraId="40575FBC" w14:textId="77777777" w:rsidTr="003755EC">
        <w:trPr>
          <w:trHeight w:val="20"/>
        </w:trPr>
        <w:tc>
          <w:tcPr>
            <w:tcW w:w="4815" w:type="dxa"/>
            <w:tcBorders>
              <w:top w:val="nil"/>
              <w:left w:val="single" w:sz="4" w:space="0" w:color="000000"/>
              <w:bottom w:val="single" w:sz="4" w:space="0" w:color="000000"/>
              <w:right w:val="single" w:sz="8" w:space="0" w:color="000000"/>
            </w:tcBorders>
            <w:shd w:val="clear" w:color="auto" w:fill="auto"/>
            <w:vAlign w:val="bottom"/>
            <w:hideMark/>
          </w:tcPr>
          <w:p w14:paraId="29768C14"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ПРОЧИЕ НЕНАЛОГОВЫЕ ДОХОДЫ</w:t>
            </w:r>
          </w:p>
        </w:tc>
        <w:tc>
          <w:tcPr>
            <w:tcW w:w="2696" w:type="dxa"/>
            <w:tcBorders>
              <w:top w:val="nil"/>
              <w:left w:val="single" w:sz="4" w:space="0" w:color="auto"/>
              <w:bottom w:val="single" w:sz="4" w:space="0" w:color="auto"/>
              <w:right w:val="single" w:sz="4" w:space="0" w:color="auto"/>
            </w:tcBorders>
            <w:shd w:val="clear" w:color="auto" w:fill="auto"/>
            <w:vAlign w:val="center"/>
            <w:hideMark/>
          </w:tcPr>
          <w:p w14:paraId="43E8AD63"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000 1 17 00000 00 0000 000</w:t>
            </w:r>
          </w:p>
        </w:tc>
        <w:tc>
          <w:tcPr>
            <w:tcW w:w="1144" w:type="dxa"/>
            <w:tcBorders>
              <w:top w:val="nil"/>
              <w:left w:val="nil"/>
              <w:bottom w:val="single" w:sz="4" w:space="0" w:color="auto"/>
              <w:right w:val="single" w:sz="4" w:space="0" w:color="auto"/>
            </w:tcBorders>
            <w:shd w:val="clear" w:color="auto" w:fill="auto"/>
            <w:noWrap/>
            <w:vAlign w:val="bottom"/>
            <w:hideMark/>
          </w:tcPr>
          <w:p w14:paraId="50508BCD"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14,1   </w:t>
            </w:r>
          </w:p>
        </w:tc>
        <w:tc>
          <w:tcPr>
            <w:tcW w:w="1150" w:type="dxa"/>
            <w:tcBorders>
              <w:top w:val="nil"/>
              <w:left w:val="nil"/>
              <w:bottom w:val="single" w:sz="4" w:space="0" w:color="auto"/>
              <w:right w:val="single" w:sz="4" w:space="0" w:color="auto"/>
            </w:tcBorders>
            <w:shd w:val="clear" w:color="auto" w:fill="auto"/>
            <w:noWrap/>
            <w:vAlign w:val="bottom"/>
            <w:hideMark/>
          </w:tcPr>
          <w:p w14:paraId="3D101356"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0,0 </w:t>
            </w:r>
          </w:p>
        </w:tc>
        <w:tc>
          <w:tcPr>
            <w:tcW w:w="957" w:type="dxa"/>
            <w:tcBorders>
              <w:top w:val="nil"/>
              <w:left w:val="nil"/>
              <w:bottom w:val="single" w:sz="4" w:space="0" w:color="auto"/>
              <w:right w:val="single" w:sz="4" w:space="0" w:color="auto"/>
            </w:tcBorders>
            <w:shd w:val="clear" w:color="auto" w:fill="auto"/>
            <w:noWrap/>
            <w:vAlign w:val="bottom"/>
            <w:hideMark/>
          </w:tcPr>
          <w:p w14:paraId="2CC2983E"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0,0 </w:t>
            </w:r>
          </w:p>
        </w:tc>
      </w:tr>
      <w:tr w:rsidR="003755EC" w:rsidRPr="00DF0F9E" w14:paraId="1F3C6E94" w14:textId="77777777" w:rsidTr="003755EC">
        <w:trPr>
          <w:trHeight w:val="20"/>
        </w:trPr>
        <w:tc>
          <w:tcPr>
            <w:tcW w:w="4815" w:type="dxa"/>
            <w:tcBorders>
              <w:top w:val="nil"/>
              <w:left w:val="single" w:sz="4" w:space="0" w:color="000000"/>
              <w:bottom w:val="single" w:sz="4" w:space="0" w:color="000000"/>
              <w:right w:val="single" w:sz="8" w:space="0" w:color="000000"/>
            </w:tcBorders>
            <w:shd w:val="clear" w:color="auto" w:fill="auto"/>
            <w:vAlign w:val="bottom"/>
            <w:hideMark/>
          </w:tcPr>
          <w:p w14:paraId="730087A2"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Инициативные платежи</w:t>
            </w:r>
          </w:p>
        </w:tc>
        <w:tc>
          <w:tcPr>
            <w:tcW w:w="2696" w:type="dxa"/>
            <w:tcBorders>
              <w:top w:val="nil"/>
              <w:left w:val="single" w:sz="4" w:space="0" w:color="auto"/>
              <w:bottom w:val="single" w:sz="4" w:space="0" w:color="auto"/>
              <w:right w:val="single" w:sz="4" w:space="0" w:color="auto"/>
            </w:tcBorders>
            <w:shd w:val="clear" w:color="auto" w:fill="auto"/>
            <w:vAlign w:val="center"/>
            <w:hideMark/>
          </w:tcPr>
          <w:p w14:paraId="766057F8"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000 1 17 15000 00 0000 150</w:t>
            </w:r>
          </w:p>
        </w:tc>
        <w:tc>
          <w:tcPr>
            <w:tcW w:w="1144" w:type="dxa"/>
            <w:tcBorders>
              <w:top w:val="nil"/>
              <w:left w:val="nil"/>
              <w:bottom w:val="single" w:sz="4" w:space="0" w:color="auto"/>
              <w:right w:val="single" w:sz="4" w:space="0" w:color="auto"/>
            </w:tcBorders>
            <w:shd w:val="clear" w:color="auto" w:fill="auto"/>
            <w:noWrap/>
            <w:vAlign w:val="bottom"/>
            <w:hideMark/>
          </w:tcPr>
          <w:p w14:paraId="691BCAB0"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14,1   </w:t>
            </w:r>
          </w:p>
        </w:tc>
        <w:tc>
          <w:tcPr>
            <w:tcW w:w="1150" w:type="dxa"/>
            <w:tcBorders>
              <w:top w:val="nil"/>
              <w:left w:val="nil"/>
              <w:bottom w:val="single" w:sz="4" w:space="0" w:color="auto"/>
              <w:right w:val="single" w:sz="4" w:space="0" w:color="auto"/>
            </w:tcBorders>
            <w:shd w:val="clear" w:color="auto" w:fill="auto"/>
            <w:noWrap/>
            <w:vAlign w:val="bottom"/>
            <w:hideMark/>
          </w:tcPr>
          <w:p w14:paraId="6A3BBD0B"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0,0 </w:t>
            </w:r>
          </w:p>
        </w:tc>
        <w:tc>
          <w:tcPr>
            <w:tcW w:w="957" w:type="dxa"/>
            <w:tcBorders>
              <w:top w:val="nil"/>
              <w:left w:val="nil"/>
              <w:bottom w:val="single" w:sz="4" w:space="0" w:color="auto"/>
              <w:right w:val="single" w:sz="4" w:space="0" w:color="auto"/>
            </w:tcBorders>
            <w:shd w:val="clear" w:color="auto" w:fill="auto"/>
            <w:noWrap/>
            <w:vAlign w:val="bottom"/>
            <w:hideMark/>
          </w:tcPr>
          <w:p w14:paraId="10D0398C"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0,0 </w:t>
            </w:r>
          </w:p>
        </w:tc>
      </w:tr>
      <w:tr w:rsidR="003755EC" w:rsidRPr="00DF0F9E" w14:paraId="0E9742D6" w14:textId="77777777" w:rsidTr="003755EC">
        <w:trPr>
          <w:trHeight w:val="2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C6AD883"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 xml:space="preserve">Инициативные платежи, зачисляемые бюджеты сельских поселений (Благоустройство территории и ремонт памятника в </w:t>
            </w:r>
            <w:proofErr w:type="spellStart"/>
            <w:r w:rsidRPr="00DF0F9E">
              <w:rPr>
                <w:rFonts w:ascii="Times New Roman" w:eastAsia="Times New Roman" w:hAnsi="Times New Roman" w:cs="Times New Roman"/>
                <w:sz w:val="20"/>
                <w:szCs w:val="20"/>
                <w:lang w:eastAsia="ru-RU"/>
              </w:rPr>
              <w:t>с.Болдыревка</w:t>
            </w:r>
            <w:proofErr w:type="spellEnd"/>
            <w:r w:rsidRPr="00DF0F9E">
              <w:rPr>
                <w:rFonts w:ascii="Times New Roman" w:eastAsia="Times New Roman" w:hAnsi="Times New Roman" w:cs="Times New Roman"/>
                <w:sz w:val="20"/>
                <w:szCs w:val="20"/>
                <w:lang w:eastAsia="ru-RU"/>
              </w:rPr>
              <w:t xml:space="preserve"> Завитинского района)</w:t>
            </w:r>
          </w:p>
        </w:tc>
        <w:tc>
          <w:tcPr>
            <w:tcW w:w="2696" w:type="dxa"/>
            <w:tcBorders>
              <w:top w:val="nil"/>
              <w:left w:val="nil"/>
              <w:bottom w:val="single" w:sz="4" w:space="0" w:color="auto"/>
              <w:right w:val="single" w:sz="4" w:space="0" w:color="auto"/>
            </w:tcBorders>
            <w:shd w:val="clear" w:color="auto" w:fill="auto"/>
            <w:vAlign w:val="center"/>
            <w:hideMark/>
          </w:tcPr>
          <w:p w14:paraId="5A0114FF"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000 1 17 15030 10 0007 150</w:t>
            </w:r>
          </w:p>
        </w:tc>
        <w:tc>
          <w:tcPr>
            <w:tcW w:w="1144" w:type="dxa"/>
            <w:tcBorders>
              <w:top w:val="nil"/>
              <w:left w:val="nil"/>
              <w:bottom w:val="single" w:sz="4" w:space="0" w:color="auto"/>
              <w:right w:val="single" w:sz="4" w:space="0" w:color="auto"/>
            </w:tcBorders>
            <w:shd w:val="clear" w:color="auto" w:fill="auto"/>
            <w:noWrap/>
            <w:vAlign w:val="bottom"/>
            <w:hideMark/>
          </w:tcPr>
          <w:p w14:paraId="768F5AC4"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                     14,1   </w:t>
            </w:r>
          </w:p>
        </w:tc>
        <w:tc>
          <w:tcPr>
            <w:tcW w:w="1150" w:type="dxa"/>
            <w:tcBorders>
              <w:top w:val="nil"/>
              <w:left w:val="nil"/>
              <w:bottom w:val="single" w:sz="4" w:space="0" w:color="auto"/>
              <w:right w:val="single" w:sz="4" w:space="0" w:color="auto"/>
            </w:tcBorders>
            <w:shd w:val="clear" w:color="auto" w:fill="auto"/>
            <w:noWrap/>
            <w:vAlign w:val="bottom"/>
            <w:hideMark/>
          </w:tcPr>
          <w:p w14:paraId="749A1320"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0,0 </w:t>
            </w:r>
          </w:p>
        </w:tc>
        <w:tc>
          <w:tcPr>
            <w:tcW w:w="957" w:type="dxa"/>
            <w:tcBorders>
              <w:top w:val="nil"/>
              <w:left w:val="nil"/>
              <w:bottom w:val="single" w:sz="4" w:space="0" w:color="auto"/>
              <w:right w:val="single" w:sz="4" w:space="0" w:color="auto"/>
            </w:tcBorders>
            <w:shd w:val="clear" w:color="auto" w:fill="auto"/>
            <w:noWrap/>
            <w:vAlign w:val="bottom"/>
            <w:hideMark/>
          </w:tcPr>
          <w:p w14:paraId="55DCB1A1"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0,0 </w:t>
            </w:r>
          </w:p>
        </w:tc>
      </w:tr>
    </w:tbl>
    <w:p w14:paraId="5BEBBAF2" w14:textId="77777777" w:rsidR="00DF0F9E" w:rsidRPr="003755EC" w:rsidRDefault="00DF0F9E" w:rsidP="003755EC">
      <w:pPr>
        <w:spacing w:after="0" w:line="240" w:lineRule="auto"/>
        <w:jc w:val="both"/>
        <w:rPr>
          <w:rFonts w:ascii="Times New Roman" w:hAnsi="Times New Roman" w:cs="Times New Roman"/>
          <w:sz w:val="20"/>
          <w:szCs w:val="20"/>
        </w:rPr>
      </w:pPr>
    </w:p>
    <w:p w14:paraId="7D6FC062" w14:textId="099AAB8C" w:rsidR="00DF0F9E" w:rsidRPr="003755EC" w:rsidRDefault="00DF0F9E" w:rsidP="003755EC">
      <w:pPr>
        <w:spacing w:after="0" w:line="240" w:lineRule="auto"/>
        <w:jc w:val="both"/>
        <w:rPr>
          <w:rFonts w:ascii="Times New Roman" w:hAnsi="Times New Roman" w:cs="Times New Roman"/>
          <w:sz w:val="20"/>
          <w:szCs w:val="20"/>
        </w:rPr>
      </w:pPr>
      <w:r w:rsidRPr="003755EC">
        <w:rPr>
          <w:rFonts w:ascii="Times New Roman" w:hAnsi="Times New Roman" w:cs="Times New Roman"/>
          <w:sz w:val="20"/>
          <w:szCs w:val="20"/>
        </w:rPr>
        <w:t xml:space="preserve">Приложение№2 к решению Совета народных депутатов от 22.12.2021 №  63/8 Источники  финансирования дефицита бюджета </w:t>
      </w:r>
      <w:proofErr w:type="spellStart"/>
      <w:r w:rsidRPr="003755EC">
        <w:rPr>
          <w:rFonts w:ascii="Times New Roman" w:hAnsi="Times New Roman" w:cs="Times New Roman"/>
          <w:sz w:val="20"/>
          <w:szCs w:val="20"/>
        </w:rPr>
        <w:t>Болдыревского</w:t>
      </w:r>
      <w:proofErr w:type="spellEnd"/>
      <w:r w:rsidRPr="003755EC">
        <w:rPr>
          <w:rFonts w:ascii="Times New Roman" w:hAnsi="Times New Roman" w:cs="Times New Roman"/>
          <w:sz w:val="20"/>
          <w:szCs w:val="20"/>
        </w:rPr>
        <w:t xml:space="preserve"> сельсовета Завитинского района Амурской области на 2021 год и плановый период 2022 и 2023 годов  </w:t>
      </w:r>
    </w:p>
    <w:tbl>
      <w:tblPr>
        <w:tblW w:w="10762" w:type="dxa"/>
        <w:tblLook w:val="04A0" w:firstRow="1" w:lastRow="0" w:firstColumn="1" w:lastColumn="0" w:noHBand="0" w:noVBand="1"/>
      </w:tblPr>
      <w:tblGrid>
        <w:gridCol w:w="7225"/>
        <w:gridCol w:w="1134"/>
        <w:gridCol w:w="1134"/>
        <w:gridCol w:w="1269"/>
      </w:tblGrid>
      <w:tr w:rsidR="00DF0F9E" w:rsidRPr="00DF0F9E" w14:paraId="2854362F" w14:textId="77777777" w:rsidTr="003755EC">
        <w:trPr>
          <w:trHeight w:val="20"/>
        </w:trPr>
        <w:tc>
          <w:tcPr>
            <w:tcW w:w="7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347413"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 xml:space="preserve">Наименование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55DC23"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2021 год</w:t>
            </w:r>
          </w:p>
        </w:tc>
        <w:tc>
          <w:tcPr>
            <w:tcW w:w="2403" w:type="dxa"/>
            <w:gridSpan w:val="2"/>
            <w:tcBorders>
              <w:top w:val="single" w:sz="4" w:space="0" w:color="auto"/>
              <w:left w:val="nil"/>
              <w:bottom w:val="single" w:sz="4" w:space="0" w:color="auto"/>
              <w:right w:val="single" w:sz="4" w:space="0" w:color="000000"/>
            </w:tcBorders>
            <w:shd w:val="clear" w:color="auto" w:fill="auto"/>
            <w:vAlign w:val="center"/>
            <w:hideMark/>
          </w:tcPr>
          <w:p w14:paraId="4EEAFF62"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Плановый период</w:t>
            </w:r>
          </w:p>
        </w:tc>
      </w:tr>
      <w:tr w:rsidR="00DF0F9E" w:rsidRPr="00DF0F9E" w14:paraId="2DA82676" w14:textId="77777777" w:rsidTr="003755EC">
        <w:trPr>
          <w:trHeight w:val="20"/>
        </w:trPr>
        <w:tc>
          <w:tcPr>
            <w:tcW w:w="7225" w:type="dxa"/>
            <w:vMerge/>
            <w:tcBorders>
              <w:top w:val="single" w:sz="4" w:space="0" w:color="auto"/>
              <w:left w:val="single" w:sz="4" w:space="0" w:color="auto"/>
              <w:bottom w:val="single" w:sz="4" w:space="0" w:color="000000"/>
              <w:right w:val="single" w:sz="4" w:space="0" w:color="auto"/>
            </w:tcBorders>
            <w:vAlign w:val="center"/>
            <w:hideMark/>
          </w:tcPr>
          <w:p w14:paraId="41AF6BE9"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1CBA463"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7C6E1C2A"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2022 год</w:t>
            </w:r>
          </w:p>
        </w:tc>
        <w:tc>
          <w:tcPr>
            <w:tcW w:w="1269" w:type="dxa"/>
            <w:tcBorders>
              <w:top w:val="nil"/>
              <w:left w:val="nil"/>
              <w:bottom w:val="single" w:sz="4" w:space="0" w:color="auto"/>
              <w:right w:val="single" w:sz="4" w:space="0" w:color="auto"/>
            </w:tcBorders>
            <w:shd w:val="clear" w:color="auto" w:fill="auto"/>
            <w:vAlign w:val="center"/>
            <w:hideMark/>
          </w:tcPr>
          <w:p w14:paraId="273B6BED"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2023 год</w:t>
            </w:r>
          </w:p>
        </w:tc>
      </w:tr>
      <w:tr w:rsidR="00DF0F9E" w:rsidRPr="00DF0F9E" w14:paraId="32263743" w14:textId="77777777" w:rsidTr="003755EC">
        <w:trPr>
          <w:trHeight w:val="20"/>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6D83BA9"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50757E1D"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14:paraId="4673EF75"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4</w:t>
            </w:r>
          </w:p>
        </w:tc>
        <w:tc>
          <w:tcPr>
            <w:tcW w:w="1269" w:type="dxa"/>
            <w:tcBorders>
              <w:top w:val="nil"/>
              <w:left w:val="nil"/>
              <w:bottom w:val="single" w:sz="4" w:space="0" w:color="auto"/>
              <w:right w:val="single" w:sz="4" w:space="0" w:color="auto"/>
            </w:tcBorders>
            <w:shd w:val="clear" w:color="auto" w:fill="auto"/>
            <w:vAlign w:val="center"/>
            <w:hideMark/>
          </w:tcPr>
          <w:p w14:paraId="68B63BEF" w14:textId="77777777" w:rsidR="00DF0F9E" w:rsidRPr="00DF0F9E" w:rsidRDefault="00DF0F9E" w:rsidP="003755EC">
            <w:pPr>
              <w:spacing w:after="0" w:line="240" w:lineRule="auto"/>
              <w:jc w:val="both"/>
              <w:rPr>
                <w:rFonts w:ascii="Times New Roman" w:eastAsia="Times New Roman" w:hAnsi="Times New Roman" w:cs="Times New Roman"/>
                <w:sz w:val="20"/>
                <w:szCs w:val="20"/>
                <w:lang w:eastAsia="ru-RU"/>
              </w:rPr>
            </w:pPr>
            <w:r w:rsidRPr="00DF0F9E">
              <w:rPr>
                <w:rFonts w:ascii="Times New Roman" w:eastAsia="Times New Roman" w:hAnsi="Times New Roman" w:cs="Times New Roman"/>
                <w:sz w:val="20"/>
                <w:szCs w:val="20"/>
                <w:lang w:eastAsia="ru-RU"/>
              </w:rPr>
              <w:t>5</w:t>
            </w:r>
          </w:p>
        </w:tc>
      </w:tr>
      <w:tr w:rsidR="00DF0F9E" w:rsidRPr="00DF0F9E" w14:paraId="16D2AB4E" w14:textId="77777777" w:rsidTr="003755EC">
        <w:trPr>
          <w:trHeight w:val="20"/>
        </w:trPr>
        <w:tc>
          <w:tcPr>
            <w:tcW w:w="7225" w:type="dxa"/>
            <w:tcBorders>
              <w:top w:val="nil"/>
              <w:left w:val="single" w:sz="4" w:space="0" w:color="auto"/>
              <w:bottom w:val="nil"/>
              <w:right w:val="nil"/>
            </w:tcBorders>
            <w:shd w:val="clear" w:color="auto" w:fill="auto"/>
            <w:vAlign w:val="center"/>
            <w:hideMark/>
          </w:tcPr>
          <w:p w14:paraId="7F22CD58"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 xml:space="preserve">Изменение остатков средств на счетах по учету средств местного бюджета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2C9829"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540,60</w:t>
            </w:r>
          </w:p>
        </w:tc>
        <w:tc>
          <w:tcPr>
            <w:tcW w:w="1134" w:type="dxa"/>
            <w:tcBorders>
              <w:top w:val="nil"/>
              <w:left w:val="nil"/>
              <w:bottom w:val="single" w:sz="4" w:space="0" w:color="auto"/>
              <w:right w:val="single" w:sz="4" w:space="0" w:color="auto"/>
            </w:tcBorders>
            <w:shd w:val="clear" w:color="auto" w:fill="auto"/>
            <w:noWrap/>
            <w:vAlign w:val="bottom"/>
            <w:hideMark/>
          </w:tcPr>
          <w:p w14:paraId="4AD64C03"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14:paraId="1A2EF751"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w:t>
            </w:r>
          </w:p>
        </w:tc>
      </w:tr>
      <w:tr w:rsidR="00DF0F9E" w:rsidRPr="00DF0F9E" w14:paraId="52DF4525" w14:textId="77777777" w:rsidTr="003755EC">
        <w:trPr>
          <w:trHeight w:val="20"/>
        </w:trPr>
        <w:tc>
          <w:tcPr>
            <w:tcW w:w="7225" w:type="dxa"/>
            <w:tcBorders>
              <w:top w:val="single" w:sz="4" w:space="0" w:color="000000"/>
              <w:left w:val="single" w:sz="4" w:space="0" w:color="auto"/>
              <w:bottom w:val="single" w:sz="4" w:space="0" w:color="000000"/>
              <w:right w:val="single" w:sz="8" w:space="0" w:color="000000"/>
            </w:tcBorders>
            <w:shd w:val="clear" w:color="auto" w:fill="auto"/>
            <w:vAlign w:val="bottom"/>
            <w:hideMark/>
          </w:tcPr>
          <w:p w14:paraId="2B0290C0"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77DF2F"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7 878,30</w:t>
            </w:r>
          </w:p>
        </w:tc>
        <w:tc>
          <w:tcPr>
            <w:tcW w:w="1134" w:type="dxa"/>
            <w:tcBorders>
              <w:top w:val="nil"/>
              <w:left w:val="nil"/>
              <w:bottom w:val="single" w:sz="4" w:space="0" w:color="auto"/>
              <w:right w:val="single" w:sz="4" w:space="0" w:color="auto"/>
            </w:tcBorders>
            <w:shd w:val="clear" w:color="auto" w:fill="auto"/>
            <w:noWrap/>
            <w:vAlign w:val="bottom"/>
            <w:hideMark/>
          </w:tcPr>
          <w:p w14:paraId="3DB9C1DA"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4 068,80</w:t>
            </w:r>
          </w:p>
        </w:tc>
        <w:tc>
          <w:tcPr>
            <w:tcW w:w="1269" w:type="dxa"/>
            <w:tcBorders>
              <w:top w:val="nil"/>
              <w:left w:val="nil"/>
              <w:bottom w:val="single" w:sz="4" w:space="0" w:color="auto"/>
              <w:right w:val="single" w:sz="4" w:space="0" w:color="auto"/>
            </w:tcBorders>
            <w:shd w:val="clear" w:color="auto" w:fill="auto"/>
            <w:noWrap/>
            <w:vAlign w:val="bottom"/>
            <w:hideMark/>
          </w:tcPr>
          <w:p w14:paraId="1A4E8F61"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4 209,10</w:t>
            </w:r>
          </w:p>
        </w:tc>
      </w:tr>
      <w:tr w:rsidR="00DF0F9E" w:rsidRPr="00DF0F9E" w14:paraId="44A644AA" w14:textId="77777777" w:rsidTr="003755EC">
        <w:trPr>
          <w:trHeight w:val="20"/>
        </w:trPr>
        <w:tc>
          <w:tcPr>
            <w:tcW w:w="7225" w:type="dxa"/>
            <w:tcBorders>
              <w:top w:val="nil"/>
              <w:left w:val="single" w:sz="4" w:space="0" w:color="auto"/>
              <w:bottom w:val="single" w:sz="4" w:space="0" w:color="auto"/>
              <w:right w:val="single" w:sz="8" w:space="0" w:color="000000"/>
            </w:tcBorders>
            <w:shd w:val="clear" w:color="auto" w:fill="auto"/>
            <w:vAlign w:val="bottom"/>
            <w:hideMark/>
          </w:tcPr>
          <w:p w14:paraId="5A6C6C2A"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7E6B4A"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8 418,90</w:t>
            </w:r>
          </w:p>
        </w:tc>
        <w:tc>
          <w:tcPr>
            <w:tcW w:w="1134" w:type="dxa"/>
            <w:tcBorders>
              <w:top w:val="nil"/>
              <w:left w:val="nil"/>
              <w:bottom w:val="single" w:sz="4" w:space="0" w:color="auto"/>
              <w:right w:val="single" w:sz="4" w:space="0" w:color="auto"/>
            </w:tcBorders>
            <w:shd w:val="clear" w:color="auto" w:fill="auto"/>
            <w:noWrap/>
            <w:vAlign w:val="bottom"/>
            <w:hideMark/>
          </w:tcPr>
          <w:p w14:paraId="68E6BC2A"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4 068,80</w:t>
            </w:r>
          </w:p>
        </w:tc>
        <w:tc>
          <w:tcPr>
            <w:tcW w:w="1269" w:type="dxa"/>
            <w:tcBorders>
              <w:top w:val="nil"/>
              <w:left w:val="nil"/>
              <w:bottom w:val="single" w:sz="4" w:space="0" w:color="auto"/>
              <w:right w:val="single" w:sz="4" w:space="0" w:color="auto"/>
            </w:tcBorders>
            <w:shd w:val="clear" w:color="auto" w:fill="auto"/>
            <w:noWrap/>
            <w:vAlign w:val="bottom"/>
            <w:hideMark/>
          </w:tcPr>
          <w:p w14:paraId="76CD7FA1"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4 209,10</w:t>
            </w:r>
          </w:p>
        </w:tc>
      </w:tr>
      <w:tr w:rsidR="00DF0F9E" w:rsidRPr="00DF0F9E" w14:paraId="257E01A7" w14:textId="77777777" w:rsidTr="003755EC">
        <w:trPr>
          <w:trHeight w:val="20"/>
        </w:trPr>
        <w:tc>
          <w:tcPr>
            <w:tcW w:w="7225" w:type="dxa"/>
            <w:tcBorders>
              <w:top w:val="nil"/>
              <w:left w:val="single" w:sz="4" w:space="0" w:color="auto"/>
              <w:bottom w:val="single" w:sz="4" w:space="0" w:color="auto"/>
              <w:right w:val="single" w:sz="8" w:space="0" w:color="000000"/>
            </w:tcBorders>
            <w:shd w:val="clear" w:color="auto" w:fill="auto"/>
            <w:vAlign w:val="bottom"/>
            <w:hideMark/>
          </w:tcPr>
          <w:p w14:paraId="39A50D4B"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Итого источников внутреннего финансирования дефицита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BFBC06E"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540,60</w:t>
            </w:r>
          </w:p>
        </w:tc>
        <w:tc>
          <w:tcPr>
            <w:tcW w:w="1134" w:type="dxa"/>
            <w:tcBorders>
              <w:top w:val="nil"/>
              <w:left w:val="nil"/>
              <w:bottom w:val="single" w:sz="4" w:space="0" w:color="auto"/>
              <w:right w:val="single" w:sz="4" w:space="0" w:color="auto"/>
            </w:tcBorders>
            <w:shd w:val="clear" w:color="auto" w:fill="auto"/>
            <w:noWrap/>
            <w:vAlign w:val="bottom"/>
            <w:hideMark/>
          </w:tcPr>
          <w:p w14:paraId="5411E8B1"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w:t>
            </w:r>
          </w:p>
        </w:tc>
        <w:tc>
          <w:tcPr>
            <w:tcW w:w="1269" w:type="dxa"/>
            <w:tcBorders>
              <w:top w:val="nil"/>
              <w:left w:val="nil"/>
              <w:bottom w:val="single" w:sz="4" w:space="0" w:color="auto"/>
              <w:right w:val="single" w:sz="4" w:space="0" w:color="auto"/>
            </w:tcBorders>
            <w:shd w:val="clear" w:color="auto" w:fill="auto"/>
            <w:noWrap/>
            <w:vAlign w:val="bottom"/>
            <w:hideMark/>
          </w:tcPr>
          <w:p w14:paraId="4E18B900" w14:textId="77777777" w:rsidR="00DF0F9E" w:rsidRPr="00DF0F9E" w:rsidRDefault="00DF0F9E" w:rsidP="003755EC">
            <w:pPr>
              <w:spacing w:after="0" w:line="240" w:lineRule="auto"/>
              <w:jc w:val="both"/>
              <w:rPr>
                <w:rFonts w:ascii="Times New Roman" w:eastAsia="Times New Roman" w:hAnsi="Times New Roman" w:cs="Times New Roman"/>
                <w:color w:val="000000"/>
                <w:sz w:val="20"/>
                <w:szCs w:val="20"/>
                <w:lang w:eastAsia="ru-RU"/>
              </w:rPr>
            </w:pPr>
            <w:r w:rsidRPr="00DF0F9E">
              <w:rPr>
                <w:rFonts w:ascii="Times New Roman" w:eastAsia="Times New Roman" w:hAnsi="Times New Roman" w:cs="Times New Roman"/>
                <w:color w:val="000000"/>
                <w:sz w:val="20"/>
                <w:szCs w:val="20"/>
                <w:lang w:eastAsia="ru-RU"/>
              </w:rPr>
              <w:t>0,00</w:t>
            </w:r>
          </w:p>
        </w:tc>
      </w:tr>
    </w:tbl>
    <w:p w14:paraId="6E123689" w14:textId="77777777" w:rsidR="00DF0F9E" w:rsidRPr="003755EC" w:rsidRDefault="00DF0F9E" w:rsidP="003755EC">
      <w:pPr>
        <w:spacing w:after="0" w:line="240" w:lineRule="auto"/>
        <w:jc w:val="both"/>
        <w:rPr>
          <w:rFonts w:ascii="Times New Roman" w:hAnsi="Times New Roman" w:cs="Times New Roman"/>
          <w:sz w:val="20"/>
          <w:szCs w:val="20"/>
        </w:rPr>
      </w:pPr>
    </w:p>
    <w:p w14:paraId="4BC321ED" w14:textId="673A63D5" w:rsidR="00DF0F9E" w:rsidRPr="003755EC" w:rsidRDefault="00DF0F9E" w:rsidP="003755EC">
      <w:pPr>
        <w:spacing w:after="0" w:line="240" w:lineRule="auto"/>
        <w:jc w:val="both"/>
        <w:rPr>
          <w:rFonts w:ascii="Times New Roman" w:hAnsi="Times New Roman" w:cs="Times New Roman"/>
          <w:sz w:val="20"/>
          <w:szCs w:val="20"/>
        </w:rPr>
      </w:pPr>
      <w:r w:rsidRPr="003755EC">
        <w:rPr>
          <w:rFonts w:ascii="Times New Roman" w:hAnsi="Times New Roman" w:cs="Times New Roman"/>
          <w:sz w:val="20"/>
          <w:szCs w:val="20"/>
        </w:rPr>
        <w:t xml:space="preserve">Приложение№3 к решению Совета народных депутатов от 22.12.2021 №  63/8 </w:t>
      </w:r>
      <w:r w:rsidR="003755EC" w:rsidRPr="003755EC">
        <w:rPr>
          <w:rFonts w:ascii="Times New Roman" w:hAnsi="Times New Roman" w:cs="Times New Roman"/>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003755EC" w:rsidRPr="003755EC">
        <w:rPr>
          <w:rFonts w:ascii="Times New Roman" w:hAnsi="Times New Roman" w:cs="Times New Roman"/>
          <w:sz w:val="20"/>
          <w:szCs w:val="20"/>
        </w:rPr>
        <w:t>Болдыревского</w:t>
      </w:r>
      <w:proofErr w:type="spellEnd"/>
      <w:r w:rsidR="003755EC" w:rsidRPr="003755EC">
        <w:rPr>
          <w:rFonts w:ascii="Times New Roman" w:hAnsi="Times New Roman" w:cs="Times New Roman"/>
          <w:sz w:val="20"/>
          <w:szCs w:val="20"/>
        </w:rPr>
        <w:t xml:space="preserve"> сельсовета Завитинского района Амурской области</w:t>
      </w:r>
      <w:r w:rsidR="0058221C">
        <w:rPr>
          <w:rFonts w:ascii="Times New Roman" w:hAnsi="Times New Roman" w:cs="Times New Roman"/>
          <w:sz w:val="20"/>
          <w:szCs w:val="20"/>
        </w:rPr>
        <w:t xml:space="preserve">    </w:t>
      </w:r>
      <w:r w:rsidR="003755EC" w:rsidRPr="003755EC">
        <w:rPr>
          <w:rFonts w:ascii="Times New Roman" w:hAnsi="Times New Roman" w:cs="Times New Roman"/>
          <w:sz w:val="20"/>
          <w:szCs w:val="20"/>
        </w:rPr>
        <w:t>на 2021 год и плановый период 2022 и 2023 годы</w:t>
      </w:r>
    </w:p>
    <w:tbl>
      <w:tblPr>
        <w:tblW w:w="10762" w:type="dxa"/>
        <w:tblLook w:val="04A0" w:firstRow="1" w:lastRow="0" w:firstColumn="1" w:lastColumn="0" w:noHBand="0" w:noVBand="1"/>
      </w:tblPr>
      <w:tblGrid>
        <w:gridCol w:w="5665"/>
        <w:gridCol w:w="1417"/>
        <w:gridCol w:w="617"/>
        <w:gridCol w:w="1085"/>
        <w:gridCol w:w="992"/>
        <w:gridCol w:w="986"/>
      </w:tblGrid>
      <w:tr w:rsidR="003755EC" w:rsidRPr="003755EC" w14:paraId="297D3BEC" w14:textId="77777777" w:rsidTr="003755EC">
        <w:trPr>
          <w:trHeight w:val="2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95A3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xml:space="preserve">Наименование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405BC2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КЦСР</w:t>
            </w:r>
          </w:p>
        </w:tc>
        <w:tc>
          <w:tcPr>
            <w:tcW w:w="617" w:type="dxa"/>
            <w:tcBorders>
              <w:top w:val="single" w:sz="4" w:space="0" w:color="auto"/>
              <w:left w:val="nil"/>
              <w:bottom w:val="single" w:sz="4" w:space="0" w:color="auto"/>
              <w:right w:val="single" w:sz="4" w:space="0" w:color="auto"/>
            </w:tcBorders>
            <w:shd w:val="clear" w:color="auto" w:fill="auto"/>
            <w:vAlign w:val="center"/>
            <w:hideMark/>
          </w:tcPr>
          <w:p w14:paraId="7B10006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КВР</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2FEC604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35B31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2022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92487DF"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2023</w:t>
            </w:r>
          </w:p>
        </w:tc>
      </w:tr>
      <w:tr w:rsidR="003755EC" w:rsidRPr="003755EC" w14:paraId="459252BE"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470924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Расходы бюджета -ИТОГО</w:t>
            </w:r>
          </w:p>
        </w:tc>
        <w:tc>
          <w:tcPr>
            <w:tcW w:w="1417" w:type="dxa"/>
            <w:tcBorders>
              <w:top w:val="nil"/>
              <w:left w:val="nil"/>
              <w:bottom w:val="single" w:sz="4" w:space="0" w:color="auto"/>
              <w:right w:val="single" w:sz="4" w:space="0" w:color="auto"/>
            </w:tcBorders>
            <w:shd w:val="clear" w:color="auto" w:fill="auto"/>
            <w:vAlign w:val="center"/>
            <w:hideMark/>
          </w:tcPr>
          <w:p w14:paraId="2DA82A1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617" w:type="dxa"/>
            <w:tcBorders>
              <w:top w:val="nil"/>
              <w:left w:val="nil"/>
              <w:bottom w:val="single" w:sz="4" w:space="0" w:color="auto"/>
              <w:right w:val="single" w:sz="4" w:space="0" w:color="auto"/>
            </w:tcBorders>
            <w:shd w:val="clear" w:color="auto" w:fill="auto"/>
            <w:vAlign w:val="center"/>
            <w:hideMark/>
          </w:tcPr>
          <w:p w14:paraId="2764C4E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5FE36D8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8 418,90</w:t>
            </w:r>
          </w:p>
        </w:tc>
        <w:tc>
          <w:tcPr>
            <w:tcW w:w="992" w:type="dxa"/>
            <w:tcBorders>
              <w:top w:val="nil"/>
              <w:left w:val="nil"/>
              <w:bottom w:val="single" w:sz="4" w:space="0" w:color="auto"/>
              <w:right w:val="single" w:sz="4" w:space="0" w:color="auto"/>
            </w:tcBorders>
            <w:shd w:val="clear" w:color="auto" w:fill="auto"/>
            <w:vAlign w:val="center"/>
            <w:hideMark/>
          </w:tcPr>
          <w:p w14:paraId="32ED74B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4 068,80</w:t>
            </w:r>
          </w:p>
        </w:tc>
        <w:tc>
          <w:tcPr>
            <w:tcW w:w="986" w:type="dxa"/>
            <w:tcBorders>
              <w:top w:val="nil"/>
              <w:left w:val="nil"/>
              <w:bottom w:val="single" w:sz="4" w:space="0" w:color="auto"/>
              <w:right w:val="single" w:sz="4" w:space="0" w:color="auto"/>
            </w:tcBorders>
            <w:shd w:val="clear" w:color="auto" w:fill="auto"/>
            <w:vAlign w:val="center"/>
            <w:hideMark/>
          </w:tcPr>
          <w:p w14:paraId="5AA34B7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4 209,10</w:t>
            </w:r>
          </w:p>
        </w:tc>
      </w:tr>
      <w:tr w:rsidR="003755EC" w:rsidRPr="003755EC" w14:paraId="02D24D7F"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97D264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14:paraId="71334BA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14:paraId="57EA7D9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59E1ED8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3 100,50</w:t>
            </w:r>
          </w:p>
        </w:tc>
        <w:tc>
          <w:tcPr>
            <w:tcW w:w="992" w:type="dxa"/>
            <w:tcBorders>
              <w:top w:val="nil"/>
              <w:left w:val="nil"/>
              <w:bottom w:val="single" w:sz="4" w:space="0" w:color="auto"/>
              <w:right w:val="single" w:sz="4" w:space="0" w:color="auto"/>
            </w:tcBorders>
            <w:shd w:val="clear" w:color="auto" w:fill="auto"/>
            <w:vAlign w:val="center"/>
            <w:hideMark/>
          </w:tcPr>
          <w:p w14:paraId="4B62AA7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14:paraId="233351B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0,00</w:t>
            </w:r>
          </w:p>
        </w:tc>
      </w:tr>
      <w:tr w:rsidR="003755EC" w:rsidRPr="003755EC" w14:paraId="603A7CEA"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8F3B237" w14:textId="4614C489"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Муниципальная программа</w:t>
            </w:r>
            <w:r w:rsidR="0058221C">
              <w:rPr>
                <w:rFonts w:ascii="Times New Roman" w:eastAsia="Times New Roman" w:hAnsi="Times New Roman" w:cs="Times New Roman"/>
                <w:b/>
                <w:bCs/>
                <w:sz w:val="20"/>
                <w:szCs w:val="20"/>
                <w:lang w:eastAsia="ru-RU"/>
              </w:rPr>
              <w:t xml:space="preserve"> </w:t>
            </w:r>
            <w:r w:rsidRPr="003755EC">
              <w:rPr>
                <w:rFonts w:ascii="Times New Roman" w:eastAsia="Times New Roman" w:hAnsi="Times New Roman" w:cs="Times New Roman"/>
                <w:b/>
                <w:bCs/>
                <w:sz w:val="20"/>
                <w:szCs w:val="20"/>
                <w:lang w:eastAsia="ru-RU"/>
              </w:rPr>
              <w:t xml:space="preserve">"Комплексное развитие сельской территории </w:t>
            </w:r>
            <w:proofErr w:type="spellStart"/>
            <w:r w:rsidRPr="003755EC">
              <w:rPr>
                <w:rFonts w:ascii="Times New Roman" w:eastAsia="Times New Roman" w:hAnsi="Times New Roman" w:cs="Times New Roman"/>
                <w:b/>
                <w:bCs/>
                <w:sz w:val="20"/>
                <w:szCs w:val="20"/>
                <w:lang w:eastAsia="ru-RU"/>
              </w:rPr>
              <w:t>Болдыревского</w:t>
            </w:r>
            <w:proofErr w:type="spellEnd"/>
            <w:r w:rsidRPr="003755EC">
              <w:rPr>
                <w:rFonts w:ascii="Times New Roman" w:eastAsia="Times New Roman" w:hAnsi="Times New Roman" w:cs="Times New Roman"/>
                <w:b/>
                <w:bCs/>
                <w:sz w:val="20"/>
                <w:szCs w:val="20"/>
                <w:lang w:eastAsia="ru-RU"/>
              </w:rPr>
              <w:t xml:space="preserve"> сельсовета Завитинского района Амурской области"</w:t>
            </w:r>
          </w:p>
        </w:tc>
        <w:tc>
          <w:tcPr>
            <w:tcW w:w="1417" w:type="dxa"/>
            <w:tcBorders>
              <w:top w:val="nil"/>
              <w:left w:val="nil"/>
              <w:bottom w:val="single" w:sz="4" w:space="0" w:color="auto"/>
              <w:right w:val="single" w:sz="4" w:space="0" w:color="auto"/>
            </w:tcBorders>
            <w:shd w:val="clear" w:color="auto" w:fill="auto"/>
            <w:vAlign w:val="center"/>
            <w:hideMark/>
          </w:tcPr>
          <w:p w14:paraId="1808C0D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51 0 00 00000</w:t>
            </w:r>
          </w:p>
        </w:tc>
        <w:tc>
          <w:tcPr>
            <w:tcW w:w="617" w:type="dxa"/>
            <w:tcBorders>
              <w:top w:val="nil"/>
              <w:left w:val="nil"/>
              <w:bottom w:val="single" w:sz="4" w:space="0" w:color="auto"/>
              <w:right w:val="single" w:sz="4" w:space="0" w:color="auto"/>
            </w:tcBorders>
            <w:shd w:val="clear" w:color="auto" w:fill="auto"/>
            <w:vAlign w:val="center"/>
            <w:hideMark/>
          </w:tcPr>
          <w:p w14:paraId="22DB1FA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4B59DC7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1 600,50</w:t>
            </w:r>
          </w:p>
        </w:tc>
        <w:tc>
          <w:tcPr>
            <w:tcW w:w="992" w:type="dxa"/>
            <w:tcBorders>
              <w:top w:val="nil"/>
              <w:left w:val="nil"/>
              <w:bottom w:val="single" w:sz="4" w:space="0" w:color="auto"/>
              <w:right w:val="single" w:sz="4" w:space="0" w:color="auto"/>
            </w:tcBorders>
            <w:shd w:val="clear" w:color="auto" w:fill="auto"/>
            <w:vAlign w:val="center"/>
            <w:hideMark/>
          </w:tcPr>
          <w:p w14:paraId="516BFE8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14:paraId="370F479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r>
      <w:tr w:rsidR="003755EC" w:rsidRPr="003755EC" w14:paraId="2D5D8735"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ED7100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Основное мероприятие "Благоустройство сельских территории"</w:t>
            </w:r>
          </w:p>
        </w:tc>
        <w:tc>
          <w:tcPr>
            <w:tcW w:w="1417" w:type="dxa"/>
            <w:tcBorders>
              <w:top w:val="nil"/>
              <w:left w:val="nil"/>
              <w:bottom w:val="single" w:sz="4" w:space="0" w:color="auto"/>
              <w:right w:val="single" w:sz="4" w:space="0" w:color="auto"/>
            </w:tcBorders>
            <w:shd w:val="clear" w:color="auto" w:fill="auto"/>
            <w:vAlign w:val="center"/>
            <w:hideMark/>
          </w:tcPr>
          <w:p w14:paraId="5B8E890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51 0 01 00000</w:t>
            </w:r>
          </w:p>
        </w:tc>
        <w:tc>
          <w:tcPr>
            <w:tcW w:w="617" w:type="dxa"/>
            <w:tcBorders>
              <w:top w:val="nil"/>
              <w:left w:val="nil"/>
              <w:bottom w:val="single" w:sz="4" w:space="0" w:color="auto"/>
              <w:right w:val="single" w:sz="4" w:space="0" w:color="auto"/>
            </w:tcBorders>
            <w:shd w:val="clear" w:color="auto" w:fill="auto"/>
            <w:vAlign w:val="center"/>
            <w:hideMark/>
          </w:tcPr>
          <w:p w14:paraId="062C8D8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763DD9F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1 600,50</w:t>
            </w:r>
          </w:p>
        </w:tc>
        <w:tc>
          <w:tcPr>
            <w:tcW w:w="992" w:type="dxa"/>
            <w:tcBorders>
              <w:top w:val="nil"/>
              <w:left w:val="nil"/>
              <w:bottom w:val="single" w:sz="4" w:space="0" w:color="auto"/>
              <w:right w:val="single" w:sz="4" w:space="0" w:color="auto"/>
            </w:tcBorders>
            <w:shd w:val="clear" w:color="auto" w:fill="auto"/>
            <w:vAlign w:val="center"/>
            <w:hideMark/>
          </w:tcPr>
          <w:p w14:paraId="3DDFD0D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14:paraId="4E5BA88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r>
      <w:tr w:rsidR="003755EC" w:rsidRPr="003755EC" w14:paraId="0160CBD5"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818C44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xml:space="preserve">Мероприятие "Организация освещения территории в </w:t>
            </w:r>
            <w:proofErr w:type="spellStart"/>
            <w:r w:rsidRPr="003755EC">
              <w:rPr>
                <w:rFonts w:ascii="Times New Roman" w:eastAsia="Times New Roman" w:hAnsi="Times New Roman" w:cs="Times New Roman"/>
                <w:b/>
                <w:bCs/>
                <w:sz w:val="20"/>
                <w:szCs w:val="20"/>
                <w:lang w:eastAsia="ru-RU"/>
              </w:rPr>
              <w:t>с.Болдыревка</w:t>
            </w:r>
            <w:proofErr w:type="spellEnd"/>
            <w:r w:rsidRPr="003755EC">
              <w:rPr>
                <w:rFonts w:ascii="Times New Roman" w:eastAsia="Times New Roman" w:hAnsi="Times New Roman" w:cs="Times New Roman"/>
                <w:b/>
                <w:bCs/>
                <w:sz w:val="20"/>
                <w:szCs w:val="20"/>
                <w:lang w:eastAsia="ru-RU"/>
              </w:rPr>
              <w:t xml:space="preserve"> Завитинского района</w:t>
            </w:r>
          </w:p>
        </w:tc>
        <w:tc>
          <w:tcPr>
            <w:tcW w:w="1417" w:type="dxa"/>
            <w:tcBorders>
              <w:top w:val="nil"/>
              <w:left w:val="nil"/>
              <w:bottom w:val="single" w:sz="4" w:space="0" w:color="auto"/>
              <w:right w:val="single" w:sz="4" w:space="0" w:color="auto"/>
            </w:tcBorders>
            <w:shd w:val="clear" w:color="auto" w:fill="auto"/>
            <w:vAlign w:val="center"/>
            <w:hideMark/>
          </w:tcPr>
          <w:p w14:paraId="692E072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01 L5762</w:t>
            </w:r>
          </w:p>
        </w:tc>
        <w:tc>
          <w:tcPr>
            <w:tcW w:w="617" w:type="dxa"/>
            <w:tcBorders>
              <w:top w:val="nil"/>
              <w:left w:val="nil"/>
              <w:bottom w:val="single" w:sz="4" w:space="0" w:color="auto"/>
              <w:right w:val="single" w:sz="4" w:space="0" w:color="auto"/>
            </w:tcBorders>
            <w:shd w:val="clear" w:color="auto" w:fill="auto"/>
            <w:vAlign w:val="center"/>
            <w:hideMark/>
          </w:tcPr>
          <w:p w14:paraId="25D5EBB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1AC199D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1 600,40</w:t>
            </w:r>
          </w:p>
        </w:tc>
        <w:tc>
          <w:tcPr>
            <w:tcW w:w="992" w:type="dxa"/>
            <w:tcBorders>
              <w:top w:val="nil"/>
              <w:left w:val="nil"/>
              <w:bottom w:val="single" w:sz="4" w:space="0" w:color="auto"/>
              <w:right w:val="single" w:sz="4" w:space="0" w:color="auto"/>
            </w:tcBorders>
            <w:shd w:val="clear" w:color="auto" w:fill="auto"/>
            <w:vAlign w:val="center"/>
            <w:hideMark/>
          </w:tcPr>
          <w:p w14:paraId="1036867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14:paraId="16D1957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r>
      <w:tr w:rsidR="003755EC" w:rsidRPr="003755EC" w14:paraId="2421D0B5"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797861AC"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A4805A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01 L5762</w:t>
            </w:r>
          </w:p>
        </w:tc>
        <w:tc>
          <w:tcPr>
            <w:tcW w:w="617" w:type="dxa"/>
            <w:tcBorders>
              <w:top w:val="nil"/>
              <w:left w:val="nil"/>
              <w:bottom w:val="single" w:sz="4" w:space="0" w:color="auto"/>
              <w:right w:val="single" w:sz="4" w:space="0" w:color="auto"/>
            </w:tcBorders>
            <w:shd w:val="clear" w:color="auto" w:fill="auto"/>
            <w:vAlign w:val="center"/>
            <w:hideMark/>
          </w:tcPr>
          <w:p w14:paraId="580D10D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085" w:type="dxa"/>
            <w:tcBorders>
              <w:top w:val="nil"/>
              <w:left w:val="nil"/>
              <w:bottom w:val="single" w:sz="4" w:space="0" w:color="auto"/>
              <w:right w:val="single" w:sz="4" w:space="0" w:color="auto"/>
            </w:tcBorders>
            <w:shd w:val="clear" w:color="auto" w:fill="auto"/>
            <w:vAlign w:val="center"/>
            <w:hideMark/>
          </w:tcPr>
          <w:p w14:paraId="084CAF2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1 600,40</w:t>
            </w:r>
          </w:p>
        </w:tc>
        <w:tc>
          <w:tcPr>
            <w:tcW w:w="992" w:type="dxa"/>
            <w:tcBorders>
              <w:top w:val="nil"/>
              <w:left w:val="nil"/>
              <w:bottom w:val="single" w:sz="4" w:space="0" w:color="auto"/>
              <w:right w:val="single" w:sz="4" w:space="0" w:color="auto"/>
            </w:tcBorders>
            <w:shd w:val="clear" w:color="auto" w:fill="auto"/>
            <w:vAlign w:val="center"/>
            <w:hideMark/>
          </w:tcPr>
          <w:p w14:paraId="00E9105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14:paraId="0825906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r>
      <w:tr w:rsidR="003755EC" w:rsidRPr="003755EC" w14:paraId="2B8EA7C7"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050767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xml:space="preserve">Основное мероприятие "Развитие </w:t>
            </w:r>
            <w:proofErr w:type="spellStart"/>
            <w:r w:rsidRPr="003755EC">
              <w:rPr>
                <w:rFonts w:ascii="Times New Roman" w:eastAsia="Times New Roman" w:hAnsi="Times New Roman" w:cs="Times New Roman"/>
                <w:sz w:val="20"/>
                <w:szCs w:val="20"/>
                <w:lang w:eastAsia="ru-RU"/>
              </w:rPr>
              <w:t>Болдыревского</w:t>
            </w:r>
            <w:proofErr w:type="spellEnd"/>
            <w:r w:rsidRPr="003755EC">
              <w:rPr>
                <w:rFonts w:ascii="Times New Roman" w:eastAsia="Times New Roman" w:hAnsi="Times New Roman" w:cs="Times New Roman"/>
                <w:sz w:val="20"/>
                <w:szCs w:val="20"/>
                <w:lang w:eastAsia="ru-RU"/>
              </w:rPr>
              <w:t xml:space="preserve"> сельского поселения Завитинского района Амурской области, основанных на местных инициативах"</w:t>
            </w:r>
          </w:p>
        </w:tc>
        <w:tc>
          <w:tcPr>
            <w:tcW w:w="1417" w:type="dxa"/>
            <w:tcBorders>
              <w:top w:val="nil"/>
              <w:left w:val="nil"/>
              <w:bottom w:val="single" w:sz="4" w:space="0" w:color="auto"/>
              <w:right w:val="single" w:sz="4" w:space="0" w:color="auto"/>
            </w:tcBorders>
            <w:shd w:val="clear" w:color="auto" w:fill="auto"/>
            <w:vAlign w:val="center"/>
            <w:hideMark/>
          </w:tcPr>
          <w:p w14:paraId="69DCEEE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51 0 02 00000</w:t>
            </w:r>
          </w:p>
        </w:tc>
        <w:tc>
          <w:tcPr>
            <w:tcW w:w="617" w:type="dxa"/>
            <w:tcBorders>
              <w:top w:val="nil"/>
              <w:left w:val="nil"/>
              <w:bottom w:val="single" w:sz="4" w:space="0" w:color="auto"/>
              <w:right w:val="single" w:sz="4" w:space="0" w:color="auto"/>
            </w:tcBorders>
            <w:shd w:val="clear" w:color="auto" w:fill="auto"/>
            <w:vAlign w:val="center"/>
            <w:hideMark/>
          </w:tcPr>
          <w:p w14:paraId="5BC71E3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00DE0FB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1 500,00</w:t>
            </w:r>
          </w:p>
        </w:tc>
        <w:tc>
          <w:tcPr>
            <w:tcW w:w="992" w:type="dxa"/>
            <w:tcBorders>
              <w:top w:val="nil"/>
              <w:left w:val="nil"/>
              <w:bottom w:val="single" w:sz="4" w:space="0" w:color="auto"/>
              <w:right w:val="single" w:sz="4" w:space="0" w:color="auto"/>
            </w:tcBorders>
            <w:shd w:val="clear" w:color="auto" w:fill="auto"/>
            <w:vAlign w:val="center"/>
            <w:hideMark/>
          </w:tcPr>
          <w:p w14:paraId="620D0DF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14:paraId="29DD583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r>
      <w:tr w:rsidR="003755EC" w:rsidRPr="003755EC" w14:paraId="6EACE76D"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1AC736B1"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 xml:space="preserve">Мероприятие "Благоустройство территории и ремонт памятника в </w:t>
            </w:r>
            <w:proofErr w:type="spellStart"/>
            <w:r w:rsidRPr="003755EC">
              <w:rPr>
                <w:rFonts w:ascii="Times New Roman" w:eastAsia="Times New Roman" w:hAnsi="Times New Roman" w:cs="Times New Roman"/>
                <w:color w:val="000000"/>
                <w:sz w:val="20"/>
                <w:szCs w:val="20"/>
                <w:lang w:eastAsia="ru-RU"/>
              </w:rPr>
              <w:t>с.Болдыревка</w:t>
            </w:r>
            <w:proofErr w:type="spellEnd"/>
            <w:r w:rsidRPr="003755EC">
              <w:rPr>
                <w:rFonts w:ascii="Times New Roman" w:eastAsia="Times New Roman" w:hAnsi="Times New Roman" w:cs="Times New Roman"/>
                <w:color w:val="000000"/>
                <w:sz w:val="20"/>
                <w:szCs w:val="20"/>
                <w:lang w:eastAsia="ru-RU"/>
              </w:rPr>
              <w:t>"</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789DD0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02 S0401</w:t>
            </w:r>
          </w:p>
        </w:tc>
        <w:tc>
          <w:tcPr>
            <w:tcW w:w="617" w:type="dxa"/>
            <w:tcBorders>
              <w:top w:val="nil"/>
              <w:left w:val="nil"/>
              <w:bottom w:val="single" w:sz="4" w:space="0" w:color="auto"/>
              <w:right w:val="single" w:sz="4" w:space="0" w:color="auto"/>
            </w:tcBorders>
            <w:shd w:val="clear" w:color="auto" w:fill="auto"/>
            <w:vAlign w:val="center"/>
            <w:hideMark/>
          </w:tcPr>
          <w:p w14:paraId="2EF0F5E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6D16D77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1 500,00</w:t>
            </w:r>
          </w:p>
        </w:tc>
        <w:tc>
          <w:tcPr>
            <w:tcW w:w="992" w:type="dxa"/>
            <w:tcBorders>
              <w:top w:val="nil"/>
              <w:left w:val="nil"/>
              <w:bottom w:val="single" w:sz="4" w:space="0" w:color="auto"/>
              <w:right w:val="single" w:sz="4" w:space="0" w:color="auto"/>
            </w:tcBorders>
            <w:shd w:val="clear" w:color="auto" w:fill="auto"/>
            <w:vAlign w:val="center"/>
            <w:hideMark/>
          </w:tcPr>
          <w:p w14:paraId="2054D8A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14:paraId="72096D2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r>
      <w:tr w:rsidR="003755EC" w:rsidRPr="003755EC" w14:paraId="541CD659"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7A37296B"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13CF29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02 S0401</w:t>
            </w:r>
          </w:p>
        </w:tc>
        <w:tc>
          <w:tcPr>
            <w:tcW w:w="617" w:type="dxa"/>
            <w:tcBorders>
              <w:top w:val="nil"/>
              <w:left w:val="nil"/>
              <w:bottom w:val="single" w:sz="4" w:space="0" w:color="auto"/>
              <w:right w:val="single" w:sz="4" w:space="0" w:color="auto"/>
            </w:tcBorders>
            <w:shd w:val="clear" w:color="auto" w:fill="auto"/>
            <w:vAlign w:val="center"/>
            <w:hideMark/>
          </w:tcPr>
          <w:p w14:paraId="0A3298E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085" w:type="dxa"/>
            <w:tcBorders>
              <w:top w:val="nil"/>
              <w:left w:val="nil"/>
              <w:bottom w:val="single" w:sz="4" w:space="0" w:color="auto"/>
              <w:right w:val="single" w:sz="4" w:space="0" w:color="auto"/>
            </w:tcBorders>
            <w:shd w:val="clear" w:color="auto" w:fill="auto"/>
            <w:vAlign w:val="center"/>
            <w:hideMark/>
          </w:tcPr>
          <w:p w14:paraId="5220321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1 500,00</w:t>
            </w:r>
          </w:p>
        </w:tc>
        <w:tc>
          <w:tcPr>
            <w:tcW w:w="992" w:type="dxa"/>
            <w:tcBorders>
              <w:top w:val="nil"/>
              <w:left w:val="nil"/>
              <w:bottom w:val="single" w:sz="4" w:space="0" w:color="auto"/>
              <w:right w:val="single" w:sz="4" w:space="0" w:color="auto"/>
            </w:tcBorders>
            <w:shd w:val="clear" w:color="auto" w:fill="auto"/>
            <w:vAlign w:val="center"/>
            <w:hideMark/>
          </w:tcPr>
          <w:p w14:paraId="382EF00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c>
          <w:tcPr>
            <w:tcW w:w="986" w:type="dxa"/>
            <w:tcBorders>
              <w:top w:val="nil"/>
              <w:left w:val="nil"/>
              <w:bottom w:val="single" w:sz="4" w:space="0" w:color="auto"/>
              <w:right w:val="single" w:sz="4" w:space="0" w:color="auto"/>
            </w:tcBorders>
            <w:shd w:val="clear" w:color="auto" w:fill="auto"/>
            <w:vAlign w:val="center"/>
            <w:hideMark/>
          </w:tcPr>
          <w:p w14:paraId="7BBB1B8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r>
      <w:tr w:rsidR="003755EC" w:rsidRPr="003755EC" w14:paraId="590BC6DF"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158045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lastRenderedPageBreak/>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14:paraId="58ABB96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88 0 00 00000</w:t>
            </w:r>
          </w:p>
        </w:tc>
        <w:tc>
          <w:tcPr>
            <w:tcW w:w="617" w:type="dxa"/>
            <w:tcBorders>
              <w:top w:val="nil"/>
              <w:left w:val="nil"/>
              <w:bottom w:val="single" w:sz="4" w:space="0" w:color="auto"/>
              <w:right w:val="single" w:sz="4" w:space="0" w:color="auto"/>
            </w:tcBorders>
            <w:shd w:val="clear" w:color="auto" w:fill="auto"/>
            <w:vAlign w:val="center"/>
            <w:hideMark/>
          </w:tcPr>
          <w:p w14:paraId="4EF3793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6D7DBE3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5 318,40</w:t>
            </w:r>
          </w:p>
        </w:tc>
        <w:tc>
          <w:tcPr>
            <w:tcW w:w="992" w:type="dxa"/>
            <w:tcBorders>
              <w:top w:val="nil"/>
              <w:left w:val="nil"/>
              <w:bottom w:val="single" w:sz="4" w:space="0" w:color="auto"/>
              <w:right w:val="single" w:sz="4" w:space="0" w:color="auto"/>
            </w:tcBorders>
            <w:shd w:val="clear" w:color="auto" w:fill="auto"/>
            <w:vAlign w:val="center"/>
            <w:hideMark/>
          </w:tcPr>
          <w:p w14:paraId="0BF74DA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4 068,80</w:t>
            </w:r>
          </w:p>
        </w:tc>
        <w:tc>
          <w:tcPr>
            <w:tcW w:w="986" w:type="dxa"/>
            <w:tcBorders>
              <w:top w:val="nil"/>
              <w:left w:val="nil"/>
              <w:bottom w:val="single" w:sz="4" w:space="0" w:color="auto"/>
              <w:right w:val="single" w:sz="4" w:space="0" w:color="auto"/>
            </w:tcBorders>
            <w:shd w:val="clear" w:color="auto" w:fill="auto"/>
            <w:vAlign w:val="center"/>
            <w:hideMark/>
          </w:tcPr>
          <w:p w14:paraId="2969C08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4 209,10</w:t>
            </w:r>
          </w:p>
        </w:tc>
      </w:tr>
      <w:tr w:rsidR="003755EC" w:rsidRPr="003755EC" w14:paraId="1D29F133"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3D92BF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14:paraId="2D7832C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88 8 00 00000</w:t>
            </w:r>
          </w:p>
        </w:tc>
        <w:tc>
          <w:tcPr>
            <w:tcW w:w="617" w:type="dxa"/>
            <w:tcBorders>
              <w:top w:val="nil"/>
              <w:left w:val="nil"/>
              <w:bottom w:val="single" w:sz="4" w:space="0" w:color="auto"/>
              <w:right w:val="single" w:sz="4" w:space="0" w:color="auto"/>
            </w:tcBorders>
            <w:shd w:val="clear" w:color="auto" w:fill="auto"/>
            <w:vAlign w:val="center"/>
            <w:hideMark/>
          </w:tcPr>
          <w:p w14:paraId="77405E1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7B66B73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5 318,40</w:t>
            </w:r>
          </w:p>
        </w:tc>
        <w:tc>
          <w:tcPr>
            <w:tcW w:w="992" w:type="dxa"/>
            <w:tcBorders>
              <w:top w:val="nil"/>
              <w:left w:val="nil"/>
              <w:bottom w:val="single" w:sz="4" w:space="0" w:color="auto"/>
              <w:right w:val="single" w:sz="4" w:space="0" w:color="auto"/>
            </w:tcBorders>
            <w:shd w:val="clear" w:color="auto" w:fill="auto"/>
            <w:vAlign w:val="center"/>
            <w:hideMark/>
          </w:tcPr>
          <w:p w14:paraId="2E8F22B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4 068,80</w:t>
            </w:r>
          </w:p>
        </w:tc>
        <w:tc>
          <w:tcPr>
            <w:tcW w:w="986" w:type="dxa"/>
            <w:tcBorders>
              <w:top w:val="nil"/>
              <w:left w:val="nil"/>
              <w:bottom w:val="single" w:sz="4" w:space="0" w:color="auto"/>
              <w:right w:val="single" w:sz="4" w:space="0" w:color="auto"/>
            </w:tcBorders>
            <w:shd w:val="clear" w:color="auto" w:fill="auto"/>
            <w:vAlign w:val="center"/>
            <w:hideMark/>
          </w:tcPr>
          <w:p w14:paraId="4434158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4 209,10</w:t>
            </w:r>
          </w:p>
        </w:tc>
      </w:tr>
      <w:tr w:rsidR="003755EC" w:rsidRPr="003755EC" w14:paraId="40628795"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D16E44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Обеспечение функций Главы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14:paraId="223F6A5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88 8 00 90020</w:t>
            </w:r>
          </w:p>
        </w:tc>
        <w:tc>
          <w:tcPr>
            <w:tcW w:w="617" w:type="dxa"/>
            <w:tcBorders>
              <w:top w:val="nil"/>
              <w:left w:val="nil"/>
              <w:bottom w:val="single" w:sz="4" w:space="0" w:color="auto"/>
              <w:right w:val="single" w:sz="4" w:space="0" w:color="auto"/>
            </w:tcBorders>
            <w:shd w:val="clear" w:color="auto" w:fill="auto"/>
            <w:vAlign w:val="center"/>
            <w:hideMark/>
          </w:tcPr>
          <w:p w14:paraId="75DEF4C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05605A9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495,4</w:t>
            </w:r>
          </w:p>
        </w:tc>
        <w:tc>
          <w:tcPr>
            <w:tcW w:w="992" w:type="dxa"/>
            <w:tcBorders>
              <w:top w:val="nil"/>
              <w:left w:val="nil"/>
              <w:bottom w:val="single" w:sz="4" w:space="0" w:color="auto"/>
              <w:right w:val="single" w:sz="4" w:space="0" w:color="auto"/>
            </w:tcBorders>
            <w:shd w:val="clear" w:color="auto" w:fill="auto"/>
            <w:vAlign w:val="center"/>
            <w:hideMark/>
          </w:tcPr>
          <w:p w14:paraId="5C8041F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639,7</w:t>
            </w:r>
          </w:p>
        </w:tc>
        <w:tc>
          <w:tcPr>
            <w:tcW w:w="986" w:type="dxa"/>
            <w:tcBorders>
              <w:top w:val="nil"/>
              <w:left w:val="nil"/>
              <w:bottom w:val="single" w:sz="4" w:space="0" w:color="auto"/>
              <w:right w:val="single" w:sz="4" w:space="0" w:color="auto"/>
            </w:tcBorders>
            <w:shd w:val="clear" w:color="auto" w:fill="auto"/>
            <w:vAlign w:val="center"/>
            <w:hideMark/>
          </w:tcPr>
          <w:p w14:paraId="3F6FD59C"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639,7</w:t>
            </w:r>
          </w:p>
        </w:tc>
      </w:tr>
      <w:tr w:rsidR="003755EC" w:rsidRPr="003755EC" w14:paraId="4E3AAE9B"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EF824A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14:paraId="30A356D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88 8 00 90020</w:t>
            </w:r>
          </w:p>
        </w:tc>
        <w:tc>
          <w:tcPr>
            <w:tcW w:w="617" w:type="dxa"/>
            <w:tcBorders>
              <w:top w:val="nil"/>
              <w:left w:val="nil"/>
              <w:bottom w:val="single" w:sz="4" w:space="0" w:color="auto"/>
              <w:right w:val="single" w:sz="4" w:space="0" w:color="auto"/>
            </w:tcBorders>
            <w:shd w:val="clear" w:color="auto" w:fill="auto"/>
            <w:vAlign w:val="center"/>
            <w:hideMark/>
          </w:tcPr>
          <w:p w14:paraId="0546473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085" w:type="dxa"/>
            <w:tcBorders>
              <w:top w:val="nil"/>
              <w:left w:val="nil"/>
              <w:bottom w:val="single" w:sz="4" w:space="0" w:color="auto"/>
              <w:right w:val="single" w:sz="4" w:space="0" w:color="auto"/>
            </w:tcBorders>
            <w:shd w:val="clear" w:color="auto" w:fill="auto"/>
            <w:vAlign w:val="center"/>
            <w:hideMark/>
          </w:tcPr>
          <w:p w14:paraId="7427317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495,4</w:t>
            </w:r>
          </w:p>
        </w:tc>
        <w:tc>
          <w:tcPr>
            <w:tcW w:w="992" w:type="dxa"/>
            <w:tcBorders>
              <w:top w:val="nil"/>
              <w:left w:val="nil"/>
              <w:bottom w:val="single" w:sz="4" w:space="0" w:color="auto"/>
              <w:right w:val="single" w:sz="4" w:space="0" w:color="auto"/>
            </w:tcBorders>
            <w:shd w:val="clear" w:color="auto" w:fill="auto"/>
            <w:vAlign w:val="center"/>
            <w:hideMark/>
          </w:tcPr>
          <w:p w14:paraId="1EA29C2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639,7</w:t>
            </w:r>
          </w:p>
        </w:tc>
        <w:tc>
          <w:tcPr>
            <w:tcW w:w="986" w:type="dxa"/>
            <w:tcBorders>
              <w:top w:val="nil"/>
              <w:left w:val="nil"/>
              <w:bottom w:val="single" w:sz="4" w:space="0" w:color="auto"/>
              <w:right w:val="single" w:sz="4" w:space="0" w:color="auto"/>
            </w:tcBorders>
            <w:shd w:val="clear" w:color="auto" w:fill="auto"/>
            <w:vAlign w:val="center"/>
            <w:hideMark/>
          </w:tcPr>
          <w:p w14:paraId="5F4DFEF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639,7</w:t>
            </w:r>
          </w:p>
        </w:tc>
      </w:tr>
      <w:tr w:rsidR="003755EC" w:rsidRPr="003755EC" w14:paraId="7D2EB96A"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C49539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Обеспечение функций исполнительных органов муниципальной власти</w:t>
            </w:r>
          </w:p>
        </w:tc>
        <w:tc>
          <w:tcPr>
            <w:tcW w:w="1417" w:type="dxa"/>
            <w:tcBorders>
              <w:top w:val="nil"/>
              <w:left w:val="nil"/>
              <w:bottom w:val="single" w:sz="4" w:space="0" w:color="auto"/>
              <w:right w:val="single" w:sz="4" w:space="0" w:color="auto"/>
            </w:tcBorders>
            <w:shd w:val="clear" w:color="auto" w:fill="auto"/>
            <w:vAlign w:val="center"/>
            <w:hideMark/>
          </w:tcPr>
          <w:p w14:paraId="6418952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88 8 00 90040</w:t>
            </w:r>
          </w:p>
        </w:tc>
        <w:tc>
          <w:tcPr>
            <w:tcW w:w="617" w:type="dxa"/>
            <w:tcBorders>
              <w:top w:val="nil"/>
              <w:left w:val="nil"/>
              <w:bottom w:val="single" w:sz="4" w:space="0" w:color="auto"/>
              <w:right w:val="single" w:sz="4" w:space="0" w:color="auto"/>
            </w:tcBorders>
            <w:shd w:val="clear" w:color="auto" w:fill="auto"/>
            <w:vAlign w:val="center"/>
            <w:hideMark/>
          </w:tcPr>
          <w:p w14:paraId="1E1FF0F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4A6AD7E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1 164,4</w:t>
            </w:r>
          </w:p>
        </w:tc>
        <w:tc>
          <w:tcPr>
            <w:tcW w:w="992" w:type="dxa"/>
            <w:tcBorders>
              <w:top w:val="nil"/>
              <w:left w:val="nil"/>
              <w:bottom w:val="single" w:sz="4" w:space="0" w:color="auto"/>
              <w:right w:val="single" w:sz="4" w:space="0" w:color="auto"/>
            </w:tcBorders>
            <w:shd w:val="clear" w:color="auto" w:fill="auto"/>
            <w:vAlign w:val="center"/>
            <w:hideMark/>
          </w:tcPr>
          <w:p w14:paraId="7FE9223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972,1</w:t>
            </w:r>
          </w:p>
        </w:tc>
        <w:tc>
          <w:tcPr>
            <w:tcW w:w="986" w:type="dxa"/>
            <w:tcBorders>
              <w:top w:val="nil"/>
              <w:left w:val="nil"/>
              <w:bottom w:val="single" w:sz="4" w:space="0" w:color="auto"/>
              <w:right w:val="single" w:sz="4" w:space="0" w:color="auto"/>
            </w:tcBorders>
            <w:shd w:val="clear" w:color="auto" w:fill="auto"/>
            <w:vAlign w:val="center"/>
            <w:hideMark/>
          </w:tcPr>
          <w:p w14:paraId="2DD2706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972,1</w:t>
            </w:r>
          </w:p>
        </w:tc>
      </w:tr>
      <w:tr w:rsidR="003755EC" w:rsidRPr="003755EC" w14:paraId="11570CA7"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48C18D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14:paraId="0DA1910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88 8 00 90040</w:t>
            </w:r>
          </w:p>
        </w:tc>
        <w:tc>
          <w:tcPr>
            <w:tcW w:w="617" w:type="dxa"/>
            <w:tcBorders>
              <w:top w:val="nil"/>
              <w:left w:val="nil"/>
              <w:bottom w:val="single" w:sz="4" w:space="0" w:color="auto"/>
              <w:right w:val="single" w:sz="4" w:space="0" w:color="auto"/>
            </w:tcBorders>
            <w:shd w:val="clear" w:color="auto" w:fill="auto"/>
            <w:vAlign w:val="center"/>
            <w:hideMark/>
          </w:tcPr>
          <w:p w14:paraId="0A447CE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085" w:type="dxa"/>
            <w:tcBorders>
              <w:top w:val="nil"/>
              <w:left w:val="nil"/>
              <w:bottom w:val="single" w:sz="4" w:space="0" w:color="auto"/>
              <w:right w:val="single" w:sz="4" w:space="0" w:color="auto"/>
            </w:tcBorders>
            <w:shd w:val="clear" w:color="auto" w:fill="auto"/>
            <w:vAlign w:val="center"/>
            <w:hideMark/>
          </w:tcPr>
          <w:p w14:paraId="007768F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407,7</w:t>
            </w:r>
          </w:p>
        </w:tc>
        <w:tc>
          <w:tcPr>
            <w:tcW w:w="992" w:type="dxa"/>
            <w:tcBorders>
              <w:top w:val="nil"/>
              <w:left w:val="nil"/>
              <w:bottom w:val="single" w:sz="4" w:space="0" w:color="auto"/>
              <w:right w:val="single" w:sz="4" w:space="0" w:color="auto"/>
            </w:tcBorders>
            <w:shd w:val="clear" w:color="auto" w:fill="auto"/>
            <w:vAlign w:val="center"/>
            <w:hideMark/>
          </w:tcPr>
          <w:p w14:paraId="0003233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406,7</w:t>
            </w:r>
          </w:p>
        </w:tc>
        <w:tc>
          <w:tcPr>
            <w:tcW w:w="986" w:type="dxa"/>
            <w:tcBorders>
              <w:top w:val="nil"/>
              <w:left w:val="nil"/>
              <w:bottom w:val="single" w:sz="4" w:space="0" w:color="auto"/>
              <w:right w:val="single" w:sz="4" w:space="0" w:color="auto"/>
            </w:tcBorders>
            <w:shd w:val="clear" w:color="auto" w:fill="auto"/>
            <w:vAlign w:val="center"/>
            <w:hideMark/>
          </w:tcPr>
          <w:p w14:paraId="136B2AD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406,7</w:t>
            </w:r>
          </w:p>
        </w:tc>
      </w:tr>
      <w:tr w:rsidR="003755EC" w:rsidRPr="003755EC" w14:paraId="654CD82D"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538D12FA"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61DE89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88 8 00 90040</w:t>
            </w:r>
          </w:p>
        </w:tc>
        <w:tc>
          <w:tcPr>
            <w:tcW w:w="617" w:type="dxa"/>
            <w:tcBorders>
              <w:top w:val="nil"/>
              <w:left w:val="nil"/>
              <w:bottom w:val="single" w:sz="4" w:space="0" w:color="auto"/>
              <w:right w:val="single" w:sz="4" w:space="0" w:color="auto"/>
            </w:tcBorders>
            <w:shd w:val="clear" w:color="auto" w:fill="auto"/>
            <w:vAlign w:val="center"/>
            <w:hideMark/>
          </w:tcPr>
          <w:p w14:paraId="2470471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085" w:type="dxa"/>
            <w:tcBorders>
              <w:top w:val="nil"/>
              <w:left w:val="nil"/>
              <w:bottom w:val="single" w:sz="4" w:space="0" w:color="auto"/>
              <w:right w:val="single" w:sz="4" w:space="0" w:color="auto"/>
            </w:tcBorders>
            <w:shd w:val="clear" w:color="auto" w:fill="auto"/>
            <w:vAlign w:val="center"/>
            <w:hideMark/>
          </w:tcPr>
          <w:p w14:paraId="02630DB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710,8</w:t>
            </w:r>
          </w:p>
        </w:tc>
        <w:tc>
          <w:tcPr>
            <w:tcW w:w="992" w:type="dxa"/>
            <w:tcBorders>
              <w:top w:val="nil"/>
              <w:left w:val="nil"/>
              <w:bottom w:val="single" w:sz="4" w:space="0" w:color="auto"/>
              <w:right w:val="single" w:sz="4" w:space="0" w:color="auto"/>
            </w:tcBorders>
            <w:shd w:val="clear" w:color="auto" w:fill="auto"/>
            <w:vAlign w:val="center"/>
            <w:hideMark/>
          </w:tcPr>
          <w:p w14:paraId="2D12550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540,4</w:t>
            </w:r>
          </w:p>
        </w:tc>
        <w:tc>
          <w:tcPr>
            <w:tcW w:w="986" w:type="dxa"/>
            <w:tcBorders>
              <w:top w:val="nil"/>
              <w:left w:val="nil"/>
              <w:bottom w:val="single" w:sz="4" w:space="0" w:color="auto"/>
              <w:right w:val="nil"/>
            </w:tcBorders>
            <w:shd w:val="clear" w:color="auto" w:fill="auto"/>
            <w:vAlign w:val="center"/>
            <w:hideMark/>
          </w:tcPr>
          <w:p w14:paraId="33552A8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540,4</w:t>
            </w:r>
          </w:p>
        </w:tc>
      </w:tr>
      <w:tr w:rsidR="003755EC" w:rsidRPr="003755EC" w14:paraId="598CCEFA"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500E2876"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A33293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88 8 00 97040</w:t>
            </w:r>
          </w:p>
        </w:tc>
        <w:tc>
          <w:tcPr>
            <w:tcW w:w="617" w:type="dxa"/>
            <w:tcBorders>
              <w:top w:val="nil"/>
              <w:left w:val="nil"/>
              <w:bottom w:val="single" w:sz="4" w:space="0" w:color="auto"/>
              <w:right w:val="single" w:sz="4" w:space="0" w:color="auto"/>
            </w:tcBorders>
            <w:shd w:val="clear" w:color="auto" w:fill="auto"/>
            <w:vAlign w:val="center"/>
            <w:hideMark/>
          </w:tcPr>
          <w:p w14:paraId="27C0B72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500</w:t>
            </w:r>
          </w:p>
        </w:tc>
        <w:tc>
          <w:tcPr>
            <w:tcW w:w="1085" w:type="dxa"/>
            <w:tcBorders>
              <w:top w:val="nil"/>
              <w:left w:val="nil"/>
              <w:bottom w:val="single" w:sz="4" w:space="0" w:color="auto"/>
              <w:right w:val="single" w:sz="4" w:space="0" w:color="auto"/>
            </w:tcBorders>
            <w:shd w:val="clear" w:color="auto" w:fill="auto"/>
            <w:vAlign w:val="center"/>
            <w:hideMark/>
          </w:tcPr>
          <w:p w14:paraId="273E8E3C"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436,0</w:t>
            </w:r>
          </w:p>
        </w:tc>
        <w:tc>
          <w:tcPr>
            <w:tcW w:w="992" w:type="dxa"/>
            <w:tcBorders>
              <w:top w:val="nil"/>
              <w:left w:val="nil"/>
              <w:bottom w:val="single" w:sz="4" w:space="0" w:color="auto"/>
              <w:right w:val="single" w:sz="4" w:space="0" w:color="auto"/>
            </w:tcBorders>
            <w:shd w:val="clear" w:color="auto" w:fill="auto"/>
            <w:vAlign w:val="center"/>
            <w:hideMark/>
          </w:tcPr>
          <w:p w14:paraId="25E3697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381,1</w:t>
            </w:r>
          </w:p>
        </w:tc>
        <w:tc>
          <w:tcPr>
            <w:tcW w:w="986" w:type="dxa"/>
            <w:tcBorders>
              <w:top w:val="nil"/>
              <w:left w:val="nil"/>
              <w:bottom w:val="single" w:sz="4" w:space="0" w:color="auto"/>
              <w:right w:val="nil"/>
            </w:tcBorders>
            <w:shd w:val="clear" w:color="auto" w:fill="auto"/>
            <w:vAlign w:val="center"/>
            <w:hideMark/>
          </w:tcPr>
          <w:p w14:paraId="2050DF2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381,1</w:t>
            </w:r>
          </w:p>
        </w:tc>
      </w:tr>
      <w:tr w:rsidR="003755EC" w:rsidRPr="003755EC" w14:paraId="21088B0D"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09ED2C6F"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Иные бюджетные ассигнования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ACE491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88 8 00 90040</w:t>
            </w:r>
          </w:p>
        </w:tc>
        <w:tc>
          <w:tcPr>
            <w:tcW w:w="617" w:type="dxa"/>
            <w:tcBorders>
              <w:top w:val="nil"/>
              <w:left w:val="nil"/>
              <w:bottom w:val="single" w:sz="4" w:space="0" w:color="auto"/>
              <w:right w:val="single" w:sz="4" w:space="0" w:color="auto"/>
            </w:tcBorders>
            <w:shd w:val="clear" w:color="auto" w:fill="auto"/>
            <w:vAlign w:val="center"/>
            <w:hideMark/>
          </w:tcPr>
          <w:p w14:paraId="06D7862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800</w:t>
            </w:r>
          </w:p>
        </w:tc>
        <w:tc>
          <w:tcPr>
            <w:tcW w:w="1085" w:type="dxa"/>
            <w:tcBorders>
              <w:top w:val="nil"/>
              <w:left w:val="nil"/>
              <w:bottom w:val="single" w:sz="4" w:space="0" w:color="auto"/>
              <w:right w:val="single" w:sz="4" w:space="0" w:color="auto"/>
            </w:tcBorders>
            <w:shd w:val="clear" w:color="auto" w:fill="auto"/>
            <w:vAlign w:val="center"/>
            <w:hideMark/>
          </w:tcPr>
          <w:p w14:paraId="154224A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45,9</w:t>
            </w:r>
          </w:p>
        </w:tc>
        <w:tc>
          <w:tcPr>
            <w:tcW w:w="992" w:type="dxa"/>
            <w:tcBorders>
              <w:top w:val="nil"/>
              <w:left w:val="nil"/>
              <w:bottom w:val="single" w:sz="4" w:space="0" w:color="auto"/>
              <w:right w:val="single" w:sz="4" w:space="0" w:color="auto"/>
            </w:tcBorders>
            <w:shd w:val="clear" w:color="auto" w:fill="auto"/>
            <w:vAlign w:val="center"/>
            <w:hideMark/>
          </w:tcPr>
          <w:p w14:paraId="258564D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25,0</w:t>
            </w:r>
          </w:p>
        </w:tc>
        <w:tc>
          <w:tcPr>
            <w:tcW w:w="986" w:type="dxa"/>
            <w:tcBorders>
              <w:top w:val="nil"/>
              <w:left w:val="nil"/>
              <w:bottom w:val="single" w:sz="4" w:space="0" w:color="auto"/>
              <w:right w:val="nil"/>
            </w:tcBorders>
            <w:shd w:val="clear" w:color="auto" w:fill="auto"/>
            <w:vAlign w:val="center"/>
            <w:hideMark/>
          </w:tcPr>
          <w:p w14:paraId="0979CF0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25,0</w:t>
            </w:r>
          </w:p>
        </w:tc>
      </w:tr>
      <w:tr w:rsidR="003755EC" w:rsidRPr="003755EC" w14:paraId="3E5334CB"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FCB321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14:paraId="114D50F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88 8 00 90620</w:t>
            </w:r>
          </w:p>
        </w:tc>
        <w:tc>
          <w:tcPr>
            <w:tcW w:w="617" w:type="dxa"/>
            <w:tcBorders>
              <w:top w:val="nil"/>
              <w:left w:val="nil"/>
              <w:bottom w:val="single" w:sz="4" w:space="0" w:color="auto"/>
              <w:right w:val="single" w:sz="4" w:space="0" w:color="auto"/>
            </w:tcBorders>
            <w:shd w:val="clear" w:color="auto" w:fill="auto"/>
            <w:vAlign w:val="center"/>
            <w:hideMark/>
          </w:tcPr>
          <w:p w14:paraId="5E278E1C"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2E83B07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14:paraId="0D15E5C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w:t>
            </w:r>
          </w:p>
        </w:tc>
        <w:tc>
          <w:tcPr>
            <w:tcW w:w="986" w:type="dxa"/>
            <w:tcBorders>
              <w:top w:val="nil"/>
              <w:left w:val="nil"/>
              <w:bottom w:val="single" w:sz="4" w:space="0" w:color="auto"/>
              <w:right w:val="nil"/>
            </w:tcBorders>
            <w:shd w:val="clear" w:color="auto" w:fill="auto"/>
            <w:vAlign w:val="center"/>
            <w:hideMark/>
          </w:tcPr>
          <w:p w14:paraId="1C1DCD2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w:t>
            </w:r>
          </w:p>
        </w:tc>
      </w:tr>
      <w:tr w:rsidR="003755EC" w:rsidRPr="003755EC" w14:paraId="47E7B141"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191D265E"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Иные бюджетные ассигнования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E5596B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88 8 00 90620</w:t>
            </w:r>
          </w:p>
        </w:tc>
        <w:tc>
          <w:tcPr>
            <w:tcW w:w="617" w:type="dxa"/>
            <w:tcBorders>
              <w:top w:val="nil"/>
              <w:left w:val="nil"/>
              <w:bottom w:val="single" w:sz="4" w:space="0" w:color="auto"/>
              <w:right w:val="single" w:sz="4" w:space="0" w:color="auto"/>
            </w:tcBorders>
            <w:shd w:val="clear" w:color="auto" w:fill="auto"/>
            <w:vAlign w:val="center"/>
            <w:hideMark/>
          </w:tcPr>
          <w:p w14:paraId="0484285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800</w:t>
            </w:r>
          </w:p>
        </w:tc>
        <w:tc>
          <w:tcPr>
            <w:tcW w:w="1085" w:type="dxa"/>
            <w:tcBorders>
              <w:top w:val="nil"/>
              <w:left w:val="nil"/>
              <w:bottom w:val="single" w:sz="4" w:space="0" w:color="auto"/>
              <w:right w:val="single" w:sz="4" w:space="0" w:color="auto"/>
            </w:tcBorders>
            <w:shd w:val="clear" w:color="auto" w:fill="auto"/>
            <w:vAlign w:val="center"/>
            <w:hideMark/>
          </w:tcPr>
          <w:p w14:paraId="5D0CC2C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14:paraId="4D9A6F4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986" w:type="dxa"/>
            <w:tcBorders>
              <w:top w:val="nil"/>
              <w:left w:val="nil"/>
              <w:bottom w:val="single" w:sz="4" w:space="0" w:color="auto"/>
              <w:right w:val="single" w:sz="4" w:space="0" w:color="auto"/>
            </w:tcBorders>
            <w:shd w:val="clear" w:color="auto" w:fill="auto"/>
            <w:vAlign w:val="center"/>
            <w:hideMark/>
          </w:tcPr>
          <w:p w14:paraId="38AC5FE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r>
      <w:tr w:rsidR="003755EC" w:rsidRPr="003755EC" w14:paraId="2647F7C2"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1E87D505"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C03E27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88 8 00 51180</w:t>
            </w:r>
          </w:p>
        </w:tc>
        <w:tc>
          <w:tcPr>
            <w:tcW w:w="617" w:type="dxa"/>
            <w:tcBorders>
              <w:top w:val="nil"/>
              <w:left w:val="nil"/>
              <w:bottom w:val="single" w:sz="4" w:space="0" w:color="auto"/>
              <w:right w:val="single" w:sz="4" w:space="0" w:color="auto"/>
            </w:tcBorders>
            <w:shd w:val="clear" w:color="auto" w:fill="auto"/>
            <w:vAlign w:val="center"/>
            <w:hideMark/>
          </w:tcPr>
          <w:p w14:paraId="1C135A7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2D82C81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115,9</w:t>
            </w:r>
          </w:p>
        </w:tc>
        <w:tc>
          <w:tcPr>
            <w:tcW w:w="992" w:type="dxa"/>
            <w:tcBorders>
              <w:top w:val="nil"/>
              <w:left w:val="nil"/>
              <w:bottom w:val="single" w:sz="4" w:space="0" w:color="auto"/>
              <w:right w:val="single" w:sz="4" w:space="0" w:color="auto"/>
            </w:tcBorders>
            <w:shd w:val="clear" w:color="auto" w:fill="auto"/>
            <w:vAlign w:val="center"/>
            <w:hideMark/>
          </w:tcPr>
          <w:p w14:paraId="0D432F6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116,7</w:t>
            </w:r>
          </w:p>
        </w:tc>
        <w:tc>
          <w:tcPr>
            <w:tcW w:w="986" w:type="dxa"/>
            <w:tcBorders>
              <w:top w:val="nil"/>
              <w:left w:val="nil"/>
              <w:bottom w:val="single" w:sz="4" w:space="0" w:color="auto"/>
              <w:right w:val="single" w:sz="4" w:space="0" w:color="auto"/>
            </w:tcBorders>
            <w:shd w:val="clear" w:color="auto" w:fill="auto"/>
            <w:vAlign w:val="center"/>
            <w:hideMark/>
          </w:tcPr>
          <w:p w14:paraId="657DCDA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r>
      <w:tr w:rsidR="003755EC" w:rsidRPr="003755EC" w14:paraId="56BC40AA"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1F890C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14:paraId="27D6670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88 8 00 51180</w:t>
            </w:r>
          </w:p>
        </w:tc>
        <w:tc>
          <w:tcPr>
            <w:tcW w:w="617" w:type="dxa"/>
            <w:tcBorders>
              <w:top w:val="nil"/>
              <w:left w:val="nil"/>
              <w:bottom w:val="single" w:sz="4" w:space="0" w:color="auto"/>
              <w:right w:val="single" w:sz="4" w:space="0" w:color="auto"/>
            </w:tcBorders>
            <w:shd w:val="clear" w:color="auto" w:fill="auto"/>
            <w:vAlign w:val="center"/>
            <w:hideMark/>
          </w:tcPr>
          <w:p w14:paraId="673B376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085" w:type="dxa"/>
            <w:tcBorders>
              <w:top w:val="nil"/>
              <w:left w:val="nil"/>
              <w:bottom w:val="single" w:sz="4" w:space="0" w:color="auto"/>
              <w:right w:val="single" w:sz="4" w:space="0" w:color="auto"/>
            </w:tcBorders>
            <w:shd w:val="clear" w:color="auto" w:fill="auto"/>
            <w:vAlign w:val="center"/>
            <w:hideMark/>
          </w:tcPr>
          <w:p w14:paraId="65C87B2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115,9</w:t>
            </w:r>
          </w:p>
        </w:tc>
        <w:tc>
          <w:tcPr>
            <w:tcW w:w="992" w:type="dxa"/>
            <w:tcBorders>
              <w:top w:val="nil"/>
              <w:left w:val="nil"/>
              <w:bottom w:val="single" w:sz="4" w:space="0" w:color="auto"/>
              <w:right w:val="single" w:sz="4" w:space="0" w:color="auto"/>
            </w:tcBorders>
            <w:shd w:val="clear" w:color="auto" w:fill="auto"/>
            <w:vAlign w:val="center"/>
            <w:hideMark/>
          </w:tcPr>
          <w:p w14:paraId="572944C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116,7</w:t>
            </w:r>
          </w:p>
        </w:tc>
        <w:tc>
          <w:tcPr>
            <w:tcW w:w="986" w:type="dxa"/>
            <w:tcBorders>
              <w:top w:val="nil"/>
              <w:left w:val="nil"/>
              <w:bottom w:val="single" w:sz="4" w:space="0" w:color="auto"/>
              <w:right w:val="single" w:sz="4" w:space="0" w:color="auto"/>
            </w:tcBorders>
            <w:shd w:val="clear" w:color="auto" w:fill="auto"/>
            <w:vAlign w:val="center"/>
            <w:hideMark/>
          </w:tcPr>
          <w:p w14:paraId="653FAC2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621E13A0"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0F099433"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Обеспечение пожарной безопасности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D87253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88 8 00 93070</w:t>
            </w:r>
          </w:p>
        </w:tc>
        <w:tc>
          <w:tcPr>
            <w:tcW w:w="617" w:type="dxa"/>
            <w:tcBorders>
              <w:top w:val="nil"/>
              <w:left w:val="nil"/>
              <w:bottom w:val="single" w:sz="4" w:space="0" w:color="auto"/>
              <w:right w:val="single" w:sz="4" w:space="0" w:color="auto"/>
            </w:tcBorders>
            <w:shd w:val="clear" w:color="auto" w:fill="auto"/>
            <w:vAlign w:val="center"/>
            <w:hideMark/>
          </w:tcPr>
          <w:p w14:paraId="44ABB42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0A2A274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95,0</w:t>
            </w:r>
          </w:p>
        </w:tc>
        <w:tc>
          <w:tcPr>
            <w:tcW w:w="992" w:type="dxa"/>
            <w:tcBorders>
              <w:top w:val="nil"/>
              <w:left w:val="nil"/>
              <w:bottom w:val="single" w:sz="4" w:space="0" w:color="auto"/>
              <w:right w:val="single" w:sz="4" w:space="0" w:color="auto"/>
            </w:tcBorders>
            <w:shd w:val="clear" w:color="auto" w:fill="auto"/>
            <w:vAlign w:val="center"/>
            <w:hideMark/>
          </w:tcPr>
          <w:p w14:paraId="0E31F86F"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70,0</w:t>
            </w:r>
          </w:p>
        </w:tc>
        <w:tc>
          <w:tcPr>
            <w:tcW w:w="986" w:type="dxa"/>
            <w:tcBorders>
              <w:top w:val="nil"/>
              <w:left w:val="nil"/>
              <w:bottom w:val="single" w:sz="4" w:space="0" w:color="auto"/>
              <w:right w:val="single" w:sz="4" w:space="0" w:color="auto"/>
            </w:tcBorders>
            <w:shd w:val="clear" w:color="auto" w:fill="auto"/>
            <w:vAlign w:val="center"/>
            <w:hideMark/>
          </w:tcPr>
          <w:p w14:paraId="2E1476C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70,0</w:t>
            </w:r>
          </w:p>
        </w:tc>
      </w:tr>
      <w:tr w:rsidR="003755EC" w:rsidRPr="003755EC" w14:paraId="10598218"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36E3BEB6"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A1820E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88 8 00 93070</w:t>
            </w:r>
          </w:p>
        </w:tc>
        <w:tc>
          <w:tcPr>
            <w:tcW w:w="617" w:type="dxa"/>
            <w:tcBorders>
              <w:top w:val="nil"/>
              <w:left w:val="nil"/>
              <w:bottom w:val="single" w:sz="4" w:space="0" w:color="auto"/>
              <w:right w:val="single" w:sz="4" w:space="0" w:color="auto"/>
            </w:tcBorders>
            <w:shd w:val="clear" w:color="auto" w:fill="auto"/>
            <w:vAlign w:val="center"/>
            <w:hideMark/>
          </w:tcPr>
          <w:p w14:paraId="6AB4625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085" w:type="dxa"/>
            <w:tcBorders>
              <w:top w:val="nil"/>
              <w:left w:val="nil"/>
              <w:bottom w:val="single" w:sz="4" w:space="0" w:color="auto"/>
              <w:right w:val="single" w:sz="4" w:space="0" w:color="auto"/>
            </w:tcBorders>
            <w:shd w:val="clear" w:color="auto" w:fill="auto"/>
            <w:vAlign w:val="center"/>
            <w:hideMark/>
          </w:tcPr>
          <w:p w14:paraId="252D849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95,0</w:t>
            </w:r>
          </w:p>
        </w:tc>
        <w:tc>
          <w:tcPr>
            <w:tcW w:w="992" w:type="dxa"/>
            <w:tcBorders>
              <w:top w:val="nil"/>
              <w:left w:val="nil"/>
              <w:bottom w:val="single" w:sz="4" w:space="0" w:color="auto"/>
              <w:right w:val="single" w:sz="4" w:space="0" w:color="auto"/>
            </w:tcBorders>
            <w:shd w:val="clear" w:color="auto" w:fill="auto"/>
            <w:vAlign w:val="center"/>
            <w:hideMark/>
          </w:tcPr>
          <w:p w14:paraId="5E4363C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70,0</w:t>
            </w:r>
          </w:p>
        </w:tc>
        <w:tc>
          <w:tcPr>
            <w:tcW w:w="986" w:type="dxa"/>
            <w:tcBorders>
              <w:top w:val="nil"/>
              <w:left w:val="nil"/>
              <w:bottom w:val="single" w:sz="4" w:space="0" w:color="auto"/>
              <w:right w:val="single" w:sz="4" w:space="0" w:color="auto"/>
            </w:tcBorders>
            <w:shd w:val="clear" w:color="auto" w:fill="auto"/>
            <w:vAlign w:val="center"/>
            <w:hideMark/>
          </w:tcPr>
          <w:p w14:paraId="5A5880F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70,0</w:t>
            </w:r>
          </w:p>
        </w:tc>
      </w:tr>
      <w:tr w:rsidR="003755EC" w:rsidRPr="003755EC" w14:paraId="3E636612"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54E082D2"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Дорожное хозяйство (дорожные фонды)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407A3A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88 8 00 93080</w:t>
            </w:r>
          </w:p>
        </w:tc>
        <w:tc>
          <w:tcPr>
            <w:tcW w:w="617" w:type="dxa"/>
            <w:tcBorders>
              <w:top w:val="nil"/>
              <w:left w:val="nil"/>
              <w:bottom w:val="single" w:sz="4" w:space="0" w:color="auto"/>
              <w:right w:val="single" w:sz="4" w:space="0" w:color="auto"/>
            </w:tcBorders>
            <w:shd w:val="clear" w:color="auto" w:fill="auto"/>
            <w:vAlign w:val="center"/>
            <w:hideMark/>
          </w:tcPr>
          <w:p w14:paraId="741E370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4632D17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969,6</w:t>
            </w:r>
          </w:p>
        </w:tc>
        <w:tc>
          <w:tcPr>
            <w:tcW w:w="992" w:type="dxa"/>
            <w:tcBorders>
              <w:top w:val="nil"/>
              <w:left w:val="nil"/>
              <w:bottom w:val="single" w:sz="4" w:space="0" w:color="auto"/>
              <w:right w:val="single" w:sz="4" w:space="0" w:color="auto"/>
            </w:tcBorders>
            <w:shd w:val="clear" w:color="auto" w:fill="auto"/>
            <w:vAlign w:val="center"/>
            <w:hideMark/>
          </w:tcPr>
          <w:p w14:paraId="269A1FF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558,8</w:t>
            </w:r>
          </w:p>
        </w:tc>
        <w:tc>
          <w:tcPr>
            <w:tcW w:w="986" w:type="dxa"/>
            <w:tcBorders>
              <w:top w:val="nil"/>
              <w:left w:val="nil"/>
              <w:bottom w:val="single" w:sz="4" w:space="0" w:color="auto"/>
              <w:right w:val="single" w:sz="4" w:space="0" w:color="auto"/>
            </w:tcBorders>
            <w:shd w:val="clear" w:color="auto" w:fill="auto"/>
            <w:vAlign w:val="center"/>
            <w:hideMark/>
          </w:tcPr>
          <w:p w14:paraId="01CA066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558,8</w:t>
            </w:r>
          </w:p>
        </w:tc>
      </w:tr>
      <w:tr w:rsidR="003755EC" w:rsidRPr="003755EC" w14:paraId="755CC276"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064F882D"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427E35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88 8 00 93080</w:t>
            </w:r>
          </w:p>
        </w:tc>
        <w:tc>
          <w:tcPr>
            <w:tcW w:w="617" w:type="dxa"/>
            <w:tcBorders>
              <w:top w:val="nil"/>
              <w:left w:val="nil"/>
              <w:bottom w:val="single" w:sz="4" w:space="0" w:color="auto"/>
              <w:right w:val="single" w:sz="4" w:space="0" w:color="auto"/>
            </w:tcBorders>
            <w:shd w:val="clear" w:color="auto" w:fill="auto"/>
            <w:vAlign w:val="center"/>
            <w:hideMark/>
          </w:tcPr>
          <w:p w14:paraId="794954E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085" w:type="dxa"/>
            <w:tcBorders>
              <w:top w:val="nil"/>
              <w:left w:val="nil"/>
              <w:bottom w:val="single" w:sz="4" w:space="0" w:color="auto"/>
              <w:right w:val="single" w:sz="4" w:space="0" w:color="auto"/>
            </w:tcBorders>
            <w:shd w:val="clear" w:color="auto" w:fill="auto"/>
            <w:vAlign w:val="center"/>
            <w:hideMark/>
          </w:tcPr>
          <w:p w14:paraId="0D4AE2A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969,6</w:t>
            </w:r>
          </w:p>
        </w:tc>
        <w:tc>
          <w:tcPr>
            <w:tcW w:w="992" w:type="dxa"/>
            <w:tcBorders>
              <w:top w:val="nil"/>
              <w:left w:val="nil"/>
              <w:bottom w:val="single" w:sz="4" w:space="0" w:color="auto"/>
              <w:right w:val="single" w:sz="4" w:space="0" w:color="auto"/>
            </w:tcBorders>
            <w:shd w:val="clear" w:color="auto" w:fill="auto"/>
            <w:vAlign w:val="center"/>
            <w:hideMark/>
          </w:tcPr>
          <w:p w14:paraId="0CE61E7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558,8</w:t>
            </w:r>
          </w:p>
        </w:tc>
        <w:tc>
          <w:tcPr>
            <w:tcW w:w="986" w:type="dxa"/>
            <w:tcBorders>
              <w:top w:val="nil"/>
              <w:left w:val="nil"/>
              <w:bottom w:val="single" w:sz="4" w:space="0" w:color="auto"/>
              <w:right w:val="single" w:sz="4" w:space="0" w:color="auto"/>
            </w:tcBorders>
            <w:shd w:val="clear" w:color="auto" w:fill="auto"/>
            <w:vAlign w:val="center"/>
            <w:hideMark/>
          </w:tcPr>
          <w:p w14:paraId="732BE0D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558,8</w:t>
            </w:r>
          </w:p>
        </w:tc>
      </w:tr>
      <w:tr w:rsidR="003755EC" w:rsidRPr="003755EC" w14:paraId="125B6BAA"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029D118C"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Сельское хозяйство и рыболовство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EB6D1E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88 8 00 90690</w:t>
            </w:r>
          </w:p>
        </w:tc>
        <w:tc>
          <w:tcPr>
            <w:tcW w:w="617" w:type="dxa"/>
            <w:tcBorders>
              <w:top w:val="nil"/>
              <w:left w:val="nil"/>
              <w:bottom w:val="single" w:sz="4" w:space="0" w:color="auto"/>
              <w:right w:val="single" w:sz="4" w:space="0" w:color="auto"/>
            </w:tcBorders>
            <w:shd w:val="clear" w:color="auto" w:fill="auto"/>
            <w:vAlign w:val="center"/>
            <w:hideMark/>
          </w:tcPr>
          <w:p w14:paraId="269F143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3FD73A2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14:paraId="3EDFB30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10,0</w:t>
            </w:r>
          </w:p>
        </w:tc>
        <w:tc>
          <w:tcPr>
            <w:tcW w:w="986" w:type="dxa"/>
            <w:tcBorders>
              <w:top w:val="nil"/>
              <w:left w:val="nil"/>
              <w:bottom w:val="single" w:sz="4" w:space="0" w:color="auto"/>
              <w:right w:val="single" w:sz="4" w:space="0" w:color="auto"/>
            </w:tcBorders>
            <w:shd w:val="clear" w:color="auto" w:fill="auto"/>
            <w:vAlign w:val="center"/>
            <w:hideMark/>
          </w:tcPr>
          <w:p w14:paraId="26E3F5D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10,0</w:t>
            </w:r>
          </w:p>
        </w:tc>
      </w:tr>
      <w:tr w:rsidR="003755EC" w:rsidRPr="003755EC" w14:paraId="59C6EDF4"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583E0677"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E8AD56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88 8 00 90690</w:t>
            </w:r>
          </w:p>
        </w:tc>
        <w:tc>
          <w:tcPr>
            <w:tcW w:w="617" w:type="dxa"/>
            <w:tcBorders>
              <w:top w:val="nil"/>
              <w:left w:val="nil"/>
              <w:bottom w:val="single" w:sz="4" w:space="0" w:color="auto"/>
              <w:right w:val="single" w:sz="4" w:space="0" w:color="auto"/>
            </w:tcBorders>
            <w:shd w:val="clear" w:color="auto" w:fill="auto"/>
            <w:vAlign w:val="center"/>
            <w:hideMark/>
          </w:tcPr>
          <w:p w14:paraId="0F2A9A6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085" w:type="dxa"/>
            <w:tcBorders>
              <w:top w:val="nil"/>
              <w:left w:val="nil"/>
              <w:bottom w:val="single" w:sz="4" w:space="0" w:color="auto"/>
              <w:right w:val="single" w:sz="4" w:space="0" w:color="auto"/>
            </w:tcBorders>
            <w:shd w:val="clear" w:color="auto" w:fill="auto"/>
            <w:vAlign w:val="center"/>
            <w:hideMark/>
          </w:tcPr>
          <w:p w14:paraId="7072392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14:paraId="6907A84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986" w:type="dxa"/>
            <w:tcBorders>
              <w:top w:val="nil"/>
              <w:left w:val="nil"/>
              <w:bottom w:val="single" w:sz="4" w:space="0" w:color="auto"/>
              <w:right w:val="single" w:sz="4" w:space="0" w:color="auto"/>
            </w:tcBorders>
            <w:shd w:val="clear" w:color="auto" w:fill="auto"/>
            <w:vAlign w:val="center"/>
            <w:hideMark/>
          </w:tcPr>
          <w:p w14:paraId="65CF38E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r>
      <w:tr w:rsidR="003755EC" w:rsidRPr="003755EC" w14:paraId="1F9C0893"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FA3830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Другие вопросы в области национальной экономике</w:t>
            </w:r>
          </w:p>
        </w:tc>
        <w:tc>
          <w:tcPr>
            <w:tcW w:w="1417" w:type="dxa"/>
            <w:tcBorders>
              <w:top w:val="nil"/>
              <w:left w:val="nil"/>
              <w:bottom w:val="single" w:sz="4" w:space="0" w:color="auto"/>
              <w:right w:val="single" w:sz="4" w:space="0" w:color="auto"/>
            </w:tcBorders>
            <w:shd w:val="clear" w:color="auto" w:fill="auto"/>
            <w:vAlign w:val="center"/>
            <w:hideMark/>
          </w:tcPr>
          <w:p w14:paraId="7EE6982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88 8 00 00000</w:t>
            </w:r>
          </w:p>
        </w:tc>
        <w:tc>
          <w:tcPr>
            <w:tcW w:w="617" w:type="dxa"/>
            <w:tcBorders>
              <w:top w:val="nil"/>
              <w:left w:val="nil"/>
              <w:bottom w:val="single" w:sz="4" w:space="0" w:color="auto"/>
              <w:right w:val="single" w:sz="4" w:space="0" w:color="auto"/>
            </w:tcBorders>
            <w:shd w:val="clear" w:color="auto" w:fill="auto"/>
            <w:vAlign w:val="center"/>
            <w:hideMark/>
          </w:tcPr>
          <w:p w14:paraId="6F671C1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61AE03DC"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53,0</w:t>
            </w:r>
          </w:p>
        </w:tc>
        <w:tc>
          <w:tcPr>
            <w:tcW w:w="992" w:type="dxa"/>
            <w:tcBorders>
              <w:top w:val="nil"/>
              <w:left w:val="nil"/>
              <w:bottom w:val="single" w:sz="4" w:space="0" w:color="auto"/>
              <w:right w:val="single" w:sz="4" w:space="0" w:color="auto"/>
            </w:tcBorders>
            <w:shd w:val="clear" w:color="auto" w:fill="auto"/>
            <w:vAlign w:val="center"/>
            <w:hideMark/>
          </w:tcPr>
          <w:p w14:paraId="6BD6F6D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16,0</w:t>
            </w:r>
          </w:p>
        </w:tc>
        <w:tc>
          <w:tcPr>
            <w:tcW w:w="986" w:type="dxa"/>
            <w:tcBorders>
              <w:top w:val="nil"/>
              <w:left w:val="nil"/>
              <w:bottom w:val="single" w:sz="4" w:space="0" w:color="auto"/>
              <w:right w:val="single" w:sz="4" w:space="0" w:color="auto"/>
            </w:tcBorders>
            <w:shd w:val="clear" w:color="auto" w:fill="auto"/>
            <w:vAlign w:val="center"/>
            <w:hideMark/>
          </w:tcPr>
          <w:p w14:paraId="30C8BA3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16,0</w:t>
            </w:r>
          </w:p>
        </w:tc>
      </w:tr>
      <w:tr w:rsidR="003755EC" w:rsidRPr="003755EC" w14:paraId="47B2B101"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4001C545"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EF9C80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88 8 00 93120</w:t>
            </w:r>
          </w:p>
        </w:tc>
        <w:tc>
          <w:tcPr>
            <w:tcW w:w="617" w:type="dxa"/>
            <w:tcBorders>
              <w:top w:val="nil"/>
              <w:left w:val="nil"/>
              <w:bottom w:val="single" w:sz="4" w:space="0" w:color="auto"/>
              <w:right w:val="single" w:sz="4" w:space="0" w:color="auto"/>
            </w:tcBorders>
            <w:shd w:val="clear" w:color="auto" w:fill="auto"/>
            <w:vAlign w:val="center"/>
            <w:hideMark/>
          </w:tcPr>
          <w:p w14:paraId="6F7C685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200</w:t>
            </w:r>
          </w:p>
        </w:tc>
        <w:tc>
          <w:tcPr>
            <w:tcW w:w="1085" w:type="dxa"/>
            <w:tcBorders>
              <w:top w:val="nil"/>
              <w:left w:val="nil"/>
              <w:bottom w:val="single" w:sz="4" w:space="0" w:color="auto"/>
              <w:right w:val="single" w:sz="4" w:space="0" w:color="auto"/>
            </w:tcBorders>
            <w:shd w:val="clear" w:color="auto" w:fill="auto"/>
            <w:vAlign w:val="center"/>
            <w:hideMark/>
          </w:tcPr>
          <w:p w14:paraId="12BBFF1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52,0</w:t>
            </w:r>
          </w:p>
        </w:tc>
        <w:tc>
          <w:tcPr>
            <w:tcW w:w="992" w:type="dxa"/>
            <w:tcBorders>
              <w:top w:val="nil"/>
              <w:left w:val="nil"/>
              <w:bottom w:val="single" w:sz="4" w:space="0" w:color="auto"/>
              <w:right w:val="single" w:sz="4" w:space="0" w:color="auto"/>
            </w:tcBorders>
            <w:shd w:val="clear" w:color="auto" w:fill="auto"/>
            <w:vAlign w:val="center"/>
            <w:hideMark/>
          </w:tcPr>
          <w:p w14:paraId="5134F5D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15,0</w:t>
            </w:r>
          </w:p>
        </w:tc>
        <w:tc>
          <w:tcPr>
            <w:tcW w:w="986" w:type="dxa"/>
            <w:tcBorders>
              <w:top w:val="nil"/>
              <w:left w:val="nil"/>
              <w:bottom w:val="single" w:sz="4" w:space="0" w:color="auto"/>
              <w:right w:val="single" w:sz="4" w:space="0" w:color="auto"/>
            </w:tcBorders>
            <w:shd w:val="clear" w:color="auto" w:fill="auto"/>
            <w:vAlign w:val="center"/>
            <w:hideMark/>
          </w:tcPr>
          <w:p w14:paraId="77C7D13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15,0</w:t>
            </w:r>
          </w:p>
        </w:tc>
      </w:tr>
      <w:tr w:rsidR="003755EC" w:rsidRPr="003755EC" w14:paraId="7BD54205"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2D3D54D9"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4ECC86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88 8 00 97040</w:t>
            </w:r>
          </w:p>
        </w:tc>
        <w:tc>
          <w:tcPr>
            <w:tcW w:w="617" w:type="dxa"/>
            <w:tcBorders>
              <w:top w:val="nil"/>
              <w:left w:val="nil"/>
              <w:bottom w:val="single" w:sz="4" w:space="0" w:color="auto"/>
              <w:right w:val="single" w:sz="4" w:space="0" w:color="auto"/>
            </w:tcBorders>
            <w:shd w:val="clear" w:color="auto" w:fill="auto"/>
            <w:vAlign w:val="center"/>
            <w:hideMark/>
          </w:tcPr>
          <w:p w14:paraId="2ACFBF8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500</w:t>
            </w:r>
          </w:p>
        </w:tc>
        <w:tc>
          <w:tcPr>
            <w:tcW w:w="1085" w:type="dxa"/>
            <w:tcBorders>
              <w:top w:val="nil"/>
              <w:left w:val="nil"/>
              <w:bottom w:val="single" w:sz="4" w:space="0" w:color="auto"/>
              <w:right w:val="single" w:sz="4" w:space="0" w:color="auto"/>
            </w:tcBorders>
            <w:shd w:val="clear" w:color="auto" w:fill="auto"/>
            <w:vAlign w:val="center"/>
            <w:hideMark/>
          </w:tcPr>
          <w:p w14:paraId="7EF4524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14:paraId="7E0611C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986" w:type="dxa"/>
            <w:tcBorders>
              <w:top w:val="nil"/>
              <w:left w:val="nil"/>
              <w:bottom w:val="single" w:sz="4" w:space="0" w:color="auto"/>
              <w:right w:val="single" w:sz="4" w:space="0" w:color="auto"/>
            </w:tcBorders>
            <w:shd w:val="clear" w:color="auto" w:fill="auto"/>
            <w:vAlign w:val="center"/>
            <w:hideMark/>
          </w:tcPr>
          <w:p w14:paraId="49E546A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r>
      <w:tr w:rsidR="003755EC" w:rsidRPr="003755EC" w14:paraId="06960C3C"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3F52BE97"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4667B9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617" w:type="dxa"/>
            <w:tcBorders>
              <w:top w:val="nil"/>
              <w:left w:val="nil"/>
              <w:bottom w:val="single" w:sz="4" w:space="0" w:color="auto"/>
              <w:right w:val="single" w:sz="4" w:space="0" w:color="auto"/>
            </w:tcBorders>
            <w:shd w:val="clear" w:color="auto" w:fill="auto"/>
            <w:vAlign w:val="center"/>
            <w:hideMark/>
          </w:tcPr>
          <w:p w14:paraId="4AA0872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0B6CE21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891,7</w:t>
            </w:r>
          </w:p>
        </w:tc>
        <w:tc>
          <w:tcPr>
            <w:tcW w:w="992" w:type="dxa"/>
            <w:tcBorders>
              <w:top w:val="nil"/>
              <w:left w:val="nil"/>
              <w:bottom w:val="single" w:sz="4" w:space="0" w:color="auto"/>
              <w:right w:val="single" w:sz="4" w:space="0" w:color="auto"/>
            </w:tcBorders>
            <w:shd w:val="clear" w:color="auto" w:fill="auto"/>
            <w:vAlign w:val="center"/>
            <w:hideMark/>
          </w:tcPr>
          <w:p w14:paraId="6B29814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148,2</w:t>
            </w:r>
          </w:p>
        </w:tc>
        <w:tc>
          <w:tcPr>
            <w:tcW w:w="986" w:type="dxa"/>
            <w:tcBorders>
              <w:top w:val="nil"/>
              <w:left w:val="nil"/>
              <w:bottom w:val="single" w:sz="4" w:space="0" w:color="auto"/>
              <w:right w:val="single" w:sz="4" w:space="0" w:color="auto"/>
            </w:tcBorders>
            <w:shd w:val="clear" w:color="auto" w:fill="auto"/>
            <w:vAlign w:val="center"/>
            <w:hideMark/>
          </w:tcPr>
          <w:p w14:paraId="3251C8E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341,2</w:t>
            </w:r>
          </w:p>
        </w:tc>
      </w:tr>
      <w:tr w:rsidR="003755EC" w:rsidRPr="003755EC" w14:paraId="393877A2"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45600EFF"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Благоустройство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12C252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88 8 00 93130</w:t>
            </w:r>
          </w:p>
        </w:tc>
        <w:tc>
          <w:tcPr>
            <w:tcW w:w="617" w:type="dxa"/>
            <w:tcBorders>
              <w:top w:val="nil"/>
              <w:left w:val="nil"/>
              <w:bottom w:val="single" w:sz="4" w:space="0" w:color="auto"/>
              <w:right w:val="single" w:sz="4" w:space="0" w:color="auto"/>
            </w:tcBorders>
            <w:shd w:val="clear" w:color="auto" w:fill="auto"/>
            <w:vAlign w:val="center"/>
            <w:hideMark/>
          </w:tcPr>
          <w:p w14:paraId="65992A5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200</w:t>
            </w:r>
          </w:p>
        </w:tc>
        <w:tc>
          <w:tcPr>
            <w:tcW w:w="1085" w:type="dxa"/>
            <w:tcBorders>
              <w:top w:val="nil"/>
              <w:left w:val="nil"/>
              <w:bottom w:val="single" w:sz="4" w:space="0" w:color="auto"/>
              <w:right w:val="single" w:sz="4" w:space="0" w:color="auto"/>
            </w:tcBorders>
            <w:shd w:val="clear" w:color="auto" w:fill="auto"/>
            <w:vAlign w:val="center"/>
            <w:hideMark/>
          </w:tcPr>
          <w:p w14:paraId="3FF962A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70,0</w:t>
            </w:r>
          </w:p>
        </w:tc>
        <w:tc>
          <w:tcPr>
            <w:tcW w:w="992" w:type="dxa"/>
            <w:tcBorders>
              <w:top w:val="nil"/>
              <w:left w:val="nil"/>
              <w:bottom w:val="single" w:sz="4" w:space="0" w:color="auto"/>
              <w:right w:val="single" w:sz="4" w:space="0" w:color="auto"/>
            </w:tcBorders>
            <w:shd w:val="clear" w:color="auto" w:fill="auto"/>
            <w:vAlign w:val="center"/>
            <w:hideMark/>
          </w:tcPr>
          <w:p w14:paraId="5D49A85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14:paraId="6DCBA9A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r>
      <w:tr w:rsidR="003755EC" w:rsidRPr="003755EC" w14:paraId="23FAC480"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46526761"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254D2C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88 8 00 93090</w:t>
            </w:r>
          </w:p>
        </w:tc>
        <w:tc>
          <w:tcPr>
            <w:tcW w:w="617" w:type="dxa"/>
            <w:tcBorders>
              <w:top w:val="nil"/>
              <w:left w:val="nil"/>
              <w:bottom w:val="single" w:sz="4" w:space="0" w:color="auto"/>
              <w:right w:val="single" w:sz="4" w:space="0" w:color="auto"/>
            </w:tcBorders>
            <w:shd w:val="clear" w:color="auto" w:fill="auto"/>
            <w:vAlign w:val="center"/>
            <w:hideMark/>
          </w:tcPr>
          <w:p w14:paraId="6B27BEC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085" w:type="dxa"/>
            <w:tcBorders>
              <w:top w:val="nil"/>
              <w:left w:val="nil"/>
              <w:bottom w:val="single" w:sz="4" w:space="0" w:color="auto"/>
              <w:right w:val="single" w:sz="4" w:space="0" w:color="auto"/>
            </w:tcBorders>
            <w:shd w:val="clear" w:color="auto" w:fill="auto"/>
            <w:vAlign w:val="center"/>
            <w:hideMark/>
          </w:tcPr>
          <w:p w14:paraId="6ECF2DB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37,5</w:t>
            </w:r>
          </w:p>
        </w:tc>
        <w:tc>
          <w:tcPr>
            <w:tcW w:w="992" w:type="dxa"/>
            <w:tcBorders>
              <w:top w:val="nil"/>
              <w:left w:val="nil"/>
              <w:bottom w:val="single" w:sz="4" w:space="0" w:color="auto"/>
              <w:right w:val="single" w:sz="4" w:space="0" w:color="auto"/>
            </w:tcBorders>
            <w:shd w:val="clear" w:color="auto" w:fill="auto"/>
            <w:vAlign w:val="center"/>
            <w:hideMark/>
          </w:tcPr>
          <w:p w14:paraId="1D189EC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14:paraId="548F995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2ECDD9B5"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66511BD1"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0A51F6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88 8 00 93090</w:t>
            </w:r>
          </w:p>
        </w:tc>
        <w:tc>
          <w:tcPr>
            <w:tcW w:w="617" w:type="dxa"/>
            <w:tcBorders>
              <w:top w:val="nil"/>
              <w:left w:val="nil"/>
              <w:bottom w:val="single" w:sz="4" w:space="0" w:color="auto"/>
              <w:right w:val="single" w:sz="4" w:space="0" w:color="auto"/>
            </w:tcBorders>
            <w:shd w:val="clear" w:color="auto" w:fill="auto"/>
            <w:vAlign w:val="center"/>
            <w:hideMark/>
          </w:tcPr>
          <w:p w14:paraId="69B2A3A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085" w:type="dxa"/>
            <w:tcBorders>
              <w:top w:val="nil"/>
              <w:left w:val="nil"/>
              <w:bottom w:val="single" w:sz="4" w:space="0" w:color="auto"/>
              <w:right w:val="single" w:sz="4" w:space="0" w:color="auto"/>
            </w:tcBorders>
            <w:shd w:val="clear" w:color="auto" w:fill="auto"/>
            <w:vAlign w:val="center"/>
            <w:hideMark/>
          </w:tcPr>
          <w:p w14:paraId="053C694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754,7</w:t>
            </w:r>
          </w:p>
        </w:tc>
        <w:tc>
          <w:tcPr>
            <w:tcW w:w="992" w:type="dxa"/>
            <w:tcBorders>
              <w:top w:val="nil"/>
              <w:left w:val="nil"/>
              <w:bottom w:val="single" w:sz="4" w:space="0" w:color="auto"/>
              <w:right w:val="single" w:sz="4" w:space="0" w:color="auto"/>
            </w:tcBorders>
            <w:shd w:val="clear" w:color="auto" w:fill="auto"/>
            <w:vAlign w:val="center"/>
            <w:hideMark/>
          </w:tcPr>
          <w:p w14:paraId="79A0749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148,2</w:t>
            </w:r>
          </w:p>
        </w:tc>
        <w:tc>
          <w:tcPr>
            <w:tcW w:w="986" w:type="dxa"/>
            <w:tcBorders>
              <w:top w:val="nil"/>
              <w:left w:val="nil"/>
              <w:bottom w:val="single" w:sz="4" w:space="0" w:color="auto"/>
              <w:right w:val="single" w:sz="4" w:space="0" w:color="auto"/>
            </w:tcBorders>
            <w:shd w:val="clear" w:color="auto" w:fill="auto"/>
            <w:vAlign w:val="center"/>
            <w:hideMark/>
          </w:tcPr>
          <w:p w14:paraId="1BA5482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341,2</w:t>
            </w:r>
          </w:p>
        </w:tc>
      </w:tr>
      <w:tr w:rsidR="003755EC" w:rsidRPr="003755EC" w14:paraId="5DE0B9B1"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2A25D0EB" w14:textId="25C493AA"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Пособия,</w:t>
            </w:r>
            <w:r w:rsidR="0058221C">
              <w:rPr>
                <w:rFonts w:ascii="Times New Roman" w:eastAsia="Times New Roman" w:hAnsi="Times New Roman" w:cs="Times New Roman"/>
                <w:color w:val="000000"/>
                <w:sz w:val="20"/>
                <w:szCs w:val="20"/>
                <w:lang w:eastAsia="ru-RU"/>
              </w:rPr>
              <w:t xml:space="preserve"> </w:t>
            </w:r>
            <w:r w:rsidRPr="003755EC">
              <w:rPr>
                <w:rFonts w:ascii="Times New Roman" w:eastAsia="Times New Roman" w:hAnsi="Times New Roman" w:cs="Times New Roman"/>
                <w:color w:val="000000"/>
                <w:sz w:val="20"/>
                <w:szCs w:val="20"/>
                <w:lang w:eastAsia="ru-RU"/>
              </w:rPr>
              <w:t>компенсации и иные социальные выплаты гражданам, кроме публичных нормативных обязательств</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7CC8AE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88 8 00 93090</w:t>
            </w:r>
          </w:p>
        </w:tc>
        <w:tc>
          <w:tcPr>
            <w:tcW w:w="617" w:type="dxa"/>
            <w:tcBorders>
              <w:top w:val="nil"/>
              <w:left w:val="nil"/>
              <w:bottom w:val="single" w:sz="4" w:space="0" w:color="auto"/>
              <w:right w:val="single" w:sz="4" w:space="0" w:color="auto"/>
            </w:tcBorders>
            <w:shd w:val="clear" w:color="auto" w:fill="auto"/>
            <w:vAlign w:val="center"/>
            <w:hideMark/>
          </w:tcPr>
          <w:p w14:paraId="4CF8CCD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300</w:t>
            </w:r>
          </w:p>
        </w:tc>
        <w:tc>
          <w:tcPr>
            <w:tcW w:w="1085" w:type="dxa"/>
            <w:tcBorders>
              <w:top w:val="nil"/>
              <w:left w:val="nil"/>
              <w:bottom w:val="single" w:sz="4" w:space="0" w:color="auto"/>
              <w:right w:val="single" w:sz="4" w:space="0" w:color="auto"/>
            </w:tcBorders>
            <w:shd w:val="clear" w:color="auto" w:fill="auto"/>
            <w:vAlign w:val="center"/>
            <w:hideMark/>
          </w:tcPr>
          <w:p w14:paraId="7FD6BAD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23,2</w:t>
            </w:r>
          </w:p>
        </w:tc>
        <w:tc>
          <w:tcPr>
            <w:tcW w:w="992" w:type="dxa"/>
            <w:tcBorders>
              <w:top w:val="nil"/>
              <w:left w:val="nil"/>
              <w:bottom w:val="single" w:sz="4" w:space="0" w:color="auto"/>
              <w:right w:val="single" w:sz="4" w:space="0" w:color="auto"/>
            </w:tcBorders>
            <w:shd w:val="clear" w:color="auto" w:fill="auto"/>
            <w:vAlign w:val="center"/>
            <w:hideMark/>
          </w:tcPr>
          <w:p w14:paraId="6BCB353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14:paraId="6DC5F1F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1846588A"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14:paraId="1140AC3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center"/>
            <w:hideMark/>
          </w:tcPr>
          <w:p w14:paraId="791BAFE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88 8 00 93090</w:t>
            </w:r>
          </w:p>
        </w:tc>
        <w:tc>
          <w:tcPr>
            <w:tcW w:w="617" w:type="dxa"/>
            <w:tcBorders>
              <w:top w:val="nil"/>
              <w:left w:val="nil"/>
              <w:bottom w:val="single" w:sz="4" w:space="0" w:color="auto"/>
              <w:right w:val="single" w:sz="4" w:space="0" w:color="auto"/>
            </w:tcBorders>
            <w:shd w:val="clear" w:color="auto" w:fill="auto"/>
            <w:vAlign w:val="center"/>
            <w:hideMark/>
          </w:tcPr>
          <w:p w14:paraId="3638A07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600</w:t>
            </w:r>
          </w:p>
        </w:tc>
        <w:tc>
          <w:tcPr>
            <w:tcW w:w="1085" w:type="dxa"/>
            <w:tcBorders>
              <w:top w:val="nil"/>
              <w:left w:val="nil"/>
              <w:bottom w:val="single" w:sz="4" w:space="0" w:color="auto"/>
              <w:right w:val="single" w:sz="4" w:space="0" w:color="auto"/>
            </w:tcBorders>
            <w:shd w:val="clear" w:color="auto" w:fill="auto"/>
            <w:vAlign w:val="center"/>
            <w:hideMark/>
          </w:tcPr>
          <w:p w14:paraId="3570C3D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6,3</w:t>
            </w:r>
          </w:p>
        </w:tc>
        <w:tc>
          <w:tcPr>
            <w:tcW w:w="992" w:type="dxa"/>
            <w:tcBorders>
              <w:top w:val="nil"/>
              <w:left w:val="nil"/>
              <w:bottom w:val="single" w:sz="4" w:space="0" w:color="auto"/>
              <w:right w:val="single" w:sz="4" w:space="0" w:color="auto"/>
            </w:tcBorders>
            <w:shd w:val="clear" w:color="auto" w:fill="auto"/>
            <w:vAlign w:val="center"/>
            <w:hideMark/>
          </w:tcPr>
          <w:p w14:paraId="42158A9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14:paraId="4F73606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3513082B"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5DBF690B"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Культура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32DACB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88 8 00 900000</w:t>
            </w:r>
          </w:p>
        </w:tc>
        <w:tc>
          <w:tcPr>
            <w:tcW w:w="617" w:type="dxa"/>
            <w:tcBorders>
              <w:top w:val="nil"/>
              <w:left w:val="nil"/>
              <w:bottom w:val="single" w:sz="4" w:space="0" w:color="auto"/>
              <w:right w:val="single" w:sz="4" w:space="0" w:color="auto"/>
            </w:tcBorders>
            <w:shd w:val="clear" w:color="auto" w:fill="auto"/>
            <w:vAlign w:val="center"/>
            <w:hideMark/>
          </w:tcPr>
          <w:p w14:paraId="5A4749D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7BE8656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799,0</w:t>
            </w:r>
          </w:p>
        </w:tc>
        <w:tc>
          <w:tcPr>
            <w:tcW w:w="992" w:type="dxa"/>
            <w:tcBorders>
              <w:top w:val="nil"/>
              <w:left w:val="nil"/>
              <w:bottom w:val="single" w:sz="4" w:space="0" w:color="auto"/>
              <w:right w:val="single" w:sz="4" w:space="0" w:color="auto"/>
            </w:tcBorders>
            <w:shd w:val="clear" w:color="auto" w:fill="auto"/>
            <w:vAlign w:val="center"/>
            <w:hideMark/>
          </w:tcPr>
          <w:p w14:paraId="1D87891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799,0</w:t>
            </w:r>
          </w:p>
        </w:tc>
        <w:tc>
          <w:tcPr>
            <w:tcW w:w="986" w:type="dxa"/>
            <w:tcBorders>
              <w:top w:val="nil"/>
              <w:left w:val="nil"/>
              <w:bottom w:val="single" w:sz="4" w:space="0" w:color="auto"/>
              <w:right w:val="single" w:sz="4" w:space="0" w:color="auto"/>
            </w:tcBorders>
            <w:shd w:val="clear" w:color="auto" w:fill="auto"/>
            <w:vAlign w:val="center"/>
            <w:hideMark/>
          </w:tcPr>
          <w:p w14:paraId="73A2513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799,0</w:t>
            </w:r>
          </w:p>
        </w:tc>
      </w:tr>
      <w:tr w:rsidR="003755EC" w:rsidRPr="003755EC" w14:paraId="299B49CA"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362D3B41" w14:textId="17DF6F34"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Расходы по антитерро</w:t>
            </w:r>
            <w:r w:rsidR="0058221C">
              <w:rPr>
                <w:rFonts w:ascii="Times New Roman" w:eastAsia="Times New Roman" w:hAnsi="Times New Roman" w:cs="Times New Roman"/>
                <w:color w:val="000000"/>
                <w:sz w:val="20"/>
                <w:szCs w:val="20"/>
                <w:lang w:eastAsia="ru-RU"/>
              </w:rPr>
              <w:t>ри</w:t>
            </w:r>
            <w:r w:rsidRPr="003755EC">
              <w:rPr>
                <w:rFonts w:ascii="Times New Roman" w:eastAsia="Times New Roman" w:hAnsi="Times New Roman" w:cs="Times New Roman"/>
                <w:color w:val="000000"/>
                <w:sz w:val="20"/>
                <w:szCs w:val="20"/>
                <w:lang w:eastAsia="ru-RU"/>
              </w:rPr>
              <w:t>стической защищенности объектов культуры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046FA1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88 8 00 93302</w:t>
            </w:r>
          </w:p>
        </w:tc>
        <w:tc>
          <w:tcPr>
            <w:tcW w:w="617" w:type="dxa"/>
            <w:tcBorders>
              <w:top w:val="nil"/>
              <w:left w:val="nil"/>
              <w:bottom w:val="single" w:sz="4" w:space="0" w:color="auto"/>
              <w:right w:val="single" w:sz="4" w:space="0" w:color="auto"/>
            </w:tcBorders>
            <w:shd w:val="clear" w:color="auto" w:fill="auto"/>
            <w:vAlign w:val="center"/>
            <w:hideMark/>
          </w:tcPr>
          <w:p w14:paraId="3DF5172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085" w:type="dxa"/>
            <w:tcBorders>
              <w:top w:val="nil"/>
              <w:left w:val="nil"/>
              <w:bottom w:val="single" w:sz="4" w:space="0" w:color="auto"/>
              <w:right w:val="single" w:sz="4" w:space="0" w:color="auto"/>
            </w:tcBorders>
            <w:shd w:val="clear" w:color="auto" w:fill="auto"/>
            <w:vAlign w:val="center"/>
            <w:hideMark/>
          </w:tcPr>
          <w:p w14:paraId="7E8601F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760758C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c>
          <w:tcPr>
            <w:tcW w:w="986" w:type="dxa"/>
            <w:tcBorders>
              <w:top w:val="nil"/>
              <w:left w:val="nil"/>
              <w:bottom w:val="single" w:sz="4" w:space="0" w:color="auto"/>
              <w:right w:val="single" w:sz="4" w:space="0" w:color="auto"/>
            </w:tcBorders>
            <w:shd w:val="clear" w:color="auto" w:fill="auto"/>
            <w:vAlign w:val="center"/>
            <w:hideMark/>
          </w:tcPr>
          <w:p w14:paraId="12E656C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r>
      <w:tr w:rsidR="003755EC" w:rsidRPr="003755EC" w14:paraId="5B3AA297"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456A80C8"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1DB4D8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88 8 00 97040</w:t>
            </w:r>
          </w:p>
        </w:tc>
        <w:tc>
          <w:tcPr>
            <w:tcW w:w="617" w:type="dxa"/>
            <w:tcBorders>
              <w:top w:val="nil"/>
              <w:left w:val="nil"/>
              <w:bottom w:val="single" w:sz="4" w:space="0" w:color="auto"/>
              <w:right w:val="single" w:sz="4" w:space="0" w:color="auto"/>
            </w:tcBorders>
            <w:shd w:val="clear" w:color="auto" w:fill="auto"/>
            <w:vAlign w:val="center"/>
            <w:hideMark/>
          </w:tcPr>
          <w:p w14:paraId="753AEC5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500</w:t>
            </w:r>
          </w:p>
        </w:tc>
        <w:tc>
          <w:tcPr>
            <w:tcW w:w="1085" w:type="dxa"/>
            <w:tcBorders>
              <w:top w:val="nil"/>
              <w:left w:val="nil"/>
              <w:bottom w:val="single" w:sz="4" w:space="0" w:color="auto"/>
              <w:right w:val="single" w:sz="4" w:space="0" w:color="auto"/>
            </w:tcBorders>
            <w:shd w:val="clear" w:color="auto" w:fill="auto"/>
            <w:vAlign w:val="center"/>
            <w:hideMark/>
          </w:tcPr>
          <w:p w14:paraId="7089C8C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799,0</w:t>
            </w:r>
          </w:p>
        </w:tc>
        <w:tc>
          <w:tcPr>
            <w:tcW w:w="992" w:type="dxa"/>
            <w:tcBorders>
              <w:top w:val="nil"/>
              <w:left w:val="nil"/>
              <w:bottom w:val="single" w:sz="4" w:space="0" w:color="auto"/>
              <w:right w:val="single" w:sz="4" w:space="0" w:color="auto"/>
            </w:tcBorders>
            <w:shd w:val="clear" w:color="auto" w:fill="auto"/>
            <w:vAlign w:val="center"/>
            <w:hideMark/>
          </w:tcPr>
          <w:p w14:paraId="70E962C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799,0</w:t>
            </w:r>
          </w:p>
        </w:tc>
        <w:tc>
          <w:tcPr>
            <w:tcW w:w="986" w:type="dxa"/>
            <w:tcBorders>
              <w:top w:val="nil"/>
              <w:left w:val="nil"/>
              <w:bottom w:val="single" w:sz="4" w:space="0" w:color="auto"/>
              <w:right w:val="single" w:sz="4" w:space="0" w:color="auto"/>
            </w:tcBorders>
            <w:shd w:val="clear" w:color="auto" w:fill="auto"/>
            <w:vAlign w:val="center"/>
            <w:hideMark/>
          </w:tcPr>
          <w:p w14:paraId="447F1AF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799,0</w:t>
            </w:r>
          </w:p>
        </w:tc>
      </w:tr>
      <w:tr w:rsidR="003755EC" w:rsidRPr="003755EC" w14:paraId="65C0088C"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737C566A"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Пенсионное обеспечение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40C1F5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88 8 00 90680</w:t>
            </w:r>
          </w:p>
        </w:tc>
        <w:tc>
          <w:tcPr>
            <w:tcW w:w="617" w:type="dxa"/>
            <w:tcBorders>
              <w:top w:val="nil"/>
              <w:left w:val="nil"/>
              <w:bottom w:val="single" w:sz="4" w:space="0" w:color="auto"/>
              <w:right w:val="single" w:sz="4" w:space="0" w:color="auto"/>
            </w:tcBorders>
            <w:shd w:val="clear" w:color="auto" w:fill="auto"/>
            <w:vAlign w:val="center"/>
            <w:hideMark/>
          </w:tcPr>
          <w:p w14:paraId="601BFA3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2C5A079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287,9</w:t>
            </w:r>
          </w:p>
        </w:tc>
        <w:tc>
          <w:tcPr>
            <w:tcW w:w="992" w:type="dxa"/>
            <w:tcBorders>
              <w:top w:val="nil"/>
              <w:left w:val="nil"/>
              <w:bottom w:val="single" w:sz="4" w:space="0" w:color="auto"/>
              <w:right w:val="single" w:sz="4" w:space="0" w:color="auto"/>
            </w:tcBorders>
            <w:shd w:val="clear" w:color="auto" w:fill="auto"/>
            <w:vAlign w:val="center"/>
            <w:hideMark/>
          </w:tcPr>
          <w:p w14:paraId="14E2D56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296,3</w:t>
            </w:r>
          </w:p>
        </w:tc>
        <w:tc>
          <w:tcPr>
            <w:tcW w:w="986" w:type="dxa"/>
            <w:tcBorders>
              <w:top w:val="nil"/>
              <w:left w:val="nil"/>
              <w:bottom w:val="single" w:sz="4" w:space="0" w:color="auto"/>
              <w:right w:val="single" w:sz="4" w:space="0" w:color="auto"/>
            </w:tcBorders>
            <w:shd w:val="clear" w:color="auto" w:fill="auto"/>
            <w:vAlign w:val="center"/>
            <w:hideMark/>
          </w:tcPr>
          <w:p w14:paraId="5D2168D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296,3</w:t>
            </w:r>
          </w:p>
        </w:tc>
      </w:tr>
      <w:tr w:rsidR="003755EC" w:rsidRPr="003755EC" w14:paraId="0204E282" w14:textId="77777777" w:rsidTr="003755EC">
        <w:trPr>
          <w:trHeight w:val="20"/>
        </w:trPr>
        <w:tc>
          <w:tcPr>
            <w:tcW w:w="5665" w:type="dxa"/>
            <w:tcBorders>
              <w:top w:val="nil"/>
              <w:left w:val="single" w:sz="4" w:space="0" w:color="000000"/>
              <w:bottom w:val="single" w:sz="4" w:space="0" w:color="000000"/>
              <w:right w:val="single" w:sz="8" w:space="0" w:color="000000"/>
            </w:tcBorders>
            <w:shd w:val="clear" w:color="auto" w:fill="auto"/>
            <w:vAlign w:val="bottom"/>
            <w:hideMark/>
          </w:tcPr>
          <w:p w14:paraId="1314DA26"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2019DE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88 8 00 90680</w:t>
            </w:r>
          </w:p>
        </w:tc>
        <w:tc>
          <w:tcPr>
            <w:tcW w:w="617" w:type="dxa"/>
            <w:tcBorders>
              <w:top w:val="nil"/>
              <w:left w:val="nil"/>
              <w:bottom w:val="single" w:sz="4" w:space="0" w:color="auto"/>
              <w:right w:val="single" w:sz="4" w:space="0" w:color="auto"/>
            </w:tcBorders>
            <w:shd w:val="clear" w:color="auto" w:fill="auto"/>
            <w:vAlign w:val="center"/>
            <w:hideMark/>
          </w:tcPr>
          <w:p w14:paraId="33126B7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300</w:t>
            </w:r>
          </w:p>
        </w:tc>
        <w:tc>
          <w:tcPr>
            <w:tcW w:w="1085" w:type="dxa"/>
            <w:tcBorders>
              <w:top w:val="nil"/>
              <w:left w:val="nil"/>
              <w:bottom w:val="single" w:sz="4" w:space="0" w:color="auto"/>
              <w:right w:val="single" w:sz="4" w:space="0" w:color="auto"/>
            </w:tcBorders>
            <w:shd w:val="clear" w:color="auto" w:fill="auto"/>
            <w:vAlign w:val="center"/>
            <w:hideMark/>
          </w:tcPr>
          <w:p w14:paraId="64B0E2C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287,9</w:t>
            </w:r>
          </w:p>
        </w:tc>
        <w:tc>
          <w:tcPr>
            <w:tcW w:w="992" w:type="dxa"/>
            <w:tcBorders>
              <w:top w:val="nil"/>
              <w:left w:val="nil"/>
              <w:bottom w:val="single" w:sz="4" w:space="0" w:color="auto"/>
              <w:right w:val="single" w:sz="4" w:space="0" w:color="auto"/>
            </w:tcBorders>
            <w:shd w:val="clear" w:color="auto" w:fill="auto"/>
            <w:vAlign w:val="center"/>
            <w:hideMark/>
          </w:tcPr>
          <w:p w14:paraId="70F901D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296,3</w:t>
            </w:r>
          </w:p>
        </w:tc>
        <w:tc>
          <w:tcPr>
            <w:tcW w:w="986" w:type="dxa"/>
            <w:tcBorders>
              <w:top w:val="nil"/>
              <w:left w:val="nil"/>
              <w:bottom w:val="single" w:sz="4" w:space="0" w:color="auto"/>
              <w:right w:val="single" w:sz="4" w:space="0" w:color="auto"/>
            </w:tcBorders>
            <w:shd w:val="clear" w:color="auto" w:fill="auto"/>
            <w:vAlign w:val="center"/>
            <w:hideMark/>
          </w:tcPr>
          <w:p w14:paraId="1BC8D0F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296,3</w:t>
            </w:r>
          </w:p>
        </w:tc>
      </w:tr>
      <w:tr w:rsidR="003755EC" w:rsidRPr="003755EC" w14:paraId="1D6ECD63" w14:textId="77777777" w:rsidTr="003755EC">
        <w:trPr>
          <w:trHeight w:val="2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0723BB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Условно утвержденные расходы</w:t>
            </w:r>
          </w:p>
        </w:tc>
        <w:tc>
          <w:tcPr>
            <w:tcW w:w="1417" w:type="dxa"/>
            <w:tcBorders>
              <w:top w:val="nil"/>
              <w:left w:val="nil"/>
              <w:bottom w:val="single" w:sz="4" w:space="0" w:color="auto"/>
              <w:right w:val="single" w:sz="4" w:space="0" w:color="auto"/>
            </w:tcBorders>
            <w:shd w:val="clear" w:color="auto" w:fill="auto"/>
            <w:vAlign w:val="center"/>
            <w:hideMark/>
          </w:tcPr>
          <w:p w14:paraId="096AA97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14:paraId="5BF30E1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14:paraId="16718C5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1D21874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59,9</w:t>
            </w:r>
          </w:p>
        </w:tc>
        <w:tc>
          <w:tcPr>
            <w:tcW w:w="986" w:type="dxa"/>
            <w:tcBorders>
              <w:top w:val="nil"/>
              <w:left w:val="nil"/>
              <w:bottom w:val="single" w:sz="4" w:space="0" w:color="auto"/>
              <w:right w:val="single" w:sz="4" w:space="0" w:color="auto"/>
            </w:tcBorders>
            <w:shd w:val="clear" w:color="auto" w:fill="auto"/>
            <w:vAlign w:val="center"/>
            <w:hideMark/>
          </w:tcPr>
          <w:p w14:paraId="2A4E6B1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123,9</w:t>
            </w:r>
          </w:p>
        </w:tc>
      </w:tr>
    </w:tbl>
    <w:p w14:paraId="3ECA10C1" w14:textId="77777777" w:rsidR="00DF0F9E" w:rsidRPr="003755EC" w:rsidRDefault="00DF0F9E" w:rsidP="003755EC">
      <w:pPr>
        <w:spacing w:after="0" w:line="240" w:lineRule="auto"/>
        <w:jc w:val="both"/>
        <w:rPr>
          <w:rFonts w:ascii="Times New Roman" w:hAnsi="Times New Roman" w:cs="Times New Roman"/>
          <w:sz w:val="20"/>
          <w:szCs w:val="20"/>
        </w:rPr>
      </w:pPr>
    </w:p>
    <w:p w14:paraId="68F18205" w14:textId="2597771F" w:rsidR="00DF0F9E" w:rsidRPr="003755EC" w:rsidRDefault="00DF0F9E" w:rsidP="003755EC">
      <w:pPr>
        <w:spacing w:after="0" w:line="240" w:lineRule="auto"/>
        <w:jc w:val="both"/>
        <w:rPr>
          <w:rFonts w:ascii="Times New Roman" w:hAnsi="Times New Roman" w:cs="Times New Roman"/>
          <w:sz w:val="20"/>
          <w:szCs w:val="20"/>
        </w:rPr>
      </w:pPr>
      <w:r w:rsidRPr="003755EC">
        <w:rPr>
          <w:rFonts w:ascii="Times New Roman" w:hAnsi="Times New Roman" w:cs="Times New Roman"/>
          <w:sz w:val="20"/>
          <w:szCs w:val="20"/>
        </w:rPr>
        <w:t>Приложение№4 к решению Совета народных депутатов от 22.12.2021 №  63/8</w:t>
      </w:r>
      <w:r w:rsidR="003755EC" w:rsidRPr="003755EC">
        <w:rPr>
          <w:rFonts w:ascii="Times New Roman" w:hAnsi="Times New Roman" w:cs="Times New Roman"/>
          <w:sz w:val="20"/>
          <w:szCs w:val="20"/>
        </w:rPr>
        <w:t xml:space="preserve"> Ведомственная структура расходов  бюджета </w:t>
      </w:r>
      <w:proofErr w:type="spellStart"/>
      <w:r w:rsidR="003755EC" w:rsidRPr="003755EC">
        <w:rPr>
          <w:rFonts w:ascii="Times New Roman" w:hAnsi="Times New Roman" w:cs="Times New Roman"/>
          <w:sz w:val="20"/>
          <w:szCs w:val="20"/>
        </w:rPr>
        <w:t>Болдыревского</w:t>
      </w:r>
      <w:proofErr w:type="spellEnd"/>
      <w:r w:rsidR="003755EC" w:rsidRPr="003755EC">
        <w:rPr>
          <w:rFonts w:ascii="Times New Roman" w:hAnsi="Times New Roman" w:cs="Times New Roman"/>
          <w:sz w:val="20"/>
          <w:szCs w:val="20"/>
        </w:rPr>
        <w:t xml:space="preserve">  сельсовета Завитинского района Амурской области на 2021 год и плановый период 2022 и 2023 годов  (по главным распорядителям средств местного бюджета, целевым статьям (муниципальным программам и непрограммным направлением деятельности) и группам видов расходов классификации расходов местного бюджета)</w:t>
      </w:r>
    </w:p>
    <w:tbl>
      <w:tblPr>
        <w:tblW w:w="0" w:type="dxa"/>
        <w:tblLook w:val="04A0" w:firstRow="1" w:lastRow="0" w:firstColumn="1" w:lastColumn="0" w:noHBand="0" w:noVBand="1"/>
      </w:tblPr>
      <w:tblGrid>
        <w:gridCol w:w="3061"/>
        <w:gridCol w:w="861"/>
        <w:gridCol w:w="876"/>
        <w:gridCol w:w="1167"/>
        <w:gridCol w:w="1052"/>
        <w:gridCol w:w="709"/>
        <w:gridCol w:w="1012"/>
        <w:gridCol w:w="1012"/>
        <w:gridCol w:w="1012"/>
      </w:tblGrid>
      <w:tr w:rsidR="003755EC" w:rsidRPr="003755EC" w14:paraId="7295EC47" w14:textId="77777777" w:rsidTr="003755EC">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E5B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xml:space="preserve">Наименование </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271A668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ГРБС</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3ADC736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Раздел</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36451EC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Подраздел</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14:paraId="14B972C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КЦСР</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297543F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КВР</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12BE18E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2021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21CD2CA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2022</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5736F65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2023</w:t>
            </w:r>
          </w:p>
        </w:tc>
      </w:tr>
      <w:tr w:rsidR="003755EC" w:rsidRPr="003755EC" w14:paraId="7FC4871D" w14:textId="77777777" w:rsidTr="003755EC">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C965D3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lastRenderedPageBreak/>
              <w:t xml:space="preserve"> </w:t>
            </w:r>
            <w:proofErr w:type="spellStart"/>
            <w:r w:rsidRPr="003755EC">
              <w:rPr>
                <w:rFonts w:ascii="Times New Roman" w:eastAsia="Times New Roman" w:hAnsi="Times New Roman" w:cs="Times New Roman"/>
                <w:b/>
                <w:bCs/>
                <w:sz w:val="20"/>
                <w:szCs w:val="20"/>
                <w:lang w:eastAsia="ru-RU"/>
              </w:rPr>
              <w:t>Болдыревский</w:t>
            </w:r>
            <w:proofErr w:type="spellEnd"/>
            <w:r w:rsidRPr="003755EC">
              <w:rPr>
                <w:rFonts w:ascii="Times New Roman" w:eastAsia="Times New Roman" w:hAnsi="Times New Roman" w:cs="Times New Roman"/>
                <w:b/>
                <w:bCs/>
                <w:sz w:val="20"/>
                <w:szCs w:val="20"/>
                <w:lang w:eastAsia="ru-RU"/>
              </w:rPr>
              <w:t xml:space="preserve"> сельсовет Завитинского района Амурской области</w:t>
            </w:r>
          </w:p>
        </w:tc>
        <w:tc>
          <w:tcPr>
            <w:tcW w:w="1381" w:type="dxa"/>
            <w:tcBorders>
              <w:top w:val="nil"/>
              <w:left w:val="nil"/>
              <w:bottom w:val="single" w:sz="4" w:space="0" w:color="auto"/>
              <w:right w:val="single" w:sz="4" w:space="0" w:color="auto"/>
            </w:tcBorders>
            <w:shd w:val="clear" w:color="auto" w:fill="auto"/>
            <w:vAlign w:val="center"/>
            <w:hideMark/>
          </w:tcPr>
          <w:p w14:paraId="2F83303F"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56DEA0F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35D16FB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2230" w:type="dxa"/>
            <w:tcBorders>
              <w:top w:val="nil"/>
              <w:left w:val="nil"/>
              <w:bottom w:val="single" w:sz="4" w:space="0" w:color="auto"/>
              <w:right w:val="single" w:sz="4" w:space="0" w:color="auto"/>
            </w:tcBorders>
            <w:shd w:val="clear" w:color="auto" w:fill="auto"/>
            <w:vAlign w:val="center"/>
            <w:hideMark/>
          </w:tcPr>
          <w:p w14:paraId="3EB8308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3B2A6B7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656A2F9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8418,90</w:t>
            </w:r>
          </w:p>
        </w:tc>
        <w:tc>
          <w:tcPr>
            <w:tcW w:w="1654" w:type="dxa"/>
            <w:tcBorders>
              <w:top w:val="nil"/>
              <w:left w:val="nil"/>
              <w:bottom w:val="single" w:sz="4" w:space="0" w:color="auto"/>
              <w:right w:val="single" w:sz="4" w:space="0" w:color="auto"/>
            </w:tcBorders>
            <w:shd w:val="clear" w:color="auto" w:fill="auto"/>
            <w:vAlign w:val="center"/>
            <w:hideMark/>
          </w:tcPr>
          <w:p w14:paraId="35B1836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4068,80</w:t>
            </w:r>
          </w:p>
        </w:tc>
        <w:tc>
          <w:tcPr>
            <w:tcW w:w="1654" w:type="dxa"/>
            <w:tcBorders>
              <w:top w:val="nil"/>
              <w:left w:val="nil"/>
              <w:bottom w:val="single" w:sz="4" w:space="0" w:color="auto"/>
              <w:right w:val="single" w:sz="4" w:space="0" w:color="auto"/>
            </w:tcBorders>
            <w:shd w:val="clear" w:color="auto" w:fill="auto"/>
            <w:vAlign w:val="center"/>
            <w:hideMark/>
          </w:tcPr>
          <w:p w14:paraId="760A2F4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4209,10</w:t>
            </w:r>
          </w:p>
        </w:tc>
      </w:tr>
      <w:tr w:rsidR="003755EC" w:rsidRPr="003755EC" w14:paraId="2DA0214D"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18058F3"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23E12E0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10AFB4E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3FBB22F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2230" w:type="dxa"/>
            <w:tcBorders>
              <w:top w:val="nil"/>
              <w:left w:val="nil"/>
              <w:bottom w:val="single" w:sz="4" w:space="0" w:color="auto"/>
              <w:right w:val="single" w:sz="4" w:space="0" w:color="auto"/>
            </w:tcBorders>
            <w:shd w:val="clear" w:color="auto" w:fill="auto"/>
            <w:vAlign w:val="center"/>
            <w:hideMark/>
          </w:tcPr>
          <w:p w14:paraId="0939F21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51 0 00 00000</w:t>
            </w:r>
          </w:p>
        </w:tc>
        <w:tc>
          <w:tcPr>
            <w:tcW w:w="1116" w:type="dxa"/>
            <w:tcBorders>
              <w:top w:val="nil"/>
              <w:left w:val="nil"/>
              <w:bottom w:val="single" w:sz="4" w:space="0" w:color="auto"/>
              <w:right w:val="single" w:sz="4" w:space="0" w:color="auto"/>
            </w:tcBorders>
            <w:shd w:val="clear" w:color="auto" w:fill="auto"/>
            <w:vAlign w:val="center"/>
            <w:hideMark/>
          </w:tcPr>
          <w:p w14:paraId="0F084BD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4C51825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3100,50</w:t>
            </w:r>
          </w:p>
        </w:tc>
        <w:tc>
          <w:tcPr>
            <w:tcW w:w="1654" w:type="dxa"/>
            <w:tcBorders>
              <w:top w:val="nil"/>
              <w:left w:val="nil"/>
              <w:bottom w:val="single" w:sz="4" w:space="0" w:color="auto"/>
              <w:right w:val="single" w:sz="4" w:space="0" w:color="auto"/>
            </w:tcBorders>
            <w:shd w:val="clear" w:color="auto" w:fill="auto"/>
            <w:vAlign w:val="center"/>
            <w:hideMark/>
          </w:tcPr>
          <w:p w14:paraId="6E032A2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c>
          <w:tcPr>
            <w:tcW w:w="1654" w:type="dxa"/>
            <w:tcBorders>
              <w:top w:val="nil"/>
              <w:left w:val="nil"/>
              <w:bottom w:val="single" w:sz="4" w:space="0" w:color="auto"/>
              <w:right w:val="single" w:sz="4" w:space="0" w:color="auto"/>
            </w:tcBorders>
            <w:shd w:val="clear" w:color="auto" w:fill="auto"/>
            <w:vAlign w:val="center"/>
            <w:hideMark/>
          </w:tcPr>
          <w:p w14:paraId="0A74605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23CBF63B"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732A55F2"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3A300FF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60E2261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5EDD122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2230" w:type="dxa"/>
            <w:tcBorders>
              <w:top w:val="nil"/>
              <w:left w:val="nil"/>
              <w:bottom w:val="single" w:sz="4" w:space="0" w:color="auto"/>
              <w:right w:val="single" w:sz="4" w:space="0" w:color="auto"/>
            </w:tcBorders>
            <w:shd w:val="clear" w:color="auto" w:fill="auto"/>
            <w:vAlign w:val="center"/>
            <w:hideMark/>
          </w:tcPr>
          <w:p w14:paraId="620D75E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3970C05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358F7D8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5318,40</w:t>
            </w:r>
          </w:p>
        </w:tc>
        <w:tc>
          <w:tcPr>
            <w:tcW w:w="1654" w:type="dxa"/>
            <w:tcBorders>
              <w:top w:val="nil"/>
              <w:left w:val="nil"/>
              <w:bottom w:val="single" w:sz="4" w:space="0" w:color="auto"/>
              <w:right w:val="single" w:sz="4" w:space="0" w:color="auto"/>
            </w:tcBorders>
            <w:shd w:val="clear" w:color="auto" w:fill="auto"/>
            <w:vAlign w:val="center"/>
            <w:hideMark/>
          </w:tcPr>
          <w:p w14:paraId="5CCF9F8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4 068,8</w:t>
            </w:r>
          </w:p>
        </w:tc>
        <w:tc>
          <w:tcPr>
            <w:tcW w:w="1654" w:type="dxa"/>
            <w:tcBorders>
              <w:top w:val="nil"/>
              <w:left w:val="nil"/>
              <w:bottom w:val="single" w:sz="4" w:space="0" w:color="auto"/>
              <w:right w:val="single" w:sz="4" w:space="0" w:color="auto"/>
            </w:tcBorders>
            <w:shd w:val="clear" w:color="auto" w:fill="auto"/>
            <w:vAlign w:val="center"/>
            <w:hideMark/>
          </w:tcPr>
          <w:p w14:paraId="2427BEB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4 209,1</w:t>
            </w:r>
          </w:p>
        </w:tc>
      </w:tr>
      <w:tr w:rsidR="003755EC" w:rsidRPr="003755EC" w14:paraId="7519F27C"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62B1EC0E"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EB9BEE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16DCD03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302CF8A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2230" w:type="dxa"/>
            <w:tcBorders>
              <w:top w:val="nil"/>
              <w:left w:val="nil"/>
              <w:bottom w:val="single" w:sz="4" w:space="0" w:color="auto"/>
              <w:right w:val="single" w:sz="4" w:space="0" w:color="auto"/>
            </w:tcBorders>
            <w:shd w:val="clear" w:color="auto" w:fill="auto"/>
            <w:vAlign w:val="center"/>
            <w:hideMark/>
          </w:tcPr>
          <w:p w14:paraId="484C896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3B40AAC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3AE49D7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5318,40</w:t>
            </w:r>
          </w:p>
        </w:tc>
        <w:tc>
          <w:tcPr>
            <w:tcW w:w="1654" w:type="dxa"/>
            <w:tcBorders>
              <w:top w:val="nil"/>
              <w:left w:val="nil"/>
              <w:bottom w:val="single" w:sz="4" w:space="0" w:color="auto"/>
              <w:right w:val="single" w:sz="4" w:space="0" w:color="auto"/>
            </w:tcBorders>
            <w:shd w:val="clear" w:color="auto" w:fill="auto"/>
            <w:vAlign w:val="center"/>
            <w:hideMark/>
          </w:tcPr>
          <w:p w14:paraId="6F7A8E4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4 068,8</w:t>
            </w:r>
          </w:p>
        </w:tc>
        <w:tc>
          <w:tcPr>
            <w:tcW w:w="1654" w:type="dxa"/>
            <w:tcBorders>
              <w:top w:val="nil"/>
              <w:left w:val="nil"/>
              <w:bottom w:val="single" w:sz="4" w:space="0" w:color="auto"/>
              <w:right w:val="single" w:sz="4" w:space="0" w:color="auto"/>
            </w:tcBorders>
            <w:shd w:val="clear" w:color="auto" w:fill="auto"/>
            <w:vAlign w:val="center"/>
            <w:hideMark/>
          </w:tcPr>
          <w:p w14:paraId="4BB18A7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4 209,1</w:t>
            </w:r>
          </w:p>
        </w:tc>
      </w:tr>
      <w:tr w:rsidR="003755EC" w:rsidRPr="003755EC" w14:paraId="6B2948EB"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7F787787"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ОБЩЕГОСУДАРСТВЕННЫЕ ВОПРОСЫ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B8E793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33CE1B7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50052D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2230" w:type="dxa"/>
            <w:tcBorders>
              <w:top w:val="nil"/>
              <w:left w:val="nil"/>
              <w:bottom w:val="single" w:sz="4" w:space="0" w:color="auto"/>
              <w:right w:val="single" w:sz="4" w:space="0" w:color="auto"/>
            </w:tcBorders>
            <w:shd w:val="clear" w:color="auto" w:fill="auto"/>
            <w:vAlign w:val="center"/>
            <w:hideMark/>
          </w:tcPr>
          <w:p w14:paraId="7876B4D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7D04281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2382FCF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2096,80</w:t>
            </w:r>
          </w:p>
        </w:tc>
        <w:tc>
          <w:tcPr>
            <w:tcW w:w="1654" w:type="dxa"/>
            <w:tcBorders>
              <w:top w:val="nil"/>
              <w:left w:val="nil"/>
              <w:bottom w:val="single" w:sz="4" w:space="0" w:color="auto"/>
              <w:right w:val="single" w:sz="4" w:space="0" w:color="auto"/>
            </w:tcBorders>
            <w:shd w:val="clear" w:color="auto" w:fill="auto"/>
            <w:vAlign w:val="center"/>
            <w:hideMark/>
          </w:tcPr>
          <w:p w14:paraId="732F0D8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1 993,9</w:t>
            </w:r>
          </w:p>
        </w:tc>
        <w:tc>
          <w:tcPr>
            <w:tcW w:w="1654" w:type="dxa"/>
            <w:tcBorders>
              <w:top w:val="nil"/>
              <w:left w:val="nil"/>
              <w:bottom w:val="single" w:sz="4" w:space="0" w:color="auto"/>
              <w:right w:val="single" w:sz="4" w:space="0" w:color="auto"/>
            </w:tcBorders>
            <w:shd w:val="clear" w:color="auto" w:fill="auto"/>
            <w:vAlign w:val="center"/>
            <w:hideMark/>
          </w:tcPr>
          <w:p w14:paraId="6F27F68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1 993,9</w:t>
            </w:r>
          </w:p>
        </w:tc>
      </w:tr>
      <w:tr w:rsidR="003755EC" w:rsidRPr="003755EC" w14:paraId="5EEF6EAC" w14:textId="77777777" w:rsidTr="003755EC">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9DF624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Обеспечение функций Главы муниципального образования</w:t>
            </w:r>
          </w:p>
        </w:tc>
        <w:tc>
          <w:tcPr>
            <w:tcW w:w="1381" w:type="dxa"/>
            <w:tcBorders>
              <w:top w:val="nil"/>
              <w:left w:val="nil"/>
              <w:bottom w:val="single" w:sz="4" w:space="0" w:color="auto"/>
              <w:right w:val="single" w:sz="4" w:space="0" w:color="auto"/>
            </w:tcBorders>
            <w:shd w:val="clear" w:color="auto" w:fill="auto"/>
            <w:vAlign w:val="center"/>
            <w:hideMark/>
          </w:tcPr>
          <w:p w14:paraId="79C9D77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4F5CE23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95FA2D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04</w:t>
            </w:r>
          </w:p>
        </w:tc>
        <w:tc>
          <w:tcPr>
            <w:tcW w:w="2230" w:type="dxa"/>
            <w:tcBorders>
              <w:top w:val="nil"/>
              <w:left w:val="nil"/>
              <w:bottom w:val="single" w:sz="4" w:space="0" w:color="auto"/>
              <w:right w:val="single" w:sz="4" w:space="0" w:color="auto"/>
            </w:tcBorders>
            <w:shd w:val="clear" w:color="auto" w:fill="auto"/>
            <w:vAlign w:val="center"/>
            <w:hideMark/>
          </w:tcPr>
          <w:p w14:paraId="24F5D3F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05D077E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2993B67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495,40</w:t>
            </w:r>
          </w:p>
        </w:tc>
        <w:tc>
          <w:tcPr>
            <w:tcW w:w="1654" w:type="dxa"/>
            <w:tcBorders>
              <w:top w:val="nil"/>
              <w:left w:val="nil"/>
              <w:bottom w:val="single" w:sz="4" w:space="0" w:color="auto"/>
              <w:right w:val="single" w:sz="4" w:space="0" w:color="auto"/>
            </w:tcBorders>
            <w:shd w:val="clear" w:color="auto" w:fill="auto"/>
            <w:vAlign w:val="center"/>
            <w:hideMark/>
          </w:tcPr>
          <w:p w14:paraId="22CC219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639,70</w:t>
            </w:r>
          </w:p>
        </w:tc>
        <w:tc>
          <w:tcPr>
            <w:tcW w:w="1654" w:type="dxa"/>
            <w:tcBorders>
              <w:top w:val="nil"/>
              <w:left w:val="nil"/>
              <w:bottom w:val="single" w:sz="4" w:space="0" w:color="auto"/>
              <w:right w:val="single" w:sz="4" w:space="0" w:color="auto"/>
            </w:tcBorders>
            <w:shd w:val="clear" w:color="auto" w:fill="auto"/>
            <w:vAlign w:val="center"/>
            <w:hideMark/>
          </w:tcPr>
          <w:p w14:paraId="0C316B5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639,70</w:t>
            </w:r>
          </w:p>
        </w:tc>
      </w:tr>
      <w:tr w:rsidR="003755EC" w:rsidRPr="003755EC" w14:paraId="21FD8CBB"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2275B1AD"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182DF09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3574D52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E215D3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2230" w:type="dxa"/>
            <w:tcBorders>
              <w:top w:val="nil"/>
              <w:left w:val="nil"/>
              <w:bottom w:val="single" w:sz="4" w:space="0" w:color="auto"/>
              <w:right w:val="single" w:sz="4" w:space="0" w:color="auto"/>
            </w:tcBorders>
            <w:shd w:val="clear" w:color="auto" w:fill="auto"/>
            <w:vAlign w:val="center"/>
            <w:hideMark/>
          </w:tcPr>
          <w:p w14:paraId="41027F2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17D478B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4D271EB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495,40</w:t>
            </w:r>
          </w:p>
        </w:tc>
        <w:tc>
          <w:tcPr>
            <w:tcW w:w="1654" w:type="dxa"/>
            <w:tcBorders>
              <w:top w:val="nil"/>
              <w:left w:val="nil"/>
              <w:bottom w:val="single" w:sz="4" w:space="0" w:color="auto"/>
              <w:right w:val="single" w:sz="4" w:space="0" w:color="auto"/>
            </w:tcBorders>
            <w:shd w:val="clear" w:color="auto" w:fill="auto"/>
            <w:vAlign w:val="center"/>
            <w:hideMark/>
          </w:tcPr>
          <w:p w14:paraId="70D2AC2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639,70</w:t>
            </w:r>
          </w:p>
        </w:tc>
        <w:tc>
          <w:tcPr>
            <w:tcW w:w="1654" w:type="dxa"/>
            <w:tcBorders>
              <w:top w:val="nil"/>
              <w:left w:val="nil"/>
              <w:bottom w:val="single" w:sz="4" w:space="0" w:color="auto"/>
              <w:right w:val="single" w:sz="4" w:space="0" w:color="auto"/>
            </w:tcBorders>
            <w:shd w:val="clear" w:color="auto" w:fill="auto"/>
            <w:vAlign w:val="center"/>
            <w:hideMark/>
          </w:tcPr>
          <w:p w14:paraId="5D22FAD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639,70</w:t>
            </w:r>
          </w:p>
        </w:tc>
      </w:tr>
      <w:tr w:rsidR="003755EC" w:rsidRPr="003755EC" w14:paraId="68A81C25"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170CA320"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ADAB72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13B1134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B3E83C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2230" w:type="dxa"/>
            <w:tcBorders>
              <w:top w:val="nil"/>
              <w:left w:val="nil"/>
              <w:bottom w:val="single" w:sz="4" w:space="0" w:color="auto"/>
              <w:right w:val="single" w:sz="4" w:space="0" w:color="auto"/>
            </w:tcBorders>
            <w:shd w:val="clear" w:color="auto" w:fill="auto"/>
            <w:vAlign w:val="center"/>
            <w:hideMark/>
          </w:tcPr>
          <w:p w14:paraId="78517CF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6933371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6CD54BD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495,40</w:t>
            </w:r>
          </w:p>
        </w:tc>
        <w:tc>
          <w:tcPr>
            <w:tcW w:w="1654" w:type="dxa"/>
            <w:tcBorders>
              <w:top w:val="nil"/>
              <w:left w:val="nil"/>
              <w:bottom w:val="single" w:sz="4" w:space="0" w:color="auto"/>
              <w:right w:val="single" w:sz="4" w:space="0" w:color="auto"/>
            </w:tcBorders>
            <w:shd w:val="clear" w:color="auto" w:fill="auto"/>
            <w:vAlign w:val="center"/>
            <w:hideMark/>
          </w:tcPr>
          <w:p w14:paraId="4DCB52D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639,70</w:t>
            </w:r>
          </w:p>
        </w:tc>
        <w:tc>
          <w:tcPr>
            <w:tcW w:w="1654" w:type="dxa"/>
            <w:tcBorders>
              <w:top w:val="nil"/>
              <w:left w:val="nil"/>
              <w:bottom w:val="single" w:sz="4" w:space="0" w:color="auto"/>
              <w:right w:val="single" w:sz="4" w:space="0" w:color="auto"/>
            </w:tcBorders>
            <w:shd w:val="clear" w:color="auto" w:fill="auto"/>
            <w:vAlign w:val="center"/>
            <w:hideMark/>
          </w:tcPr>
          <w:p w14:paraId="0C35025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639,70</w:t>
            </w:r>
          </w:p>
        </w:tc>
      </w:tr>
      <w:tr w:rsidR="003755EC" w:rsidRPr="003755EC" w14:paraId="4DB8C1B9" w14:textId="77777777" w:rsidTr="003755EC">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44CB56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1" w:type="dxa"/>
            <w:tcBorders>
              <w:top w:val="nil"/>
              <w:left w:val="nil"/>
              <w:bottom w:val="single" w:sz="4" w:space="0" w:color="auto"/>
              <w:right w:val="single" w:sz="4" w:space="0" w:color="auto"/>
            </w:tcBorders>
            <w:shd w:val="clear" w:color="auto" w:fill="auto"/>
            <w:vAlign w:val="center"/>
            <w:hideMark/>
          </w:tcPr>
          <w:p w14:paraId="5DD7CA7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3A8025B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13353B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2230" w:type="dxa"/>
            <w:tcBorders>
              <w:top w:val="nil"/>
              <w:left w:val="nil"/>
              <w:bottom w:val="single" w:sz="4" w:space="0" w:color="auto"/>
              <w:right w:val="single" w:sz="4" w:space="0" w:color="auto"/>
            </w:tcBorders>
            <w:shd w:val="clear" w:color="auto" w:fill="auto"/>
            <w:vAlign w:val="center"/>
            <w:hideMark/>
          </w:tcPr>
          <w:p w14:paraId="0920625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88 8 00 90020</w:t>
            </w:r>
          </w:p>
        </w:tc>
        <w:tc>
          <w:tcPr>
            <w:tcW w:w="1116" w:type="dxa"/>
            <w:tcBorders>
              <w:top w:val="nil"/>
              <w:left w:val="nil"/>
              <w:bottom w:val="single" w:sz="4" w:space="0" w:color="auto"/>
              <w:right w:val="single" w:sz="4" w:space="0" w:color="auto"/>
            </w:tcBorders>
            <w:shd w:val="clear" w:color="auto" w:fill="auto"/>
            <w:vAlign w:val="center"/>
            <w:hideMark/>
          </w:tcPr>
          <w:p w14:paraId="3A694D9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74D182B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495,40</w:t>
            </w:r>
          </w:p>
        </w:tc>
        <w:tc>
          <w:tcPr>
            <w:tcW w:w="1654" w:type="dxa"/>
            <w:tcBorders>
              <w:top w:val="nil"/>
              <w:left w:val="nil"/>
              <w:bottom w:val="single" w:sz="4" w:space="0" w:color="auto"/>
              <w:right w:val="single" w:sz="4" w:space="0" w:color="auto"/>
            </w:tcBorders>
            <w:shd w:val="clear" w:color="auto" w:fill="auto"/>
            <w:vAlign w:val="center"/>
            <w:hideMark/>
          </w:tcPr>
          <w:p w14:paraId="2490E54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639,7</w:t>
            </w:r>
          </w:p>
        </w:tc>
        <w:tc>
          <w:tcPr>
            <w:tcW w:w="1654" w:type="dxa"/>
            <w:tcBorders>
              <w:top w:val="nil"/>
              <w:left w:val="nil"/>
              <w:bottom w:val="single" w:sz="4" w:space="0" w:color="auto"/>
              <w:right w:val="single" w:sz="4" w:space="0" w:color="auto"/>
            </w:tcBorders>
            <w:shd w:val="clear" w:color="auto" w:fill="auto"/>
            <w:vAlign w:val="center"/>
            <w:hideMark/>
          </w:tcPr>
          <w:p w14:paraId="65B78D6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639,7</w:t>
            </w:r>
          </w:p>
        </w:tc>
      </w:tr>
      <w:tr w:rsidR="003755EC" w:rsidRPr="003755EC" w14:paraId="1908DA1D" w14:textId="77777777" w:rsidTr="003755EC">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3ECA21C"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Обеспечение функций исполнительных органов муниципальной власти</w:t>
            </w:r>
          </w:p>
        </w:tc>
        <w:tc>
          <w:tcPr>
            <w:tcW w:w="1381" w:type="dxa"/>
            <w:tcBorders>
              <w:top w:val="nil"/>
              <w:left w:val="nil"/>
              <w:bottom w:val="single" w:sz="4" w:space="0" w:color="auto"/>
              <w:right w:val="single" w:sz="4" w:space="0" w:color="auto"/>
            </w:tcBorders>
            <w:shd w:val="clear" w:color="auto" w:fill="auto"/>
            <w:vAlign w:val="center"/>
            <w:hideMark/>
          </w:tcPr>
          <w:p w14:paraId="6813E61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5E6EB2A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7C7C61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04</w:t>
            </w:r>
          </w:p>
        </w:tc>
        <w:tc>
          <w:tcPr>
            <w:tcW w:w="2230" w:type="dxa"/>
            <w:tcBorders>
              <w:top w:val="nil"/>
              <w:left w:val="nil"/>
              <w:bottom w:val="single" w:sz="4" w:space="0" w:color="auto"/>
              <w:right w:val="single" w:sz="4" w:space="0" w:color="auto"/>
            </w:tcBorders>
            <w:shd w:val="clear" w:color="auto" w:fill="auto"/>
            <w:vAlign w:val="center"/>
            <w:hideMark/>
          </w:tcPr>
          <w:p w14:paraId="260861D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2A9F238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36225CB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1164,40</w:t>
            </w:r>
          </w:p>
        </w:tc>
        <w:tc>
          <w:tcPr>
            <w:tcW w:w="1654" w:type="dxa"/>
            <w:tcBorders>
              <w:top w:val="nil"/>
              <w:left w:val="nil"/>
              <w:bottom w:val="single" w:sz="4" w:space="0" w:color="auto"/>
              <w:right w:val="single" w:sz="4" w:space="0" w:color="auto"/>
            </w:tcBorders>
            <w:shd w:val="clear" w:color="auto" w:fill="auto"/>
            <w:vAlign w:val="center"/>
            <w:hideMark/>
          </w:tcPr>
          <w:p w14:paraId="5F4AAEB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972,10</w:t>
            </w:r>
          </w:p>
        </w:tc>
        <w:tc>
          <w:tcPr>
            <w:tcW w:w="1654" w:type="dxa"/>
            <w:tcBorders>
              <w:top w:val="nil"/>
              <w:left w:val="nil"/>
              <w:bottom w:val="single" w:sz="4" w:space="0" w:color="auto"/>
              <w:right w:val="single" w:sz="4" w:space="0" w:color="auto"/>
            </w:tcBorders>
            <w:shd w:val="clear" w:color="auto" w:fill="auto"/>
            <w:vAlign w:val="center"/>
            <w:hideMark/>
          </w:tcPr>
          <w:p w14:paraId="4F1CA59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972,10</w:t>
            </w:r>
          </w:p>
        </w:tc>
      </w:tr>
      <w:tr w:rsidR="003755EC" w:rsidRPr="003755EC" w14:paraId="3BB1E1E9"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03A4389F"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E1CD41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4300AC1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BD73B1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2230" w:type="dxa"/>
            <w:tcBorders>
              <w:top w:val="nil"/>
              <w:left w:val="nil"/>
              <w:bottom w:val="single" w:sz="4" w:space="0" w:color="auto"/>
              <w:right w:val="single" w:sz="4" w:space="0" w:color="auto"/>
            </w:tcBorders>
            <w:shd w:val="clear" w:color="auto" w:fill="auto"/>
            <w:vAlign w:val="center"/>
            <w:hideMark/>
          </w:tcPr>
          <w:p w14:paraId="5B01919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663AC08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76F87B6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1164,40</w:t>
            </w:r>
          </w:p>
        </w:tc>
        <w:tc>
          <w:tcPr>
            <w:tcW w:w="1654" w:type="dxa"/>
            <w:tcBorders>
              <w:top w:val="nil"/>
              <w:left w:val="nil"/>
              <w:bottom w:val="single" w:sz="4" w:space="0" w:color="auto"/>
              <w:right w:val="single" w:sz="4" w:space="0" w:color="auto"/>
            </w:tcBorders>
            <w:shd w:val="clear" w:color="auto" w:fill="auto"/>
            <w:vAlign w:val="center"/>
            <w:hideMark/>
          </w:tcPr>
          <w:p w14:paraId="35A38E3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972,10</w:t>
            </w:r>
          </w:p>
        </w:tc>
        <w:tc>
          <w:tcPr>
            <w:tcW w:w="1654" w:type="dxa"/>
            <w:tcBorders>
              <w:top w:val="nil"/>
              <w:left w:val="nil"/>
              <w:bottom w:val="single" w:sz="4" w:space="0" w:color="auto"/>
              <w:right w:val="single" w:sz="4" w:space="0" w:color="auto"/>
            </w:tcBorders>
            <w:shd w:val="clear" w:color="auto" w:fill="auto"/>
            <w:vAlign w:val="center"/>
            <w:hideMark/>
          </w:tcPr>
          <w:p w14:paraId="5E92AAD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972,10</w:t>
            </w:r>
          </w:p>
        </w:tc>
      </w:tr>
      <w:tr w:rsidR="003755EC" w:rsidRPr="003755EC" w14:paraId="48A3C7DF"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2348AA0"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24B6F3F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19B939E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1EEDBC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2230" w:type="dxa"/>
            <w:tcBorders>
              <w:top w:val="nil"/>
              <w:left w:val="nil"/>
              <w:bottom w:val="single" w:sz="4" w:space="0" w:color="auto"/>
              <w:right w:val="single" w:sz="4" w:space="0" w:color="auto"/>
            </w:tcBorders>
            <w:shd w:val="clear" w:color="auto" w:fill="auto"/>
            <w:vAlign w:val="center"/>
            <w:hideMark/>
          </w:tcPr>
          <w:p w14:paraId="73718BF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6612C77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797AE02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1164,40</w:t>
            </w:r>
          </w:p>
        </w:tc>
        <w:tc>
          <w:tcPr>
            <w:tcW w:w="1654" w:type="dxa"/>
            <w:tcBorders>
              <w:top w:val="nil"/>
              <w:left w:val="nil"/>
              <w:bottom w:val="single" w:sz="4" w:space="0" w:color="auto"/>
              <w:right w:val="single" w:sz="4" w:space="0" w:color="auto"/>
            </w:tcBorders>
            <w:shd w:val="clear" w:color="auto" w:fill="auto"/>
            <w:vAlign w:val="center"/>
            <w:hideMark/>
          </w:tcPr>
          <w:p w14:paraId="79F5C2F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972,10</w:t>
            </w:r>
          </w:p>
        </w:tc>
        <w:tc>
          <w:tcPr>
            <w:tcW w:w="1654" w:type="dxa"/>
            <w:tcBorders>
              <w:top w:val="nil"/>
              <w:left w:val="nil"/>
              <w:bottom w:val="single" w:sz="4" w:space="0" w:color="auto"/>
              <w:right w:val="single" w:sz="4" w:space="0" w:color="auto"/>
            </w:tcBorders>
            <w:shd w:val="clear" w:color="auto" w:fill="auto"/>
            <w:vAlign w:val="center"/>
            <w:hideMark/>
          </w:tcPr>
          <w:p w14:paraId="644510D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972,10</w:t>
            </w:r>
          </w:p>
        </w:tc>
      </w:tr>
      <w:tr w:rsidR="003755EC" w:rsidRPr="003755EC" w14:paraId="1336AEF6" w14:textId="77777777" w:rsidTr="003755EC">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E377F9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1" w:type="dxa"/>
            <w:tcBorders>
              <w:top w:val="nil"/>
              <w:left w:val="nil"/>
              <w:bottom w:val="single" w:sz="4" w:space="0" w:color="auto"/>
              <w:right w:val="single" w:sz="4" w:space="0" w:color="auto"/>
            </w:tcBorders>
            <w:shd w:val="clear" w:color="auto" w:fill="auto"/>
            <w:vAlign w:val="center"/>
            <w:hideMark/>
          </w:tcPr>
          <w:p w14:paraId="4226ABE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609EAEC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2A35ED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2230" w:type="dxa"/>
            <w:tcBorders>
              <w:top w:val="nil"/>
              <w:left w:val="nil"/>
              <w:bottom w:val="single" w:sz="4" w:space="0" w:color="auto"/>
              <w:right w:val="single" w:sz="4" w:space="0" w:color="auto"/>
            </w:tcBorders>
            <w:shd w:val="clear" w:color="auto" w:fill="auto"/>
            <w:vAlign w:val="center"/>
            <w:hideMark/>
          </w:tcPr>
          <w:p w14:paraId="107AE69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88 8 00 90040</w:t>
            </w:r>
          </w:p>
        </w:tc>
        <w:tc>
          <w:tcPr>
            <w:tcW w:w="1116" w:type="dxa"/>
            <w:tcBorders>
              <w:top w:val="nil"/>
              <w:left w:val="nil"/>
              <w:bottom w:val="single" w:sz="4" w:space="0" w:color="auto"/>
              <w:right w:val="single" w:sz="4" w:space="0" w:color="auto"/>
            </w:tcBorders>
            <w:shd w:val="clear" w:color="auto" w:fill="auto"/>
            <w:vAlign w:val="center"/>
            <w:hideMark/>
          </w:tcPr>
          <w:p w14:paraId="55ED832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13CC530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407,70</w:t>
            </w:r>
          </w:p>
        </w:tc>
        <w:tc>
          <w:tcPr>
            <w:tcW w:w="1654" w:type="dxa"/>
            <w:tcBorders>
              <w:top w:val="nil"/>
              <w:left w:val="nil"/>
              <w:bottom w:val="single" w:sz="4" w:space="0" w:color="auto"/>
              <w:right w:val="single" w:sz="4" w:space="0" w:color="auto"/>
            </w:tcBorders>
            <w:shd w:val="clear" w:color="auto" w:fill="auto"/>
            <w:vAlign w:val="center"/>
            <w:hideMark/>
          </w:tcPr>
          <w:p w14:paraId="2099ABF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406,7</w:t>
            </w:r>
          </w:p>
        </w:tc>
        <w:tc>
          <w:tcPr>
            <w:tcW w:w="1654" w:type="dxa"/>
            <w:tcBorders>
              <w:top w:val="nil"/>
              <w:left w:val="nil"/>
              <w:bottom w:val="single" w:sz="4" w:space="0" w:color="auto"/>
              <w:right w:val="single" w:sz="4" w:space="0" w:color="auto"/>
            </w:tcBorders>
            <w:shd w:val="clear" w:color="auto" w:fill="auto"/>
            <w:vAlign w:val="center"/>
            <w:hideMark/>
          </w:tcPr>
          <w:p w14:paraId="4267626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406,7</w:t>
            </w:r>
          </w:p>
        </w:tc>
      </w:tr>
      <w:tr w:rsidR="003755EC" w:rsidRPr="003755EC" w14:paraId="4E24C3DD"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3E2C6EB"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1DF5FE0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011E8E5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C482E0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2230" w:type="dxa"/>
            <w:tcBorders>
              <w:top w:val="nil"/>
              <w:left w:val="nil"/>
              <w:bottom w:val="single" w:sz="4" w:space="0" w:color="auto"/>
              <w:right w:val="single" w:sz="4" w:space="0" w:color="auto"/>
            </w:tcBorders>
            <w:shd w:val="clear" w:color="auto" w:fill="auto"/>
            <w:vAlign w:val="center"/>
            <w:hideMark/>
          </w:tcPr>
          <w:p w14:paraId="481A646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88 8 00 90040</w:t>
            </w:r>
          </w:p>
        </w:tc>
        <w:tc>
          <w:tcPr>
            <w:tcW w:w="1116" w:type="dxa"/>
            <w:tcBorders>
              <w:top w:val="nil"/>
              <w:left w:val="nil"/>
              <w:bottom w:val="single" w:sz="4" w:space="0" w:color="auto"/>
              <w:right w:val="single" w:sz="4" w:space="0" w:color="auto"/>
            </w:tcBorders>
            <w:shd w:val="clear" w:color="auto" w:fill="auto"/>
            <w:vAlign w:val="center"/>
            <w:hideMark/>
          </w:tcPr>
          <w:p w14:paraId="378AF96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654" w:type="dxa"/>
            <w:tcBorders>
              <w:top w:val="nil"/>
              <w:left w:val="nil"/>
              <w:bottom w:val="single" w:sz="4" w:space="0" w:color="auto"/>
              <w:right w:val="single" w:sz="4" w:space="0" w:color="auto"/>
            </w:tcBorders>
            <w:shd w:val="clear" w:color="auto" w:fill="auto"/>
            <w:vAlign w:val="center"/>
            <w:hideMark/>
          </w:tcPr>
          <w:p w14:paraId="698DEFA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710,80</w:t>
            </w:r>
          </w:p>
        </w:tc>
        <w:tc>
          <w:tcPr>
            <w:tcW w:w="1654" w:type="dxa"/>
            <w:tcBorders>
              <w:top w:val="nil"/>
              <w:left w:val="nil"/>
              <w:bottom w:val="single" w:sz="4" w:space="0" w:color="auto"/>
              <w:right w:val="single" w:sz="4" w:space="0" w:color="auto"/>
            </w:tcBorders>
            <w:shd w:val="clear" w:color="auto" w:fill="auto"/>
            <w:vAlign w:val="center"/>
            <w:hideMark/>
          </w:tcPr>
          <w:p w14:paraId="0530C03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540,4</w:t>
            </w:r>
          </w:p>
        </w:tc>
        <w:tc>
          <w:tcPr>
            <w:tcW w:w="1654" w:type="dxa"/>
            <w:tcBorders>
              <w:top w:val="nil"/>
              <w:left w:val="nil"/>
              <w:bottom w:val="single" w:sz="4" w:space="0" w:color="auto"/>
              <w:right w:val="single" w:sz="4" w:space="0" w:color="auto"/>
            </w:tcBorders>
            <w:shd w:val="clear" w:color="auto" w:fill="auto"/>
            <w:vAlign w:val="center"/>
            <w:hideMark/>
          </w:tcPr>
          <w:p w14:paraId="3A4A442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540,4</w:t>
            </w:r>
          </w:p>
        </w:tc>
      </w:tr>
      <w:tr w:rsidR="003755EC" w:rsidRPr="003755EC" w14:paraId="5C99F3B2"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737AC442"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Иные бюджетные ассигнования</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7C8030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5F29D2E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28DB9B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2230" w:type="dxa"/>
            <w:tcBorders>
              <w:top w:val="nil"/>
              <w:left w:val="nil"/>
              <w:bottom w:val="single" w:sz="4" w:space="0" w:color="auto"/>
              <w:right w:val="single" w:sz="4" w:space="0" w:color="auto"/>
            </w:tcBorders>
            <w:shd w:val="clear" w:color="auto" w:fill="auto"/>
            <w:vAlign w:val="center"/>
            <w:hideMark/>
          </w:tcPr>
          <w:p w14:paraId="7219B53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88 8 00 90040</w:t>
            </w:r>
          </w:p>
        </w:tc>
        <w:tc>
          <w:tcPr>
            <w:tcW w:w="1116" w:type="dxa"/>
            <w:tcBorders>
              <w:top w:val="nil"/>
              <w:left w:val="nil"/>
              <w:bottom w:val="single" w:sz="4" w:space="0" w:color="auto"/>
              <w:right w:val="single" w:sz="4" w:space="0" w:color="auto"/>
            </w:tcBorders>
            <w:shd w:val="clear" w:color="auto" w:fill="auto"/>
            <w:vAlign w:val="center"/>
            <w:hideMark/>
          </w:tcPr>
          <w:p w14:paraId="5F49A06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800</w:t>
            </w:r>
          </w:p>
        </w:tc>
        <w:tc>
          <w:tcPr>
            <w:tcW w:w="1654" w:type="dxa"/>
            <w:tcBorders>
              <w:top w:val="nil"/>
              <w:left w:val="nil"/>
              <w:bottom w:val="single" w:sz="4" w:space="0" w:color="auto"/>
              <w:right w:val="single" w:sz="4" w:space="0" w:color="auto"/>
            </w:tcBorders>
            <w:shd w:val="clear" w:color="auto" w:fill="auto"/>
            <w:vAlign w:val="center"/>
            <w:hideMark/>
          </w:tcPr>
          <w:p w14:paraId="269B437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45,90</w:t>
            </w:r>
          </w:p>
        </w:tc>
        <w:tc>
          <w:tcPr>
            <w:tcW w:w="1654" w:type="dxa"/>
            <w:tcBorders>
              <w:top w:val="nil"/>
              <w:left w:val="nil"/>
              <w:bottom w:val="single" w:sz="4" w:space="0" w:color="auto"/>
              <w:right w:val="single" w:sz="4" w:space="0" w:color="auto"/>
            </w:tcBorders>
            <w:shd w:val="clear" w:color="auto" w:fill="auto"/>
            <w:vAlign w:val="center"/>
            <w:hideMark/>
          </w:tcPr>
          <w:p w14:paraId="2D791BD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25,0</w:t>
            </w:r>
          </w:p>
        </w:tc>
        <w:tc>
          <w:tcPr>
            <w:tcW w:w="1654" w:type="dxa"/>
            <w:tcBorders>
              <w:top w:val="nil"/>
              <w:left w:val="nil"/>
              <w:bottom w:val="single" w:sz="4" w:space="0" w:color="auto"/>
              <w:right w:val="single" w:sz="4" w:space="0" w:color="auto"/>
            </w:tcBorders>
            <w:shd w:val="clear" w:color="auto" w:fill="auto"/>
            <w:vAlign w:val="center"/>
            <w:hideMark/>
          </w:tcPr>
          <w:p w14:paraId="1A2D72C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25,0</w:t>
            </w:r>
          </w:p>
        </w:tc>
      </w:tr>
      <w:tr w:rsidR="003755EC" w:rsidRPr="003755EC" w14:paraId="5E6E4CEA"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1926C99C" w14:textId="3EC1AE7D"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0011264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2CF5A1D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64EBC9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06</w:t>
            </w:r>
          </w:p>
        </w:tc>
        <w:tc>
          <w:tcPr>
            <w:tcW w:w="2230" w:type="dxa"/>
            <w:tcBorders>
              <w:top w:val="nil"/>
              <w:left w:val="nil"/>
              <w:bottom w:val="single" w:sz="4" w:space="0" w:color="auto"/>
              <w:right w:val="single" w:sz="4" w:space="0" w:color="auto"/>
            </w:tcBorders>
            <w:shd w:val="clear" w:color="auto" w:fill="auto"/>
            <w:vAlign w:val="center"/>
            <w:hideMark/>
          </w:tcPr>
          <w:p w14:paraId="75A54A7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612682C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1D7329E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436,00</w:t>
            </w:r>
          </w:p>
        </w:tc>
        <w:tc>
          <w:tcPr>
            <w:tcW w:w="1654" w:type="dxa"/>
            <w:tcBorders>
              <w:top w:val="nil"/>
              <w:left w:val="nil"/>
              <w:bottom w:val="single" w:sz="4" w:space="0" w:color="auto"/>
              <w:right w:val="single" w:sz="4" w:space="0" w:color="auto"/>
            </w:tcBorders>
            <w:shd w:val="clear" w:color="auto" w:fill="auto"/>
            <w:vAlign w:val="center"/>
            <w:hideMark/>
          </w:tcPr>
          <w:p w14:paraId="661BBCE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381,1</w:t>
            </w:r>
          </w:p>
        </w:tc>
        <w:tc>
          <w:tcPr>
            <w:tcW w:w="1654" w:type="dxa"/>
            <w:tcBorders>
              <w:top w:val="nil"/>
              <w:left w:val="nil"/>
              <w:bottom w:val="single" w:sz="4" w:space="0" w:color="auto"/>
              <w:right w:val="single" w:sz="4" w:space="0" w:color="auto"/>
            </w:tcBorders>
            <w:shd w:val="clear" w:color="auto" w:fill="auto"/>
            <w:vAlign w:val="center"/>
            <w:hideMark/>
          </w:tcPr>
          <w:p w14:paraId="512A4A3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381,1</w:t>
            </w:r>
          </w:p>
        </w:tc>
      </w:tr>
      <w:tr w:rsidR="003755EC" w:rsidRPr="003755EC" w14:paraId="389D9ACE"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48898F8A"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6054758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232C9D9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1A5BD5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06</w:t>
            </w:r>
          </w:p>
        </w:tc>
        <w:tc>
          <w:tcPr>
            <w:tcW w:w="2230" w:type="dxa"/>
            <w:tcBorders>
              <w:top w:val="nil"/>
              <w:left w:val="nil"/>
              <w:bottom w:val="single" w:sz="4" w:space="0" w:color="auto"/>
              <w:right w:val="single" w:sz="4" w:space="0" w:color="auto"/>
            </w:tcBorders>
            <w:shd w:val="clear" w:color="auto" w:fill="auto"/>
            <w:vAlign w:val="center"/>
            <w:hideMark/>
          </w:tcPr>
          <w:p w14:paraId="4E5E4BA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1289790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3EF5A0D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436,00</w:t>
            </w:r>
          </w:p>
        </w:tc>
        <w:tc>
          <w:tcPr>
            <w:tcW w:w="1654" w:type="dxa"/>
            <w:tcBorders>
              <w:top w:val="nil"/>
              <w:left w:val="nil"/>
              <w:bottom w:val="single" w:sz="4" w:space="0" w:color="auto"/>
              <w:right w:val="single" w:sz="4" w:space="0" w:color="auto"/>
            </w:tcBorders>
            <w:shd w:val="clear" w:color="auto" w:fill="auto"/>
            <w:vAlign w:val="center"/>
            <w:hideMark/>
          </w:tcPr>
          <w:p w14:paraId="70275B7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381,1</w:t>
            </w:r>
          </w:p>
        </w:tc>
        <w:tc>
          <w:tcPr>
            <w:tcW w:w="1654" w:type="dxa"/>
            <w:tcBorders>
              <w:top w:val="nil"/>
              <w:left w:val="nil"/>
              <w:bottom w:val="single" w:sz="4" w:space="0" w:color="auto"/>
              <w:right w:val="single" w:sz="4" w:space="0" w:color="auto"/>
            </w:tcBorders>
            <w:shd w:val="clear" w:color="auto" w:fill="auto"/>
            <w:vAlign w:val="center"/>
            <w:hideMark/>
          </w:tcPr>
          <w:p w14:paraId="30EE14B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381,1</w:t>
            </w:r>
          </w:p>
        </w:tc>
      </w:tr>
      <w:tr w:rsidR="003755EC" w:rsidRPr="003755EC" w14:paraId="0E5D59D3"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1148A103"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2A55B13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347BEBD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1124ED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06</w:t>
            </w:r>
          </w:p>
        </w:tc>
        <w:tc>
          <w:tcPr>
            <w:tcW w:w="2230" w:type="dxa"/>
            <w:tcBorders>
              <w:top w:val="nil"/>
              <w:left w:val="nil"/>
              <w:bottom w:val="single" w:sz="4" w:space="0" w:color="auto"/>
              <w:right w:val="single" w:sz="4" w:space="0" w:color="auto"/>
            </w:tcBorders>
            <w:shd w:val="clear" w:color="auto" w:fill="auto"/>
            <w:vAlign w:val="center"/>
            <w:hideMark/>
          </w:tcPr>
          <w:p w14:paraId="0666BA5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2E074C3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69046F3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436,00</w:t>
            </w:r>
          </w:p>
        </w:tc>
        <w:tc>
          <w:tcPr>
            <w:tcW w:w="1654" w:type="dxa"/>
            <w:tcBorders>
              <w:top w:val="nil"/>
              <w:left w:val="nil"/>
              <w:bottom w:val="single" w:sz="4" w:space="0" w:color="auto"/>
              <w:right w:val="single" w:sz="4" w:space="0" w:color="auto"/>
            </w:tcBorders>
            <w:shd w:val="clear" w:color="auto" w:fill="auto"/>
            <w:vAlign w:val="center"/>
            <w:hideMark/>
          </w:tcPr>
          <w:p w14:paraId="6A2B6D8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381,1</w:t>
            </w:r>
          </w:p>
        </w:tc>
        <w:tc>
          <w:tcPr>
            <w:tcW w:w="1654" w:type="dxa"/>
            <w:tcBorders>
              <w:top w:val="nil"/>
              <w:left w:val="nil"/>
              <w:bottom w:val="single" w:sz="4" w:space="0" w:color="auto"/>
              <w:right w:val="single" w:sz="4" w:space="0" w:color="auto"/>
            </w:tcBorders>
            <w:shd w:val="clear" w:color="auto" w:fill="auto"/>
            <w:vAlign w:val="center"/>
            <w:hideMark/>
          </w:tcPr>
          <w:p w14:paraId="1F15474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381,1</w:t>
            </w:r>
          </w:p>
        </w:tc>
      </w:tr>
      <w:tr w:rsidR="003755EC" w:rsidRPr="003755EC" w14:paraId="14EC7FAD"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2E4BA901"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Межбюджетные трансферты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279F4B6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251D7A0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6E01C5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06</w:t>
            </w:r>
          </w:p>
        </w:tc>
        <w:tc>
          <w:tcPr>
            <w:tcW w:w="2230" w:type="dxa"/>
            <w:tcBorders>
              <w:top w:val="nil"/>
              <w:left w:val="nil"/>
              <w:bottom w:val="single" w:sz="4" w:space="0" w:color="auto"/>
              <w:right w:val="single" w:sz="4" w:space="0" w:color="auto"/>
            </w:tcBorders>
            <w:shd w:val="clear" w:color="auto" w:fill="auto"/>
            <w:vAlign w:val="center"/>
            <w:hideMark/>
          </w:tcPr>
          <w:p w14:paraId="0EAB0FD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88 8 00 97040</w:t>
            </w:r>
          </w:p>
        </w:tc>
        <w:tc>
          <w:tcPr>
            <w:tcW w:w="1116" w:type="dxa"/>
            <w:tcBorders>
              <w:top w:val="nil"/>
              <w:left w:val="nil"/>
              <w:bottom w:val="single" w:sz="4" w:space="0" w:color="auto"/>
              <w:right w:val="single" w:sz="4" w:space="0" w:color="auto"/>
            </w:tcBorders>
            <w:shd w:val="clear" w:color="auto" w:fill="auto"/>
            <w:vAlign w:val="center"/>
            <w:hideMark/>
          </w:tcPr>
          <w:p w14:paraId="538C733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500</w:t>
            </w:r>
          </w:p>
        </w:tc>
        <w:tc>
          <w:tcPr>
            <w:tcW w:w="1654" w:type="dxa"/>
            <w:tcBorders>
              <w:top w:val="nil"/>
              <w:left w:val="nil"/>
              <w:bottom w:val="single" w:sz="4" w:space="0" w:color="auto"/>
              <w:right w:val="single" w:sz="4" w:space="0" w:color="auto"/>
            </w:tcBorders>
            <w:shd w:val="clear" w:color="auto" w:fill="auto"/>
            <w:vAlign w:val="center"/>
            <w:hideMark/>
          </w:tcPr>
          <w:p w14:paraId="4E2CEE5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436,00</w:t>
            </w:r>
          </w:p>
        </w:tc>
        <w:tc>
          <w:tcPr>
            <w:tcW w:w="1654" w:type="dxa"/>
            <w:tcBorders>
              <w:top w:val="nil"/>
              <w:left w:val="nil"/>
              <w:bottom w:val="single" w:sz="4" w:space="0" w:color="auto"/>
              <w:right w:val="single" w:sz="4" w:space="0" w:color="auto"/>
            </w:tcBorders>
            <w:shd w:val="clear" w:color="auto" w:fill="auto"/>
            <w:vAlign w:val="center"/>
            <w:hideMark/>
          </w:tcPr>
          <w:p w14:paraId="2CBFF53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381,1</w:t>
            </w:r>
          </w:p>
        </w:tc>
        <w:tc>
          <w:tcPr>
            <w:tcW w:w="1654" w:type="dxa"/>
            <w:tcBorders>
              <w:top w:val="nil"/>
              <w:left w:val="nil"/>
              <w:bottom w:val="single" w:sz="4" w:space="0" w:color="auto"/>
              <w:right w:val="single" w:sz="4" w:space="0" w:color="auto"/>
            </w:tcBorders>
            <w:shd w:val="clear" w:color="auto" w:fill="auto"/>
            <w:vAlign w:val="center"/>
            <w:hideMark/>
          </w:tcPr>
          <w:p w14:paraId="5B2E291F"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381,1</w:t>
            </w:r>
          </w:p>
        </w:tc>
      </w:tr>
      <w:tr w:rsidR="003755EC" w:rsidRPr="003755EC" w14:paraId="33DCF9C3" w14:textId="77777777" w:rsidTr="003755EC">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FEADB8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Резервные фонды</w:t>
            </w:r>
          </w:p>
        </w:tc>
        <w:tc>
          <w:tcPr>
            <w:tcW w:w="1381" w:type="dxa"/>
            <w:tcBorders>
              <w:top w:val="nil"/>
              <w:left w:val="nil"/>
              <w:bottom w:val="single" w:sz="4" w:space="0" w:color="auto"/>
              <w:right w:val="single" w:sz="4" w:space="0" w:color="auto"/>
            </w:tcBorders>
            <w:shd w:val="clear" w:color="auto" w:fill="auto"/>
            <w:vAlign w:val="center"/>
            <w:hideMark/>
          </w:tcPr>
          <w:p w14:paraId="7FF48F0C"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6420CAB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90E15B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11</w:t>
            </w:r>
          </w:p>
        </w:tc>
        <w:tc>
          <w:tcPr>
            <w:tcW w:w="2230" w:type="dxa"/>
            <w:tcBorders>
              <w:top w:val="nil"/>
              <w:left w:val="nil"/>
              <w:bottom w:val="single" w:sz="4" w:space="0" w:color="auto"/>
              <w:right w:val="single" w:sz="4" w:space="0" w:color="auto"/>
            </w:tcBorders>
            <w:shd w:val="clear" w:color="auto" w:fill="auto"/>
            <w:vAlign w:val="center"/>
            <w:hideMark/>
          </w:tcPr>
          <w:p w14:paraId="0C63E6A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6F94279F"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21C0FD3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03BFFE6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778E945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1,00</w:t>
            </w:r>
          </w:p>
        </w:tc>
      </w:tr>
      <w:tr w:rsidR="003755EC" w:rsidRPr="003755EC" w14:paraId="17143FCD" w14:textId="77777777" w:rsidTr="003755EC">
        <w:trPr>
          <w:trHeight w:val="20"/>
        </w:trPr>
        <w:tc>
          <w:tcPr>
            <w:tcW w:w="4106" w:type="dxa"/>
            <w:tcBorders>
              <w:top w:val="nil"/>
              <w:left w:val="nil"/>
              <w:bottom w:val="nil"/>
              <w:right w:val="nil"/>
            </w:tcBorders>
            <w:shd w:val="clear" w:color="auto" w:fill="auto"/>
            <w:vAlign w:val="center"/>
            <w:hideMark/>
          </w:tcPr>
          <w:p w14:paraId="3F667DF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Резервные фонды местных администраций</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9FA40B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7090C4B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CD717A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11</w:t>
            </w:r>
          </w:p>
        </w:tc>
        <w:tc>
          <w:tcPr>
            <w:tcW w:w="2230" w:type="dxa"/>
            <w:tcBorders>
              <w:top w:val="nil"/>
              <w:left w:val="nil"/>
              <w:bottom w:val="single" w:sz="4" w:space="0" w:color="auto"/>
              <w:right w:val="single" w:sz="4" w:space="0" w:color="auto"/>
            </w:tcBorders>
            <w:shd w:val="clear" w:color="auto" w:fill="auto"/>
            <w:vAlign w:val="center"/>
            <w:hideMark/>
          </w:tcPr>
          <w:p w14:paraId="62B2B7E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7D471F1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2C7FC7D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3D213B1F"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3EE5F5D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1,00</w:t>
            </w:r>
          </w:p>
        </w:tc>
      </w:tr>
      <w:tr w:rsidR="003755EC" w:rsidRPr="003755EC" w14:paraId="3DF3B923"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7EE04C06"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7DD176F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67CECF0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3E8466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11</w:t>
            </w:r>
          </w:p>
        </w:tc>
        <w:tc>
          <w:tcPr>
            <w:tcW w:w="2230" w:type="dxa"/>
            <w:tcBorders>
              <w:top w:val="nil"/>
              <w:left w:val="nil"/>
              <w:bottom w:val="single" w:sz="4" w:space="0" w:color="auto"/>
              <w:right w:val="single" w:sz="4" w:space="0" w:color="auto"/>
            </w:tcBorders>
            <w:shd w:val="clear" w:color="auto" w:fill="auto"/>
            <w:vAlign w:val="center"/>
            <w:hideMark/>
          </w:tcPr>
          <w:p w14:paraId="00E1027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532808B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41E30F8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3ED7721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6A40406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r>
      <w:tr w:rsidR="003755EC" w:rsidRPr="003755EC" w14:paraId="772B67D4"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4A124802"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lastRenderedPageBreak/>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3A615BD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440CAB7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51A805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11</w:t>
            </w:r>
          </w:p>
        </w:tc>
        <w:tc>
          <w:tcPr>
            <w:tcW w:w="2230" w:type="dxa"/>
            <w:tcBorders>
              <w:top w:val="nil"/>
              <w:left w:val="nil"/>
              <w:bottom w:val="single" w:sz="4" w:space="0" w:color="auto"/>
              <w:right w:val="single" w:sz="4" w:space="0" w:color="auto"/>
            </w:tcBorders>
            <w:shd w:val="clear" w:color="auto" w:fill="auto"/>
            <w:vAlign w:val="center"/>
            <w:hideMark/>
          </w:tcPr>
          <w:p w14:paraId="54BB805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3836B26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25666FA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65D75FB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1280EDB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r>
      <w:tr w:rsidR="003755EC" w:rsidRPr="003755EC" w14:paraId="63DF9BDA"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573B29A0"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Иные бюджетные ассигнования</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13B8B17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2F7D3A5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233C4B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11</w:t>
            </w:r>
          </w:p>
        </w:tc>
        <w:tc>
          <w:tcPr>
            <w:tcW w:w="2230" w:type="dxa"/>
            <w:tcBorders>
              <w:top w:val="nil"/>
              <w:left w:val="nil"/>
              <w:bottom w:val="single" w:sz="4" w:space="0" w:color="auto"/>
              <w:right w:val="single" w:sz="4" w:space="0" w:color="auto"/>
            </w:tcBorders>
            <w:shd w:val="clear" w:color="auto" w:fill="auto"/>
            <w:vAlign w:val="center"/>
            <w:hideMark/>
          </w:tcPr>
          <w:p w14:paraId="470F7C2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88 8 00 90620</w:t>
            </w:r>
          </w:p>
        </w:tc>
        <w:tc>
          <w:tcPr>
            <w:tcW w:w="1116" w:type="dxa"/>
            <w:tcBorders>
              <w:top w:val="nil"/>
              <w:left w:val="nil"/>
              <w:bottom w:val="single" w:sz="4" w:space="0" w:color="auto"/>
              <w:right w:val="single" w:sz="4" w:space="0" w:color="auto"/>
            </w:tcBorders>
            <w:shd w:val="clear" w:color="auto" w:fill="auto"/>
            <w:vAlign w:val="center"/>
            <w:hideMark/>
          </w:tcPr>
          <w:p w14:paraId="381A907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800</w:t>
            </w:r>
          </w:p>
        </w:tc>
        <w:tc>
          <w:tcPr>
            <w:tcW w:w="1654" w:type="dxa"/>
            <w:tcBorders>
              <w:top w:val="nil"/>
              <w:left w:val="nil"/>
              <w:bottom w:val="single" w:sz="4" w:space="0" w:color="auto"/>
              <w:right w:val="single" w:sz="4" w:space="0" w:color="auto"/>
            </w:tcBorders>
            <w:shd w:val="clear" w:color="auto" w:fill="auto"/>
            <w:vAlign w:val="center"/>
            <w:hideMark/>
          </w:tcPr>
          <w:p w14:paraId="6E24730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075DB8E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1654" w:type="dxa"/>
            <w:tcBorders>
              <w:top w:val="nil"/>
              <w:left w:val="nil"/>
              <w:bottom w:val="single" w:sz="4" w:space="0" w:color="auto"/>
              <w:right w:val="single" w:sz="4" w:space="0" w:color="auto"/>
            </w:tcBorders>
            <w:shd w:val="clear" w:color="auto" w:fill="auto"/>
            <w:vAlign w:val="center"/>
            <w:hideMark/>
          </w:tcPr>
          <w:p w14:paraId="318C066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r>
      <w:tr w:rsidR="003755EC" w:rsidRPr="003755EC" w14:paraId="78276342"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146AD7A2"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НАЦИОНАЛЬНАЯ ОБОРОНА</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61DF28B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492A87B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7FA4718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2230" w:type="dxa"/>
            <w:tcBorders>
              <w:top w:val="nil"/>
              <w:left w:val="nil"/>
              <w:bottom w:val="single" w:sz="4" w:space="0" w:color="auto"/>
              <w:right w:val="single" w:sz="4" w:space="0" w:color="auto"/>
            </w:tcBorders>
            <w:shd w:val="clear" w:color="auto" w:fill="auto"/>
            <w:vAlign w:val="center"/>
            <w:hideMark/>
          </w:tcPr>
          <w:p w14:paraId="62A36AC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324368EC"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5F1CF46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115,90</w:t>
            </w:r>
          </w:p>
        </w:tc>
        <w:tc>
          <w:tcPr>
            <w:tcW w:w="1654" w:type="dxa"/>
            <w:tcBorders>
              <w:top w:val="nil"/>
              <w:left w:val="nil"/>
              <w:bottom w:val="single" w:sz="4" w:space="0" w:color="auto"/>
              <w:right w:val="single" w:sz="4" w:space="0" w:color="auto"/>
            </w:tcBorders>
            <w:shd w:val="clear" w:color="auto" w:fill="auto"/>
            <w:vAlign w:val="center"/>
            <w:hideMark/>
          </w:tcPr>
          <w:p w14:paraId="74D92F5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116,70</w:t>
            </w:r>
          </w:p>
        </w:tc>
        <w:tc>
          <w:tcPr>
            <w:tcW w:w="1654" w:type="dxa"/>
            <w:tcBorders>
              <w:top w:val="nil"/>
              <w:left w:val="nil"/>
              <w:bottom w:val="single" w:sz="4" w:space="0" w:color="auto"/>
              <w:right w:val="single" w:sz="4" w:space="0" w:color="auto"/>
            </w:tcBorders>
            <w:shd w:val="clear" w:color="auto" w:fill="auto"/>
            <w:vAlign w:val="center"/>
            <w:hideMark/>
          </w:tcPr>
          <w:p w14:paraId="4AFA1C9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0,00</w:t>
            </w:r>
          </w:p>
        </w:tc>
      </w:tr>
      <w:tr w:rsidR="003755EC" w:rsidRPr="003755EC" w14:paraId="600961C8"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1A17C0BB"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1C49933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4DA0565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1B1CAFB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03</w:t>
            </w:r>
          </w:p>
        </w:tc>
        <w:tc>
          <w:tcPr>
            <w:tcW w:w="2230" w:type="dxa"/>
            <w:tcBorders>
              <w:top w:val="nil"/>
              <w:left w:val="nil"/>
              <w:bottom w:val="single" w:sz="4" w:space="0" w:color="auto"/>
              <w:right w:val="single" w:sz="4" w:space="0" w:color="auto"/>
            </w:tcBorders>
            <w:shd w:val="clear" w:color="auto" w:fill="auto"/>
            <w:vAlign w:val="center"/>
            <w:hideMark/>
          </w:tcPr>
          <w:p w14:paraId="368D686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69EB135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7A525F0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115,90</w:t>
            </w:r>
          </w:p>
        </w:tc>
        <w:tc>
          <w:tcPr>
            <w:tcW w:w="1654" w:type="dxa"/>
            <w:tcBorders>
              <w:top w:val="nil"/>
              <w:left w:val="nil"/>
              <w:bottom w:val="single" w:sz="4" w:space="0" w:color="auto"/>
              <w:right w:val="single" w:sz="4" w:space="0" w:color="auto"/>
            </w:tcBorders>
            <w:shd w:val="clear" w:color="auto" w:fill="auto"/>
            <w:vAlign w:val="center"/>
            <w:hideMark/>
          </w:tcPr>
          <w:p w14:paraId="451468A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116,70</w:t>
            </w:r>
          </w:p>
        </w:tc>
        <w:tc>
          <w:tcPr>
            <w:tcW w:w="1654" w:type="dxa"/>
            <w:tcBorders>
              <w:top w:val="nil"/>
              <w:left w:val="nil"/>
              <w:bottom w:val="single" w:sz="4" w:space="0" w:color="auto"/>
              <w:right w:val="single" w:sz="4" w:space="0" w:color="auto"/>
            </w:tcBorders>
            <w:shd w:val="clear" w:color="auto" w:fill="auto"/>
            <w:vAlign w:val="center"/>
            <w:hideMark/>
          </w:tcPr>
          <w:p w14:paraId="3AFEE7A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0,00</w:t>
            </w:r>
          </w:p>
        </w:tc>
      </w:tr>
      <w:tr w:rsidR="003755EC" w:rsidRPr="003755EC" w14:paraId="2E46FF62"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62F92260"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0AA8AC3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03E3B70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51F1B42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2230" w:type="dxa"/>
            <w:tcBorders>
              <w:top w:val="nil"/>
              <w:left w:val="nil"/>
              <w:bottom w:val="single" w:sz="4" w:space="0" w:color="auto"/>
              <w:right w:val="single" w:sz="4" w:space="0" w:color="auto"/>
            </w:tcBorders>
            <w:shd w:val="clear" w:color="auto" w:fill="auto"/>
            <w:vAlign w:val="center"/>
            <w:hideMark/>
          </w:tcPr>
          <w:p w14:paraId="409A0F5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714C6E0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1C24E29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115,90</w:t>
            </w:r>
          </w:p>
        </w:tc>
        <w:tc>
          <w:tcPr>
            <w:tcW w:w="1654" w:type="dxa"/>
            <w:tcBorders>
              <w:top w:val="nil"/>
              <w:left w:val="nil"/>
              <w:bottom w:val="single" w:sz="4" w:space="0" w:color="auto"/>
              <w:right w:val="single" w:sz="4" w:space="0" w:color="auto"/>
            </w:tcBorders>
            <w:shd w:val="clear" w:color="auto" w:fill="auto"/>
            <w:vAlign w:val="center"/>
            <w:hideMark/>
          </w:tcPr>
          <w:p w14:paraId="4E14DC8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116,70</w:t>
            </w:r>
          </w:p>
        </w:tc>
        <w:tc>
          <w:tcPr>
            <w:tcW w:w="1654" w:type="dxa"/>
            <w:tcBorders>
              <w:top w:val="nil"/>
              <w:left w:val="nil"/>
              <w:bottom w:val="single" w:sz="4" w:space="0" w:color="auto"/>
              <w:right w:val="single" w:sz="4" w:space="0" w:color="auto"/>
            </w:tcBorders>
            <w:shd w:val="clear" w:color="auto" w:fill="auto"/>
            <w:vAlign w:val="center"/>
            <w:hideMark/>
          </w:tcPr>
          <w:p w14:paraId="115CC03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r>
      <w:tr w:rsidR="003755EC" w:rsidRPr="003755EC" w14:paraId="04CE068B"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74C020AD"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09B2710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1DA6EDD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27FF11D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2230" w:type="dxa"/>
            <w:tcBorders>
              <w:top w:val="nil"/>
              <w:left w:val="nil"/>
              <w:bottom w:val="single" w:sz="4" w:space="0" w:color="auto"/>
              <w:right w:val="single" w:sz="4" w:space="0" w:color="auto"/>
            </w:tcBorders>
            <w:shd w:val="clear" w:color="auto" w:fill="auto"/>
            <w:vAlign w:val="center"/>
            <w:hideMark/>
          </w:tcPr>
          <w:p w14:paraId="7F5C62E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164B5D8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644F2E8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115,90</w:t>
            </w:r>
          </w:p>
        </w:tc>
        <w:tc>
          <w:tcPr>
            <w:tcW w:w="1654" w:type="dxa"/>
            <w:tcBorders>
              <w:top w:val="nil"/>
              <w:left w:val="nil"/>
              <w:bottom w:val="single" w:sz="4" w:space="0" w:color="auto"/>
              <w:right w:val="single" w:sz="4" w:space="0" w:color="auto"/>
            </w:tcBorders>
            <w:shd w:val="clear" w:color="auto" w:fill="auto"/>
            <w:vAlign w:val="center"/>
            <w:hideMark/>
          </w:tcPr>
          <w:p w14:paraId="4CB9A76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116,70</w:t>
            </w:r>
          </w:p>
        </w:tc>
        <w:tc>
          <w:tcPr>
            <w:tcW w:w="1654" w:type="dxa"/>
            <w:tcBorders>
              <w:top w:val="nil"/>
              <w:left w:val="nil"/>
              <w:bottom w:val="single" w:sz="4" w:space="0" w:color="auto"/>
              <w:right w:val="single" w:sz="4" w:space="0" w:color="auto"/>
            </w:tcBorders>
            <w:shd w:val="clear" w:color="auto" w:fill="auto"/>
            <w:vAlign w:val="center"/>
            <w:hideMark/>
          </w:tcPr>
          <w:p w14:paraId="0957B52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r>
      <w:tr w:rsidR="003755EC" w:rsidRPr="003755EC" w14:paraId="28514BAC" w14:textId="77777777" w:rsidTr="003755EC">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EDDC6C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1" w:type="dxa"/>
            <w:tcBorders>
              <w:top w:val="nil"/>
              <w:left w:val="nil"/>
              <w:bottom w:val="single" w:sz="4" w:space="0" w:color="auto"/>
              <w:right w:val="single" w:sz="4" w:space="0" w:color="auto"/>
            </w:tcBorders>
            <w:shd w:val="clear" w:color="auto" w:fill="auto"/>
            <w:vAlign w:val="center"/>
            <w:hideMark/>
          </w:tcPr>
          <w:p w14:paraId="4D1EC62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30A4EA0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41B33EA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2230" w:type="dxa"/>
            <w:tcBorders>
              <w:top w:val="nil"/>
              <w:left w:val="nil"/>
              <w:bottom w:val="single" w:sz="4" w:space="0" w:color="auto"/>
              <w:right w:val="single" w:sz="4" w:space="0" w:color="auto"/>
            </w:tcBorders>
            <w:shd w:val="clear" w:color="auto" w:fill="auto"/>
            <w:vAlign w:val="center"/>
            <w:hideMark/>
          </w:tcPr>
          <w:p w14:paraId="1476546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88 8 00 51180</w:t>
            </w:r>
          </w:p>
        </w:tc>
        <w:tc>
          <w:tcPr>
            <w:tcW w:w="1116" w:type="dxa"/>
            <w:tcBorders>
              <w:top w:val="nil"/>
              <w:left w:val="nil"/>
              <w:bottom w:val="single" w:sz="4" w:space="0" w:color="auto"/>
              <w:right w:val="single" w:sz="4" w:space="0" w:color="auto"/>
            </w:tcBorders>
            <w:shd w:val="clear" w:color="auto" w:fill="auto"/>
            <w:vAlign w:val="center"/>
            <w:hideMark/>
          </w:tcPr>
          <w:p w14:paraId="1A9173F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591AEEE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114,90</w:t>
            </w:r>
          </w:p>
        </w:tc>
        <w:tc>
          <w:tcPr>
            <w:tcW w:w="1654" w:type="dxa"/>
            <w:tcBorders>
              <w:top w:val="nil"/>
              <w:left w:val="nil"/>
              <w:bottom w:val="single" w:sz="4" w:space="0" w:color="auto"/>
              <w:right w:val="single" w:sz="4" w:space="0" w:color="auto"/>
            </w:tcBorders>
            <w:shd w:val="clear" w:color="auto" w:fill="auto"/>
            <w:vAlign w:val="center"/>
            <w:hideMark/>
          </w:tcPr>
          <w:p w14:paraId="794BC66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115,7</w:t>
            </w:r>
          </w:p>
        </w:tc>
        <w:tc>
          <w:tcPr>
            <w:tcW w:w="1654" w:type="dxa"/>
            <w:tcBorders>
              <w:top w:val="nil"/>
              <w:left w:val="nil"/>
              <w:bottom w:val="single" w:sz="4" w:space="0" w:color="auto"/>
              <w:right w:val="single" w:sz="4" w:space="0" w:color="auto"/>
            </w:tcBorders>
            <w:shd w:val="clear" w:color="auto" w:fill="auto"/>
            <w:vAlign w:val="center"/>
            <w:hideMark/>
          </w:tcPr>
          <w:p w14:paraId="6B07E10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17FABB9E"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51D0D5E2"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3AA151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3EF90DD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7393F6A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2230" w:type="dxa"/>
            <w:tcBorders>
              <w:top w:val="nil"/>
              <w:left w:val="nil"/>
              <w:bottom w:val="single" w:sz="4" w:space="0" w:color="auto"/>
              <w:right w:val="single" w:sz="4" w:space="0" w:color="auto"/>
            </w:tcBorders>
            <w:shd w:val="clear" w:color="auto" w:fill="auto"/>
            <w:vAlign w:val="center"/>
            <w:hideMark/>
          </w:tcPr>
          <w:p w14:paraId="0E6B05F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88 8 00 51180</w:t>
            </w:r>
          </w:p>
        </w:tc>
        <w:tc>
          <w:tcPr>
            <w:tcW w:w="1116" w:type="dxa"/>
            <w:tcBorders>
              <w:top w:val="nil"/>
              <w:left w:val="nil"/>
              <w:bottom w:val="single" w:sz="4" w:space="0" w:color="auto"/>
              <w:right w:val="single" w:sz="4" w:space="0" w:color="auto"/>
            </w:tcBorders>
            <w:shd w:val="clear" w:color="auto" w:fill="auto"/>
            <w:vAlign w:val="center"/>
            <w:hideMark/>
          </w:tcPr>
          <w:p w14:paraId="3AD0BAB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654" w:type="dxa"/>
            <w:tcBorders>
              <w:top w:val="nil"/>
              <w:left w:val="nil"/>
              <w:bottom w:val="single" w:sz="4" w:space="0" w:color="auto"/>
              <w:right w:val="single" w:sz="4" w:space="0" w:color="auto"/>
            </w:tcBorders>
            <w:shd w:val="clear" w:color="auto" w:fill="auto"/>
            <w:vAlign w:val="center"/>
            <w:hideMark/>
          </w:tcPr>
          <w:p w14:paraId="749793C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760C69C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1654" w:type="dxa"/>
            <w:tcBorders>
              <w:top w:val="nil"/>
              <w:left w:val="nil"/>
              <w:bottom w:val="single" w:sz="4" w:space="0" w:color="auto"/>
              <w:right w:val="single" w:sz="4" w:space="0" w:color="auto"/>
            </w:tcBorders>
            <w:shd w:val="clear" w:color="auto" w:fill="auto"/>
            <w:vAlign w:val="center"/>
            <w:hideMark/>
          </w:tcPr>
          <w:p w14:paraId="5543756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609A13B9"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08FC6AC7"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699079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47C6227F"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172643C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c>
          <w:tcPr>
            <w:tcW w:w="2230" w:type="dxa"/>
            <w:tcBorders>
              <w:top w:val="nil"/>
              <w:left w:val="nil"/>
              <w:bottom w:val="single" w:sz="4" w:space="0" w:color="auto"/>
              <w:right w:val="single" w:sz="4" w:space="0" w:color="auto"/>
            </w:tcBorders>
            <w:shd w:val="clear" w:color="auto" w:fill="auto"/>
            <w:vAlign w:val="center"/>
            <w:hideMark/>
          </w:tcPr>
          <w:p w14:paraId="3202AA0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2B423AC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26D64C9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95,00</w:t>
            </w:r>
          </w:p>
        </w:tc>
        <w:tc>
          <w:tcPr>
            <w:tcW w:w="1654" w:type="dxa"/>
            <w:tcBorders>
              <w:top w:val="nil"/>
              <w:left w:val="nil"/>
              <w:bottom w:val="single" w:sz="4" w:space="0" w:color="auto"/>
              <w:right w:val="single" w:sz="4" w:space="0" w:color="auto"/>
            </w:tcBorders>
            <w:shd w:val="clear" w:color="auto" w:fill="auto"/>
            <w:vAlign w:val="center"/>
            <w:hideMark/>
          </w:tcPr>
          <w:p w14:paraId="06445A2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70,0</w:t>
            </w:r>
          </w:p>
        </w:tc>
        <w:tc>
          <w:tcPr>
            <w:tcW w:w="1654" w:type="dxa"/>
            <w:tcBorders>
              <w:top w:val="nil"/>
              <w:left w:val="nil"/>
              <w:bottom w:val="single" w:sz="4" w:space="0" w:color="auto"/>
              <w:right w:val="single" w:sz="4" w:space="0" w:color="auto"/>
            </w:tcBorders>
            <w:shd w:val="clear" w:color="auto" w:fill="auto"/>
            <w:vAlign w:val="center"/>
            <w:hideMark/>
          </w:tcPr>
          <w:p w14:paraId="074441B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70,0</w:t>
            </w:r>
          </w:p>
        </w:tc>
      </w:tr>
      <w:tr w:rsidR="003755EC" w:rsidRPr="003755EC" w14:paraId="59313A6B"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11F37EEB"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Обеспечение пожарной безопасности</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558C7A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79EF1F3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658C5B0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w:t>
            </w:r>
          </w:p>
        </w:tc>
        <w:tc>
          <w:tcPr>
            <w:tcW w:w="2230" w:type="dxa"/>
            <w:tcBorders>
              <w:top w:val="nil"/>
              <w:left w:val="nil"/>
              <w:bottom w:val="single" w:sz="4" w:space="0" w:color="auto"/>
              <w:right w:val="single" w:sz="4" w:space="0" w:color="auto"/>
            </w:tcBorders>
            <w:shd w:val="clear" w:color="auto" w:fill="auto"/>
            <w:vAlign w:val="center"/>
            <w:hideMark/>
          </w:tcPr>
          <w:p w14:paraId="548C758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2B869EE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668AE75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95,00</w:t>
            </w:r>
          </w:p>
        </w:tc>
        <w:tc>
          <w:tcPr>
            <w:tcW w:w="1654" w:type="dxa"/>
            <w:tcBorders>
              <w:top w:val="nil"/>
              <w:left w:val="nil"/>
              <w:bottom w:val="single" w:sz="4" w:space="0" w:color="auto"/>
              <w:right w:val="single" w:sz="4" w:space="0" w:color="auto"/>
            </w:tcBorders>
            <w:shd w:val="clear" w:color="auto" w:fill="auto"/>
            <w:vAlign w:val="center"/>
            <w:hideMark/>
          </w:tcPr>
          <w:p w14:paraId="79DA1C9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70,0</w:t>
            </w:r>
          </w:p>
        </w:tc>
        <w:tc>
          <w:tcPr>
            <w:tcW w:w="1654" w:type="dxa"/>
            <w:tcBorders>
              <w:top w:val="nil"/>
              <w:left w:val="nil"/>
              <w:bottom w:val="single" w:sz="4" w:space="0" w:color="auto"/>
              <w:right w:val="single" w:sz="4" w:space="0" w:color="auto"/>
            </w:tcBorders>
            <w:shd w:val="clear" w:color="auto" w:fill="auto"/>
            <w:vAlign w:val="center"/>
            <w:hideMark/>
          </w:tcPr>
          <w:p w14:paraId="3F87D63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70,0</w:t>
            </w:r>
          </w:p>
        </w:tc>
      </w:tr>
      <w:tr w:rsidR="003755EC" w:rsidRPr="003755EC" w14:paraId="3CBE1D2D"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509AF72F"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6409978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5F06B42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1F3A89D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2230" w:type="dxa"/>
            <w:tcBorders>
              <w:top w:val="nil"/>
              <w:left w:val="nil"/>
              <w:bottom w:val="single" w:sz="4" w:space="0" w:color="auto"/>
              <w:right w:val="single" w:sz="4" w:space="0" w:color="auto"/>
            </w:tcBorders>
            <w:shd w:val="clear" w:color="auto" w:fill="auto"/>
            <w:vAlign w:val="center"/>
            <w:hideMark/>
          </w:tcPr>
          <w:p w14:paraId="23C7147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2768C96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7A03931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95,00</w:t>
            </w:r>
          </w:p>
        </w:tc>
        <w:tc>
          <w:tcPr>
            <w:tcW w:w="1654" w:type="dxa"/>
            <w:tcBorders>
              <w:top w:val="nil"/>
              <w:left w:val="nil"/>
              <w:bottom w:val="single" w:sz="4" w:space="0" w:color="auto"/>
              <w:right w:val="single" w:sz="4" w:space="0" w:color="auto"/>
            </w:tcBorders>
            <w:shd w:val="clear" w:color="auto" w:fill="auto"/>
            <w:vAlign w:val="center"/>
            <w:hideMark/>
          </w:tcPr>
          <w:p w14:paraId="762FB4C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70,0</w:t>
            </w:r>
          </w:p>
        </w:tc>
        <w:tc>
          <w:tcPr>
            <w:tcW w:w="1654" w:type="dxa"/>
            <w:tcBorders>
              <w:top w:val="nil"/>
              <w:left w:val="nil"/>
              <w:bottom w:val="single" w:sz="4" w:space="0" w:color="auto"/>
              <w:right w:val="single" w:sz="4" w:space="0" w:color="auto"/>
            </w:tcBorders>
            <w:shd w:val="clear" w:color="auto" w:fill="auto"/>
            <w:vAlign w:val="center"/>
            <w:hideMark/>
          </w:tcPr>
          <w:p w14:paraId="1F37DA4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70,0</w:t>
            </w:r>
          </w:p>
        </w:tc>
      </w:tr>
      <w:tr w:rsidR="003755EC" w:rsidRPr="003755EC" w14:paraId="26223D32"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64722E72"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0B6CC93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6770423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58A8D56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2230" w:type="dxa"/>
            <w:tcBorders>
              <w:top w:val="nil"/>
              <w:left w:val="nil"/>
              <w:bottom w:val="single" w:sz="4" w:space="0" w:color="auto"/>
              <w:right w:val="single" w:sz="4" w:space="0" w:color="auto"/>
            </w:tcBorders>
            <w:shd w:val="clear" w:color="auto" w:fill="auto"/>
            <w:vAlign w:val="center"/>
            <w:hideMark/>
          </w:tcPr>
          <w:p w14:paraId="60109F3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78B830E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4D38214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95,00</w:t>
            </w:r>
          </w:p>
        </w:tc>
        <w:tc>
          <w:tcPr>
            <w:tcW w:w="1654" w:type="dxa"/>
            <w:tcBorders>
              <w:top w:val="nil"/>
              <w:left w:val="nil"/>
              <w:bottom w:val="single" w:sz="4" w:space="0" w:color="auto"/>
              <w:right w:val="single" w:sz="4" w:space="0" w:color="auto"/>
            </w:tcBorders>
            <w:shd w:val="clear" w:color="auto" w:fill="auto"/>
            <w:vAlign w:val="center"/>
            <w:hideMark/>
          </w:tcPr>
          <w:p w14:paraId="7D6145E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70,0</w:t>
            </w:r>
          </w:p>
        </w:tc>
        <w:tc>
          <w:tcPr>
            <w:tcW w:w="1654" w:type="dxa"/>
            <w:tcBorders>
              <w:top w:val="nil"/>
              <w:left w:val="nil"/>
              <w:bottom w:val="single" w:sz="4" w:space="0" w:color="auto"/>
              <w:right w:val="single" w:sz="4" w:space="0" w:color="auto"/>
            </w:tcBorders>
            <w:shd w:val="clear" w:color="auto" w:fill="auto"/>
            <w:vAlign w:val="center"/>
            <w:hideMark/>
          </w:tcPr>
          <w:p w14:paraId="17C2C59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70,0</w:t>
            </w:r>
          </w:p>
        </w:tc>
      </w:tr>
      <w:tr w:rsidR="003755EC" w:rsidRPr="003755EC" w14:paraId="31A541C2"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0A9261C3"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2CBD2AF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7026174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0056E41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2230" w:type="dxa"/>
            <w:tcBorders>
              <w:top w:val="nil"/>
              <w:left w:val="nil"/>
              <w:bottom w:val="single" w:sz="4" w:space="0" w:color="auto"/>
              <w:right w:val="single" w:sz="4" w:space="0" w:color="auto"/>
            </w:tcBorders>
            <w:shd w:val="clear" w:color="auto" w:fill="auto"/>
            <w:vAlign w:val="center"/>
            <w:hideMark/>
          </w:tcPr>
          <w:p w14:paraId="207836B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88 8 00 93070</w:t>
            </w:r>
          </w:p>
        </w:tc>
        <w:tc>
          <w:tcPr>
            <w:tcW w:w="1116" w:type="dxa"/>
            <w:tcBorders>
              <w:top w:val="nil"/>
              <w:left w:val="nil"/>
              <w:bottom w:val="single" w:sz="4" w:space="0" w:color="auto"/>
              <w:right w:val="single" w:sz="4" w:space="0" w:color="auto"/>
            </w:tcBorders>
            <w:shd w:val="clear" w:color="auto" w:fill="auto"/>
            <w:vAlign w:val="center"/>
            <w:hideMark/>
          </w:tcPr>
          <w:p w14:paraId="3ED802D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654" w:type="dxa"/>
            <w:tcBorders>
              <w:top w:val="nil"/>
              <w:left w:val="nil"/>
              <w:bottom w:val="single" w:sz="4" w:space="0" w:color="auto"/>
              <w:right w:val="single" w:sz="4" w:space="0" w:color="auto"/>
            </w:tcBorders>
            <w:shd w:val="clear" w:color="auto" w:fill="auto"/>
            <w:vAlign w:val="center"/>
            <w:hideMark/>
          </w:tcPr>
          <w:p w14:paraId="7FF0E93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95,00</w:t>
            </w:r>
          </w:p>
        </w:tc>
        <w:tc>
          <w:tcPr>
            <w:tcW w:w="1654" w:type="dxa"/>
            <w:tcBorders>
              <w:top w:val="nil"/>
              <w:left w:val="nil"/>
              <w:bottom w:val="single" w:sz="4" w:space="0" w:color="auto"/>
              <w:right w:val="single" w:sz="4" w:space="0" w:color="auto"/>
            </w:tcBorders>
            <w:shd w:val="clear" w:color="auto" w:fill="auto"/>
            <w:vAlign w:val="center"/>
            <w:hideMark/>
          </w:tcPr>
          <w:p w14:paraId="582F9BE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70,0</w:t>
            </w:r>
          </w:p>
        </w:tc>
        <w:tc>
          <w:tcPr>
            <w:tcW w:w="1654" w:type="dxa"/>
            <w:tcBorders>
              <w:top w:val="nil"/>
              <w:left w:val="nil"/>
              <w:bottom w:val="single" w:sz="4" w:space="0" w:color="auto"/>
              <w:right w:val="single" w:sz="4" w:space="0" w:color="auto"/>
            </w:tcBorders>
            <w:shd w:val="clear" w:color="auto" w:fill="auto"/>
            <w:vAlign w:val="center"/>
            <w:hideMark/>
          </w:tcPr>
          <w:p w14:paraId="357DAEB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70,0</w:t>
            </w:r>
          </w:p>
        </w:tc>
      </w:tr>
      <w:tr w:rsidR="003755EC" w:rsidRPr="003755EC" w14:paraId="4DF21905"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2BD872B0"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НАЦИОНАЛЬНАЯ ЭКОНОМИКА</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29B4A12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11973F7F"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26B94F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c>
          <w:tcPr>
            <w:tcW w:w="2230" w:type="dxa"/>
            <w:tcBorders>
              <w:top w:val="nil"/>
              <w:left w:val="nil"/>
              <w:bottom w:val="single" w:sz="4" w:space="0" w:color="auto"/>
              <w:right w:val="single" w:sz="4" w:space="0" w:color="auto"/>
            </w:tcBorders>
            <w:shd w:val="clear" w:color="auto" w:fill="auto"/>
            <w:vAlign w:val="center"/>
            <w:hideMark/>
          </w:tcPr>
          <w:p w14:paraId="243DEF6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7715A35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1427726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1032,10</w:t>
            </w:r>
          </w:p>
        </w:tc>
        <w:tc>
          <w:tcPr>
            <w:tcW w:w="1654" w:type="dxa"/>
            <w:tcBorders>
              <w:top w:val="nil"/>
              <w:left w:val="nil"/>
              <w:bottom w:val="single" w:sz="4" w:space="0" w:color="auto"/>
              <w:right w:val="single" w:sz="4" w:space="0" w:color="auto"/>
            </w:tcBorders>
            <w:shd w:val="clear" w:color="auto" w:fill="auto"/>
            <w:vAlign w:val="center"/>
            <w:hideMark/>
          </w:tcPr>
          <w:p w14:paraId="485BDB2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584,80</w:t>
            </w:r>
          </w:p>
        </w:tc>
        <w:tc>
          <w:tcPr>
            <w:tcW w:w="1654" w:type="dxa"/>
            <w:tcBorders>
              <w:top w:val="nil"/>
              <w:left w:val="nil"/>
              <w:bottom w:val="single" w:sz="4" w:space="0" w:color="auto"/>
              <w:right w:val="single" w:sz="4" w:space="0" w:color="auto"/>
            </w:tcBorders>
            <w:shd w:val="clear" w:color="auto" w:fill="auto"/>
            <w:vAlign w:val="center"/>
            <w:hideMark/>
          </w:tcPr>
          <w:p w14:paraId="06F3B1A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584,80</w:t>
            </w:r>
          </w:p>
        </w:tc>
      </w:tr>
      <w:tr w:rsidR="003755EC" w:rsidRPr="003755EC" w14:paraId="17A966C9"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5BB6C31C"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Сельское хозяйство и рыболовство</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0D67F16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67A4A2E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320B6C3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05</w:t>
            </w:r>
          </w:p>
        </w:tc>
        <w:tc>
          <w:tcPr>
            <w:tcW w:w="2230" w:type="dxa"/>
            <w:tcBorders>
              <w:top w:val="nil"/>
              <w:left w:val="nil"/>
              <w:bottom w:val="single" w:sz="4" w:space="0" w:color="auto"/>
              <w:right w:val="single" w:sz="4" w:space="0" w:color="auto"/>
            </w:tcBorders>
            <w:shd w:val="clear" w:color="auto" w:fill="auto"/>
            <w:vAlign w:val="center"/>
            <w:hideMark/>
          </w:tcPr>
          <w:p w14:paraId="7B44299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00FC600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6CFB80E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9,50</w:t>
            </w:r>
          </w:p>
        </w:tc>
        <w:tc>
          <w:tcPr>
            <w:tcW w:w="1654" w:type="dxa"/>
            <w:tcBorders>
              <w:top w:val="nil"/>
              <w:left w:val="nil"/>
              <w:bottom w:val="single" w:sz="4" w:space="0" w:color="auto"/>
              <w:right w:val="single" w:sz="4" w:space="0" w:color="auto"/>
            </w:tcBorders>
            <w:shd w:val="clear" w:color="auto" w:fill="auto"/>
            <w:vAlign w:val="center"/>
            <w:hideMark/>
          </w:tcPr>
          <w:p w14:paraId="078CA11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390BE05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10,0</w:t>
            </w:r>
          </w:p>
        </w:tc>
      </w:tr>
      <w:tr w:rsidR="003755EC" w:rsidRPr="003755EC" w14:paraId="437B3F95"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58D8DAF3"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1254836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4F40F7A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0A6AA71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2230" w:type="dxa"/>
            <w:tcBorders>
              <w:top w:val="nil"/>
              <w:left w:val="nil"/>
              <w:bottom w:val="single" w:sz="4" w:space="0" w:color="auto"/>
              <w:right w:val="single" w:sz="4" w:space="0" w:color="auto"/>
            </w:tcBorders>
            <w:shd w:val="clear" w:color="auto" w:fill="auto"/>
            <w:vAlign w:val="center"/>
            <w:hideMark/>
          </w:tcPr>
          <w:p w14:paraId="38986E1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4AC3B78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5163993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9,50</w:t>
            </w:r>
          </w:p>
        </w:tc>
        <w:tc>
          <w:tcPr>
            <w:tcW w:w="1654" w:type="dxa"/>
            <w:tcBorders>
              <w:top w:val="nil"/>
              <w:left w:val="nil"/>
              <w:bottom w:val="single" w:sz="4" w:space="0" w:color="auto"/>
              <w:right w:val="single" w:sz="4" w:space="0" w:color="auto"/>
            </w:tcBorders>
            <w:shd w:val="clear" w:color="auto" w:fill="auto"/>
            <w:vAlign w:val="center"/>
            <w:hideMark/>
          </w:tcPr>
          <w:p w14:paraId="74F9CC8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2E27AF4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r>
      <w:tr w:rsidR="003755EC" w:rsidRPr="003755EC" w14:paraId="11EAF66D"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6A431157"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29FD2B1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706C090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BA3E17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2230" w:type="dxa"/>
            <w:tcBorders>
              <w:top w:val="nil"/>
              <w:left w:val="nil"/>
              <w:bottom w:val="single" w:sz="4" w:space="0" w:color="auto"/>
              <w:right w:val="single" w:sz="4" w:space="0" w:color="auto"/>
            </w:tcBorders>
            <w:shd w:val="clear" w:color="auto" w:fill="auto"/>
            <w:vAlign w:val="center"/>
            <w:hideMark/>
          </w:tcPr>
          <w:p w14:paraId="590D261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687AF91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50B23AF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9,50</w:t>
            </w:r>
          </w:p>
        </w:tc>
        <w:tc>
          <w:tcPr>
            <w:tcW w:w="1654" w:type="dxa"/>
            <w:tcBorders>
              <w:top w:val="nil"/>
              <w:left w:val="nil"/>
              <w:bottom w:val="single" w:sz="4" w:space="0" w:color="auto"/>
              <w:right w:val="single" w:sz="4" w:space="0" w:color="auto"/>
            </w:tcBorders>
            <w:shd w:val="clear" w:color="auto" w:fill="auto"/>
            <w:vAlign w:val="center"/>
            <w:hideMark/>
          </w:tcPr>
          <w:p w14:paraId="608E347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4A7F54F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r>
      <w:tr w:rsidR="003755EC" w:rsidRPr="003755EC" w14:paraId="5384E9AC"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7DFC68A5"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74772D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6B0E319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A908B1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2230" w:type="dxa"/>
            <w:tcBorders>
              <w:top w:val="nil"/>
              <w:left w:val="nil"/>
              <w:bottom w:val="single" w:sz="4" w:space="0" w:color="auto"/>
              <w:right w:val="single" w:sz="4" w:space="0" w:color="auto"/>
            </w:tcBorders>
            <w:shd w:val="clear" w:color="auto" w:fill="auto"/>
            <w:vAlign w:val="center"/>
            <w:hideMark/>
          </w:tcPr>
          <w:p w14:paraId="36352F0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88 8 00 90690</w:t>
            </w:r>
          </w:p>
        </w:tc>
        <w:tc>
          <w:tcPr>
            <w:tcW w:w="1116" w:type="dxa"/>
            <w:tcBorders>
              <w:top w:val="nil"/>
              <w:left w:val="nil"/>
              <w:bottom w:val="single" w:sz="4" w:space="0" w:color="auto"/>
              <w:right w:val="single" w:sz="4" w:space="0" w:color="auto"/>
            </w:tcBorders>
            <w:shd w:val="clear" w:color="auto" w:fill="auto"/>
            <w:vAlign w:val="center"/>
            <w:hideMark/>
          </w:tcPr>
          <w:p w14:paraId="3158E29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654" w:type="dxa"/>
            <w:tcBorders>
              <w:top w:val="nil"/>
              <w:left w:val="nil"/>
              <w:bottom w:val="single" w:sz="4" w:space="0" w:color="auto"/>
              <w:right w:val="single" w:sz="4" w:space="0" w:color="auto"/>
            </w:tcBorders>
            <w:shd w:val="clear" w:color="auto" w:fill="auto"/>
            <w:vAlign w:val="center"/>
            <w:hideMark/>
          </w:tcPr>
          <w:p w14:paraId="39F8F77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9,50</w:t>
            </w:r>
          </w:p>
        </w:tc>
        <w:tc>
          <w:tcPr>
            <w:tcW w:w="1654" w:type="dxa"/>
            <w:tcBorders>
              <w:top w:val="nil"/>
              <w:left w:val="nil"/>
              <w:bottom w:val="single" w:sz="4" w:space="0" w:color="auto"/>
              <w:right w:val="single" w:sz="4" w:space="0" w:color="auto"/>
            </w:tcBorders>
            <w:shd w:val="clear" w:color="auto" w:fill="auto"/>
            <w:vAlign w:val="center"/>
            <w:hideMark/>
          </w:tcPr>
          <w:p w14:paraId="1F3B91A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4B4FE80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r>
      <w:tr w:rsidR="003755EC" w:rsidRPr="003755EC" w14:paraId="368C8467"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2D054DDE"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Дорожное хозяйство (дорожные фонды)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3F89041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066E699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54D5255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09</w:t>
            </w:r>
          </w:p>
        </w:tc>
        <w:tc>
          <w:tcPr>
            <w:tcW w:w="2230" w:type="dxa"/>
            <w:tcBorders>
              <w:top w:val="nil"/>
              <w:left w:val="nil"/>
              <w:bottom w:val="single" w:sz="4" w:space="0" w:color="auto"/>
              <w:right w:val="single" w:sz="4" w:space="0" w:color="auto"/>
            </w:tcBorders>
            <w:shd w:val="clear" w:color="auto" w:fill="auto"/>
            <w:vAlign w:val="center"/>
            <w:hideMark/>
          </w:tcPr>
          <w:p w14:paraId="1006348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5919E22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5106CEF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969,60</w:t>
            </w:r>
          </w:p>
        </w:tc>
        <w:tc>
          <w:tcPr>
            <w:tcW w:w="1654" w:type="dxa"/>
            <w:tcBorders>
              <w:top w:val="nil"/>
              <w:left w:val="nil"/>
              <w:bottom w:val="single" w:sz="4" w:space="0" w:color="auto"/>
              <w:right w:val="single" w:sz="4" w:space="0" w:color="auto"/>
            </w:tcBorders>
            <w:shd w:val="clear" w:color="auto" w:fill="auto"/>
            <w:vAlign w:val="center"/>
            <w:hideMark/>
          </w:tcPr>
          <w:p w14:paraId="0D3E7B7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558,8</w:t>
            </w:r>
          </w:p>
        </w:tc>
        <w:tc>
          <w:tcPr>
            <w:tcW w:w="1654" w:type="dxa"/>
            <w:tcBorders>
              <w:top w:val="nil"/>
              <w:left w:val="nil"/>
              <w:bottom w:val="single" w:sz="4" w:space="0" w:color="auto"/>
              <w:right w:val="single" w:sz="4" w:space="0" w:color="auto"/>
            </w:tcBorders>
            <w:shd w:val="clear" w:color="auto" w:fill="auto"/>
            <w:vAlign w:val="center"/>
            <w:hideMark/>
          </w:tcPr>
          <w:p w14:paraId="3112BA9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558,8</w:t>
            </w:r>
          </w:p>
        </w:tc>
      </w:tr>
      <w:tr w:rsidR="003755EC" w:rsidRPr="003755EC" w14:paraId="408EB2D3"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47C02594"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316E878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7851AA3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FFCFDD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09</w:t>
            </w:r>
          </w:p>
        </w:tc>
        <w:tc>
          <w:tcPr>
            <w:tcW w:w="2230" w:type="dxa"/>
            <w:tcBorders>
              <w:top w:val="nil"/>
              <w:left w:val="nil"/>
              <w:bottom w:val="single" w:sz="4" w:space="0" w:color="auto"/>
              <w:right w:val="single" w:sz="4" w:space="0" w:color="auto"/>
            </w:tcBorders>
            <w:shd w:val="clear" w:color="auto" w:fill="auto"/>
            <w:vAlign w:val="center"/>
            <w:hideMark/>
          </w:tcPr>
          <w:p w14:paraId="57A206F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7DF28CB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5D0E52C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969,60</w:t>
            </w:r>
          </w:p>
        </w:tc>
        <w:tc>
          <w:tcPr>
            <w:tcW w:w="1654" w:type="dxa"/>
            <w:tcBorders>
              <w:top w:val="nil"/>
              <w:left w:val="nil"/>
              <w:bottom w:val="single" w:sz="4" w:space="0" w:color="auto"/>
              <w:right w:val="single" w:sz="4" w:space="0" w:color="auto"/>
            </w:tcBorders>
            <w:shd w:val="clear" w:color="auto" w:fill="auto"/>
            <w:vAlign w:val="center"/>
            <w:hideMark/>
          </w:tcPr>
          <w:p w14:paraId="0989882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16,0</w:t>
            </w:r>
          </w:p>
        </w:tc>
        <w:tc>
          <w:tcPr>
            <w:tcW w:w="1654" w:type="dxa"/>
            <w:tcBorders>
              <w:top w:val="nil"/>
              <w:left w:val="nil"/>
              <w:bottom w:val="single" w:sz="4" w:space="0" w:color="auto"/>
              <w:right w:val="single" w:sz="4" w:space="0" w:color="auto"/>
            </w:tcBorders>
            <w:shd w:val="clear" w:color="auto" w:fill="auto"/>
            <w:vAlign w:val="center"/>
            <w:hideMark/>
          </w:tcPr>
          <w:p w14:paraId="7C3962C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16,0</w:t>
            </w:r>
          </w:p>
        </w:tc>
      </w:tr>
      <w:tr w:rsidR="003755EC" w:rsidRPr="003755EC" w14:paraId="4EF60113"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D6F165A"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69B9626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0800A58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BDA973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09</w:t>
            </w:r>
          </w:p>
        </w:tc>
        <w:tc>
          <w:tcPr>
            <w:tcW w:w="2230" w:type="dxa"/>
            <w:tcBorders>
              <w:top w:val="nil"/>
              <w:left w:val="nil"/>
              <w:bottom w:val="single" w:sz="4" w:space="0" w:color="auto"/>
              <w:right w:val="single" w:sz="4" w:space="0" w:color="auto"/>
            </w:tcBorders>
            <w:shd w:val="clear" w:color="auto" w:fill="auto"/>
            <w:vAlign w:val="center"/>
            <w:hideMark/>
          </w:tcPr>
          <w:p w14:paraId="2BE7DFC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798114C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68082D8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969,60</w:t>
            </w:r>
          </w:p>
        </w:tc>
        <w:tc>
          <w:tcPr>
            <w:tcW w:w="1654" w:type="dxa"/>
            <w:tcBorders>
              <w:top w:val="nil"/>
              <w:left w:val="nil"/>
              <w:bottom w:val="single" w:sz="4" w:space="0" w:color="auto"/>
              <w:right w:val="single" w:sz="4" w:space="0" w:color="auto"/>
            </w:tcBorders>
            <w:shd w:val="clear" w:color="auto" w:fill="auto"/>
            <w:vAlign w:val="center"/>
            <w:hideMark/>
          </w:tcPr>
          <w:p w14:paraId="1CC7764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15,0</w:t>
            </w:r>
          </w:p>
        </w:tc>
        <w:tc>
          <w:tcPr>
            <w:tcW w:w="1654" w:type="dxa"/>
            <w:tcBorders>
              <w:top w:val="nil"/>
              <w:left w:val="nil"/>
              <w:bottom w:val="single" w:sz="4" w:space="0" w:color="auto"/>
              <w:right w:val="single" w:sz="4" w:space="0" w:color="auto"/>
            </w:tcBorders>
            <w:shd w:val="clear" w:color="auto" w:fill="auto"/>
            <w:vAlign w:val="center"/>
            <w:hideMark/>
          </w:tcPr>
          <w:p w14:paraId="2B113A4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15,0</w:t>
            </w:r>
          </w:p>
        </w:tc>
      </w:tr>
      <w:tr w:rsidR="003755EC" w:rsidRPr="003755EC" w14:paraId="428E5D95"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4E9407B9"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1FF92B8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3507ECC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0C12749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09</w:t>
            </w:r>
          </w:p>
        </w:tc>
        <w:tc>
          <w:tcPr>
            <w:tcW w:w="2230" w:type="dxa"/>
            <w:tcBorders>
              <w:top w:val="nil"/>
              <w:left w:val="nil"/>
              <w:bottom w:val="single" w:sz="4" w:space="0" w:color="auto"/>
              <w:right w:val="single" w:sz="4" w:space="0" w:color="auto"/>
            </w:tcBorders>
            <w:shd w:val="clear" w:color="auto" w:fill="auto"/>
            <w:vAlign w:val="center"/>
            <w:hideMark/>
          </w:tcPr>
          <w:p w14:paraId="3B10965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88 8 00 93080</w:t>
            </w:r>
          </w:p>
        </w:tc>
        <w:tc>
          <w:tcPr>
            <w:tcW w:w="1116" w:type="dxa"/>
            <w:tcBorders>
              <w:top w:val="nil"/>
              <w:left w:val="nil"/>
              <w:bottom w:val="single" w:sz="4" w:space="0" w:color="auto"/>
              <w:right w:val="single" w:sz="4" w:space="0" w:color="auto"/>
            </w:tcBorders>
            <w:shd w:val="clear" w:color="auto" w:fill="auto"/>
            <w:vAlign w:val="center"/>
            <w:hideMark/>
          </w:tcPr>
          <w:p w14:paraId="066418E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654" w:type="dxa"/>
            <w:tcBorders>
              <w:top w:val="nil"/>
              <w:left w:val="nil"/>
              <w:bottom w:val="single" w:sz="4" w:space="0" w:color="auto"/>
              <w:right w:val="single" w:sz="4" w:space="0" w:color="auto"/>
            </w:tcBorders>
            <w:shd w:val="clear" w:color="auto" w:fill="auto"/>
            <w:vAlign w:val="center"/>
            <w:hideMark/>
          </w:tcPr>
          <w:p w14:paraId="491CA14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969,60</w:t>
            </w:r>
          </w:p>
        </w:tc>
        <w:tc>
          <w:tcPr>
            <w:tcW w:w="1654" w:type="dxa"/>
            <w:tcBorders>
              <w:top w:val="nil"/>
              <w:left w:val="nil"/>
              <w:bottom w:val="single" w:sz="4" w:space="0" w:color="auto"/>
              <w:right w:val="single" w:sz="4" w:space="0" w:color="auto"/>
            </w:tcBorders>
            <w:shd w:val="clear" w:color="auto" w:fill="auto"/>
            <w:vAlign w:val="center"/>
            <w:hideMark/>
          </w:tcPr>
          <w:p w14:paraId="6A63D33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558,8</w:t>
            </w:r>
          </w:p>
        </w:tc>
        <w:tc>
          <w:tcPr>
            <w:tcW w:w="1654" w:type="dxa"/>
            <w:tcBorders>
              <w:top w:val="nil"/>
              <w:left w:val="nil"/>
              <w:bottom w:val="single" w:sz="4" w:space="0" w:color="auto"/>
              <w:right w:val="single" w:sz="4" w:space="0" w:color="auto"/>
            </w:tcBorders>
            <w:shd w:val="clear" w:color="auto" w:fill="auto"/>
            <w:vAlign w:val="center"/>
            <w:hideMark/>
          </w:tcPr>
          <w:p w14:paraId="12AAEE8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558,8</w:t>
            </w:r>
          </w:p>
        </w:tc>
      </w:tr>
      <w:tr w:rsidR="003755EC" w:rsidRPr="003755EC" w14:paraId="129DBB16" w14:textId="77777777" w:rsidTr="003755EC">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AA8E61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Другие вопросы в области национальной экономике</w:t>
            </w:r>
          </w:p>
        </w:tc>
        <w:tc>
          <w:tcPr>
            <w:tcW w:w="1381" w:type="dxa"/>
            <w:tcBorders>
              <w:top w:val="nil"/>
              <w:left w:val="nil"/>
              <w:bottom w:val="single" w:sz="4" w:space="0" w:color="auto"/>
              <w:right w:val="single" w:sz="4" w:space="0" w:color="auto"/>
            </w:tcBorders>
            <w:shd w:val="clear" w:color="auto" w:fill="auto"/>
            <w:vAlign w:val="center"/>
            <w:hideMark/>
          </w:tcPr>
          <w:p w14:paraId="6C9096D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01F87C3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34C150D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12</w:t>
            </w:r>
          </w:p>
        </w:tc>
        <w:tc>
          <w:tcPr>
            <w:tcW w:w="2230" w:type="dxa"/>
            <w:tcBorders>
              <w:top w:val="nil"/>
              <w:left w:val="nil"/>
              <w:bottom w:val="single" w:sz="4" w:space="0" w:color="auto"/>
              <w:right w:val="single" w:sz="4" w:space="0" w:color="auto"/>
            </w:tcBorders>
            <w:shd w:val="clear" w:color="auto" w:fill="auto"/>
            <w:vAlign w:val="center"/>
            <w:hideMark/>
          </w:tcPr>
          <w:p w14:paraId="77466D2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63D601A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240A3C0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53,00</w:t>
            </w:r>
          </w:p>
        </w:tc>
        <w:tc>
          <w:tcPr>
            <w:tcW w:w="1654" w:type="dxa"/>
            <w:tcBorders>
              <w:top w:val="nil"/>
              <w:left w:val="nil"/>
              <w:bottom w:val="single" w:sz="4" w:space="0" w:color="auto"/>
              <w:right w:val="single" w:sz="4" w:space="0" w:color="auto"/>
            </w:tcBorders>
            <w:shd w:val="clear" w:color="auto" w:fill="auto"/>
            <w:vAlign w:val="center"/>
            <w:hideMark/>
          </w:tcPr>
          <w:p w14:paraId="37ACF87C"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16,00</w:t>
            </w:r>
          </w:p>
        </w:tc>
        <w:tc>
          <w:tcPr>
            <w:tcW w:w="1654" w:type="dxa"/>
            <w:tcBorders>
              <w:top w:val="nil"/>
              <w:left w:val="nil"/>
              <w:bottom w:val="single" w:sz="4" w:space="0" w:color="auto"/>
              <w:right w:val="single" w:sz="4" w:space="0" w:color="auto"/>
            </w:tcBorders>
            <w:shd w:val="clear" w:color="auto" w:fill="auto"/>
            <w:vAlign w:val="center"/>
            <w:hideMark/>
          </w:tcPr>
          <w:p w14:paraId="01C58C2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16,00</w:t>
            </w:r>
          </w:p>
        </w:tc>
      </w:tr>
      <w:tr w:rsidR="003755EC" w:rsidRPr="003755EC" w14:paraId="38767114"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481F0074"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68613B3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752A1F2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BF9D10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12</w:t>
            </w:r>
          </w:p>
        </w:tc>
        <w:tc>
          <w:tcPr>
            <w:tcW w:w="2230" w:type="dxa"/>
            <w:tcBorders>
              <w:top w:val="nil"/>
              <w:left w:val="nil"/>
              <w:bottom w:val="single" w:sz="4" w:space="0" w:color="auto"/>
              <w:right w:val="single" w:sz="4" w:space="0" w:color="auto"/>
            </w:tcBorders>
            <w:shd w:val="clear" w:color="auto" w:fill="auto"/>
            <w:vAlign w:val="center"/>
            <w:hideMark/>
          </w:tcPr>
          <w:p w14:paraId="69D55D8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3972B9D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01517D1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53,00</w:t>
            </w:r>
          </w:p>
        </w:tc>
        <w:tc>
          <w:tcPr>
            <w:tcW w:w="1654" w:type="dxa"/>
            <w:tcBorders>
              <w:top w:val="nil"/>
              <w:left w:val="nil"/>
              <w:bottom w:val="single" w:sz="4" w:space="0" w:color="auto"/>
              <w:right w:val="single" w:sz="4" w:space="0" w:color="auto"/>
            </w:tcBorders>
            <w:shd w:val="clear" w:color="auto" w:fill="auto"/>
            <w:vAlign w:val="center"/>
            <w:hideMark/>
          </w:tcPr>
          <w:p w14:paraId="2E380C4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16,00</w:t>
            </w:r>
          </w:p>
        </w:tc>
        <w:tc>
          <w:tcPr>
            <w:tcW w:w="1654" w:type="dxa"/>
            <w:tcBorders>
              <w:top w:val="nil"/>
              <w:left w:val="nil"/>
              <w:bottom w:val="single" w:sz="4" w:space="0" w:color="auto"/>
              <w:right w:val="single" w:sz="4" w:space="0" w:color="auto"/>
            </w:tcBorders>
            <w:shd w:val="clear" w:color="auto" w:fill="auto"/>
            <w:vAlign w:val="center"/>
            <w:hideMark/>
          </w:tcPr>
          <w:p w14:paraId="373CF45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16,00</w:t>
            </w:r>
          </w:p>
        </w:tc>
      </w:tr>
      <w:tr w:rsidR="003755EC" w:rsidRPr="003755EC" w14:paraId="0E10C381"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2DCE8BA"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FD906F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23ECA14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7F2C93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12</w:t>
            </w:r>
          </w:p>
        </w:tc>
        <w:tc>
          <w:tcPr>
            <w:tcW w:w="2230" w:type="dxa"/>
            <w:tcBorders>
              <w:top w:val="nil"/>
              <w:left w:val="nil"/>
              <w:bottom w:val="single" w:sz="4" w:space="0" w:color="auto"/>
              <w:right w:val="single" w:sz="4" w:space="0" w:color="auto"/>
            </w:tcBorders>
            <w:shd w:val="clear" w:color="auto" w:fill="auto"/>
            <w:vAlign w:val="center"/>
            <w:hideMark/>
          </w:tcPr>
          <w:p w14:paraId="481E79A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542DF5B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0238B64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53,00</w:t>
            </w:r>
          </w:p>
        </w:tc>
        <w:tc>
          <w:tcPr>
            <w:tcW w:w="1654" w:type="dxa"/>
            <w:tcBorders>
              <w:top w:val="nil"/>
              <w:left w:val="nil"/>
              <w:bottom w:val="single" w:sz="4" w:space="0" w:color="auto"/>
              <w:right w:val="single" w:sz="4" w:space="0" w:color="auto"/>
            </w:tcBorders>
            <w:shd w:val="clear" w:color="auto" w:fill="auto"/>
            <w:vAlign w:val="center"/>
            <w:hideMark/>
          </w:tcPr>
          <w:p w14:paraId="54B606E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16,00</w:t>
            </w:r>
          </w:p>
        </w:tc>
        <w:tc>
          <w:tcPr>
            <w:tcW w:w="1654" w:type="dxa"/>
            <w:tcBorders>
              <w:top w:val="nil"/>
              <w:left w:val="nil"/>
              <w:bottom w:val="single" w:sz="4" w:space="0" w:color="auto"/>
              <w:right w:val="single" w:sz="4" w:space="0" w:color="auto"/>
            </w:tcBorders>
            <w:shd w:val="clear" w:color="auto" w:fill="auto"/>
            <w:vAlign w:val="center"/>
            <w:hideMark/>
          </w:tcPr>
          <w:p w14:paraId="6634AE5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16,00</w:t>
            </w:r>
          </w:p>
        </w:tc>
      </w:tr>
      <w:tr w:rsidR="003755EC" w:rsidRPr="003755EC" w14:paraId="46534CC7"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428F06C"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lastRenderedPageBreak/>
              <w:t>Расходы по подготовке и корректировке документов территориального планирования</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219C40C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026E724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221FE8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12</w:t>
            </w:r>
          </w:p>
        </w:tc>
        <w:tc>
          <w:tcPr>
            <w:tcW w:w="2230" w:type="dxa"/>
            <w:tcBorders>
              <w:top w:val="nil"/>
              <w:left w:val="nil"/>
              <w:bottom w:val="single" w:sz="4" w:space="0" w:color="auto"/>
              <w:right w:val="single" w:sz="4" w:space="0" w:color="auto"/>
            </w:tcBorders>
            <w:shd w:val="clear" w:color="auto" w:fill="auto"/>
            <w:vAlign w:val="center"/>
            <w:hideMark/>
          </w:tcPr>
          <w:p w14:paraId="4D2E75D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88 8 00 93120</w:t>
            </w:r>
          </w:p>
        </w:tc>
        <w:tc>
          <w:tcPr>
            <w:tcW w:w="1116" w:type="dxa"/>
            <w:tcBorders>
              <w:top w:val="nil"/>
              <w:left w:val="nil"/>
              <w:bottom w:val="single" w:sz="4" w:space="0" w:color="auto"/>
              <w:right w:val="single" w:sz="4" w:space="0" w:color="auto"/>
            </w:tcBorders>
            <w:shd w:val="clear" w:color="auto" w:fill="auto"/>
            <w:vAlign w:val="center"/>
            <w:hideMark/>
          </w:tcPr>
          <w:p w14:paraId="0A6C4A3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654" w:type="dxa"/>
            <w:tcBorders>
              <w:top w:val="nil"/>
              <w:left w:val="nil"/>
              <w:bottom w:val="single" w:sz="4" w:space="0" w:color="auto"/>
              <w:right w:val="single" w:sz="4" w:space="0" w:color="auto"/>
            </w:tcBorders>
            <w:shd w:val="clear" w:color="auto" w:fill="auto"/>
            <w:vAlign w:val="center"/>
            <w:hideMark/>
          </w:tcPr>
          <w:p w14:paraId="7768234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52,00</w:t>
            </w:r>
          </w:p>
        </w:tc>
        <w:tc>
          <w:tcPr>
            <w:tcW w:w="1654" w:type="dxa"/>
            <w:tcBorders>
              <w:top w:val="nil"/>
              <w:left w:val="nil"/>
              <w:bottom w:val="single" w:sz="4" w:space="0" w:color="auto"/>
              <w:right w:val="single" w:sz="4" w:space="0" w:color="auto"/>
            </w:tcBorders>
            <w:shd w:val="clear" w:color="auto" w:fill="auto"/>
            <w:vAlign w:val="center"/>
            <w:hideMark/>
          </w:tcPr>
          <w:p w14:paraId="711D577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15,0</w:t>
            </w:r>
          </w:p>
        </w:tc>
        <w:tc>
          <w:tcPr>
            <w:tcW w:w="1654" w:type="dxa"/>
            <w:tcBorders>
              <w:top w:val="nil"/>
              <w:left w:val="nil"/>
              <w:bottom w:val="single" w:sz="4" w:space="0" w:color="auto"/>
              <w:right w:val="single" w:sz="4" w:space="0" w:color="auto"/>
            </w:tcBorders>
            <w:shd w:val="clear" w:color="auto" w:fill="auto"/>
            <w:vAlign w:val="center"/>
            <w:hideMark/>
          </w:tcPr>
          <w:p w14:paraId="0DB07A5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15,0</w:t>
            </w:r>
          </w:p>
        </w:tc>
      </w:tr>
      <w:tr w:rsidR="003755EC" w:rsidRPr="003755EC" w14:paraId="55D2E3B1"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04B545F7"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Межбюджетные трансферты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3949B5C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5BCF4AB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3A731E6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12</w:t>
            </w:r>
          </w:p>
        </w:tc>
        <w:tc>
          <w:tcPr>
            <w:tcW w:w="2230" w:type="dxa"/>
            <w:tcBorders>
              <w:top w:val="nil"/>
              <w:left w:val="nil"/>
              <w:bottom w:val="single" w:sz="4" w:space="0" w:color="auto"/>
              <w:right w:val="single" w:sz="4" w:space="0" w:color="auto"/>
            </w:tcBorders>
            <w:shd w:val="clear" w:color="auto" w:fill="auto"/>
            <w:vAlign w:val="center"/>
            <w:hideMark/>
          </w:tcPr>
          <w:p w14:paraId="6D617AC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88 8 00 97040</w:t>
            </w:r>
          </w:p>
        </w:tc>
        <w:tc>
          <w:tcPr>
            <w:tcW w:w="1116" w:type="dxa"/>
            <w:tcBorders>
              <w:top w:val="nil"/>
              <w:left w:val="nil"/>
              <w:bottom w:val="single" w:sz="4" w:space="0" w:color="auto"/>
              <w:right w:val="single" w:sz="4" w:space="0" w:color="auto"/>
            </w:tcBorders>
            <w:shd w:val="clear" w:color="auto" w:fill="auto"/>
            <w:vAlign w:val="center"/>
            <w:hideMark/>
          </w:tcPr>
          <w:p w14:paraId="4FAF203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500</w:t>
            </w:r>
          </w:p>
        </w:tc>
        <w:tc>
          <w:tcPr>
            <w:tcW w:w="1654" w:type="dxa"/>
            <w:tcBorders>
              <w:top w:val="nil"/>
              <w:left w:val="nil"/>
              <w:bottom w:val="single" w:sz="4" w:space="0" w:color="auto"/>
              <w:right w:val="single" w:sz="4" w:space="0" w:color="auto"/>
            </w:tcBorders>
            <w:shd w:val="clear" w:color="auto" w:fill="auto"/>
            <w:vAlign w:val="center"/>
            <w:hideMark/>
          </w:tcPr>
          <w:p w14:paraId="0C72EF2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304DDF4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1654" w:type="dxa"/>
            <w:tcBorders>
              <w:top w:val="nil"/>
              <w:left w:val="nil"/>
              <w:bottom w:val="single" w:sz="4" w:space="0" w:color="auto"/>
              <w:right w:val="single" w:sz="4" w:space="0" w:color="auto"/>
            </w:tcBorders>
            <w:shd w:val="clear" w:color="auto" w:fill="auto"/>
            <w:vAlign w:val="center"/>
            <w:hideMark/>
          </w:tcPr>
          <w:p w14:paraId="367C339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r>
      <w:tr w:rsidR="003755EC" w:rsidRPr="003755EC" w14:paraId="114F9A25"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1675E8FA"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ЖИЛИЩНО-КОММУНАЛЬНОЕ ХОЗЯЙСТВО</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47772F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35827E1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6A2D1F8F"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c>
          <w:tcPr>
            <w:tcW w:w="2230" w:type="dxa"/>
            <w:tcBorders>
              <w:top w:val="nil"/>
              <w:left w:val="nil"/>
              <w:bottom w:val="single" w:sz="4" w:space="0" w:color="auto"/>
              <w:right w:val="single" w:sz="4" w:space="0" w:color="auto"/>
            </w:tcBorders>
            <w:shd w:val="clear" w:color="auto" w:fill="auto"/>
            <w:vAlign w:val="center"/>
            <w:hideMark/>
          </w:tcPr>
          <w:p w14:paraId="6020A8E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5FFCC51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7F20EF8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2492,20</w:t>
            </w:r>
          </w:p>
        </w:tc>
        <w:tc>
          <w:tcPr>
            <w:tcW w:w="1654" w:type="dxa"/>
            <w:tcBorders>
              <w:top w:val="nil"/>
              <w:left w:val="nil"/>
              <w:bottom w:val="single" w:sz="4" w:space="0" w:color="auto"/>
              <w:right w:val="single" w:sz="4" w:space="0" w:color="auto"/>
            </w:tcBorders>
            <w:shd w:val="clear" w:color="auto" w:fill="auto"/>
            <w:vAlign w:val="center"/>
            <w:hideMark/>
          </w:tcPr>
          <w:p w14:paraId="2D91B30F"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148,20</w:t>
            </w:r>
          </w:p>
        </w:tc>
        <w:tc>
          <w:tcPr>
            <w:tcW w:w="1654" w:type="dxa"/>
            <w:tcBorders>
              <w:top w:val="nil"/>
              <w:left w:val="nil"/>
              <w:bottom w:val="single" w:sz="4" w:space="0" w:color="auto"/>
              <w:right w:val="single" w:sz="4" w:space="0" w:color="auto"/>
            </w:tcBorders>
            <w:shd w:val="clear" w:color="auto" w:fill="auto"/>
            <w:vAlign w:val="center"/>
            <w:hideMark/>
          </w:tcPr>
          <w:p w14:paraId="498F161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341,20</w:t>
            </w:r>
          </w:p>
        </w:tc>
      </w:tr>
      <w:tr w:rsidR="003755EC" w:rsidRPr="003755EC" w14:paraId="0298D735"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5D947D9"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Благоустройство</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6BA6117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5CF906ED"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588BA64F"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03</w:t>
            </w:r>
          </w:p>
        </w:tc>
        <w:tc>
          <w:tcPr>
            <w:tcW w:w="2230" w:type="dxa"/>
            <w:tcBorders>
              <w:top w:val="nil"/>
              <w:left w:val="nil"/>
              <w:bottom w:val="single" w:sz="4" w:space="0" w:color="auto"/>
              <w:right w:val="single" w:sz="4" w:space="0" w:color="auto"/>
            </w:tcBorders>
            <w:shd w:val="clear" w:color="auto" w:fill="auto"/>
            <w:vAlign w:val="center"/>
            <w:hideMark/>
          </w:tcPr>
          <w:p w14:paraId="00781A5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1A9735D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35F8BEA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1670,50</w:t>
            </w:r>
          </w:p>
        </w:tc>
        <w:tc>
          <w:tcPr>
            <w:tcW w:w="1654" w:type="dxa"/>
            <w:tcBorders>
              <w:top w:val="nil"/>
              <w:left w:val="nil"/>
              <w:bottom w:val="single" w:sz="4" w:space="0" w:color="auto"/>
              <w:right w:val="single" w:sz="4" w:space="0" w:color="auto"/>
            </w:tcBorders>
            <w:shd w:val="clear" w:color="auto" w:fill="auto"/>
            <w:vAlign w:val="center"/>
            <w:hideMark/>
          </w:tcPr>
          <w:p w14:paraId="22B74B0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0,00</w:t>
            </w:r>
          </w:p>
        </w:tc>
        <w:tc>
          <w:tcPr>
            <w:tcW w:w="1654" w:type="dxa"/>
            <w:tcBorders>
              <w:top w:val="nil"/>
              <w:left w:val="nil"/>
              <w:bottom w:val="single" w:sz="4" w:space="0" w:color="auto"/>
              <w:right w:val="single" w:sz="4" w:space="0" w:color="auto"/>
            </w:tcBorders>
            <w:shd w:val="clear" w:color="auto" w:fill="auto"/>
            <w:vAlign w:val="center"/>
            <w:hideMark/>
          </w:tcPr>
          <w:p w14:paraId="6CC5FD7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0,00</w:t>
            </w:r>
          </w:p>
        </w:tc>
      </w:tr>
      <w:tr w:rsidR="003755EC" w:rsidRPr="003755EC" w14:paraId="630AFE47"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C84C92C" w14:textId="7FBF7BFA"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Муниципальная программа "Комплексное развити</w:t>
            </w:r>
            <w:r w:rsidR="0058221C">
              <w:rPr>
                <w:rFonts w:ascii="Times New Roman" w:eastAsia="Times New Roman" w:hAnsi="Times New Roman" w:cs="Times New Roman"/>
                <w:color w:val="000000"/>
                <w:sz w:val="20"/>
                <w:szCs w:val="20"/>
                <w:lang w:eastAsia="ru-RU"/>
              </w:rPr>
              <w:t>е</w:t>
            </w:r>
            <w:r w:rsidRPr="003755EC">
              <w:rPr>
                <w:rFonts w:ascii="Times New Roman" w:eastAsia="Times New Roman" w:hAnsi="Times New Roman" w:cs="Times New Roman"/>
                <w:color w:val="000000"/>
                <w:sz w:val="20"/>
                <w:szCs w:val="20"/>
                <w:lang w:eastAsia="ru-RU"/>
              </w:rPr>
              <w:t xml:space="preserve"> сельской территории </w:t>
            </w:r>
            <w:proofErr w:type="spellStart"/>
            <w:r w:rsidRPr="003755EC">
              <w:rPr>
                <w:rFonts w:ascii="Times New Roman" w:eastAsia="Times New Roman" w:hAnsi="Times New Roman" w:cs="Times New Roman"/>
                <w:color w:val="000000"/>
                <w:sz w:val="20"/>
                <w:szCs w:val="20"/>
                <w:lang w:eastAsia="ru-RU"/>
              </w:rPr>
              <w:t>Болдыревского</w:t>
            </w:r>
            <w:proofErr w:type="spellEnd"/>
            <w:r w:rsidRPr="003755EC">
              <w:rPr>
                <w:rFonts w:ascii="Times New Roman" w:eastAsia="Times New Roman" w:hAnsi="Times New Roman" w:cs="Times New Roman"/>
                <w:color w:val="000000"/>
                <w:sz w:val="20"/>
                <w:szCs w:val="20"/>
                <w:lang w:eastAsia="ru-RU"/>
              </w:rPr>
              <w:t xml:space="preserve"> сельсовета Завитинского района Амурской области"</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D266A5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55C95AE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8B2041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2230" w:type="dxa"/>
            <w:tcBorders>
              <w:top w:val="nil"/>
              <w:left w:val="nil"/>
              <w:bottom w:val="single" w:sz="4" w:space="0" w:color="auto"/>
              <w:right w:val="single" w:sz="4" w:space="0" w:color="auto"/>
            </w:tcBorders>
            <w:shd w:val="clear" w:color="auto" w:fill="auto"/>
            <w:vAlign w:val="center"/>
            <w:hideMark/>
          </w:tcPr>
          <w:p w14:paraId="5054104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51 0 00 00000</w:t>
            </w:r>
          </w:p>
        </w:tc>
        <w:tc>
          <w:tcPr>
            <w:tcW w:w="1116" w:type="dxa"/>
            <w:tcBorders>
              <w:top w:val="nil"/>
              <w:left w:val="nil"/>
              <w:bottom w:val="single" w:sz="4" w:space="0" w:color="auto"/>
              <w:right w:val="single" w:sz="4" w:space="0" w:color="auto"/>
            </w:tcBorders>
            <w:shd w:val="clear" w:color="auto" w:fill="auto"/>
            <w:vAlign w:val="center"/>
            <w:hideMark/>
          </w:tcPr>
          <w:p w14:paraId="4401E59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17D18B4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1600,50</w:t>
            </w:r>
          </w:p>
        </w:tc>
        <w:tc>
          <w:tcPr>
            <w:tcW w:w="1654" w:type="dxa"/>
            <w:tcBorders>
              <w:top w:val="nil"/>
              <w:left w:val="nil"/>
              <w:bottom w:val="single" w:sz="4" w:space="0" w:color="auto"/>
              <w:right w:val="single" w:sz="4" w:space="0" w:color="auto"/>
            </w:tcBorders>
            <w:shd w:val="clear" w:color="auto" w:fill="auto"/>
            <w:vAlign w:val="center"/>
            <w:hideMark/>
          </w:tcPr>
          <w:p w14:paraId="5CD7F55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c>
          <w:tcPr>
            <w:tcW w:w="1654" w:type="dxa"/>
            <w:tcBorders>
              <w:top w:val="nil"/>
              <w:left w:val="nil"/>
              <w:bottom w:val="single" w:sz="4" w:space="0" w:color="auto"/>
              <w:right w:val="single" w:sz="4" w:space="0" w:color="auto"/>
            </w:tcBorders>
            <w:shd w:val="clear" w:color="auto" w:fill="auto"/>
            <w:vAlign w:val="center"/>
            <w:hideMark/>
          </w:tcPr>
          <w:p w14:paraId="63EBAAF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r>
      <w:tr w:rsidR="003755EC" w:rsidRPr="003755EC" w14:paraId="3BADCB7C"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7C9D23E"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Основное мероприятие "Благоустройство сельских территорий"</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493764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382E69C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679BB54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2230" w:type="dxa"/>
            <w:tcBorders>
              <w:top w:val="nil"/>
              <w:left w:val="nil"/>
              <w:bottom w:val="single" w:sz="4" w:space="0" w:color="auto"/>
              <w:right w:val="single" w:sz="4" w:space="0" w:color="auto"/>
            </w:tcBorders>
            <w:shd w:val="clear" w:color="auto" w:fill="auto"/>
            <w:vAlign w:val="center"/>
            <w:hideMark/>
          </w:tcPr>
          <w:p w14:paraId="5B8740E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51 0 01 00000</w:t>
            </w:r>
          </w:p>
        </w:tc>
        <w:tc>
          <w:tcPr>
            <w:tcW w:w="1116" w:type="dxa"/>
            <w:tcBorders>
              <w:top w:val="nil"/>
              <w:left w:val="nil"/>
              <w:bottom w:val="single" w:sz="4" w:space="0" w:color="auto"/>
              <w:right w:val="single" w:sz="4" w:space="0" w:color="auto"/>
            </w:tcBorders>
            <w:shd w:val="clear" w:color="auto" w:fill="auto"/>
            <w:vAlign w:val="center"/>
            <w:hideMark/>
          </w:tcPr>
          <w:p w14:paraId="6ED200B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0973213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1600,50</w:t>
            </w:r>
          </w:p>
        </w:tc>
        <w:tc>
          <w:tcPr>
            <w:tcW w:w="1654" w:type="dxa"/>
            <w:tcBorders>
              <w:top w:val="nil"/>
              <w:left w:val="nil"/>
              <w:bottom w:val="single" w:sz="4" w:space="0" w:color="auto"/>
              <w:right w:val="single" w:sz="4" w:space="0" w:color="auto"/>
            </w:tcBorders>
            <w:shd w:val="clear" w:color="auto" w:fill="auto"/>
            <w:vAlign w:val="center"/>
            <w:hideMark/>
          </w:tcPr>
          <w:p w14:paraId="20CCEFB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c>
          <w:tcPr>
            <w:tcW w:w="1654" w:type="dxa"/>
            <w:tcBorders>
              <w:top w:val="nil"/>
              <w:left w:val="nil"/>
              <w:bottom w:val="single" w:sz="4" w:space="0" w:color="auto"/>
              <w:right w:val="single" w:sz="4" w:space="0" w:color="auto"/>
            </w:tcBorders>
            <w:shd w:val="clear" w:color="auto" w:fill="auto"/>
            <w:vAlign w:val="center"/>
            <w:hideMark/>
          </w:tcPr>
          <w:p w14:paraId="711487E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r>
      <w:tr w:rsidR="003755EC" w:rsidRPr="003755EC" w14:paraId="65C471DC"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15641A8F"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 xml:space="preserve">Мероприятие "Организация освещения территории в </w:t>
            </w:r>
            <w:proofErr w:type="spellStart"/>
            <w:r w:rsidRPr="003755EC">
              <w:rPr>
                <w:rFonts w:ascii="Times New Roman" w:eastAsia="Times New Roman" w:hAnsi="Times New Roman" w:cs="Times New Roman"/>
                <w:color w:val="000000"/>
                <w:sz w:val="20"/>
                <w:szCs w:val="20"/>
                <w:lang w:eastAsia="ru-RU"/>
              </w:rPr>
              <w:t>с.Болдыревка</w:t>
            </w:r>
            <w:proofErr w:type="spellEnd"/>
            <w:r w:rsidRPr="003755EC">
              <w:rPr>
                <w:rFonts w:ascii="Times New Roman" w:eastAsia="Times New Roman" w:hAnsi="Times New Roman" w:cs="Times New Roman"/>
                <w:color w:val="000000"/>
                <w:sz w:val="20"/>
                <w:szCs w:val="20"/>
                <w:lang w:eastAsia="ru-RU"/>
              </w:rPr>
              <w:t xml:space="preserve"> Завитинского района"</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3C5B908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1FC3735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82BA4B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2230" w:type="dxa"/>
            <w:tcBorders>
              <w:top w:val="nil"/>
              <w:left w:val="nil"/>
              <w:bottom w:val="single" w:sz="4" w:space="0" w:color="auto"/>
              <w:right w:val="single" w:sz="4" w:space="0" w:color="auto"/>
            </w:tcBorders>
            <w:shd w:val="clear" w:color="auto" w:fill="auto"/>
            <w:vAlign w:val="center"/>
            <w:hideMark/>
          </w:tcPr>
          <w:p w14:paraId="2D5B0CD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01 L5762</w:t>
            </w:r>
          </w:p>
        </w:tc>
        <w:tc>
          <w:tcPr>
            <w:tcW w:w="1116" w:type="dxa"/>
            <w:tcBorders>
              <w:top w:val="nil"/>
              <w:left w:val="nil"/>
              <w:bottom w:val="single" w:sz="4" w:space="0" w:color="auto"/>
              <w:right w:val="single" w:sz="4" w:space="0" w:color="auto"/>
            </w:tcBorders>
            <w:shd w:val="clear" w:color="auto" w:fill="auto"/>
            <w:vAlign w:val="center"/>
            <w:hideMark/>
          </w:tcPr>
          <w:p w14:paraId="1907B64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57E94B9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1600,50</w:t>
            </w:r>
          </w:p>
        </w:tc>
        <w:tc>
          <w:tcPr>
            <w:tcW w:w="1654" w:type="dxa"/>
            <w:tcBorders>
              <w:top w:val="nil"/>
              <w:left w:val="nil"/>
              <w:bottom w:val="single" w:sz="4" w:space="0" w:color="auto"/>
              <w:right w:val="single" w:sz="4" w:space="0" w:color="auto"/>
            </w:tcBorders>
            <w:shd w:val="clear" w:color="auto" w:fill="auto"/>
            <w:vAlign w:val="center"/>
            <w:hideMark/>
          </w:tcPr>
          <w:p w14:paraId="2C04B7D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c>
          <w:tcPr>
            <w:tcW w:w="1654" w:type="dxa"/>
            <w:tcBorders>
              <w:top w:val="nil"/>
              <w:left w:val="nil"/>
              <w:bottom w:val="single" w:sz="4" w:space="0" w:color="auto"/>
              <w:right w:val="single" w:sz="4" w:space="0" w:color="auto"/>
            </w:tcBorders>
            <w:shd w:val="clear" w:color="auto" w:fill="auto"/>
            <w:vAlign w:val="center"/>
            <w:hideMark/>
          </w:tcPr>
          <w:p w14:paraId="4C0E905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r>
      <w:tr w:rsidR="003755EC" w:rsidRPr="003755EC" w14:paraId="6EB638C8"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C50E25C"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0608AA4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157A45B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ED1F72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2230" w:type="dxa"/>
            <w:tcBorders>
              <w:top w:val="nil"/>
              <w:left w:val="nil"/>
              <w:bottom w:val="single" w:sz="4" w:space="0" w:color="auto"/>
              <w:right w:val="single" w:sz="4" w:space="0" w:color="auto"/>
            </w:tcBorders>
            <w:shd w:val="clear" w:color="auto" w:fill="auto"/>
            <w:vAlign w:val="center"/>
            <w:hideMark/>
          </w:tcPr>
          <w:p w14:paraId="2803029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01 L5762</w:t>
            </w:r>
          </w:p>
        </w:tc>
        <w:tc>
          <w:tcPr>
            <w:tcW w:w="1116" w:type="dxa"/>
            <w:tcBorders>
              <w:top w:val="nil"/>
              <w:left w:val="nil"/>
              <w:bottom w:val="single" w:sz="4" w:space="0" w:color="auto"/>
              <w:right w:val="single" w:sz="4" w:space="0" w:color="auto"/>
            </w:tcBorders>
            <w:shd w:val="clear" w:color="auto" w:fill="auto"/>
            <w:vAlign w:val="center"/>
            <w:hideMark/>
          </w:tcPr>
          <w:p w14:paraId="1687EF0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654" w:type="dxa"/>
            <w:tcBorders>
              <w:top w:val="nil"/>
              <w:left w:val="nil"/>
              <w:bottom w:val="single" w:sz="4" w:space="0" w:color="auto"/>
              <w:right w:val="single" w:sz="4" w:space="0" w:color="auto"/>
            </w:tcBorders>
            <w:shd w:val="clear" w:color="auto" w:fill="auto"/>
            <w:vAlign w:val="center"/>
            <w:hideMark/>
          </w:tcPr>
          <w:p w14:paraId="77EA40B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1600,50</w:t>
            </w:r>
          </w:p>
        </w:tc>
        <w:tc>
          <w:tcPr>
            <w:tcW w:w="1654" w:type="dxa"/>
            <w:tcBorders>
              <w:top w:val="nil"/>
              <w:left w:val="nil"/>
              <w:bottom w:val="single" w:sz="4" w:space="0" w:color="auto"/>
              <w:right w:val="single" w:sz="4" w:space="0" w:color="auto"/>
            </w:tcBorders>
            <w:shd w:val="clear" w:color="auto" w:fill="auto"/>
            <w:vAlign w:val="center"/>
            <w:hideMark/>
          </w:tcPr>
          <w:p w14:paraId="70C10CB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c>
          <w:tcPr>
            <w:tcW w:w="1654" w:type="dxa"/>
            <w:tcBorders>
              <w:top w:val="nil"/>
              <w:left w:val="nil"/>
              <w:bottom w:val="single" w:sz="4" w:space="0" w:color="auto"/>
              <w:right w:val="single" w:sz="4" w:space="0" w:color="auto"/>
            </w:tcBorders>
            <w:shd w:val="clear" w:color="auto" w:fill="auto"/>
            <w:vAlign w:val="center"/>
            <w:hideMark/>
          </w:tcPr>
          <w:p w14:paraId="39117B5C"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r>
      <w:tr w:rsidR="003755EC" w:rsidRPr="003755EC" w14:paraId="7B3679BA"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5FAD51FB"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172EF7C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7FE569B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1F1536B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2230" w:type="dxa"/>
            <w:tcBorders>
              <w:top w:val="nil"/>
              <w:left w:val="nil"/>
              <w:bottom w:val="single" w:sz="4" w:space="0" w:color="auto"/>
              <w:right w:val="single" w:sz="4" w:space="0" w:color="auto"/>
            </w:tcBorders>
            <w:shd w:val="clear" w:color="auto" w:fill="auto"/>
            <w:vAlign w:val="center"/>
            <w:hideMark/>
          </w:tcPr>
          <w:p w14:paraId="0BE1155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54FBDAE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5D08DFC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70,00</w:t>
            </w:r>
          </w:p>
        </w:tc>
        <w:tc>
          <w:tcPr>
            <w:tcW w:w="1654" w:type="dxa"/>
            <w:tcBorders>
              <w:top w:val="nil"/>
              <w:left w:val="nil"/>
              <w:bottom w:val="single" w:sz="4" w:space="0" w:color="auto"/>
              <w:right w:val="single" w:sz="4" w:space="0" w:color="auto"/>
            </w:tcBorders>
            <w:shd w:val="clear" w:color="auto" w:fill="auto"/>
            <w:vAlign w:val="center"/>
            <w:hideMark/>
          </w:tcPr>
          <w:p w14:paraId="387CA5D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c>
          <w:tcPr>
            <w:tcW w:w="1654" w:type="dxa"/>
            <w:tcBorders>
              <w:top w:val="nil"/>
              <w:left w:val="nil"/>
              <w:bottom w:val="single" w:sz="4" w:space="0" w:color="auto"/>
              <w:right w:val="single" w:sz="4" w:space="0" w:color="auto"/>
            </w:tcBorders>
            <w:shd w:val="clear" w:color="auto" w:fill="auto"/>
            <w:vAlign w:val="center"/>
            <w:hideMark/>
          </w:tcPr>
          <w:p w14:paraId="20F1E6F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r>
      <w:tr w:rsidR="003755EC" w:rsidRPr="003755EC" w14:paraId="1F16489A"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73E8D944"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6E3F9E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32F77BB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5B52296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2230" w:type="dxa"/>
            <w:tcBorders>
              <w:top w:val="nil"/>
              <w:left w:val="nil"/>
              <w:bottom w:val="single" w:sz="4" w:space="0" w:color="auto"/>
              <w:right w:val="single" w:sz="4" w:space="0" w:color="auto"/>
            </w:tcBorders>
            <w:shd w:val="clear" w:color="auto" w:fill="auto"/>
            <w:vAlign w:val="center"/>
            <w:hideMark/>
          </w:tcPr>
          <w:p w14:paraId="7A0AE29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0EA32E4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2532D32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70,00</w:t>
            </w:r>
          </w:p>
        </w:tc>
        <w:tc>
          <w:tcPr>
            <w:tcW w:w="1654" w:type="dxa"/>
            <w:tcBorders>
              <w:top w:val="nil"/>
              <w:left w:val="nil"/>
              <w:bottom w:val="single" w:sz="4" w:space="0" w:color="auto"/>
              <w:right w:val="single" w:sz="4" w:space="0" w:color="auto"/>
            </w:tcBorders>
            <w:shd w:val="clear" w:color="auto" w:fill="auto"/>
            <w:vAlign w:val="center"/>
            <w:hideMark/>
          </w:tcPr>
          <w:p w14:paraId="29DA461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c>
          <w:tcPr>
            <w:tcW w:w="1654" w:type="dxa"/>
            <w:tcBorders>
              <w:top w:val="nil"/>
              <w:left w:val="nil"/>
              <w:bottom w:val="single" w:sz="4" w:space="0" w:color="auto"/>
              <w:right w:val="single" w:sz="4" w:space="0" w:color="auto"/>
            </w:tcBorders>
            <w:shd w:val="clear" w:color="auto" w:fill="auto"/>
            <w:vAlign w:val="center"/>
            <w:hideMark/>
          </w:tcPr>
          <w:p w14:paraId="35BFEDE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r>
      <w:tr w:rsidR="003755EC" w:rsidRPr="003755EC" w14:paraId="3354FF7E"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4EC10B1"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F491A7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1289EC2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503462B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03</w:t>
            </w:r>
          </w:p>
        </w:tc>
        <w:tc>
          <w:tcPr>
            <w:tcW w:w="2230" w:type="dxa"/>
            <w:tcBorders>
              <w:top w:val="nil"/>
              <w:left w:val="nil"/>
              <w:bottom w:val="single" w:sz="4" w:space="0" w:color="auto"/>
              <w:right w:val="single" w:sz="4" w:space="0" w:color="auto"/>
            </w:tcBorders>
            <w:shd w:val="clear" w:color="auto" w:fill="auto"/>
            <w:vAlign w:val="center"/>
            <w:hideMark/>
          </w:tcPr>
          <w:p w14:paraId="04BCC1B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88 8 00 93130</w:t>
            </w:r>
          </w:p>
        </w:tc>
        <w:tc>
          <w:tcPr>
            <w:tcW w:w="1116" w:type="dxa"/>
            <w:tcBorders>
              <w:top w:val="nil"/>
              <w:left w:val="nil"/>
              <w:bottom w:val="single" w:sz="4" w:space="0" w:color="auto"/>
              <w:right w:val="single" w:sz="4" w:space="0" w:color="auto"/>
            </w:tcBorders>
            <w:shd w:val="clear" w:color="auto" w:fill="auto"/>
            <w:vAlign w:val="center"/>
            <w:hideMark/>
          </w:tcPr>
          <w:p w14:paraId="585FF67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654" w:type="dxa"/>
            <w:tcBorders>
              <w:top w:val="nil"/>
              <w:left w:val="nil"/>
              <w:bottom w:val="single" w:sz="4" w:space="0" w:color="auto"/>
              <w:right w:val="single" w:sz="4" w:space="0" w:color="auto"/>
            </w:tcBorders>
            <w:shd w:val="clear" w:color="auto" w:fill="auto"/>
            <w:vAlign w:val="center"/>
            <w:hideMark/>
          </w:tcPr>
          <w:p w14:paraId="747E6E5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70,00</w:t>
            </w:r>
          </w:p>
        </w:tc>
        <w:tc>
          <w:tcPr>
            <w:tcW w:w="1654" w:type="dxa"/>
            <w:tcBorders>
              <w:top w:val="nil"/>
              <w:left w:val="nil"/>
              <w:bottom w:val="single" w:sz="4" w:space="0" w:color="auto"/>
              <w:right w:val="single" w:sz="4" w:space="0" w:color="auto"/>
            </w:tcBorders>
            <w:shd w:val="clear" w:color="auto" w:fill="auto"/>
            <w:vAlign w:val="center"/>
            <w:hideMark/>
          </w:tcPr>
          <w:p w14:paraId="315D0F2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c>
          <w:tcPr>
            <w:tcW w:w="1654" w:type="dxa"/>
            <w:tcBorders>
              <w:top w:val="nil"/>
              <w:left w:val="nil"/>
              <w:bottom w:val="single" w:sz="4" w:space="0" w:color="auto"/>
              <w:right w:val="single" w:sz="4" w:space="0" w:color="auto"/>
            </w:tcBorders>
            <w:shd w:val="clear" w:color="auto" w:fill="auto"/>
            <w:vAlign w:val="center"/>
            <w:hideMark/>
          </w:tcPr>
          <w:p w14:paraId="5A1A059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r>
      <w:tr w:rsidR="003755EC" w:rsidRPr="003755EC" w14:paraId="514175C1"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5EDA60DC"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7AC2BAD3"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1B8627DE"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4B422D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05</w:t>
            </w:r>
          </w:p>
        </w:tc>
        <w:tc>
          <w:tcPr>
            <w:tcW w:w="2230" w:type="dxa"/>
            <w:tcBorders>
              <w:top w:val="nil"/>
              <w:left w:val="nil"/>
              <w:bottom w:val="single" w:sz="4" w:space="0" w:color="auto"/>
              <w:right w:val="single" w:sz="4" w:space="0" w:color="auto"/>
            </w:tcBorders>
            <w:shd w:val="clear" w:color="auto" w:fill="auto"/>
            <w:vAlign w:val="center"/>
            <w:hideMark/>
          </w:tcPr>
          <w:p w14:paraId="0DA8D4D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20F91970"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0F51AA6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821,70</w:t>
            </w:r>
          </w:p>
        </w:tc>
        <w:tc>
          <w:tcPr>
            <w:tcW w:w="1654" w:type="dxa"/>
            <w:tcBorders>
              <w:top w:val="nil"/>
              <w:left w:val="nil"/>
              <w:bottom w:val="single" w:sz="4" w:space="0" w:color="auto"/>
              <w:right w:val="single" w:sz="4" w:space="0" w:color="auto"/>
            </w:tcBorders>
            <w:shd w:val="clear" w:color="auto" w:fill="auto"/>
            <w:vAlign w:val="center"/>
            <w:hideMark/>
          </w:tcPr>
          <w:p w14:paraId="4B037E5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148,20</w:t>
            </w:r>
          </w:p>
        </w:tc>
        <w:tc>
          <w:tcPr>
            <w:tcW w:w="1654" w:type="dxa"/>
            <w:tcBorders>
              <w:top w:val="nil"/>
              <w:left w:val="nil"/>
              <w:bottom w:val="single" w:sz="4" w:space="0" w:color="auto"/>
              <w:right w:val="single" w:sz="4" w:space="0" w:color="auto"/>
            </w:tcBorders>
            <w:shd w:val="clear" w:color="auto" w:fill="auto"/>
            <w:vAlign w:val="center"/>
            <w:hideMark/>
          </w:tcPr>
          <w:p w14:paraId="6012EE0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341,20</w:t>
            </w:r>
          </w:p>
        </w:tc>
      </w:tr>
      <w:tr w:rsidR="003755EC" w:rsidRPr="003755EC" w14:paraId="01CD0891"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574F3B56"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15A4445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59DF496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660FAEE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2230" w:type="dxa"/>
            <w:tcBorders>
              <w:top w:val="nil"/>
              <w:left w:val="nil"/>
              <w:bottom w:val="single" w:sz="4" w:space="0" w:color="auto"/>
              <w:right w:val="single" w:sz="4" w:space="0" w:color="auto"/>
            </w:tcBorders>
            <w:shd w:val="clear" w:color="auto" w:fill="auto"/>
            <w:vAlign w:val="center"/>
            <w:hideMark/>
          </w:tcPr>
          <w:p w14:paraId="02B701B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41C9526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636ADE2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821,70</w:t>
            </w:r>
          </w:p>
        </w:tc>
        <w:tc>
          <w:tcPr>
            <w:tcW w:w="1654" w:type="dxa"/>
            <w:tcBorders>
              <w:top w:val="nil"/>
              <w:left w:val="nil"/>
              <w:bottom w:val="single" w:sz="4" w:space="0" w:color="auto"/>
              <w:right w:val="single" w:sz="4" w:space="0" w:color="auto"/>
            </w:tcBorders>
            <w:shd w:val="clear" w:color="auto" w:fill="auto"/>
            <w:vAlign w:val="center"/>
            <w:hideMark/>
          </w:tcPr>
          <w:p w14:paraId="15D8AF5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148,20</w:t>
            </w:r>
          </w:p>
        </w:tc>
        <w:tc>
          <w:tcPr>
            <w:tcW w:w="1654" w:type="dxa"/>
            <w:tcBorders>
              <w:top w:val="nil"/>
              <w:left w:val="nil"/>
              <w:bottom w:val="single" w:sz="4" w:space="0" w:color="auto"/>
              <w:right w:val="single" w:sz="4" w:space="0" w:color="auto"/>
            </w:tcBorders>
            <w:shd w:val="clear" w:color="auto" w:fill="auto"/>
            <w:vAlign w:val="center"/>
            <w:hideMark/>
          </w:tcPr>
          <w:p w14:paraId="34CB998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341,20</w:t>
            </w:r>
          </w:p>
        </w:tc>
      </w:tr>
      <w:tr w:rsidR="003755EC" w:rsidRPr="003755EC" w14:paraId="626B69FA"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1CE4B37"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2283AB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6C61AF7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7A951D0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2230" w:type="dxa"/>
            <w:tcBorders>
              <w:top w:val="nil"/>
              <w:left w:val="nil"/>
              <w:bottom w:val="single" w:sz="4" w:space="0" w:color="auto"/>
              <w:right w:val="single" w:sz="4" w:space="0" w:color="auto"/>
            </w:tcBorders>
            <w:shd w:val="clear" w:color="auto" w:fill="auto"/>
            <w:vAlign w:val="center"/>
            <w:hideMark/>
          </w:tcPr>
          <w:p w14:paraId="45887E2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205D40F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34921B8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821,70</w:t>
            </w:r>
          </w:p>
        </w:tc>
        <w:tc>
          <w:tcPr>
            <w:tcW w:w="1654" w:type="dxa"/>
            <w:tcBorders>
              <w:top w:val="nil"/>
              <w:left w:val="nil"/>
              <w:bottom w:val="single" w:sz="4" w:space="0" w:color="auto"/>
              <w:right w:val="single" w:sz="4" w:space="0" w:color="auto"/>
            </w:tcBorders>
            <w:shd w:val="clear" w:color="auto" w:fill="auto"/>
            <w:vAlign w:val="center"/>
            <w:hideMark/>
          </w:tcPr>
          <w:p w14:paraId="64379F3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148,20</w:t>
            </w:r>
          </w:p>
        </w:tc>
        <w:tc>
          <w:tcPr>
            <w:tcW w:w="1654" w:type="dxa"/>
            <w:tcBorders>
              <w:top w:val="nil"/>
              <w:left w:val="nil"/>
              <w:bottom w:val="single" w:sz="4" w:space="0" w:color="auto"/>
              <w:right w:val="single" w:sz="4" w:space="0" w:color="auto"/>
            </w:tcBorders>
            <w:shd w:val="clear" w:color="auto" w:fill="auto"/>
            <w:vAlign w:val="center"/>
            <w:hideMark/>
          </w:tcPr>
          <w:p w14:paraId="44E3637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341,20</w:t>
            </w:r>
          </w:p>
        </w:tc>
      </w:tr>
      <w:tr w:rsidR="003755EC" w:rsidRPr="003755EC" w14:paraId="165F897A"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4DCD79EE"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ECB7EB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3FC8475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1656B7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2230" w:type="dxa"/>
            <w:tcBorders>
              <w:top w:val="nil"/>
              <w:left w:val="nil"/>
              <w:bottom w:val="single" w:sz="4" w:space="0" w:color="auto"/>
              <w:right w:val="single" w:sz="4" w:space="0" w:color="auto"/>
            </w:tcBorders>
            <w:shd w:val="clear" w:color="auto" w:fill="auto"/>
            <w:vAlign w:val="center"/>
            <w:hideMark/>
          </w:tcPr>
          <w:p w14:paraId="2AD850B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88 8 00 93090</w:t>
            </w:r>
          </w:p>
        </w:tc>
        <w:tc>
          <w:tcPr>
            <w:tcW w:w="1116" w:type="dxa"/>
            <w:tcBorders>
              <w:top w:val="nil"/>
              <w:left w:val="nil"/>
              <w:bottom w:val="single" w:sz="4" w:space="0" w:color="auto"/>
              <w:right w:val="single" w:sz="4" w:space="0" w:color="auto"/>
            </w:tcBorders>
            <w:shd w:val="clear" w:color="auto" w:fill="auto"/>
            <w:vAlign w:val="center"/>
            <w:hideMark/>
          </w:tcPr>
          <w:p w14:paraId="479CE42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100</w:t>
            </w:r>
          </w:p>
        </w:tc>
        <w:tc>
          <w:tcPr>
            <w:tcW w:w="1654" w:type="dxa"/>
            <w:tcBorders>
              <w:top w:val="nil"/>
              <w:left w:val="nil"/>
              <w:bottom w:val="single" w:sz="4" w:space="0" w:color="auto"/>
              <w:right w:val="single" w:sz="4" w:space="0" w:color="auto"/>
            </w:tcBorders>
            <w:shd w:val="clear" w:color="auto" w:fill="auto"/>
            <w:vAlign w:val="center"/>
            <w:hideMark/>
          </w:tcPr>
          <w:p w14:paraId="68E8AA0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37,50</w:t>
            </w:r>
          </w:p>
        </w:tc>
        <w:tc>
          <w:tcPr>
            <w:tcW w:w="1654" w:type="dxa"/>
            <w:tcBorders>
              <w:top w:val="nil"/>
              <w:left w:val="nil"/>
              <w:bottom w:val="single" w:sz="4" w:space="0" w:color="auto"/>
              <w:right w:val="single" w:sz="4" w:space="0" w:color="auto"/>
            </w:tcBorders>
            <w:shd w:val="clear" w:color="auto" w:fill="auto"/>
            <w:vAlign w:val="center"/>
            <w:hideMark/>
          </w:tcPr>
          <w:p w14:paraId="40D0B7F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c>
          <w:tcPr>
            <w:tcW w:w="1654" w:type="dxa"/>
            <w:tcBorders>
              <w:top w:val="nil"/>
              <w:left w:val="nil"/>
              <w:bottom w:val="single" w:sz="4" w:space="0" w:color="auto"/>
              <w:right w:val="single" w:sz="4" w:space="0" w:color="auto"/>
            </w:tcBorders>
            <w:shd w:val="clear" w:color="auto" w:fill="auto"/>
            <w:vAlign w:val="center"/>
            <w:hideMark/>
          </w:tcPr>
          <w:p w14:paraId="222F947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r>
      <w:tr w:rsidR="003755EC" w:rsidRPr="003755EC" w14:paraId="1DAC880F"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6A29C48A"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F65DD5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61E8379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4A909B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2230" w:type="dxa"/>
            <w:tcBorders>
              <w:top w:val="nil"/>
              <w:left w:val="nil"/>
              <w:bottom w:val="single" w:sz="4" w:space="0" w:color="auto"/>
              <w:right w:val="single" w:sz="4" w:space="0" w:color="auto"/>
            </w:tcBorders>
            <w:shd w:val="clear" w:color="auto" w:fill="auto"/>
            <w:vAlign w:val="center"/>
            <w:hideMark/>
          </w:tcPr>
          <w:p w14:paraId="03E6D9B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88 8 00 93090</w:t>
            </w:r>
          </w:p>
        </w:tc>
        <w:tc>
          <w:tcPr>
            <w:tcW w:w="1116" w:type="dxa"/>
            <w:tcBorders>
              <w:top w:val="nil"/>
              <w:left w:val="nil"/>
              <w:bottom w:val="single" w:sz="4" w:space="0" w:color="auto"/>
              <w:right w:val="single" w:sz="4" w:space="0" w:color="auto"/>
            </w:tcBorders>
            <w:shd w:val="clear" w:color="auto" w:fill="auto"/>
            <w:vAlign w:val="center"/>
            <w:hideMark/>
          </w:tcPr>
          <w:p w14:paraId="4A3A533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654" w:type="dxa"/>
            <w:tcBorders>
              <w:top w:val="nil"/>
              <w:left w:val="nil"/>
              <w:bottom w:val="single" w:sz="4" w:space="0" w:color="auto"/>
              <w:right w:val="single" w:sz="4" w:space="0" w:color="auto"/>
            </w:tcBorders>
            <w:shd w:val="clear" w:color="auto" w:fill="auto"/>
            <w:vAlign w:val="center"/>
            <w:hideMark/>
          </w:tcPr>
          <w:p w14:paraId="3A9623E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754,70</w:t>
            </w:r>
          </w:p>
        </w:tc>
        <w:tc>
          <w:tcPr>
            <w:tcW w:w="1654" w:type="dxa"/>
            <w:tcBorders>
              <w:top w:val="nil"/>
              <w:left w:val="nil"/>
              <w:bottom w:val="single" w:sz="4" w:space="0" w:color="auto"/>
              <w:right w:val="single" w:sz="4" w:space="0" w:color="auto"/>
            </w:tcBorders>
            <w:shd w:val="clear" w:color="auto" w:fill="auto"/>
            <w:vAlign w:val="center"/>
            <w:hideMark/>
          </w:tcPr>
          <w:p w14:paraId="2CEBB84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148,2</w:t>
            </w:r>
          </w:p>
        </w:tc>
        <w:tc>
          <w:tcPr>
            <w:tcW w:w="1654" w:type="dxa"/>
            <w:tcBorders>
              <w:top w:val="nil"/>
              <w:left w:val="nil"/>
              <w:bottom w:val="single" w:sz="4" w:space="0" w:color="auto"/>
              <w:right w:val="single" w:sz="4" w:space="0" w:color="auto"/>
            </w:tcBorders>
            <w:shd w:val="clear" w:color="auto" w:fill="auto"/>
            <w:vAlign w:val="center"/>
            <w:hideMark/>
          </w:tcPr>
          <w:p w14:paraId="6A0A069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341,2</w:t>
            </w:r>
          </w:p>
        </w:tc>
      </w:tr>
      <w:tr w:rsidR="003755EC" w:rsidRPr="003755EC" w14:paraId="6FE73AFF"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7EEC64D0" w14:textId="540DAF28"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Пособия, компенсац</w:t>
            </w:r>
            <w:r w:rsidR="0058221C">
              <w:rPr>
                <w:rFonts w:ascii="Times New Roman" w:eastAsia="Times New Roman" w:hAnsi="Times New Roman" w:cs="Times New Roman"/>
                <w:color w:val="000000"/>
                <w:sz w:val="20"/>
                <w:szCs w:val="20"/>
                <w:lang w:eastAsia="ru-RU"/>
              </w:rPr>
              <w:t>ии</w:t>
            </w:r>
            <w:r w:rsidRPr="003755EC">
              <w:rPr>
                <w:rFonts w:ascii="Times New Roman" w:eastAsia="Times New Roman" w:hAnsi="Times New Roman" w:cs="Times New Roman"/>
                <w:color w:val="000000"/>
                <w:sz w:val="20"/>
                <w:szCs w:val="20"/>
                <w:lang w:eastAsia="ru-RU"/>
              </w:rPr>
              <w:t xml:space="preserve"> и иные социальные выплаты гражданам, кроме публичных нормативных обязательств</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DE476B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50AA83A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88A44B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2230" w:type="dxa"/>
            <w:tcBorders>
              <w:top w:val="nil"/>
              <w:left w:val="nil"/>
              <w:bottom w:val="single" w:sz="4" w:space="0" w:color="auto"/>
              <w:right w:val="single" w:sz="4" w:space="0" w:color="auto"/>
            </w:tcBorders>
            <w:shd w:val="clear" w:color="auto" w:fill="auto"/>
            <w:vAlign w:val="center"/>
            <w:hideMark/>
          </w:tcPr>
          <w:p w14:paraId="2B7BC5A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88 8 00 93090</w:t>
            </w:r>
          </w:p>
        </w:tc>
        <w:tc>
          <w:tcPr>
            <w:tcW w:w="1116" w:type="dxa"/>
            <w:tcBorders>
              <w:top w:val="nil"/>
              <w:left w:val="nil"/>
              <w:bottom w:val="single" w:sz="4" w:space="0" w:color="auto"/>
              <w:right w:val="single" w:sz="4" w:space="0" w:color="auto"/>
            </w:tcBorders>
            <w:shd w:val="clear" w:color="auto" w:fill="auto"/>
            <w:vAlign w:val="center"/>
            <w:hideMark/>
          </w:tcPr>
          <w:p w14:paraId="465B4E7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300</w:t>
            </w:r>
          </w:p>
        </w:tc>
        <w:tc>
          <w:tcPr>
            <w:tcW w:w="1654" w:type="dxa"/>
            <w:tcBorders>
              <w:top w:val="nil"/>
              <w:left w:val="nil"/>
              <w:bottom w:val="single" w:sz="4" w:space="0" w:color="auto"/>
              <w:right w:val="single" w:sz="4" w:space="0" w:color="auto"/>
            </w:tcBorders>
            <w:shd w:val="clear" w:color="auto" w:fill="auto"/>
            <w:vAlign w:val="center"/>
            <w:hideMark/>
          </w:tcPr>
          <w:p w14:paraId="37DE3C8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23,20</w:t>
            </w:r>
          </w:p>
        </w:tc>
        <w:tc>
          <w:tcPr>
            <w:tcW w:w="1654" w:type="dxa"/>
            <w:tcBorders>
              <w:top w:val="nil"/>
              <w:left w:val="nil"/>
              <w:bottom w:val="single" w:sz="4" w:space="0" w:color="auto"/>
              <w:right w:val="single" w:sz="4" w:space="0" w:color="auto"/>
            </w:tcBorders>
            <w:shd w:val="clear" w:color="auto" w:fill="auto"/>
            <w:vAlign w:val="center"/>
            <w:hideMark/>
          </w:tcPr>
          <w:p w14:paraId="63C4758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c>
          <w:tcPr>
            <w:tcW w:w="1654" w:type="dxa"/>
            <w:tcBorders>
              <w:top w:val="nil"/>
              <w:left w:val="nil"/>
              <w:bottom w:val="single" w:sz="4" w:space="0" w:color="auto"/>
              <w:right w:val="single" w:sz="4" w:space="0" w:color="auto"/>
            </w:tcBorders>
            <w:shd w:val="clear" w:color="auto" w:fill="auto"/>
            <w:vAlign w:val="center"/>
            <w:hideMark/>
          </w:tcPr>
          <w:p w14:paraId="02DCE91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78F7B953"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14CF3D75" w14:textId="2C0573EA"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Предоставление субсидий  бюджетным,</w:t>
            </w:r>
            <w:r w:rsidR="0058221C">
              <w:rPr>
                <w:rFonts w:ascii="Times New Roman" w:eastAsia="Times New Roman" w:hAnsi="Times New Roman" w:cs="Times New Roman"/>
                <w:color w:val="000000"/>
                <w:sz w:val="20"/>
                <w:szCs w:val="20"/>
                <w:lang w:eastAsia="ru-RU"/>
              </w:rPr>
              <w:t xml:space="preserve"> </w:t>
            </w:r>
            <w:r w:rsidRPr="003755EC">
              <w:rPr>
                <w:rFonts w:ascii="Times New Roman" w:eastAsia="Times New Roman" w:hAnsi="Times New Roman" w:cs="Times New Roman"/>
                <w:color w:val="000000"/>
                <w:sz w:val="20"/>
                <w:szCs w:val="20"/>
                <w:lang w:eastAsia="ru-RU"/>
              </w:rPr>
              <w:t>автономным учреждениям и иным некоммерческим организациям</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6D755C6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4A68119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1577FD6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05</w:t>
            </w:r>
          </w:p>
        </w:tc>
        <w:tc>
          <w:tcPr>
            <w:tcW w:w="2230" w:type="dxa"/>
            <w:tcBorders>
              <w:top w:val="nil"/>
              <w:left w:val="nil"/>
              <w:bottom w:val="single" w:sz="4" w:space="0" w:color="auto"/>
              <w:right w:val="single" w:sz="4" w:space="0" w:color="auto"/>
            </w:tcBorders>
            <w:shd w:val="clear" w:color="auto" w:fill="auto"/>
            <w:vAlign w:val="center"/>
            <w:hideMark/>
          </w:tcPr>
          <w:p w14:paraId="3741956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88 8 00 93090</w:t>
            </w:r>
          </w:p>
        </w:tc>
        <w:tc>
          <w:tcPr>
            <w:tcW w:w="1116" w:type="dxa"/>
            <w:tcBorders>
              <w:top w:val="nil"/>
              <w:left w:val="nil"/>
              <w:bottom w:val="single" w:sz="4" w:space="0" w:color="auto"/>
              <w:right w:val="single" w:sz="4" w:space="0" w:color="auto"/>
            </w:tcBorders>
            <w:shd w:val="clear" w:color="auto" w:fill="auto"/>
            <w:vAlign w:val="center"/>
            <w:hideMark/>
          </w:tcPr>
          <w:p w14:paraId="6A0CD48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600</w:t>
            </w:r>
          </w:p>
        </w:tc>
        <w:tc>
          <w:tcPr>
            <w:tcW w:w="1654" w:type="dxa"/>
            <w:tcBorders>
              <w:top w:val="nil"/>
              <w:left w:val="nil"/>
              <w:bottom w:val="single" w:sz="4" w:space="0" w:color="auto"/>
              <w:right w:val="single" w:sz="4" w:space="0" w:color="auto"/>
            </w:tcBorders>
            <w:shd w:val="clear" w:color="auto" w:fill="auto"/>
            <w:vAlign w:val="center"/>
            <w:hideMark/>
          </w:tcPr>
          <w:p w14:paraId="0942FA0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6,30</w:t>
            </w:r>
          </w:p>
        </w:tc>
        <w:tc>
          <w:tcPr>
            <w:tcW w:w="1654" w:type="dxa"/>
            <w:tcBorders>
              <w:top w:val="nil"/>
              <w:left w:val="nil"/>
              <w:bottom w:val="single" w:sz="4" w:space="0" w:color="auto"/>
              <w:right w:val="single" w:sz="4" w:space="0" w:color="auto"/>
            </w:tcBorders>
            <w:shd w:val="clear" w:color="auto" w:fill="auto"/>
            <w:vAlign w:val="center"/>
            <w:hideMark/>
          </w:tcPr>
          <w:p w14:paraId="697F432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c>
          <w:tcPr>
            <w:tcW w:w="1654" w:type="dxa"/>
            <w:tcBorders>
              <w:top w:val="nil"/>
              <w:left w:val="nil"/>
              <w:bottom w:val="single" w:sz="4" w:space="0" w:color="auto"/>
              <w:right w:val="single" w:sz="4" w:space="0" w:color="auto"/>
            </w:tcBorders>
            <w:shd w:val="clear" w:color="auto" w:fill="auto"/>
            <w:vAlign w:val="center"/>
            <w:hideMark/>
          </w:tcPr>
          <w:p w14:paraId="523FE9C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6D517156"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528D9D09"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КУЛЬТУРА, КИНЕМАТОГРАФИЯ</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1DCE541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0F7CA676"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C0AC7DF"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00</w:t>
            </w:r>
          </w:p>
        </w:tc>
        <w:tc>
          <w:tcPr>
            <w:tcW w:w="2230" w:type="dxa"/>
            <w:tcBorders>
              <w:top w:val="nil"/>
              <w:left w:val="nil"/>
              <w:bottom w:val="single" w:sz="4" w:space="0" w:color="auto"/>
              <w:right w:val="single" w:sz="4" w:space="0" w:color="auto"/>
            </w:tcBorders>
            <w:shd w:val="clear" w:color="auto" w:fill="auto"/>
            <w:vAlign w:val="center"/>
            <w:hideMark/>
          </w:tcPr>
          <w:p w14:paraId="04A2890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6A6FDBA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6049CCFC"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2299,00</w:t>
            </w:r>
          </w:p>
        </w:tc>
        <w:tc>
          <w:tcPr>
            <w:tcW w:w="1654" w:type="dxa"/>
            <w:tcBorders>
              <w:top w:val="nil"/>
              <w:left w:val="nil"/>
              <w:bottom w:val="single" w:sz="4" w:space="0" w:color="auto"/>
              <w:right w:val="single" w:sz="4" w:space="0" w:color="auto"/>
            </w:tcBorders>
            <w:shd w:val="clear" w:color="auto" w:fill="auto"/>
            <w:vAlign w:val="center"/>
            <w:hideMark/>
          </w:tcPr>
          <w:p w14:paraId="0A49D86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799,0</w:t>
            </w:r>
          </w:p>
        </w:tc>
        <w:tc>
          <w:tcPr>
            <w:tcW w:w="1654" w:type="dxa"/>
            <w:tcBorders>
              <w:top w:val="nil"/>
              <w:left w:val="nil"/>
              <w:bottom w:val="single" w:sz="4" w:space="0" w:color="auto"/>
              <w:right w:val="single" w:sz="4" w:space="0" w:color="auto"/>
            </w:tcBorders>
            <w:shd w:val="clear" w:color="auto" w:fill="auto"/>
            <w:vAlign w:val="center"/>
            <w:hideMark/>
          </w:tcPr>
          <w:p w14:paraId="4DFFE71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799,0</w:t>
            </w:r>
          </w:p>
        </w:tc>
      </w:tr>
      <w:tr w:rsidR="003755EC" w:rsidRPr="003755EC" w14:paraId="2EF3D07D"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6875E67A"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Культура</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0E17C87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41713CA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03126A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w:t>
            </w:r>
          </w:p>
        </w:tc>
        <w:tc>
          <w:tcPr>
            <w:tcW w:w="2230" w:type="dxa"/>
            <w:tcBorders>
              <w:top w:val="nil"/>
              <w:left w:val="nil"/>
              <w:bottom w:val="single" w:sz="4" w:space="0" w:color="auto"/>
              <w:right w:val="single" w:sz="4" w:space="0" w:color="auto"/>
            </w:tcBorders>
            <w:shd w:val="clear" w:color="auto" w:fill="auto"/>
            <w:vAlign w:val="center"/>
            <w:hideMark/>
          </w:tcPr>
          <w:p w14:paraId="68A4361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7EBC32B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14F2D4A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2299,00</w:t>
            </w:r>
          </w:p>
        </w:tc>
        <w:tc>
          <w:tcPr>
            <w:tcW w:w="1654" w:type="dxa"/>
            <w:tcBorders>
              <w:top w:val="nil"/>
              <w:left w:val="nil"/>
              <w:bottom w:val="single" w:sz="4" w:space="0" w:color="auto"/>
              <w:right w:val="single" w:sz="4" w:space="0" w:color="auto"/>
            </w:tcBorders>
            <w:shd w:val="clear" w:color="auto" w:fill="auto"/>
            <w:vAlign w:val="center"/>
            <w:hideMark/>
          </w:tcPr>
          <w:p w14:paraId="42D4BE72"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799,0</w:t>
            </w:r>
          </w:p>
        </w:tc>
        <w:tc>
          <w:tcPr>
            <w:tcW w:w="1654" w:type="dxa"/>
            <w:tcBorders>
              <w:top w:val="nil"/>
              <w:left w:val="nil"/>
              <w:bottom w:val="single" w:sz="4" w:space="0" w:color="auto"/>
              <w:right w:val="single" w:sz="4" w:space="0" w:color="auto"/>
            </w:tcBorders>
            <w:shd w:val="clear" w:color="auto" w:fill="auto"/>
            <w:vAlign w:val="center"/>
            <w:hideMark/>
          </w:tcPr>
          <w:p w14:paraId="769AE29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799,0</w:t>
            </w:r>
          </w:p>
        </w:tc>
      </w:tr>
      <w:tr w:rsidR="003755EC" w:rsidRPr="003755EC" w14:paraId="324B7D4C"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5A921B35" w14:textId="35F41879"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Муниципальная программа "Комплексное развити</w:t>
            </w:r>
            <w:r w:rsidR="0058221C">
              <w:rPr>
                <w:rFonts w:ascii="Times New Roman" w:eastAsia="Times New Roman" w:hAnsi="Times New Roman" w:cs="Times New Roman"/>
                <w:color w:val="000000"/>
                <w:sz w:val="20"/>
                <w:szCs w:val="20"/>
                <w:lang w:eastAsia="ru-RU"/>
              </w:rPr>
              <w:t>е</w:t>
            </w:r>
            <w:r w:rsidRPr="003755EC">
              <w:rPr>
                <w:rFonts w:ascii="Times New Roman" w:eastAsia="Times New Roman" w:hAnsi="Times New Roman" w:cs="Times New Roman"/>
                <w:color w:val="000000"/>
                <w:sz w:val="20"/>
                <w:szCs w:val="20"/>
                <w:lang w:eastAsia="ru-RU"/>
              </w:rPr>
              <w:t xml:space="preserve"> сельской территории </w:t>
            </w:r>
            <w:proofErr w:type="spellStart"/>
            <w:r w:rsidRPr="003755EC">
              <w:rPr>
                <w:rFonts w:ascii="Times New Roman" w:eastAsia="Times New Roman" w:hAnsi="Times New Roman" w:cs="Times New Roman"/>
                <w:color w:val="000000"/>
                <w:sz w:val="20"/>
                <w:szCs w:val="20"/>
                <w:lang w:eastAsia="ru-RU"/>
              </w:rPr>
              <w:t>Болдыревского</w:t>
            </w:r>
            <w:proofErr w:type="spellEnd"/>
            <w:r w:rsidRPr="003755EC">
              <w:rPr>
                <w:rFonts w:ascii="Times New Roman" w:eastAsia="Times New Roman" w:hAnsi="Times New Roman" w:cs="Times New Roman"/>
                <w:color w:val="000000"/>
                <w:sz w:val="20"/>
                <w:szCs w:val="20"/>
                <w:lang w:eastAsia="ru-RU"/>
              </w:rPr>
              <w:t xml:space="preserve"> </w:t>
            </w:r>
            <w:r w:rsidRPr="003755EC">
              <w:rPr>
                <w:rFonts w:ascii="Times New Roman" w:eastAsia="Times New Roman" w:hAnsi="Times New Roman" w:cs="Times New Roman"/>
                <w:color w:val="000000"/>
                <w:sz w:val="20"/>
                <w:szCs w:val="20"/>
                <w:lang w:eastAsia="ru-RU"/>
              </w:rPr>
              <w:lastRenderedPageBreak/>
              <w:t>сельсовета Завитинского района Амурской области"</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322AAB4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lastRenderedPageBreak/>
              <w:t>012</w:t>
            </w:r>
          </w:p>
        </w:tc>
        <w:tc>
          <w:tcPr>
            <w:tcW w:w="1118" w:type="dxa"/>
            <w:tcBorders>
              <w:top w:val="nil"/>
              <w:left w:val="nil"/>
              <w:bottom w:val="single" w:sz="4" w:space="0" w:color="auto"/>
              <w:right w:val="single" w:sz="4" w:space="0" w:color="auto"/>
            </w:tcBorders>
            <w:shd w:val="clear" w:color="auto" w:fill="auto"/>
            <w:vAlign w:val="center"/>
            <w:hideMark/>
          </w:tcPr>
          <w:p w14:paraId="29F89EC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41EFFAA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2230" w:type="dxa"/>
            <w:tcBorders>
              <w:top w:val="nil"/>
              <w:left w:val="nil"/>
              <w:bottom w:val="single" w:sz="4" w:space="0" w:color="auto"/>
              <w:right w:val="single" w:sz="4" w:space="0" w:color="auto"/>
            </w:tcBorders>
            <w:shd w:val="clear" w:color="auto" w:fill="auto"/>
            <w:vAlign w:val="center"/>
            <w:hideMark/>
          </w:tcPr>
          <w:p w14:paraId="2E70BC8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51 0 00 00000</w:t>
            </w:r>
          </w:p>
        </w:tc>
        <w:tc>
          <w:tcPr>
            <w:tcW w:w="1116" w:type="dxa"/>
            <w:tcBorders>
              <w:top w:val="nil"/>
              <w:left w:val="nil"/>
              <w:bottom w:val="single" w:sz="4" w:space="0" w:color="auto"/>
              <w:right w:val="single" w:sz="4" w:space="0" w:color="auto"/>
            </w:tcBorders>
            <w:shd w:val="clear" w:color="auto" w:fill="auto"/>
            <w:vAlign w:val="center"/>
            <w:hideMark/>
          </w:tcPr>
          <w:p w14:paraId="35FC6BC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2FC016C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1500,00</w:t>
            </w:r>
          </w:p>
        </w:tc>
        <w:tc>
          <w:tcPr>
            <w:tcW w:w="1654" w:type="dxa"/>
            <w:tcBorders>
              <w:top w:val="nil"/>
              <w:left w:val="nil"/>
              <w:bottom w:val="single" w:sz="4" w:space="0" w:color="auto"/>
              <w:right w:val="single" w:sz="4" w:space="0" w:color="auto"/>
            </w:tcBorders>
            <w:shd w:val="clear" w:color="auto" w:fill="auto"/>
            <w:vAlign w:val="center"/>
            <w:hideMark/>
          </w:tcPr>
          <w:p w14:paraId="773777F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c>
          <w:tcPr>
            <w:tcW w:w="1654" w:type="dxa"/>
            <w:tcBorders>
              <w:top w:val="nil"/>
              <w:left w:val="nil"/>
              <w:bottom w:val="single" w:sz="4" w:space="0" w:color="auto"/>
              <w:right w:val="single" w:sz="4" w:space="0" w:color="auto"/>
            </w:tcBorders>
            <w:shd w:val="clear" w:color="auto" w:fill="auto"/>
            <w:vAlign w:val="center"/>
            <w:hideMark/>
          </w:tcPr>
          <w:p w14:paraId="2601E8C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7C99470A"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15129B23"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 xml:space="preserve">Основное мероприятие "Развитие </w:t>
            </w:r>
            <w:proofErr w:type="spellStart"/>
            <w:r w:rsidRPr="003755EC">
              <w:rPr>
                <w:rFonts w:ascii="Times New Roman" w:eastAsia="Times New Roman" w:hAnsi="Times New Roman" w:cs="Times New Roman"/>
                <w:color w:val="000000"/>
                <w:sz w:val="20"/>
                <w:szCs w:val="20"/>
                <w:lang w:eastAsia="ru-RU"/>
              </w:rPr>
              <w:t>Болдыревского</w:t>
            </w:r>
            <w:proofErr w:type="spellEnd"/>
            <w:r w:rsidRPr="003755EC">
              <w:rPr>
                <w:rFonts w:ascii="Times New Roman" w:eastAsia="Times New Roman" w:hAnsi="Times New Roman" w:cs="Times New Roman"/>
                <w:color w:val="000000"/>
                <w:sz w:val="20"/>
                <w:szCs w:val="20"/>
                <w:lang w:eastAsia="ru-RU"/>
              </w:rPr>
              <w:t xml:space="preserve"> сельского поселения Завитинского района Амурской области, основанное на местных инициативах"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05D64EF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09A0AEA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745A053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2230" w:type="dxa"/>
            <w:tcBorders>
              <w:top w:val="nil"/>
              <w:left w:val="nil"/>
              <w:bottom w:val="single" w:sz="4" w:space="0" w:color="auto"/>
              <w:right w:val="single" w:sz="4" w:space="0" w:color="auto"/>
            </w:tcBorders>
            <w:shd w:val="clear" w:color="auto" w:fill="auto"/>
            <w:vAlign w:val="center"/>
            <w:hideMark/>
          </w:tcPr>
          <w:p w14:paraId="3C876ED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51 0 02 00000</w:t>
            </w:r>
          </w:p>
        </w:tc>
        <w:tc>
          <w:tcPr>
            <w:tcW w:w="1116" w:type="dxa"/>
            <w:tcBorders>
              <w:top w:val="nil"/>
              <w:left w:val="nil"/>
              <w:bottom w:val="single" w:sz="4" w:space="0" w:color="auto"/>
              <w:right w:val="single" w:sz="4" w:space="0" w:color="auto"/>
            </w:tcBorders>
            <w:shd w:val="clear" w:color="auto" w:fill="auto"/>
            <w:vAlign w:val="center"/>
            <w:hideMark/>
          </w:tcPr>
          <w:p w14:paraId="32B50A9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6664622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1500,00</w:t>
            </w:r>
          </w:p>
        </w:tc>
        <w:tc>
          <w:tcPr>
            <w:tcW w:w="1654" w:type="dxa"/>
            <w:tcBorders>
              <w:top w:val="nil"/>
              <w:left w:val="nil"/>
              <w:bottom w:val="single" w:sz="4" w:space="0" w:color="auto"/>
              <w:right w:val="single" w:sz="4" w:space="0" w:color="auto"/>
            </w:tcBorders>
            <w:shd w:val="clear" w:color="auto" w:fill="auto"/>
            <w:vAlign w:val="center"/>
            <w:hideMark/>
          </w:tcPr>
          <w:p w14:paraId="3416527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c>
          <w:tcPr>
            <w:tcW w:w="1654" w:type="dxa"/>
            <w:tcBorders>
              <w:top w:val="nil"/>
              <w:left w:val="nil"/>
              <w:bottom w:val="single" w:sz="4" w:space="0" w:color="auto"/>
              <w:right w:val="single" w:sz="4" w:space="0" w:color="auto"/>
            </w:tcBorders>
            <w:shd w:val="clear" w:color="auto" w:fill="auto"/>
            <w:vAlign w:val="center"/>
            <w:hideMark/>
          </w:tcPr>
          <w:p w14:paraId="5765EF4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0CB2B100"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1F473914"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 xml:space="preserve">Мероприятие "Благоустройство территории и ремонт памятника в </w:t>
            </w:r>
            <w:proofErr w:type="spellStart"/>
            <w:r w:rsidRPr="003755EC">
              <w:rPr>
                <w:rFonts w:ascii="Times New Roman" w:eastAsia="Times New Roman" w:hAnsi="Times New Roman" w:cs="Times New Roman"/>
                <w:color w:val="000000"/>
                <w:sz w:val="20"/>
                <w:szCs w:val="20"/>
                <w:lang w:eastAsia="ru-RU"/>
              </w:rPr>
              <w:t>с.Болдыревка</w:t>
            </w:r>
            <w:proofErr w:type="spellEnd"/>
            <w:r w:rsidRPr="003755EC">
              <w:rPr>
                <w:rFonts w:ascii="Times New Roman" w:eastAsia="Times New Roman" w:hAnsi="Times New Roman" w:cs="Times New Roman"/>
                <w:color w:val="000000"/>
                <w:sz w:val="20"/>
                <w:szCs w:val="20"/>
                <w:lang w:eastAsia="ru-RU"/>
              </w:rPr>
              <w:t>"</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0A65843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738E048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2A51758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2230" w:type="dxa"/>
            <w:tcBorders>
              <w:top w:val="nil"/>
              <w:left w:val="nil"/>
              <w:bottom w:val="single" w:sz="4" w:space="0" w:color="auto"/>
              <w:right w:val="single" w:sz="4" w:space="0" w:color="auto"/>
            </w:tcBorders>
            <w:shd w:val="clear" w:color="auto" w:fill="auto"/>
            <w:vAlign w:val="center"/>
            <w:hideMark/>
          </w:tcPr>
          <w:p w14:paraId="1215BF7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02 S0401</w:t>
            </w:r>
          </w:p>
        </w:tc>
        <w:tc>
          <w:tcPr>
            <w:tcW w:w="1116" w:type="dxa"/>
            <w:tcBorders>
              <w:top w:val="nil"/>
              <w:left w:val="nil"/>
              <w:bottom w:val="single" w:sz="4" w:space="0" w:color="auto"/>
              <w:right w:val="single" w:sz="4" w:space="0" w:color="auto"/>
            </w:tcBorders>
            <w:shd w:val="clear" w:color="auto" w:fill="auto"/>
            <w:vAlign w:val="center"/>
            <w:hideMark/>
          </w:tcPr>
          <w:p w14:paraId="675E02E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1CA2423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1500,00</w:t>
            </w:r>
          </w:p>
        </w:tc>
        <w:tc>
          <w:tcPr>
            <w:tcW w:w="1654" w:type="dxa"/>
            <w:tcBorders>
              <w:top w:val="nil"/>
              <w:left w:val="nil"/>
              <w:bottom w:val="single" w:sz="4" w:space="0" w:color="auto"/>
              <w:right w:val="single" w:sz="4" w:space="0" w:color="auto"/>
            </w:tcBorders>
            <w:shd w:val="clear" w:color="auto" w:fill="auto"/>
            <w:vAlign w:val="center"/>
            <w:hideMark/>
          </w:tcPr>
          <w:p w14:paraId="17D414B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c>
          <w:tcPr>
            <w:tcW w:w="1654" w:type="dxa"/>
            <w:tcBorders>
              <w:top w:val="nil"/>
              <w:left w:val="nil"/>
              <w:bottom w:val="single" w:sz="4" w:space="0" w:color="auto"/>
              <w:right w:val="single" w:sz="4" w:space="0" w:color="auto"/>
            </w:tcBorders>
            <w:shd w:val="clear" w:color="auto" w:fill="auto"/>
            <w:vAlign w:val="center"/>
            <w:hideMark/>
          </w:tcPr>
          <w:p w14:paraId="3E2AD82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238A3480"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E3D1143"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7CBFD0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77B6A62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511BB6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2230" w:type="dxa"/>
            <w:tcBorders>
              <w:top w:val="nil"/>
              <w:left w:val="nil"/>
              <w:bottom w:val="single" w:sz="4" w:space="0" w:color="auto"/>
              <w:right w:val="single" w:sz="4" w:space="0" w:color="auto"/>
            </w:tcBorders>
            <w:shd w:val="clear" w:color="auto" w:fill="auto"/>
            <w:vAlign w:val="center"/>
            <w:hideMark/>
          </w:tcPr>
          <w:p w14:paraId="044F3AF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51 0 02 S0401</w:t>
            </w:r>
          </w:p>
        </w:tc>
        <w:tc>
          <w:tcPr>
            <w:tcW w:w="1116" w:type="dxa"/>
            <w:tcBorders>
              <w:top w:val="nil"/>
              <w:left w:val="nil"/>
              <w:bottom w:val="single" w:sz="4" w:space="0" w:color="auto"/>
              <w:right w:val="single" w:sz="4" w:space="0" w:color="auto"/>
            </w:tcBorders>
            <w:shd w:val="clear" w:color="auto" w:fill="auto"/>
            <w:vAlign w:val="center"/>
            <w:hideMark/>
          </w:tcPr>
          <w:p w14:paraId="6E9588F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654" w:type="dxa"/>
            <w:tcBorders>
              <w:top w:val="nil"/>
              <w:left w:val="nil"/>
              <w:bottom w:val="single" w:sz="4" w:space="0" w:color="auto"/>
              <w:right w:val="single" w:sz="4" w:space="0" w:color="auto"/>
            </w:tcBorders>
            <w:shd w:val="clear" w:color="auto" w:fill="auto"/>
            <w:vAlign w:val="center"/>
            <w:hideMark/>
          </w:tcPr>
          <w:p w14:paraId="79B556C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1500,00</w:t>
            </w:r>
          </w:p>
        </w:tc>
        <w:tc>
          <w:tcPr>
            <w:tcW w:w="1654" w:type="dxa"/>
            <w:tcBorders>
              <w:top w:val="nil"/>
              <w:left w:val="nil"/>
              <w:bottom w:val="single" w:sz="4" w:space="0" w:color="auto"/>
              <w:right w:val="single" w:sz="4" w:space="0" w:color="auto"/>
            </w:tcBorders>
            <w:shd w:val="clear" w:color="auto" w:fill="auto"/>
            <w:vAlign w:val="center"/>
            <w:hideMark/>
          </w:tcPr>
          <w:p w14:paraId="3CCE2C4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c>
          <w:tcPr>
            <w:tcW w:w="1654" w:type="dxa"/>
            <w:tcBorders>
              <w:top w:val="nil"/>
              <w:left w:val="nil"/>
              <w:bottom w:val="single" w:sz="4" w:space="0" w:color="auto"/>
              <w:right w:val="single" w:sz="4" w:space="0" w:color="auto"/>
            </w:tcBorders>
            <w:shd w:val="clear" w:color="auto" w:fill="auto"/>
            <w:vAlign w:val="center"/>
            <w:hideMark/>
          </w:tcPr>
          <w:p w14:paraId="4C84F3C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57233D47"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080CE659"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71EDA19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445E40E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6EEDC12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2230" w:type="dxa"/>
            <w:tcBorders>
              <w:top w:val="nil"/>
              <w:left w:val="nil"/>
              <w:bottom w:val="single" w:sz="4" w:space="0" w:color="auto"/>
              <w:right w:val="single" w:sz="4" w:space="0" w:color="auto"/>
            </w:tcBorders>
            <w:shd w:val="clear" w:color="auto" w:fill="auto"/>
            <w:vAlign w:val="center"/>
            <w:hideMark/>
          </w:tcPr>
          <w:p w14:paraId="3217D51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575626E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1F20109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799,00</w:t>
            </w:r>
          </w:p>
        </w:tc>
        <w:tc>
          <w:tcPr>
            <w:tcW w:w="1654" w:type="dxa"/>
            <w:tcBorders>
              <w:top w:val="nil"/>
              <w:left w:val="nil"/>
              <w:bottom w:val="single" w:sz="4" w:space="0" w:color="auto"/>
              <w:right w:val="single" w:sz="4" w:space="0" w:color="auto"/>
            </w:tcBorders>
            <w:shd w:val="clear" w:color="auto" w:fill="auto"/>
            <w:vAlign w:val="center"/>
            <w:hideMark/>
          </w:tcPr>
          <w:p w14:paraId="2C29371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799,0</w:t>
            </w:r>
          </w:p>
        </w:tc>
        <w:tc>
          <w:tcPr>
            <w:tcW w:w="1654" w:type="dxa"/>
            <w:tcBorders>
              <w:top w:val="nil"/>
              <w:left w:val="nil"/>
              <w:bottom w:val="single" w:sz="4" w:space="0" w:color="auto"/>
              <w:right w:val="single" w:sz="4" w:space="0" w:color="auto"/>
            </w:tcBorders>
            <w:shd w:val="clear" w:color="auto" w:fill="auto"/>
            <w:vAlign w:val="center"/>
            <w:hideMark/>
          </w:tcPr>
          <w:p w14:paraId="4432423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799,0</w:t>
            </w:r>
          </w:p>
        </w:tc>
      </w:tr>
      <w:tr w:rsidR="003755EC" w:rsidRPr="003755EC" w14:paraId="32054488"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7DF2ABF3"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61BB7D5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70C45A6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7CC2B0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2230" w:type="dxa"/>
            <w:tcBorders>
              <w:top w:val="nil"/>
              <w:left w:val="nil"/>
              <w:bottom w:val="single" w:sz="4" w:space="0" w:color="auto"/>
              <w:right w:val="single" w:sz="4" w:space="0" w:color="auto"/>
            </w:tcBorders>
            <w:shd w:val="clear" w:color="auto" w:fill="auto"/>
            <w:vAlign w:val="center"/>
            <w:hideMark/>
          </w:tcPr>
          <w:p w14:paraId="2E9BAC0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25240F8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7375106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799,00</w:t>
            </w:r>
          </w:p>
        </w:tc>
        <w:tc>
          <w:tcPr>
            <w:tcW w:w="1654" w:type="dxa"/>
            <w:tcBorders>
              <w:top w:val="nil"/>
              <w:left w:val="nil"/>
              <w:bottom w:val="single" w:sz="4" w:space="0" w:color="auto"/>
              <w:right w:val="single" w:sz="4" w:space="0" w:color="auto"/>
            </w:tcBorders>
            <w:shd w:val="clear" w:color="auto" w:fill="auto"/>
            <w:vAlign w:val="center"/>
            <w:hideMark/>
          </w:tcPr>
          <w:p w14:paraId="6D030F2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799,0</w:t>
            </w:r>
          </w:p>
        </w:tc>
        <w:tc>
          <w:tcPr>
            <w:tcW w:w="1654" w:type="dxa"/>
            <w:tcBorders>
              <w:top w:val="nil"/>
              <w:left w:val="nil"/>
              <w:bottom w:val="single" w:sz="4" w:space="0" w:color="auto"/>
              <w:right w:val="single" w:sz="4" w:space="0" w:color="auto"/>
            </w:tcBorders>
            <w:shd w:val="clear" w:color="auto" w:fill="auto"/>
            <w:vAlign w:val="center"/>
            <w:hideMark/>
          </w:tcPr>
          <w:p w14:paraId="2968BC1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799,0</w:t>
            </w:r>
          </w:p>
        </w:tc>
      </w:tr>
      <w:tr w:rsidR="003755EC" w:rsidRPr="003755EC" w14:paraId="0D734FC5"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0F22DE64"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Расходы по антитеррористической защищенности объектов культуры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7BA52A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5201D6F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2B9FA23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2230" w:type="dxa"/>
            <w:tcBorders>
              <w:top w:val="nil"/>
              <w:left w:val="nil"/>
              <w:bottom w:val="single" w:sz="4" w:space="0" w:color="auto"/>
              <w:right w:val="single" w:sz="4" w:space="0" w:color="auto"/>
            </w:tcBorders>
            <w:shd w:val="clear" w:color="auto" w:fill="auto"/>
            <w:vAlign w:val="center"/>
            <w:hideMark/>
          </w:tcPr>
          <w:p w14:paraId="261EB01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88 8 00 93302</w:t>
            </w:r>
          </w:p>
        </w:tc>
        <w:tc>
          <w:tcPr>
            <w:tcW w:w="1116" w:type="dxa"/>
            <w:tcBorders>
              <w:top w:val="nil"/>
              <w:left w:val="nil"/>
              <w:bottom w:val="single" w:sz="4" w:space="0" w:color="auto"/>
              <w:right w:val="single" w:sz="4" w:space="0" w:color="auto"/>
            </w:tcBorders>
            <w:shd w:val="clear" w:color="auto" w:fill="auto"/>
            <w:vAlign w:val="center"/>
            <w:hideMark/>
          </w:tcPr>
          <w:p w14:paraId="0256E86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200</w:t>
            </w:r>
          </w:p>
        </w:tc>
        <w:tc>
          <w:tcPr>
            <w:tcW w:w="1654" w:type="dxa"/>
            <w:tcBorders>
              <w:top w:val="nil"/>
              <w:left w:val="nil"/>
              <w:bottom w:val="single" w:sz="4" w:space="0" w:color="auto"/>
              <w:right w:val="single" w:sz="4" w:space="0" w:color="auto"/>
            </w:tcBorders>
            <w:shd w:val="clear" w:color="auto" w:fill="auto"/>
            <w:vAlign w:val="center"/>
            <w:hideMark/>
          </w:tcPr>
          <w:p w14:paraId="5B1DB2A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0,00</w:t>
            </w:r>
          </w:p>
        </w:tc>
        <w:tc>
          <w:tcPr>
            <w:tcW w:w="1654" w:type="dxa"/>
            <w:tcBorders>
              <w:top w:val="nil"/>
              <w:left w:val="nil"/>
              <w:bottom w:val="single" w:sz="4" w:space="0" w:color="auto"/>
              <w:right w:val="single" w:sz="4" w:space="0" w:color="auto"/>
            </w:tcBorders>
            <w:shd w:val="clear" w:color="auto" w:fill="auto"/>
            <w:vAlign w:val="center"/>
            <w:hideMark/>
          </w:tcPr>
          <w:p w14:paraId="1D5B42E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c>
          <w:tcPr>
            <w:tcW w:w="1654" w:type="dxa"/>
            <w:tcBorders>
              <w:top w:val="nil"/>
              <w:left w:val="nil"/>
              <w:bottom w:val="single" w:sz="4" w:space="0" w:color="auto"/>
              <w:right w:val="single" w:sz="4" w:space="0" w:color="auto"/>
            </w:tcBorders>
            <w:shd w:val="clear" w:color="auto" w:fill="auto"/>
            <w:vAlign w:val="center"/>
            <w:hideMark/>
          </w:tcPr>
          <w:p w14:paraId="5121818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0,0</w:t>
            </w:r>
          </w:p>
        </w:tc>
      </w:tr>
      <w:tr w:rsidR="003755EC" w:rsidRPr="003755EC" w14:paraId="7F863212"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1BC7FABB"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Межбюджетные трансферты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61EA9A5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002F1316"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28FBD78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2230" w:type="dxa"/>
            <w:tcBorders>
              <w:top w:val="nil"/>
              <w:left w:val="nil"/>
              <w:bottom w:val="single" w:sz="4" w:space="0" w:color="auto"/>
              <w:right w:val="single" w:sz="4" w:space="0" w:color="auto"/>
            </w:tcBorders>
            <w:shd w:val="clear" w:color="auto" w:fill="auto"/>
            <w:vAlign w:val="center"/>
            <w:hideMark/>
          </w:tcPr>
          <w:p w14:paraId="6089550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88 8 00 97040</w:t>
            </w:r>
          </w:p>
        </w:tc>
        <w:tc>
          <w:tcPr>
            <w:tcW w:w="1116" w:type="dxa"/>
            <w:tcBorders>
              <w:top w:val="nil"/>
              <w:left w:val="nil"/>
              <w:bottom w:val="single" w:sz="4" w:space="0" w:color="auto"/>
              <w:right w:val="single" w:sz="4" w:space="0" w:color="auto"/>
            </w:tcBorders>
            <w:shd w:val="clear" w:color="auto" w:fill="auto"/>
            <w:vAlign w:val="center"/>
            <w:hideMark/>
          </w:tcPr>
          <w:p w14:paraId="0F8ED73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500</w:t>
            </w:r>
          </w:p>
        </w:tc>
        <w:tc>
          <w:tcPr>
            <w:tcW w:w="1654" w:type="dxa"/>
            <w:tcBorders>
              <w:top w:val="nil"/>
              <w:left w:val="nil"/>
              <w:bottom w:val="single" w:sz="4" w:space="0" w:color="auto"/>
              <w:right w:val="single" w:sz="4" w:space="0" w:color="auto"/>
            </w:tcBorders>
            <w:shd w:val="clear" w:color="auto" w:fill="auto"/>
            <w:vAlign w:val="center"/>
            <w:hideMark/>
          </w:tcPr>
          <w:p w14:paraId="75E40AC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799,00</w:t>
            </w:r>
          </w:p>
        </w:tc>
        <w:tc>
          <w:tcPr>
            <w:tcW w:w="1654" w:type="dxa"/>
            <w:tcBorders>
              <w:top w:val="nil"/>
              <w:left w:val="nil"/>
              <w:bottom w:val="single" w:sz="4" w:space="0" w:color="auto"/>
              <w:right w:val="single" w:sz="4" w:space="0" w:color="auto"/>
            </w:tcBorders>
            <w:shd w:val="clear" w:color="auto" w:fill="auto"/>
            <w:vAlign w:val="center"/>
            <w:hideMark/>
          </w:tcPr>
          <w:p w14:paraId="487DBF3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799,0</w:t>
            </w:r>
          </w:p>
        </w:tc>
        <w:tc>
          <w:tcPr>
            <w:tcW w:w="1654" w:type="dxa"/>
            <w:tcBorders>
              <w:top w:val="nil"/>
              <w:left w:val="nil"/>
              <w:bottom w:val="single" w:sz="4" w:space="0" w:color="auto"/>
              <w:right w:val="single" w:sz="4" w:space="0" w:color="auto"/>
            </w:tcBorders>
            <w:shd w:val="clear" w:color="auto" w:fill="auto"/>
            <w:vAlign w:val="center"/>
            <w:hideMark/>
          </w:tcPr>
          <w:p w14:paraId="1B1E96A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799,0</w:t>
            </w:r>
          </w:p>
        </w:tc>
      </w:tr>
      <w:tr w:rsidR="003755EC" w:rsidRPr="003755EC" w14:paraId="0C112D51"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5A3BDF96"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СОЦИАЛЬНАЯ ПОЛИТИКА</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45FD71D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2705BBC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22014CE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2230" w:type="dxa"/>
            <w:tcBorders>
              <w:top w:val="nil"/>
              <w:left w:val="nil"/>
              <w:bottom w:val="single" w:sz="4" w:space="0" w:color="auto"/>
              <w:right w:val="single" w:sz="4" w:space="0" w:color="auto"/>
            </w:tcBorders>
            <w:shd w:val="clear" w:color="auto" w:fill="auto"/>
            <w:vAlign w:val="center"/>
            <w:hideMark/>
          </w:tcPr>
          <w:p w14:paraId="26F0400B"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69D59EB7"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4336BF9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287,90</w:t>
            </w:r>
          </w:p>
        </w:tc>
        <w:tc>
          <w:tcPr>
            <w:tcW w:w="1654" w:type="dxa"/>
            <w:tcBorders>
              <w:top w:val="nil"/>
              <w:left w:val="nil"/>
              <w:bottom w:val="single" w:sz="4" w:space="0" w:color="auto"/>
              <w:right w:val="single" w:sz="4" w:space="0" w:color="auto"/>
            </w:tcBorders>
            <w:shd w:val="clear" w:color="auto" w:fill="auto"/>
            <w:vAlign w:val="center"/>
            <w:hideMark/>
          </w:tcPr>
          <w:p w14:paraId="2660563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296,3</w:t>
            </w:r>
          </w:p>
        </w:tc>
        <w:tc>
          <w:tcPr>
            <w:tcW w:w="1654" w:type="dxa"/>
            <w:tcBorders>
              <w:top w:val="nil"/>
              <w:left w:val="nil"/>
              <w:bottom w:val="single" w:sz="4" w:space="0" w:color="auto"/>
              <w:right w:val="single" w:sz="4" w:space="0" w:color="auto"/>
            </w:tcBorders>
            <w:shd w:val="clear" w:color="auto" w:fill="auto"/>
            <w:vAlign w:val="center"/>
            <w:hideMark/>
          </w:tcPr>
          <w:p w14:paraId="58D8B12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296,3</w:t>
            </w:r>
          </w:p>
        </w:tc>
      </w:tr>
      <w:tr w:rsidR="003755EC" w:rsidRPr="003755EC" w14:paraId="6ACFA673"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0A04317B"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Пенсионное обеспечение</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DEADFD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169B63F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256375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2230" w:type="dxa"/>
            <w:tcBorders>
              <w:top w:val="nil"/>
              <w:left w:val="nil"/>
              <w:bottom w:val="single" w:sz="4" w:space="0" w:color="auto"/>
              <w:right w:val="single" w:sz="4" w:space="0" w:color="auto"/>
            </w:tcBorders>
            <w:shd w:val="clear" w:color="auto" w:fill="auto"/>
            <w:vAlign w:val="center"/>
            <w:hideMark/>
          </w:tcPr>
          <w:p w14:paraId="2097060A"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5CCF6EE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1CDE290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287,90</w:t>
            </w:r>
          </w:p>
        </w:tc>
        <w:tc>
          <w:tcPr>
            <w:tcW w:w="1654" w:type="dxa"/>
            <w:tcBorders>
              <w:top w:val="nil"/>
              <w:left w:val="nil"/>
              <w:bottom w:val="single" w:sz="4" w:space="0" w:color="auto"/>
              <w:right w:val="single" w:sz="4" w:space="0" w:color="auto"/>
            </w:tcBorders>
            <w:shd w:val="clear" w:color="auto" w:fill="auto"/>
            <w:vAlign w:val="center"/>
            <w:hideMark/>
          </w:tcPr>
          <w:p w14:paraId="11D993BE"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296,3</w:t>
            </w:r>
          </w:p>
        </w:tc>
        <w:tc>
          <w:tcPr>
            <w:tcW w:w="1654" w:type="dxa"/>
            <w:tcBorders>
              <w:top w:val="nil"/>
              <w:left w:val="nil"/>
              <w:bottom w:val="single" w:sz="4" w:space="0" w:color="auto"/>
              <w:right w:val="single" w:sz="4" w:space="0" w:color="auto"/>
            </w:tcBorders>
            <w:shd w:val="clear" w:color="auto" w:fill="auto"/>
            <w:vAlign w:val="center"/>
            <w:hideMark/>
          </w:tcPr>
          <w:p w14:paraId="6305A67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296,3</w:t>
            </w:r>
          </w:p>
        </w:tc>
      </w:tr>
      <w:tr w:rsidR="003755EC" w:rsidRPr="003755EC" w14:paraId="2545D0EF"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3B3182B6"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7570608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7334D24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C7475C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2230" w:type="dxa"/>
            <w:tcBorders>
              <w:top w:val="nil"/>
              <w:left w:val="nil"/>
              <w:bottom w:val="single" w:sz="4" w:space="0" w:color="auto"/>
              <w:right w:val="single" w:sz="4" w:space="0" w:color="auto"/>
            </w:tcBorders>
            <w:shd w:val="clear" w:color="auto" w:fill="auto"/>
            <w:vAlign w:val="center"/>
            <w:hideMark/>
          </w:tcPr>
          <w:p w14:paraId="2AD6B70C"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88 0 00 00000</w:t>
            </w:r>
          </w:p>
        </w:tc>
        <w:tc>
          <w:tcPr>
            <w:tcW w:w="1116" w:type="dxa"/>
            <w:tcBorders>
              <w:top w:val="nil"/>
              <w:left w:val="nil"/>
              <w:bottom w:val="single" w:sz="4" w:space="0" w:color="auto"/>
              <w:right w:val="single" w:sz="4" w:space="0" w:color="auto"/>
            </w:tcBorders>
            <w:shd w:val="clear" w:color="auto" w:fill="auto"/>
            <w:vAlign w:val="center"/>
            <w:hideMark/>
          </w:tcPr>
          <w:p w14:paraId="0A390ED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49FB32E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287,90</w:t>
            </w:r>
          </w:p>
        </w:tc>
        <w:tc>
          <w:tcPr>
            <w:tcW w:w="1654" w:type="dxa"/>
            <w:tcBorders>
              <w:top w:val="nil"/>
              <w:left w:val="nil"/>
              <w:bottom w:val="single" w:sz="4" w:space="0" w:color="auto"/>
              <w:right w:val="single" w:sz="4" w:space="0" w:color="auto"/>
            </w:tcBorders>
            <w:shd w:val="clear" w:color="auto" w:fill="auto"/>
            <w:vAlign w:val="center"/>
            <w:hideMark/>
          </w:tcPr>
          <w:p w14:paraId="44DBEDB4"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296,30</w:t>
            </w:r>
          </w:p>
        </w:tc>
        <w:tc>
          <w:tcPr>
            <w:tcW w:w="1654" w:type="dxa"/>
            <w:tcBorders>
              <w:top w:val="nil"/>
              <w:left w:val="nil"/>
              <w:bottom w:val="single" w:sz="4" w:space="0" w:color="auto"/>
              <w:right w:val="single" w:sz="4" w:space="0" w:color="auto"/>
            </w:tcBorders>
            <w:shd w:val="clear" w:color="auto" w:fill="auto"/>
            <w:vAlign w:val="center"/>
            <w:hideMark/>
          </w:tcPr>
          <w:p w14:paraId="443AF7EB"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296,30</w:t>
            </w:r>
          </w:p>
        </w:tc>
      </w:tr>
      <w:tr w:rsidR="003755EC" w:rsidRPr="003755EC" w14:paraId="03FCF5FF"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026D1D25"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Непрограммные расходы</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2F03D06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405E256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76CED808"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2230" w:type="dxa"/>
            <w:tcBorders>
              <w:top w:val="nil"/>
              <w:left w:val="nil"/>
              <w:bottom w:val="single" w:sz="4" w:space="0" w:color="auto"/>
              <w:right w:val="single" w:sz="4" w:space="0" w:color="auto"/>
            </w:tcBorders>
            <w:shd w:val="clear" w:color="auto" w:fill="auto"/>
            <w:vAlign w:val="center"/>
            <w:hideMark/>
          </w:tcPr>
          <w:p w14:paraId="78429A6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88 8 00 00000</w:t>
            </w:r>
          </w:p>
        </w:tc>
        <w:tc>
          <w:tcPr>
            <w:tcW w:w="1116" w:type="dxa"/>
            <w:tcBorders>
              <w:top w:val="nil"/>
              <w:left w:val="nil"/>
              <w:bottom w:val="single" w:sz="4" w:space="0" w:color="auto"/>
              <w:right w:val="single" w:sz="4" w:space="0" w:color="auto"/>
            </w:tcBorders>
            <w:shd w:val="clear" w:color="auto" w:fill="auto"/>
            <w:vAlign w:val="center"/>
            <w:hideMark/>
          </w:tcPr>
          <w:p w14:paraId="2E2A1FA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210E545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287,90</w:t>
            </w:r>
          </w:p>
        </w:tc>
        <w:tc>
          <w:tcPr>
            <w:tcW w:w="1654" w:type="dxa"/>
            <w:tcBorders>
              <w:top w:val="nil"/>
              <w:left w:val="nil"/>
              <w:bottom w:val="single" w:sz="4" w:space="0" w:color="auto"/>
              <w:right w:val="single" w:sz="4" w:space="0" w:color="auto"/>
            </w:tcBorders>
            <w:shd w:val="clear" w:color="auto" w:fill="auto"/>
            <w:vAlign w:val="center"/>
            <w:hideMark/>
          </w:tcPr>
          <w:p w14:paraId="3DC575CD"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296,30</w:t>
            </w:r>
          </w:p>
        </w:tc>
        <w:tc>
          <w:tcPr>
            <w:tcW w:w="1654" w:type="dxa"/>
            <w:tcBorders>
              <w:top w:val="nil"/>
              <w:left w:val="nil"/>
              <w:bottom w:val="single" w:sz="4" w:space="0" w:color="auto"/>
              <w:right w:val="single" w:sz="4" w:space="0" w:color="auto"/>
            </w:tcBorders>
            <w:shd w:val="clear" w:color="auto" w:fill="auto"/>
            <w:vAlign w:val="center"/>
            <w:hideMark/>
          </w:tcPr>
          <w:p w14:paraId="5B451329"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296,30</w:t>
            </w:r>
          </w:p>
        </w:tc>
      </w:tr>
      <w:tr w:rsidR="003755EC" w:rsidRPr="003755EC" w14:paraId="1A3642A6" w14:textId="77777777" w:rsidTr="003755EC">
        <w:trPr>
          <w:trHeight w:val="20"/>
        </w:trPr>
        <w:tc>
          <w:tcPr>
            <w:tcW w:w="4106" w:type="dxa"/>
            <w:tcBorders>
              <w:top w:val="nil"/>
              <w:left w:val="single" w:sz="4" w:space="0" w:color="000000"/>
              <w:bottom w:val="single" w:sz="4" w:space="0" w:color="000000"/>
              <w:right w:val="single" w:sz="8" w:space="0" w:color="000000"/>
            </w:tcBorders>
            <w:shd w:val="clear" w:color="auto" w:fill="auto"/>
            <w:vAlign w:val="bottom"/>
            <w:hideMark/>
          </w:tcPr>
          <w:p w14:paraId="1A75F2E8"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39F47BC2"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012</w:t>
            </w:r>
          </w:p>
        </w:tc>
        <w:tc>
          <w:tcPr>
            <w:tcW w:w="1118" w:type="dxa"/>
            <w:tcBorders>
              <w:top w:val="nil"/>
              <w:left w:val="nil"/>
              <w:bottom w:val="single" w:sz="4" w:space="0" w:color="auto"/>
              <w:right w:val="single" w:sz="4" w:space="0" w:color="auto"/>
            </w:tcBorders>
            <w:shd w:val="clear" w:color="auto" w:fill="auto"/>
            <w:vAlign w:val="center"/>
            <w:hideMark/>
          </w:tcPr>
          <w:p w14:paraId="733C9445"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76111040"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01</w:t>
            </w:r>
          </w:p>
        </w:tc>
        <w:tc>
          <w:tcPr>
            <w:tcW w:w="2230" w:type="dxa"/>
            <w:tcBorders>
              <w:top w:val="nil"/>
              <w:left w:val="nil"/>
              <w:bottom w:val="single" w:sz="4" w:space="0" w:color="auto"/>
              <w:right w:val="single" w:sz="4" w:space="0" w:color="auto"/>
            </w:tcBorders>
            <w:shd w:val="clear" w:color="auto" w:fill="auto"/>
            <w:vAlign w:val="center"/>
            <w:hideMark/>
          </w:tcPr>
          <w:p w14:paraId="07A96AC1"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88 8 00 90680</w:t>
            </w:r>
          </w:p>
        </w:tc>
        <w:tc>
          <w:tcPr>
            <w:tcW w:w="1116" w:type="dxa"/>
            <w:tcBorders>
              <w:top w:val="nil"/>
              <w:left w:val="nil"/>
              <w:bottom w:val="single" w:sz="4" w:space="0" w:color="auto"/>
              <w:right w:val="single" w:sz="4" w:space="0" w:color="auto"/>
            </w:tcBorders>
            <w:shd w:val="clear" w:color="auto" w:fill="auto"/>
            <w:vAlign w:val="center"/>
            <w:hideMark/>
          </w:tcPr>
          <w:p w14:paraId="0971193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300</w:t>
            </w:r>
          </w:p>
        </w:tc>
        <w:tc>
          <w:tcPr>
            <w:tcW w:w="1654" w:type="dxa"/>
            <w:tcBorders>
              <w:top w:val="nil"/>
              <w:left w:val="nil"/>
              <w:bottom w:val="single" w:sz="4" w:space="0" w:color="auto"/>
              <w:right w:val="single" w:sz="4" w:space="0" w:color="auto"/>
            </w:tcBorders>
            <w:shd w:val="clear" w:color="auto" w:fill="auto"/>
            <w:vAlign w:val="center"/>
            <w:hideMark/>
          </w:tcPr>
          <w:p w14:paraId="52E07E03"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287,90</w:t>
            </w:r>
          </w:p>
        </w:tc>
        <w:tc>
          <w:tcPr>
            <w:tcW w:w="1654" w:type="dxa"/>
            <w:tcBorders>
              <w:top w:val="nil"/>
              <w:left w:val="nil"/>
              <w:bottom w:val="single" w:sz="4" w:space="0" w:color="auto"/>
              <w:right w:val="single" w:sz="4" w:space="0" w:color="auto"/>
            </w:tcBorders>
            <w:shd w:val="clear" w:color="auto" w:fill="auto"/>
            <w:vAlign w:val="center"/>
            <w:hideMark/>
          </w:tcPr>
          <w:p w14:paraId="094F13AF"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296,3</w:t>
            </w:r>
          </w:p>
        </w:tc>
        <w:tc>
          <w:tcPr>
            <w:tcW w:w="1654" w:type="dxa"/>
            <w:tcBorders>
              <w:top w:val="nil"/>
              <w:left w:val="nil"/>
              <w:bottom w:val="single" w:sz="4" w:space="0" w:color="auto"/>
              <w:right w:val="single" w:sz="4" w:space="0" w:color="auto"/>
            </w:tcBorders>
            <w:shd w:val="clear" w:color="auto" w:fill="auto"/>
            <w:vAlign w:val="center"/>
            <w:hideMark/>
          </w:tcPr>
          <w:p w14:paraId="39B2C4D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296,3</w:t>
            </w:r>
          </w:p>
        </w:tc>
      </w:tr>
      <w:tr w:rsidR="003755EC" w:rsidRPr="003755EC" w14:paraId="6A2764D2" w14:textId="77777777" w:rsidTr="003755EC">
        <w:trPr>
          <w:trHeight w:val="2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EA7AC47" w14:textId="77777777" w:rsidR="003755EC" w:rsidRPr="003755EC" w:rsidRDefault="003755EC" w:rsidP="003755EC">
            <w:pPr>
              <w:spacing w:after="0" w:line="240" w:lineRule="auto"/>
              <w:jc w:val="both"/>
              <w:rPr>
                <w:rFonts w:ascii="Times New Roman" w:eastAsia="Times New Roman" w:hAnsi="Times New Roman" w:cs="Times New Roman"/>
                <w:sz w:val="20"/>
                <w:szCs w:val="20"/>
                <w:lang w:eastAsia="ru-RU"/>
              </w:rPr>
            </w:pPr>
            <w:r w:rsidRPr="003755EC">
              <w:rPr>
                <w:rFonts w:ascii="Times New Roman" w:eastAsia="Times New Roman" w:hAnsi="Times New Roman" w:cs="Times New Roman"/>
                <w:sz w:val="20"/>
                <w:szCs w:val="20"/>
                <w:lang w:eastAsia="ru-RU"/>
              </w:rPr>
              <w:t>Условно утвержденные расходы</w:t>
            </w:r>
          </w:p>
        </w:tc>
        <w:tc>
          <w:tcPr>
            <w:tcW w:w="1381" w:type="dxa"/>
            <w:tcBorders>
              <w:top w:val="nil"/>
              <w:left w:val="nil"/>
              <w:bottom w:val="single" w:sz="4" w:space="0" w:color="auto"/>
              <w:right w:val="single" w:sz="4" w:space="0" w:color="auto"/>
            </w:tcBorders>
            <w:shd w:val="clear" w:color="auto" w:fill="auto"/>
            <w:vAlign w:val="center"/>
            <w:hideMark/>
          </w:tcPr>
          <w:p w14:paraId="7188EEB1"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8" w:type="dxa"/>
            <w:tcBorders>
              <w:top w:val="nil"/>
              <w:left w:val="nil"/>
              <w:bottom w:val="single" w:sz="4" w:space="0" w:color="auto"/>
              <w:right w:val="single" w:sz="4" w:space="0" w:color="auto"/>
            </w:tcBorders>
            <w:shd w:val="clear" w:color="auto" w:fill="auto"/>
            <w:vAlign w:val="center"/>
            <w:hideMark/>
          </w:tcPr>
          <w:p w14:paraId="2D39E068"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2062C309"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2230" w:type="dxa"/>
            <w:tcBorders>
              <w:top w:val="nil"/>
              <w:left w:val="nil"/>
              <w:bottom w:val="single" w:sz="4" w:space="0" w:color="auto"/>
              <w:right w:val="single" w:sz="4" w:space="0" w:color="auto"/>
            </w:tcBorders>
            <w:shd w:val="clear" w:color="auto" w:fill="auto"/>
            <w:vAlign w:val="center"/>
            <w:hideMark/>
          </w:tcPr>
          <w:p w14:paraId="07E0EE2A"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14:paraId="5B1D761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1447DFA5"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shd w:val="clear" w:color="auto" w:fill="auto"/>
            <w:vAlign w:val="center"/>
            <w:hideMark/>
          </w:tcPr>
          <w:p w14:paraId="245B7284"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59,9</w:t>
            </w:r>
          </w:p>
        </w:tc>
        <w:tc>
          <w:tcPr>
            <w:tcW w:w="1654" w:type="dxa"/>
            <w:tcBorders>
              <w:top w:val="nil"/>
              <w:left w:val="nil"/>
              <w:bottom w:val="single" w:sz="4" w:space="0" w:color="auto"/>
              <w:right w:val="single" w:sz="4" w:space="0" w:color="auto"/>
            </w:tcBorders>
            <w:shd w:val="clear" w:color="auto" w:fill="auto"/>
            <w:vAlign w:val="center"/>
            <w:hideMark/>
          </w:tcPr>
          <w:p w14:paraId="634506EC" w14:textId="77777777" w:rsidR="003755EC" w:rsidRPr="003755EC" w:rsidRDefault="003755EC" w:rsidP="003755EC">
            <w:pPr>
              <w:spacing w:after="0" w:line="240" w:lineRule="auto"/>
              <w:jc w:val="both"/>
              <w:rPr>
                <w:rFonts w:ascii="Times New Roman" w:eastAsia="Times New Roman" w:hAnsi="Times New Roman" w:cs="Times New Roman"/>
                <w:b/>
                <w:bCs/>
                <w:sz w:val="20"/>
                <w:szCs w:val="20"/>
                <w:lang w:eastAsia="ru-RU"/>
              </w:rPr>
            </w:pPr>
            <w:r w:rsidRPr="003755EC">
              <w:rPr>
                <w:rFonts w:ascii="Times New Roman" w:eastAsia="Times New Roman" w:hAnsi="Times New Roman" w:cs="Times New Roman"/>
                <w:b/>
                <w:bCs/>
                <w:sz w:val="20"/>
                <w:szCs w:val="20"/>
                <w:lang w:eastAsia="ru-RU"/>
              </w:rPr>
              <w:t>123,9</w:t>
            </w:r>
          </w:p>
        </w:tc>
      </w:tr>
    </w:tbl>
    <w:p w14:paraId="0453CB5F" w14:textId="77777777" w:rsidR="00DF0F9E" w:rsidRPr="003755EC" w:rsidRDefault="00DF0F9E" w:rsidP="003755EC">
      <w:pPr>
        <w:spacing w:after="0" w:line="240" w:lineRule="auto"/>
        <w:jc w:val="both"/>
        <w:rPr>
          <w:rFonts w:ascii="Times New Roman" w:hAnsi="Times New Roman" w:cs="Times New Roman"/>
          <w:sz w:val="20"/>
          <w:szCs w:val="20"/>
        </w:rPr>
      </w:pPr>
    </w:p>
    <w:p w14:paraId="1DADB163" w14:textId="26CD27F7" w:rsidR="003755EC" w:rsidRPr="003755EC" w:rsidRDefault="00DF0F9E" w:rsidP="003755EC">
      <w:pPr>
        <w:spacing w:after="0" w:line="240" w:lineRule="auto"/>
        <w:jc w:val="both"/>
        <w:rPr>
          <w:rFonts w:ascii="Times New Roman" w:hAnsi="Times New Roman" w:cs="Times New Roman"/>
          <w:sz w:val="20"/>
          <w:szCs w:val="20"/>
        </w:rPr>
      </w:pPr>
      <w:r w:rsidRPr="003755EC">
        <w:rPr>
          <w:rFonts w:ascii="Times New Roman" w:hAnsi="Times New Roman" w:cs="Times New Roman"/>
          <w:sz w:val="20"/>
          <w:szCs w:val="20"/>
        </w:rPr>
        <w:t>Приложение</w:t>
      </w:r>
      <w:r w:rsidR="0058221C">
        <w:rPr>
          <w:rFonts w:ascii="Times New Roman" w:hAnsi="Times New Roman" w:cs="Times New Roman"/>
          <w:sz w:val="20"/>
          <w:szCs w:val="20"/>
        </w:rPr>
        <w:t xml:space="preserve"> </w:t>
      </w:r>
      <w:r w:rsidRPr="003755EC">
        <w:rPr>
          <w:rFonts w:ascii="Times New Roman" w:hAnsi="Times New Roman" w:cs="Times New Roman"/>
          <w:sz w:val="20"/>
          <w:szCs w:val="20"/>
        </w:rPr>
        <w:t>№</w:t>
      </w:r>
      <w:r w:rsidR="0058221C">
        <w:rPr>
          <w:rFonts w:ascii="Times New Roman" w:hAnsi="Times New Roman" w:cs="Times New Roman"/>
          <w:sz w:val="20"/>
          <w:szCs w:val="20"/>
        </w:rPr>
        <w:t xml:space="preserve"> </w:t>
      </w:r>
      <w:r w:rsidRPr="003755EC">
        <w:rPr>
          <w:rFonts w:ascii="Times New Roman" w:hAnsi="Times New Roman" w:cs="Times New Roman"/>
          <w:sz w:val="20"/>
          <w:szCs w:val="20"/>
        </w:rPr>
        <w:t>5 к решению Совета народных депутатов от 22.12.2021 №  63/8</w:t>
      </w:r>
      <w:r w:rsidR="003755EC" w:rsidRPr="003755EC">
        <w:rPr>
          <w:rFonts w:ascii="Times New Roman" w:hAnsi="Times New Roman" w:cs="Times New Roman"/>
          <w:sz w:val="20"/>
          <w:szCs w:val="20"/>
        </w:rPr>
        <w:t xml:space="preserve"> Объем иных  межбюджетных трансфертов передаваемых из бюджета </w:t>
      </w:r>
      <w:proofErr w:type="spellStart"/>
      <w:r w:rsidR="003755EC" w:rsidRPr="003755EC">
        <w:rPr>
          <w:rFonts w:ascii="Times New Roman" w:hAnsi="Times New Roman" w:cs="Times New Roman"/>
          <w:sz w:val="20"/>
          <w:szCs w:val="20"/>
        </w:rPr>
        <w:t>Болдыревского</w:t>
      </w:r>
      <w:proofErr w:type="spellEnd"/>
      <w:r w:rsidR="003755EC" w:rsidRPr="003755EC">
        <w:rPr>
          <w:rFonts w:ascii="Times New Roman" w:hAnsi="Times New Roman" w:cs="Times New Roman"/>
          <w:sz w:val="20"/>
          <w:szCs w:val="20"/>
        </w:rPr>
        <w:t xml:space="preserve"> сельсовета  Амурской области в бюджет Завитинского районного округа  на организацию формирования проекта бюджета, исполнению местного бюджета и контролю за исполнением данного бюджета, составлению отчета об исполнении бюджета поселения  на 2021 год и плановый период 2022-2023  годов </w:t>
      </w:r>
    </w:p>
    <w:tbl>
      <w:tblPr>
        <w:tblW w:w="0" w:type="dxa"/>
        <w:tblLook w:val="04A0" w:firstRow="1" w:lastRow="0" w:firstColumn="1" w:lastColumn="0" w:noHBand="0" w:noVBand="1"/>
      </w:tblPr>
      <w:tblGrid>
        <w:gridCol w:w="880"/>
        <w:gridCol w:w="5620"/>
        <w:gridCol w:w="742"/>
        <w:gridCol w:w="1040"/>
        <w:gridCol w:w="2480"/>
      </w:tblGrid>
      <w:tr w:rsidR="003755EC" w:rsidRPr="003755EC" w14:paraId="17FFB3E6" w14:textId="77777777" w:rsidTr="003755E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AED72"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 п/п</w:t>
            </w:r>
          </w:p>
        </w:tc>
        <w:tc>
          <w:tcPr>
            <w:tcW w:w="5620" w:type="dxa"/>
            <w:tcBorders>
              <w:top w:val="single" w:sz="4" w:space="0" w:color="auto"/>
              <w:left w:val="nil"/>
              <w:bottom w:val="single" w:sz="4" w:space="0" w:color="auto"/>
              <w:right w:val="single" w:sz="4" w:space="0" w:color="auto"/>
            </w:tcBorders>
            <w:shd w:val="clear" w:color="auto" w:fill="auto"/>
            <w:noWrap/>
            <w:vAlign w:val="bottom"/>
            <w:hideMark/>
          </w:tcPr>
          <w:p w14:paraId="25F3F706"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Наименование бюджета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B585508"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2021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6C2E20F"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2022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1D671E3C"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2023</w:t>
            </w:r>
          </w:p>
        </w:tc>
      </w:tr>
      <w:tr w:rsidR="003755EC" w:rsidRPr="003755EC" w14:paraId="37066916" w14:textId="77777777" w:rsidTr="003755EC">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7A538B3"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1</w:t>
            </w:r>
          </w:p>
        </w:tc>
        <w:tc>
          <w:tcPr>
            <w:tcW w:w="5620" w:type="dxa"/>
            <w:tcBorders>
              <w:top w:val="nil"/>
              <w:left w:val="nil"/>
              <w:bottom w:val="single" w:sz="4" w:space="0" w:color="auto"/>
              <w:right w:val="single" w:sz="4" w:space="0" w:color="auto"/>
            </w:tcBorders>
            <w:shd w:val="clear" w:color="auto" w:fill="auto"/>
            <w:vAlign w:val="center"/>
            <w:hideMark/>
          </w:tcPr>
          <w:p w14:paraId="287D0312"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 xml:space="preserve"> Завитинский район</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14:paraId="5EEB8D6C"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436,0</w:t>
            </w:r>
          </w:p>
        </w:tc>
        <w:tc>
          <w:tcPr>
            <w:tcW w:w="1040" w:type="dxa"/>
            <w:tcBorders>
              <w:top w:val="nil"/>
              <w:left w:val="nil"/>
              <w:bottom w:val="single" w:sz="4" w:space="0" w:color="auto"/>
              <w:right w:val="single" w:sz="4" w:space="0" w:color="auto"/>
            </w:tcBorders>
            <w:shd w:val="clear" w:color="auto" w:fill="auto"/>
            <w:noWrap/>
            <w:vAlign w:val="center"/>
            <w:hideMark/>
          </w:tcPr>
          <w:p w14:paraId="0D9D57CE"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381,1</w:t>
            </w:r>
          </w:p>
        </w:tc>
        <w:tc>
          <w:tcPr>
            <w:tcW w:w="2480" w:type="dxa"/>
            <w:tcBorders>
              <w:top w:val="nil"/>
              <w:left w:val="nil"/>
              <w:bottom w:val="single" w:sz="4" w:space="0" w:color="auto"/>
              <w:right w:val="single" w:sz="4" w:space="0" w:color="auto"/>
            </w:tcBorders>
            <w:shd w:val="clear" w:color="auto" w:fill="auto"/>
            <w:noWrap/>
            <w:vAlign w:val="center"/>
            <w:hideMark/>
          </w:tcPr>
          <w:p w14:paraId="683E3F11"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381,1</w:t>
            </w:r>
          </w:p>
        </w:tc>
      </w:tr>
      <w:tr w:rsidR="003755EC" w:rsidRPr="003755EC" w14:paraId="0C88ABBF" w14:textId="77777777" w:rsidTr="003755E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BFA38C7" w14:textId="77777777" w:rsidR="003755EC" w:rsidRPr="003755EC" w:rsidRDefault="003755EC" w:rsidP="003755EC">
            <w:pPr>
              <w:spacing w:after="0" w:line="240" w:lineRule="auto"/>
              <w:jc w:val="both"/>
              <w:rPr>
                <w:rFonts w:ascii="Times New Roman" w:eastAsia="Times New Roman" w:hAnsi="Times New Roman" w:cs="Times New Roman"/>
                <w:color w:val="000000"/>
                <w:sz w:val="20"/>
                <w:szCs w:val="20"/>
                <w:lang w:eastAsia="ru-RU"/>
              </w:rPr>
            </w:pPr>
            <w:r w:rsidRPr="003755EC">
              <w:rPr>
                <w:rFonts w:ascii="Times New Roman" w:eastAsia="Times New Roman" w:hAnsi="Times New Roman" w:cs="Times New Roman"/>
                <w:color w:val="000000"/>
                <w:sz w:val="20"/>
                <w:szCs w:val="20"/>
                <w:lang w:eastAsia="ru-RU"/>
              </w:rPr>
              <w:t> </w:t>
            </w:r>
          </w:p>
        </w:tc>
        <w:tc>
          <w:tcPr>
            <w:tcW w:w="5620" w:type="dxa"/>
            <w:tcBorders>
              <w:top w:val="nil"/>
              <w:left w:val="nil"/>
              <w:bottom w:val="single" w:sz="4" w:space="0" w:color="auto"/>
              <w:right w:val="single" w:sz="4" w:space="0" w:color="auto"/>
            </w:tcBorders>
            <w:shd w:val="clear" w:color="auto" w:fill="auto"/>
            <w:noWrap/>
            <w:vAlign w:val="bottom"/>
            <w:hideMark/>
          </w:tcPr>
          <w:p w14:paraId="1960DE39"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Итого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439DF77"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436,0</w:t>
            </w:r>
          </w:p>
        </w:tc>
        <w:tc>
          <w:tcPr>
            <w:tcW w:w="1040" w:type="dxa"/>
            <w:tcBorders>
              <w:top w:val="nil"/>
              <w:left w:val="nil"/>
              <w:bottom w:val="single" w:sz="4" w:space="0" w:color="auto"/>
              <w:right w:val="single" w:sz="4" w:space="0" w:color="auto"/>
            </w:tcBorders>
            <w:shd w:val="clear" w:color="auto" w:fill="auto"/>
            <w:noWrap/>
            <w:vAlign w:val="center"/>
            <w:hideMark/>
          </w:tcPr>
          <w:p w14:paraId="2B3E98E5"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381,1</w:t>
            </w:r>
          </w:p>
        </w:tc>
        <w:tc>
          <w:tcPr>
            <w:tcW w:w="2480" w:type="dxa"/>
            <w:tcBorders>
              <w:top w:val="nil"/>
              <w:left w:val="nil"/>
              <w:bottom w:val="single" w:sz="4" w:space="0" w:color="auto"/>
              <w:right w:val="single" w:sz="4" w:space="0" w:color="auto"/>
            </w:tcBorders>
            <w:shd w:val="clear" w:color="auto" w:fill="auto"/>
            <w:noWrap/>
            <w:vAlign w:val="center"/>
            <w:hideMark/>
          </w:tcPr>
          <w:p w14:paraId="1B7C59AB" w14:textId="77777777" w:rsidR="003755EC" w:rsidRPr="003755EC" w:rsidRDefault="003755EC" w:rsidP="003755EC">
            <w:pPr>
              <w:spacing w:after="0" w:line="240" w:lineRule="auto"/>
              <w:jc w:val="both"/>
              <w:rPr>
                <w:rFonts w:ascii="Times New Roman" w:eastAsia="Times New Roman" w:hAnsi="Times New Roman" w:cs="Times New Roman"/>
                <w:b/>
                <w:bCs/>
                <w:color w:val="000000"/>
                <w:sz w:val="20"/>
                <w:szCs w:val="20"/>
                <w:lang w:eastAsia="ru-RU"/>
              </w:rPr>
            </w:pPr>
            <w:r w:rsidRPr="003755EC">
              <w:rPr>
                <w:rFonts w:ascii="Times New Roman" w:eastAsia="Times New Roman" w:hAnsi="Times New Roman" w:cs="Times New Roman"/>
                <w:b/>
                <w:bCs/>
                <w:color w:val="000000"/>
                <w:sz w:val="20"/>
                <w:szCs w:val="20"/>
                <w:lang w:eastAsia="ru-RU"/>
              </w:rPr>
              <w:t>381,1</w:t>
            </w:r>
          </w:p>
        </w:tc>
      </w:tr>
    </w:tbl>
    <w:p w14:paraId="723181D2" w14:textId="77777777" w:rsidR="00DF0F9E" w:rsidRDefault="00DF0F9E" w:rsidP="003755EC">
      <w:pPr>
        <w:spacing w:after="0" w:line="240" w:lineRule="auto"/>
        <w:jc w:val="both"/>
        <w:rPr>
          <w:rFonts w:ascii="Times New Roman" w:hAnsi="Times New Roman" w:cs="Times New Roman"/>
          <w:sz w:val="20"/>
          <w:szCs w:val="20"/>
        </w:rPr>
      </w:pPr>
    </w:p>
    <w:p w14:paraId="66013C55" w14:textId="094301BC" w:rsidR="0058221C" w:rsidRDefault="0058221C" w:rsidP="0058221C">
      <w:pPr>
        <w:spacing w:after="0" w:line="240" w:lineRule="auto"/>
        <w:jc w:val="both"/>
        <w:rPr>
          <w:rFonts w:ascii="Times New Roman" w:hAnsi="Times New Roman" w:cs="Times New Roman"/>
          <w:b/>
          <w:sz w:val="20"/>
          <w:szCs w:val="20"/>
        </w:rPr>
      </w:pPr>
      <w:r w:rsidRPr="003755EC">
        <w:rPr>
          <w:rFonts w:ascii="Times New Roman" w:hAnsi="Times New Roman" w:cs="Times New Roman"/>
          <w:b/>
          <w:sz w:val="20"/>
          <w:szCs w:val="20"/>
        </w:rPr>
        <w:t>Р</w:t>
      </w:r>
      <w:r>
        <w:rPr>
          <w:rFonts w:ascii="Times New Roman" w:hAnsi="Times New Roman" w:cs="Times New Roman"/>
          <w:b/>
          <w:sz w:val="20"/>
          <w:szCs w:val="20"/>
        </w:rPr>
        <w:t>ешение Совета народных депутатов Завитинского муниципального округа от 22.12.2022                                       № 6</w:t>
      </w:r>
      <w:r>
        <w:rPr>
          <w:rFonts w:ascii="Times New Roman" w:hAnsi="Times New Roman" w:cs="Times New Roman"/>
          <w:b/>
          <w:sz w:val="20"/>
          <w:szCs w:val="20"/>
        </w:rPr>
        <w:t>4</w:t>
      </w:r>
      <w:r>
        <w:rPr>
          <w:rFonts w:ascii="Times New Roman" w:hAnsi="Times New Roman" w:cs="Times New Roman"/>
          <w:b/>
          <w:sz w:val="20"/>
          <w:szCs w:val="20"/>
        </w:rPr>
        <w:t>/8</w:t>
      </w:r>
    </w:p>
    <w:p w14:paraId="0530372F" w14:textId="0B303B3D" w:rsidR="004C1173" w:rsidRDefault="004C1173" w:rsidP="0058221C">
      <w:pPr>
        <w:spacing w:after="0" w:line="240" w:lineRule="auto"/>
        <w:jc w:val="both"/>
        <w:rPr>
          <w:rFonts w:ascii="Times New Roman" w:hAnsi="Times New Roman"/>
          <w:b/>
          <w:sz w:val="20"/>
          <w:szCs w:val="20"/>
        </w:rPr>
      </w:pPr>
      <w:r w:rsidRPr="004C1173">
        <w:rPr>
          <w:rFonts w:ascii="Times New Roman" w:hAnsi="Times New Roman"/>
          <w:sz w:val="20"/>
          <w:szCs w:val="20"/>
        </w:rPr>
        <w:t xml:space="preserve">«О внесении изменений в решение </w:t>
      </w:r>
      <w:proofErr w:type="spellStart"/>
      <w:r w:rsidRPr="004C1173">
        <w:rPr>
          <w:rFonts w:ascii="Times New Roman" w:hAnsi="Times New Roman"/>
          <w:sz w:val="20"/>
          <w:szCs w:val="20"/>
        </w:rPr>
        <w:t>Белояровского</w:t>
      </w:r>
      <w:proofErr w:type="spellEnd"/>
      <w:r w:rsidRPr="004C1173">
        <w:rPr>
          <w:rFonts w:ascii="Times New Roman" w:hAnsi="Times New Roman"/>
          <w:sz w:val="20"/>
          <w:szCs w:val="20"/>
        </w:rPr>
        <w:t xml:space="preserve"> сельского Совета народных депутатов от 25.12.2020 № 115 «Об утверждении бюджета </w:t>
      </w:r>
      <w:proofErr w:type="spellStart"/>
      <w:r w:rsidRPr="004C1173">
        <w:rPr>
          <w:rFonts w:ascii="Times New Roman" w:hAnsi="Times New Roman"/>
          <w:sz w:val="20"/>
          <w:szCs w:val="20"/>
        </w:rPr>
        <w:t>Белояровского</w:t>
      </w:r>
      <w:proofErr w:type="spellEnd"/>
      <w:r w:rsidRPr="004C1173">
        <w:rPr>
          <w:rFonts w:ascii="Times New Roman" w:hAnsi="Times New Roman"/>
          <w:sz w:val="20"/>
          <w:szCs w:val="20"/>
        </w:rPr>
        <w:t xml:space="preserve"> сельсовета Завитинского района Амурской области на 2021 год и плановый период 2022-2023 годов»» (с учетом изменений от 26.02.2021 года № 119, от 27.04.2021 </w:t>
      </w:r>
      <w:r>
        <w:rPr>
          <w:rFonts w:ascii="Times New Roman" w:hAnsi="Times New Roman"/>
          <w:sz w:val="20"/>
          <w:szCs w:val="20"/>
        </w:rPr>
        <w:t xml:space="preserve"> № 127, от 16.09.2021 № </w:t>
      </w:r>
      <w:r w:rsidRPr="004C1173">
        <w:rPr>
          <w:rFonts w:ascii="Times New Roman" w:hAnsi="Times New Roman"/>
          <w:sz w:val="20"/>
          <w:szCs w:val="20"/>
        </w:rPr>
        <w:t>132)Принято реше</w:t>
      </w:r>
      <w:r>
        <w:rPr>
          <w:rFonts w:ascii="Times New Roman" w:hAnsi="Times New Roman"/>
          <w:sz w:val="20"/>
          <w:szCs w:val="20"/>
        </w:rPr>
        <w:t xml:space="preserve">нием Совета народных депутатов </w:t>
      </w:r>
      <w:r w:rsidRPr="004C1173">
        <w:rPr>
          <w:rFonts w:ascii="Times New Roman" w:hAnsi="Times New Roman"/>
          <w:sz w:val="20"/>
          <w:szCs w:val="20"/>
        </w:rPr>
        <w:t>Завитинского муниципального округа 22 декабря 2021</w:t>
      </w:r>
      <w:r>
        <w:rPr>
          <w:rFonts w:ascii="Times New Roman" w:hAnsi="Times New Roman"/>
          <w:b/>
          <w:sz w:val="20"/>
          <w:szCs w:val="20"/>
        </w:rPr>
        <w:t xml:space="preserve"> </w:t>
      </w:r>
      <w:r w:rsidRPr="004C1173">
        <w:rPr>
          <w:rFonts w:ascii="Times New Roman" w:hAnsi="Times New Roman"/>
          <w:b/>
          <w:sz w:val="20"/>
          <w:szCs w:val="20"/>
        </w:rPr>
        <w:t>Статья 1</w:t>
      </w:r>
      <w:r>
        <w:rPr>
          <w:rFonts w:ascii="Times New Roman" w:hAnsi="Times New Roman"/>
          <w:b/>
          <w:sz w:val="20"/>
          <w:szCs w:val="20"/>
        </w:rPr>
        <w:t xml:space="preserve"> </w:t>
      </w:r>
      <w:r w:rsidRPr="004C1173">
        <w:rPr>
          <w:rFonts w:ascii="Times New Roman" w:hAnsi="Times New Roman"/>
          <w:sz w:val="20"/>
          <w:szCs w:val="20"/>
        </w:rPr>
        <w:t xml:space="preserve">Внести в решение </w:t>
      </w:r>
      <w:proofErr w:type="spellStart"/>
      <w:r w:rsidRPr="004C1173">
        <w:rPr>
          <w:rFonts w:ascii="Times New Roman" w:hAnsi="Times New Roman"/>
          <w:sz w:val="20"/>
          <w:szCs w:val="20"/>
        </w:rPr>
        <w:t>Белояровского</w:t>
      </w:r>
      <w:proofErr w:type="spellEnd"/>
      <w:r w:rsidRPr="004C1173">
        <w:rPr>
          <w:rFonts w:ascii="Times New Roman" w:hAnsi="Times New Roman"/>
          <w:sz w:val="20"/>
          <w:szCs w:val="20"/>
        </w:rPr>
        <w:t xml:space="preserve"> сельского Совета народных депутатов от 25.12.2020 № 115 «Об утверждении бюджета </w:t>
      </w:r>
      <w:proofErr w:type="spellStart"/>
      <w:r w:rsidRPr="004C1173">
        <w:rPr>
          <w:rFonts w:ascii="Times New Roman" w:hAnsi="Times New Roman"/>
          <w:sz w:val="20"/>
          <w:szCs w:val="20"/>
        </w:rPr>
        <w:t>Белояровского</w:t>
      </w:r>
      <w:proofErr w:type="spellEnd"/>
      <w:r w:rsidRPr="004C1173">
        <w:rPr>
          <w:rFonts w:ascii="Times New Roman" w:hAnsi="Times New Roman"/>
          <w:sz w:val="20"/>
          <w:szCs w:val="20"/>
        </w:rPr>
        <w:t xml:space="preserve"> сельсовета Завитинского района Амурской области на 2021 год и плановый период 2022-2023 годов» с учетом изменений от 26.02.2021 года № 119, от 27.04.2021 № 127, от 16.09.2021 № 132) следующие изменения:</w:t>
      </w:r>
      <w:r>
        <w:rPr>
          <w:rFonts w:ascii="Times New Roman" w:hAnsi="Times New Roman"/>
          <w:b/>
          <w:sz w:val="20"/>
          <w:szCs w:val="20"/>
        </w:rPr>
        <w:t xml:space="preserve"> </w:t>
      </w:r>
      <w:r w:rsidRPr="004C1173">
        <w:rPr>
          <w:rFonts w:ascii="Times New Roman" w:hAnsi="Times New Roman"/>
          <w:sz w:val="20"/>
          <w:szCs w:val="20"/>
        </w:rPr>
        <w:t>1. В части 1.1 статьи 1:</w:t>
      </w:r>
      <w:r>
        <w:rPr>
          <w:rFonts w:ascii="Times New Roman" w:hAnsi="Times New Roman"/>
          <w:b/>
          <w:sz w:val="20"/>
          <w:szCs w:val="20"/>
        </w:rPr>
        <w:t xml:space="preserve"> </w:t>
      </w:r>
      <w:r w:rsidRPr="004C1173">
        <w:rPr>
          <w:rFonts w:ascii="Times New Roman" w:hAnsi="Times New Roman"/>
          <w:sz w:val="20"/>
          <w:szCs w:val="20"/>
        </w:rPr>
        <w:t xml:space="preserve">- сумму «5 827,40 </w:t>
      </w:r>
      <w:proofErr w:type="spellStart"/>
      <w:r w:rsidRPr="004C1173">
        <w:rPr>
          <w:rFonts w:ascii="Times New Roman" w:hAnsi="Times New Roman"/>
          <w:sz w:val="20"/>
          <w:szCs w:val="20"/>
        </w:rPr>
        <w:t>тыс.рублей</w:t>
      </w:r>
      <w:proofErr w:type="spellEnd"/>
      <w:r w:rsidRPr="004C1173">
        <w:rPr>
          <w:rFonts w:ascii="Times New Roman" w:hAnsi="Times New Roman"/>
          <w:sz w:val="20"/>
          <w:szCs w:val="20"/>
        </w:rPr>
        <w:t>» заменить суммой «6 187,40</w:t>
      </w:r>
      <w:r w:rsidRPr="004C1173">
        <w:rPr>
          <w:rFonts w:ascii="Times New Roman" w:eastAsia="Times New Roman" w:hAnsi="Times New Roman"/>
          <w:sz w:val="20"/>
          <w:szCs w:val="20"/>
          <w:lang w:eastAsia="ar-SA"/>
        </w:rPr>
        <w:t xml:space="preserve"> </w:t>
      </w:r>
      <w:r w:rsidRPr="004C1173">
        <w:rPr>
          <w:rFonts w:ascii="Times New Roman" w:hAnsi="Times New Roman"/>
          <w:sz w:val="20"/>
          <w:szCs w:val="20"/>
        </w:rPr>
        <w:t>тыс. рублей»;</w:t>
      </w:r>
      <w:r>
        <w:rPr>
          <w:rFonts w:ascii="Times New Roman" w:hAnsi="Times New Roman"/>
          <w:b/>
          <w:sz w:val="20"/>
          <w:szCs w:val="20"/>
        </w:rPr>
        <w:t xml:space="preserve"> </w:t>
      </w:r>
      <w:r w:rsidRPr="004C1173">
        <w:rPr>
          <w:rFonts w:ascii="Times New Roman" w:hAnsi="Times New Roman"/>
          <w:sz w:val="20"/>
          <w:szCs w:val="20"/>
        </w:rPr>
        <w:t xml:space="preserve">- сумму «6 091,90 </w:t>
      </w:r>
      <w:proofErr w:type="spellStart"/>
      <w:r w:rsidRPr="004C1173">
        <w:rPr>
          <w:rFonts w:ascii="Times New Roman" w:hAnsi="Times New Roman"/>
          <w:sz w:val="20"/>
          <w:szCs w:val="20"/>
        </w:rPr>
        <w:t>тыс.рублей</w:t>
      </w:r>
      <w:proofErr w:type="spellEnd"/>
      <w:r w:rsidRPr="004C1173">
        <w:rPr>
          <w:rFonts w:ascii="Times New Roman" w:hAnsi="Times New Roman"/>
          <w:sz w:val="20"/>
          <w:szCs w:val="20"/>
        </w:rPr>
        <w:t xml:space="preserve">» заменить суммой «6 451,90 </w:t>
      </w:r>
      <w:proofErr w:type="spellStart"/>
      <w:r w:rsidRPr="004C1173">
        <w:rPr>
          <w:rFonts w:ascii="Times New Roman" w:hAnsi="Times New Roman"/>
          <w:sz w:val="20"/>
          <w:szCs w:val="20"/>
        </w:rPr>
        <w:t>тыс.рублей</w:t>
      </w:r>
      <w:proofErr w:type="spellEnd"/>
      <w:r w:rsidRPr="004C1173">
        <w:rPr>
          <w:rFonts w:ascii="Times New Roman" w:hAnsi="Times New Roman"/>
          <w:sz w:val="20"/>
          <w:szCs w:val="20"/>
        </w:rPr>
        <w:t>».</w:t>
      </w:r>
      <w:r>
        <w:rPr>
          <w:rFonts w:ascii="Times New Roman" w:hAnsi="Times New Roman"/>
          <w:b/>
          <w:sz w:val="20"/>
          <w:szCs w:val="20"/>
        </w:rPr>
        <w:t xml:space="preserve"> </w:t>
      </w:r>
      <w:r w:rsidRPr="004C1173">
        <w:rPr>
          <w:rFonts w:ascii="Times New Roman" w:hAnsi="Times New Roman"/>
          <w:sz w:val="20"/>
          <w:szCs w:val="20"/>
        </w:rPr>
        <w:t>2. В части 2 статьи 2:</w:t>
      </w:r>
      <w:r>
        <w:rPr>
          <w:rFonts w:ascii="Times New Roman" w:hAnsi="Times New Roman"/>
          <w:b/>
          <w:sz w:val="20"/>
          <w:szCs w:val="20"/>
        </w:rPr>
        <w:t xml:space="preserve"> </w:t>
      </w:r>
      <w:r w:rsidRPr="004C1173">
        <w:rPr>
          <w:rFonts w:ascii="Times New Roman" w:hAnsi="Times New Roman"/>
          <w:sz w:val="20"/>
          <w:szCs w:val="20"/>
        </w:rPr>
        <w:t>- сумму «5 138,40 тыс. рублей» заменить на сумму «5 498,40 тыс. рублей»;</w:t>
      </w:r>
      <w:r>
        <w:rPr>
          <w:rFonts w:ascii="Times New Roman" w:hAnsi="Times New Roman"/>
          <w:b/>
          <w:sz w:val="20"/>
          <w:szCs w:val="20"/>
        </w:rPr>
        <w:t xml:space="preserve"> </w:t>
      </w:r>
      <w:r w:rsidRPr="004C1173">
        <w:rPr>
          <w:rFonts w:ascii="Times New Roman" w:hAnsi="Times New Roman"/>
          <w:sz w:val="20"/>
          <w:szCs w:val="20"/>
        </w:rPr>
        <w:t xml:space="preserve">- приложение № 2 «Прогнозируемые объемы безвозмездных поступлений бюджета </w:t>
      </w:r>
      <w:proofErr w:type="spellStart"/>
      <w:r w:rsidRPr="004C1173">
        <w:rPr>
          <w:rFonts w:ascii="Times New Roman" w:hAnsi="Times New Roman"/>
          <w:sz w:val="20"/>
          <w:szCs w:val="20"/>
        </w:rPr>
        <w:t>Белояровского</w:t>
      </w:r>
      <w:proofErr w:type="spellEnd"/>
      <w:r w:rsidRPr="004C1173">
        <w:rPr>
          <w:rFonts w:ascii="Times New Roman" w:hAnsi="Times New Roman"/>
          <w:sz w:val="20"/>
          <w:szCs w:val="20"/>
        </w:rPr>
        <w:t xml:space="preserve"> сельсовета Завитинского района Амурской области на 2021 год и плановый период 2022 и 2023 годов по кодам видов и подвидов доходов» изложить в новой редакции согласно приложению № 1 к настоящему решению;</w:t>
      </w:r>
      <w:r>
        <w:rPr>
          <w:rFonts w:ascii="Times New Roman" w:hAnsi="Times New Roman"/>
          <w:b/>
          <w:sz w:val="20"/>
          <w:szCs w:val="20"/>
        </w:rPr>
        <w:t xml:space="preserve"> </w:t>
      </w:r>
      <w:r w:rsidRPr="004C1173">
        <w:rPr>
          <w:rFonts w:ascii="Times New Roman" w:hAnsi="Times New Roman"/>
          <w:sz w:val="20"/>
          <w:szCs w:val="20"/>
        </w:rPr>
        <w:t>3. В статье 4 приложение № 5 «Источники внутреннего финансирования дефицита сельского бюджета» изложить в новой редакции согласно приложению № 2 к настоящему решению.</w:t>
      </w:r>
      <w:r>
        <w:rPr>
          <w:rFonts w:ascii="Times New Roman" w:hAnsi="Times New Roman"/>
          <w:b/>
          <w:sz w:val="20"/>
          <w:szCs w:val="20"/>
        </w:rPr>
        <w:t xml:space="preserve"> </w:t>
      </w:r>
      <w:r w:rsidRPr="004C1173">
        <w:rPr>
          <w:rFonts w:ascii="Times New Roman" w:hAnsi="Times New Roman"/>
          <w:sz w:val="20"/>
          <w:szCs w:val="20"/>
        </w:rPr>
        <w:t>4 . В статье 8:</w:t>
      </w:r>
      <w:r>
        <w:rPr>
          <w:rFonts w:ascii="Times New Roman" w:hAnsi="Times New Roman"/>
          <w:b/>
          <w:sz w:val="20"/>
          <w:szCs w:val="20"/>
        </w:rPr>
        <w:t xml:space="preserve"> </w:t>
      </w:r>
      <w:r w:rsidRPr="004C1173">
        <w:rPr>
          <w:rFonts w:ascii="Times New Roman" w:hAnsi="Times New Roman"/>
          <w:sz w:val="20"/>
          <w:szCs w:val="20"/>
        </w:rPr>
        <w:t xml:space="preserve">1) в части 1 приложение № 8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4C1173">
        <w:rPr>
          <w:rFonts w:ascii="Times New Roman" w:hAnsi="Times New Roman"/>
          <w:sz w:val="20"/>
          <w:szCs w:val="20"/>
        </w:rPr>
        <w:t>Белояровского</w:t>
      </w:r>
      <w:proofErr w:type="spellEnd"/>
      <w:r w:rsidRPr="004C1173">
        <w:rPr>
          <w:rFonts w:ascii="Times New Roman" w:hAnsi="Times New Roman"/>
          <w:sz w:val="20"/>
          <w:szCs w:val="20"/>
        </w:rPr>
        <w:t xml:space="preserve"> сельсовета Завитинского района Амурской области на 2021 год и плановый период 2022-2023 годов» изложить в новой редакции согласно приложению № 3 к настоящему решению;</w:t>
      </w:r>
      <w:r>
        <w:rPr>
          <w:rFonts w:ascii="Times New Roman" w:hAnsi="Times New Roman"/>
          <w:b/>
          <w:sz w:val="20"/>
          <w:szCs w:val="20"/>
        </w:rPr>
        <w:t xml:space="preserve"> </w:t>
      </w:r>
      <w:r w:rsidRPr="004C1173">
        <w:rPr>
          <w:rFonts w:ascii="Times New Roman" w:hAnsi="Times New Roman"/>
          <w:sz w:val="20"/>
          <w:szCs w:val="20"/>
        </w:rPr>
        <w:t xml:space="preserve">2) в части 2 приложение № 9 «Ведомственная структура расходов бюджета </w:t>
      </w:r>
      <w:proofErr w:type="spellStart"/>
      <w:r w:rsidRPr="004C1173">
        <w:rPr>
          <w:rFonts w:ascii="Times New Roman" w:hAnsi="Times New Roman"/>
          <w:sz w:val="20"/>
          <w:szCs w:val="20"/>
        </w:rPr>
        <w:t>Белояровского</w:t>
      </w:r>
      <w:proofErr w:type="spellEnd"/>
      <w:r w:rsidRPr="004C1173">
        <w:rPr>
          <w:rFonts w:ascii="Times New Roman" w:hAnsi="Times New Roman"/>
          <w:sz w:val="20"/>
          <w:szCs w:val="20"/>
        </w:rPr>
        <w:t xml:space="preserve"> сельсовета Завитинского района Амурской области на 2021 год и плановый период 2022 и 2023 годов (по главным распорядителям средств местного бюджета, целевым статьям (муниципальным программам и непрограммным направлением деятельности) и группам видов расходов классификации расходов местного бюджета)» изложить в новой редакции согласно приложению № 4 к настоящему решению.</w:t>
      </w:r>
      <w:r>
        <w:rPr>
          <w:rFonts w:ascii="Times New Roman" w:hAnsi="Times New Roman"/>
          <w:b/>
          <w:sz w:val="20"/>
          <w:szCs w:val="20"/>
        </w:rPr>
        <w:t xml:space="preserve"> </w:t>
      </w:r>
      <w:r w:rsidRPr="004C1173">
        <w:rPr>
          <w:rFonts w:ascii="Times New Roman" w:hAnsi="Times New Roman"/>
          <w:sz w:val="20"/>
          <w:szCs w:val="20"/>
        </w:rPr>
        <w:t>5. В статье 10:</w:t>
      </w:r>
      <w:r>
        <w:rPr>
          <w:rFonts w:ascii="Times New Roman" w:hAnsi="Times New Roman"/>
          <w:b/>
          <w:sz w:val="20"/>
          <w:szCs w:val="20"/>
        </w:rPr>
        <w:t xml:space="preserve"> </w:t>
      </w:r>
      <w:r w:rsidRPr="004C1173">
        <w:rPr>
          <w:rFonts w:ascii="Times New Roman" w:hAnsi="Times New Roman"/>
          <w:sz w:val="20"/>
          <w:szCs w:val="20"/>
        </w:rPr>
        <w:t>1) в части 1 сумму «623,40 тыс. рублей» заменить на сумму «573,40 тыс. рублей»;</w:t>
      </w:r>
      <w:r>
        <w:rPr>
          <w:rFonts w:ascii="Times New Roman" w:hAnsi="Times New Roman"/>
          <w:b/>
          <w:sz w:val="20"/>
          <w:szCs w:val="20"/>
        </w:rPr>
        <w:t xml:space="preserve"> </w:t>
      </w:r>
      <w:r w:rsidRPr="004C1173">
        <w:rPr>
          <w:rFonts w:ascii="Times New Roman" w:hAnsi="Times New Roman"/>
          <w:sz w:val="20"/>
          <w:szCs w:val="20"/>
        </w:rPr>
        <w:t>2) в части 5 сумму «294,50 тыс. рублей» заменить на сумму «244,50 тыс. рублей»;</w:t>
      </w:r>
      <w:r>
        <w:rPr>
          <w:rFonts w:ascii="Times New Roman" w:hAnsi="Times New Roman"/>
          <w:b/>
          <w:sz w:val="20"/>
          <w:szCs w:val="20"/>
        </w:rPr>
        <w:t xml:space="preserve"> </w:t>
      </w:r>
      <w:r w:rsidRPr="004C1173">
        <w:rPr>
          <w:rFonts w:ascii="Times New Roman" w:hAnsi="Times New Roman"/>
          <w:sz w:val="20"/>
          <w:szCs w:val="20"/>
        </w:rPr>
        <w:t xml:space="preserve">- приложение № 13 «Объем иных межбюджетных трансфертов передаваемых из бюджета </w:t>
      </w:r>
      <w:proofErr w:type="spellStart"/>
      <w:r w:rsidRPr="004C1173">
        <w:rPr>
          <w:rFonts w:ascii="Times New Roman" w:hAnsi="Times New Roman"/>
          <w:sz w:val="20"/>
          <w:szCs w:val="20"/>
        </w:rPr>
        <w:t>Белояровского</w:t>
      </w:r>
      <w:proofErr w:type="spellEnd"/>
      <w:r w:rsidRPr="004C1173">
        <w:rPr>
          <w:rFonts w:ascii="Times New Roman" w:hAnsi="Times New Roman"/>
          <w:sz w:val="20"/>
          <w:szCs w:val="20"/>
        </w:rPr>
        <w:t xml:space="preserve"> сельсовета Завитинского района </w:t>
      </w:r>
      <w:r w:rsidRPr="004C1173">
        <w:rPr>
          <w:rFonts w:ascii="Times New Roman" w:hAnsi="Times New Roman"/>
          <w:sz w:val="20"/>
          <w:szCs w:val="20"/>
        </w:rPr>
        <w:lastRenderedPageBreak/>
        <w:t>Амурской области в бюджет Завитинского района на создание условий для организации досуга и обеспечение жителей поселения услугами организации культуры   на 2021 год и плановый период 2022-2023  годов» изложить в новой редакции, согласно приложению № 5 к настоящему решению.</w:t>
      </w:r>
      <w:r>
        <w:rPr>
          <w:rFonts w:ascii="Times New Roman" w:hAnsi="Times New Roman"/>
          <w:b/>
          <w:sz w:val="20"/>
          <w:szCs w:val="20"/>
        </w:rPr>
        <w:t xml:space="preserve"> </w:t>
      </w:r>
      <w:r w:rsidRPr="004C1173">
        <w:rPr>
          <w:rFonts w:ascii="Times New Roman" w:hAnsi="Times New Roman"/>
          <w:sz w:val="20"/>
          <w:szCs w:val="20"/>
        </w:rPr>
        <w:t xml:space="preserve">  6. В статье 11:</w:t>
      </w:r>
      <w:r>
        <w:rPr>
          <w:rFonts w:ascii="Times New Roman" w:hAnsi="Times New Roman"/>
          <w:b/>
          <w:sz w:val="20"/>
          <w:szCs w:val="20"/>
        </w:rPr>
        <w:t xml:space="preserve"> </w:t>
      </w:r>
      <w:r w:rsidRPr="004C1173">
        <w:rPr>
          <w:rFonts w:ascii="Times New Roman" w:hAnsi="Times New Roman"/>
          <w:sz w:val="20"/>
          <w:szCs w:val="20"/>
        </w:rPr>
        <w:t>- сумму «3 469,60 тыс. рублей» заменить на сумму «3 834,50 тыс. рублей»;</w:t>
      </w:r>
      <w:r>
        <w:rPr>
          <w:rFonts w:ascii="Times New Roman" w:hAnsi="Times New Roman"/>
          <w:b/>
          <w:sz w:val="20"/>
          <w:szCs w:val="20"/>
        </w:rPr>
        <w:t xml:space="preserve"> </w:t>
      </w:r>
      <w:r w:rsidRPr="004C1173">
        <w:rPr>
          <w:rFonts w:ascii="Times New Roman" w:hAnsi="Times New Roman"/>
          <w:sz w:val="20"/>
          <w:szCs w:val="20"/>
        </w:rPr>
        <w:t xml:space="preserve">- приложение № 15 «Объем иных межбюджетных трансфертов, передаваемых из бюджета Завитинского района в бюджет </w:t>
      </w:r>
      <w:proofErr w:type="spellStart"/>
      <w:r w:rsidRPr="004C1173">
        <w:rPr>
          <w:rFonts w:ascii="Times New Roman" w:hAnsi="Times New Roman"/>
          <w:sz w:val="20"/>
          <w:szCs w:val="20"/>
        </w:rPr>
        <w:t>Белояровского</w:t>
      </w:r>
      <w:proofErr w:type="spellEnd"/>
      <w:r w:rsidRPr="004C1173">
        <w:rPr>
          <w:rFonts w:ascii="Times New Roman" w:hAnsi="Times New Roman"/>
          <w:sz w:val="20"/>
          <w:szCs w:val="20"/>
        </w:rPr>
        <w:t xml:space="preserve"> сельсовета Завитинского района Амурской области на 2021 год и плановый период 2022-2023 годов» изложить в новой редакции согласно приложению № 6 к настоящему решению.</w:t>
      </w:r>
      <w:r>
        <w:rPr>
          <w:rFonts w:ascii="Times New Roman" w:hAnsi="Times New Roman"/>
          <w:b/>
          <w:sz w:val="20"/>
          <w:szCs w:val="20"/>
        </w:rPr>
        <w:t xml:space="preserve"> </w:t>
      </w:r>
      <w:r w:rsidRPr="004C1173">
        <w:rPr>
          <w:rFonts w:ascii="Times New Roman" w:hAnsi="Times New Roman"/>
          <w:b/>
          <w:sz w:val="20"/>
          <w:szCs w:val="20"/>
        </w:rPr>
        <w:t>Статья 2</w:t>
      </w:r>
      <w:r>
        <w:rPr>
          <w:rFonts w:ascii="Times New Roman" w:hAnsi="Times New Roman"/>
          <w:b/>
          <w:sz w:val="20"/>
          <w:szCs w:val="20"/>
        </w:rPr>
        <w:t xml:space="preserve"> </w:t>
      </w:r>
      <w:r w:rsidRPr="004C1173">
        <w:rPr>
          <w:rFonts w:ascii="Times New Roman" w:hAnsi="Times New Roman"/>
          <w:sz w:val="20"/>
          <w:szCs w:val="20"/>
        </w:rPr>
        <w:t>1. Настоящее решение вступает в силу со дня его официального опубликования.</w:t>
      </w:r>
    </w:p>
    <w:p w14:paraId="25C1B80E" w14:textId="77777777" w:rsidR="004C1173" w:rsidRPr="004C1173" w:rsidRDefault="004C1173" w:rsidP="0058221C">
      <w:pPr>
        <w:spacing w:after="0" w:line="240" w:lineRule="auto"/>
        <w:jc w:val="both"/>
        <w:rPr>
          <w:rFonts w:ascii="Times New Roman" w:hAnsi="Times New Roman"/>
          <w:b/>
          <w:sz w:val="20"/>
          <w:szCs w:val="20"/>
        </w:rPr>
      </w:pPr>
      <w:r w:rsidRPr="004C1173">
        <w:rPr>
          <w:rFonts w:ascii="Times New Roman" w:hAnsi="Times New Roman"/>
          <w:sz w:val="20"/>
          <w:szCs w:val="20"/>
        </w:rPr>
        <w:t>Глава Завитинского</w:t>
      </w:r>
      <w:r>
        <w:rPr>
          <w:rFonts w:ascii="Times New Roman" w:hAnsi="Times New Roman"/>
          <w:b/>
          <w:sz w:val="20"/>
          <w:szCs w:val="20"/>
        </w:rPr>
        <w:t xml:space="preserve"> </w:t>
      </w:r>
      <w:r w:rsidRPr="004C1173">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4C1173">
        <w:rPr>
          <w:rFonts w:ascii="Times New Roman" w:hAnsi="Times New Roman"/>
          <w:sz w:val="20"/>
          <w:szCs w:val="20"/>
        </w:rPr>
        <w:t xml:space="preserve">                                         </w:t>
      </w:r>
      <w:proofErr w:type="spellStart"/>
      <w:r w:rsidRPr="004C1173">
        <w:rPr>
          <w:rFonts w:ascii="Times New Roman" w:hAnsi="Times New Roman"/>
          <w:sz w:val="20"/>
          <w:szCs w:val="20"/>
        </w:rPr>
        <w:t>С.С.Линевич</w:t>
      </w:r>
      <w:proofErr w:type="spellEnd"/>
    </w:p>
    <w:p w14:paraId="13BEAA7C" w14:textId="77777777" w:rsidR="003755EC" w:rsidRPr="004C1173" w:rsidRDefault="004C1173" w:rsidP="0058221C">
      <w:pPr>
        <w:spacing w:after="0" w:line="240" w:lineRule="auto"/>
        <w:jc w:val="both"/>
        <w:rPr>
          <w:rFonts w:ascii="Times New Roman" w:hAnsi="Times New Roman" w:cs="Times New Roman"/>
          <w:b/>
          <w:sz w:val="20"/>
          <w:szCs w:val="20"/>
        </w:rPr>
      </w:pPr>
      <w:r w:rsidRPr="004C1173">
        <w:rPr>
          <w:rFonts w:ascii="Times New Roman" w:hAnsi="Times New Roman" w:cs="Times New Roman"/>
          <w:b/>
          <w:sz w:val="20"/>
          <w:szCs w:val="20"/>
        </w:rPr>
        <w:t xml:space="preserve">Приложение №1 к решению Совета народных депутатов от 22.12.2021  № 64/8 Прогнозируемые объемы безвозмездных поступлений в бюджет </w:t>
      </w:r>
      <w:proofErr w:type="spellStart"/>
      <w:r w:rsidRPr="004C1173">
        <w:rPr>
          <w:rFonts w:ascii="Times New Roman" w:hAnsi="Times New Roman" w:cs="Times New Roman"/>
          <w:b/>
          <w:sz w:val="20"/>
          <w:szCs w:val="20"/>
        </w:rPr>
        <w:t>Белояровского</w:t>
      </w:r>
      <w:proofErr w:type="spellEnd"/>
      <w:r w:rsidRPr="004C1173">
        <w:rPr>
          <w:rFonts w:ascii="Times New Roman" w:hAnsi="Times New Roman" w:cs="Times New Roman"/>
          <w:b/>
          <w:sz w:val="20"/>
          <w:szCs w:val="20"/>
        </w:rPr>
        <w:t xml:space="preserve"> сельсовета Завитинского района Амурской области на 2021 год и плановый период 2022 и 2023 годов по кодам видов и подвидов доходов</w:t>
      </w:r>
    </w:p>
    <w:tbl>
      <w:tblPr>
        <w:tblW w:w="10762" w:type="dxa"/>
        <w:tblLook w:val="04A0" w:firstRow="1" w:lastRow="0" w:firstColumn="1" w:lastColumn="0" w:noHBand="0" w:noVBand="1"/>
      </w:tblPr>
      <w:tblGrid>
        <w:gridCol w:w="4531"/>
        <w:gridCol w:w="2978"/>
        <w:gridCol w:w="999"/>
        <w:gridCol w:w="1287"/>
        <w:gridCol w:w="967"/>
      </w:tblGrid>
      <w:tr w:rsidR="004C1173" w:rsidRPr="004C1173" w14:paraId="6722B3ED" w14:textId="77777777" w:rsidTr="004408DD">
        <w:trPr>
          <w:trHeight w:val="20"/>
        </w:trPr>
        <w:tc>
          <w:tcPr>
            <w:tcW w:w="4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9F0FC5" w14:textId="77777777" w:rsidR="004C1173" w:rsidRPr="004C1173" w:rsidRDefault="004C1173" w:rsidP="0058221C">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xml:space="preserve">Наименование кода поступлений в бюджет доходов </w:t>
            </w:r>
          </w:p>
        </w:tc>
        <w:tc>
          <w:tcPr>
            <w:tcW w:w="2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2CBF4D" w14:textId="77777777" w:rsidR="004C1173" w:rsidRPr="004C1173" w:rsidRDefault="004C1173" w:rsidP="0058221C">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xml:space="preserve">Код </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B3B26F" w14:textId="77777777" w:rsidR="004C1173" w:rsidRPr="004C1173" w:rsidRDefault="004C1173" w:rsidP="0058221C">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2021 год</w:t>
            </w:r>
          </w:p>
        </w:tc>
        <w:tc>
          <w:tcPr>
            <w:tcW w:w="2254" w:type="dxa"/>
            <w:gridSpan w:val="2"/>
            <w:tcBorders>
              <w:top w:val="single" w:sz="4" w:space="0" w:color="auto"/>
              <w:left w:val="nil"/>
              <w:bottom w:val="single" w:sz="4" w:space="0" w:color="auto"/>
              <w:right w:val="single" w:sz="4" w:space="0" w:color="000000"/>
            </w:tcBorders>
            <w:shd w:val="clear" w:color="auto" w:fill="auto"/>
            <w:vAlign w:val="center"/>
            <w:hideMark/>
          </w:tcPr>
          <w:p w14:paraId="58D10E69" w14:textId="77777777" w:rsidR="004C1173" w:rsidRPr="004C1173" w:rsidRDefault="004C1173" w:rsidP="0058221C">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Плановый период</w:t>
            </w:r>
          </w:p>
        </w:tc>
      </w:tr>
      <w:tr w:rsidR="004C1173" w:rsidRPr="004C1173" w14:paraId="0A76243B" w14:textId="77777777" w:rsidTr="004408DD">
        <w:trPr>
          <w:trHeight w:val="20"/>
        </w:trPr>
        <w:tc>
          <w:tcPr>
            <w:tcW w:w="4531" w:type="dxa"/>
            <w:vMerge/>
            <w:tcBorders>
              <w:top w:val="single" w:sz="4" w:space="0" w:color="auto"/>
              <w:left w:val="single" w:sz="4" w:space="0" w:color="auto"/>
              <w:bottom w:val="single" w:sz="4" w:space="0" w:color="000000"/>
              <w:right w:val="single" w:sz="4" w:space="0" w:color="auto"/>
            </w:tcBorders>
            <w:vAlign w:val="center"/>
            <w:hideMark/>
          </w:tcPr>
          <w:p w14:paraId="395D6683" w14:textId="77777777" w:rsidR="004C1173" w:rsidRPr="004C1173" w:rsidRDefault="004C1173" w:rsidP="0058221C">
            <w:pPr>
              <w:spacing w:after="0" w:line="240" w:lineRule="auto"/>
              <w:rPr>
                <w:rFonts w:ascii="Times New Roman" w:eastAsia="Times New Roman" w:hAnsi="Times New Roman" w:cs="Times New Roman"/>
                <w:sz w:val="20"/>
                <w:szCs w:val="20"/>
                <w:lang w:eastAsia="ru-RU"/>
              </w:rPr>
            </w:pPr>
          </w:p>
        </w:tc>
        <w:tc>
          <w:tcPr>
            <w:tcW w:w="2978" w:type="dxa"/>
            <w:vMerge/>
            <w:tcBorders>
              <w:top w:val="single" w:sz="4" w:space="0" w:color="auto"/>
              <w:left w:val="single" w:sz="4" w:space="0" w:color="auto"/>
              <w:bottom w:val="single" w:sz="4" w:space="0" w:color="000000"/>
              <w:right w:val="single" w:sz="4" w:space="0" w:color="auto"/>
            </w:tcBorders>
            <w:vAlign w:val="center"/>
            <w:hideMark/>
          </w:tcPr>
          <w:p w14:paraId="4F327A25" w14:textId="77777777" w:rsidR="004C1173" w:rsidRPr="004C1173" w:rsidRDefault="004C1173" w:rsidP="0058221C">
            <w:pPr>
              <w:spacing w:after="0" w:line="240" w:lineRule="auto"/>
              <w:rPr>
                <w:rFonts w:ascii="Times New Roman" w:eastAsia="Times New Roman" w:hAnsi="Times New Roman" w:cs="Times New Roman"/>
                <w:sz w:val="20"/>
                <w:szCs w:val="20"/>
                <w:lang w:eastAsia="ru-RU"/>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14:paraId="5E84AD04" w14:textId="77777777" w:rsidR="004C1173" w:rsidRPr="004C1173" w:rsidRDefault="004C1173" w:rsidP="0058221C">
            <w:pPr>
              <w:spacing w:after="0" w:line="240" w:lineRule="auto"/>
              <w:rPr>
                <w:rFonts w:ascii="Times New Roman" w:eastAsia="Times New Roman" w:hAnsi="Times New Roman" w:cs="Times New Roman"/>
                <w:sz w:val="20"/>
                <w:szCs w:val="20"/>
                <w:lang w:eastAsia="ru-RU"/>
              </w:rPr>
            </w:pPr>
          </w:p>
        </w:tc>
        <w:tc>
          <w:tcPr>
            <w:tcW w:w="1287" w:type="dxa"/>
            <w:tcBorders>
              <w:top w:val="nil"/>
              <w:left w:val="nil"/>
              <w:bottom w:val="single" w:sz="4" w:space="0" w:color="auto"/>
              <w:right w:val="single" w:sz="4" w:space="0" w:color="auto"/>
            </w:tcBorders>
            <w:shd w:val="clear" w:color="auto" w:fill="auto"/>
            <w:vAlign w:val="center"/>
            <w:hideMark/>
          </w:tcPr>
          <w:p w14:paraId="22EE488C" w14:textId="77777777" w:rsidR="004C1173" w:rsidRPr="004C1173" w:rsidRDefault="004C1173" w:rsidP="0058221C">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2022 год</w:t>
            </w:r>
          </w:p>
        </w:tc>
        <w:tc>
          <w:tcPr>
            <w:tcW w:w="967" w:type="dxa"/>
            <w:tcBorders>
              <w:top w:val="nil"/>
              <w:left w:val="nil"/>
              <w:bottom w:val="single" w:sz="4" w:space="0" w:color="auto"/>
              <w:right w:val="single" w:sz="4" w:space="0" w:color="auto"/>
            </w:tcBorders>
            <w:shd w:val="clear" w:color="auto" w:fill="auto"/>
            <w:vAlign w:val="center"/>
            <w:hideMark/>
          </w:tcPr>
          <w:p w14:paraId="2A61F163" w14:textId="77777777" w:rsidR="004C1173" w:rsidRPr="004C1173" w:rsidRDefault="004C1173" w:rsidP="0058221C">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2023 год</w:t>
            </w:r>
          </w:p>
        </w:tc>
      </w:tr>
      <w:tr w:rsidR="004C1173" w:rsidRPr="004C1173" w14:paraId="40CBBFAA" w14:textId="77777777" w:rsidTr="004408DD">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158A6ED" w14:textId="77777777" w:rsidR="004C1173" w:rsidRPr="004C1173" w:rsidRDefault="004C1173" w:rsidP="0058221C">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w:t>
            </w:r>
          </w:p>
        </w:tc>
        <w:tc>
          <w:tcPr>
            <w:tcW w:w="2978" w:type="dxa"/>
            <w:tcBorders>
              <w:top w:val="nil"/>
              <w:left w:val="nil"/>
              <w:bottom w:val="single" w:sz="4" w:space="0" w:color="auto"/>
              <w:right w:val="single" w:sz="4" w:space="0" w:color="auto"/>
            </w:tcBorders>
            <w:shd w:val="clear" w:color="auto" w:fill="auto"/>
            <w:vAlign w:val="center"/>
            <w:hideMark/>
          </w:tcPr>
          <w:p w14:paraId="7108B47A" w14:textId="77777777" w:rsidR="004C1173" w:rsidRPr="004C1173" w:rsidRDefault="004C1173" w:rsidP="0058221C">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2</w:t>
            </w:r>
          </w:p>
        </w:tc>
        <w:tc>
          <w:tcPr>
            <w:tcW w:w="999" w:type="dxa"/>
            <w:tcBorders>
              <w:top w:val="nil"/>
              <w:left w:val="nil"/>
              <w:bottom w:val="single" w:sz="4" w:space="0" w:color="auto"/>
              <w:right w:val="single" w:sz="4" w:space="0" w:color="auto"/>
            </w:tcBorders>
            <w:shd w:val="clear" w:color="auto" w:fill="auto"/>
            <w:vAlign w:val="center"/>
            <w:hideMark/>
          </w:tcPr>
          <w:p w14:paraId="76009930" w14:textId="77777777" w:rsidR="004C1173" w:rsidRPr="004C1173" w:rsidRDefault="004C1173" w:rsidP="0058221C">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w:t>
            </w:r>
          </w:p>
        </w:tc>
        <w:tc>
          <w:tcPr>
            <w:tcW w:w="1287" w:type="dxa"/>
            <w:tcBorders>
              <w:top w:val="nil"/>
              <w:left w:val="nil"/>
              <w:bottom w:val="single" w:sz="4" w:space="0" w:color="auto"/>
              <w:right w:val="single" w:sz="4" w:space="0" w:color="auto"/>
            </w:tcBorders>
            <w:shd w:val="clear" w:color="auto" w:fill="auto"/>
            <w:vAlign w:val="center"/>
            <w:hideMark/>
          </w:tcPr>
          <w:p w14:paraId="1001C3CC" w14:textId="77777777" w:rsidR="004C1173" w:rsidRPr="004C1173" w:rsidRDefault="004C1173" w:rsidP="0058221C">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4</w:t>
            </w:r>
          </w:p>
        </w:tc>
        <w:tc>
          <w:tcPr>
            <w:tcW w:w="967" w:type="dxa"/>
            <w:tcBorders>
              <w:top w:val="nil"/>
              <w:left w:val="nil"/>
              <w:bottom w:val="single" w:sz="4" w:space="0" w:color="auto"/>
              <w:right w:val="single" w:sz="4" w:space="0" w:color="auto"/>
            </w:tcBorders>
            <w:shd w:val="clear" w:color="auto" w:fill="auto"/>
            <w:vAlign w:val="center"/>
            <w:hideMark/>
          </w:tcPr>
          <w:p w14:paraId="2EC1183E" w14:textId="77777777" w:rsidR="004C1173" w:rsidRPr="004C1173" w:rsidRDefault="004C1173" w:rsidP="0058221C">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w:t>
            </w:r>
          </w:p>
        </w:tc>
      </w:tr>
      <w:tr w:rsidR="004C1173" w:rsidRPr="004C1173" w14:paraId="0555EBF0" w14:textId="77777777" w:rsidTr="004408DD">
        <w:trPr>
          <w:trHeight w:val="20"/>
        </w:trPr>
        <w:tc>
          <w:tcPr>
            <w:tcW w:w="4531" w:type="dxa"/>
            <w:tcBorders>
              <w:top w:val="nil"/>
              <w:left w:val="single" w:sz="4" w:space="0" w:color="000000"/>
              <w:bottom w:val="single" w:sz="4" w:space="0" w:color="000000"/>
              <w:right w:val="single" w:sz="8" w:space="0" w:color="000000"/>
            </w:tcBorders>
            <w:shd w:val="clear" w:color="auto" w:fill="auto"/>
            <w:vAlign w:val="center"/>
            <w:hideMark/>
          </w:tcPr>
          <w:p w14:paraId="6384BEFD" w14:textId="77777777" w:rsidR="004C1173" w:rsidRPr="004C1173" w:rsidRDefault="004C1173" w:rsidP="004408DD">
            <w:pPr>
              <w:spacing w:after="0" w:line="240" w:lineRule="auto"/>
              <w:jc w:val="both"/>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БЕЗВОЗМЕЗДНЫЕ ПОСТУПЛЕНИЯ</w:t>
            </w:r>
          </w:p>
        </w:tc>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769FCEC4" w14:textId="77777777" w:rsidR="004C1173" w:rsidRPr="004C1173" w:rsidRDefault="004C1173" w:rsidP="004C1173">
            <w:pPr>
              <w:spacing w:after="0" w:line="240" w:lineRule="auto"/>
              <w:jc w:val="center"/>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000  2  00  00000  00  0000  000</w:t>
            </w:r>
          </w:p>
        </w:tc>
        <w:tc>
          <w:tcPr>
            <w:tcW w:w="999" w:type="dxa"/>
            <w:tcBorders>
              <w:top w:val="nil"/>
              <w:left w:val="nil"/>
              <w:bottom w:val="single" w:sz="4" w:space="0" w:color="auto"/>
              <w:right w:val="single" w:sz="4" w:space="0" w:color="auto"/>
            </w:tcBorders>
            <w:shd w:val="clear" w:color="auto" w:fill="auto"/>
            <w:noWrap/>
            <w:vAlign w:val="center"/>
            <w:hideMark/>
          </w:tcPr>
          <w:p w14:paraId="6BCC33C1" w14:textId="77777777" w:rsidR="004C1173" w:rsidRPr="004C1173" w:rsidRDefault="004C1173" w:rsidP="004C1173">
            <w:pPr>
              <w:spacing w:after="0" w:line="240" w:lineRule="auto"/>
              <w:jc w:val="center"/>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5 829,50</w:t>
            </w:r>
          </w:p>
        </w:tc>
        <w:tc>
          <w:tcPr>
            <w:tcW w:w="1287" w:type="dxa"/>
            <w:tcBorders>
              <w:top w:val="nil"/>
              <w:left w:val="nil"/>
              <w:bottom w:val="single" w:sz="4" w:space="0" w:color="auto"/>
              <w:right w:val="single" w:sz="4" w:space="0" w:color="auto"/>
            </w:tcBorders>
            <w:shd w:val="clear" w:color="auto" w:fill="auto"/>
            <w:noWrap/>
            <w:vAlign w:val="center"/>
            <w:hideMark/>
          </w:tcPr>
          <w:p w14:paraId="13EA6B60" w14:textId="77777777" w:rsidR="004C1173" w:rsidRPr="004C1173" w:rsidRDefault="004C1173" w:rsidP="004C1173">
            <w:pPr>
              <w:spacing w:after="0" w:line="240" w:lineRule="auto"/>
              <w:jc w:val="center"/>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3 532,20</w:t>
            </w:r>
          </w:p>
        </w:tc>
        <w:tc>
          <w:tcPr>
            <w:tcW w:w="967" w:type="dxa"/>
            <w:tcBorders>
              <w:top w:val="nil"/>
              <w:left w:val="nil"/>
              <w:bottom w:val="single" w:sz="4" w:space="0" w:color="auto"/>
              <w:right w:val="single" w:sz="4" w:space="0" w:color="auto"/>
            </w:tcBorders>
            <w:shd w:val="clear" w:color="auto" w:fill="auto"/>
            <w:noWrap/>
            <w:vAlign w:val="center"/>
            <w:hideMark/>
          </w:tcPr>
          <w:p w14:paraId="232609E2" w14:textId="77777777" w:rsidR="004C1173" w:rsidRPr="004C1173" w:rsidRDefault="004C1173" w:rsidP="004C1173">
            <w:pPr>
              <w:spacing w:after="0" w:line="240" w:lineRule="auto"/>
              <w:jc w:val="center"/>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3 299,10</w:t>
            </w:r>
          </w:p>
        </w:tc>
      </w:tr>
      <w:tr w:rsidR="004C1173" w:rsidRPr="004C1173" w14:paraId="608B28B8" w14:textId="77777777" w:rsidTr="004408DD">
        <w:trPr>
          <w:trHeight w:val="20"/>
        </w:trPr>
        <w:tc>
          <w:tcPr>
            <w:tcW w:w="4531" w:type="dxa"/>
            <w:tcBorders>
              <w:top w:val="nil"/>
              <w:left w:val="single" w:sz="4" w:space="0" w:color="000000"/>
              <w:bottom w:val="single" w:sz="4" w:space="0" w:color="000000"/>
              <w:right w:val="single" w:sz="8" w:space="0" w:color="000000"/>
            </w:tcBorders>
            <w:shd w:val="clear" w:color="auto" w:fill="auto"/>
            <w:vAlign w:val="center"/>
            <w:hideMark/>
          </w:tcPr>
          <w:p w14:paraId="4C48F894" w14:textId="77777777" w:rsidR="004C1173" w:rsidRPr="004C1173" w:rsidRDefault="004C1173" w:rsidP="004408DD">
            <w:pPr>
              <w:spacing w:after="0" w:line="240" w:lineRule="auto"/>
              <w:jc w:val="both"/>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6752DEB"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000 2 02 00000 00 0000 000</w:t>
            </w:r>
          </w:p>
        </w:tc>
        <w:tc>
          <w:tcPr>
            <w:tcW w:w="999" w:type="dxa"/>
            <w:tcBorders>
              <w:top w:val="nil"/>
              <w:left w:val="nil"/>
              <w:bottom w:val="single" w:sz="4" w:space="0" w:color="auto"/>
              <w:right w:val="single" w:sz="4" w:space="0" w:color="auto"/>
            </w:tcBorders>
            <w:shd w:val="clear" w:color="auto" w:fill="auto"/>
            <w:noWrap/>
            <w:vAlign w:val="center"/>
            <w:hideMark/>
          </w:tcPr>
          <w:p w14:paraId="786F5647"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5 829,50</w:t>
            </w:r>
          </w:p>
        </w:tc>
        <w:tc>
          <w:tcPr>
            <w:tcW w:w="1287" w:type="dxa"/>
            <w:tcBorders>
              <w:top w:val="nil"/>
              <w:left w:val="nil"/>
              <w:bottom w:val="single" w:sz="4" w:space="0" w:color="auto"/>
              <w:right w:val="single" w:sz="4" w:space="0" w:color="auto"/>
            </w:tcBorders>
            <w:shd w:val="clear" w:color="auto" w:fill="auto"/>
            <w:noWrap/>
            <w:vAlign w:val="center"/>
            <w:hideMark/>
          </w:tcPr>
          <w:p w14:paraId="624DCDB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3 532,20</w:t>
            </w:r>
          </w:p>
        </w:tc>
        <w:tc>
          <w:tcPr>
            <w:tcW w:w="967" w:type="dxa"/>
            <w:tcBorders>
              <w:top w:val="nil"/>
              <w:left w:val="nil"/>
              <w:bottom w:val="single" w:sz="4" w:space="0" w:color="auto"/>
              <w:right w:val="single" w:sz="4" w:space="0" w:color="auto"/>
            </w:tcBorders>
            <w:shd w:val="clear" w:color="auto" w:fill="auto"/>
            <w:noWrap/>
            <w:vAlign w:val="center"/>
            <w:hideMark/>
          </w:tcPr>
          <w:p w14:paraId="5DD8C85B"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3 299,10</w:t>
            </w:r>
          </w:p>
        </w:tc>
      </w:tr>
      <w:tr w:rsidR="004C1173" w:rsidRPr="004C1173" w14:paraId="2004CA96" w14:textId="77777777" w:rsidTr="004408DD">
        <w:trPr>
          <w:trHeight w:val="20"/>
        </w:trPr>
        <w:tc>
          <w:tcPr>
            <w:tcW w:w="4531" w:type="dxa"/>
            <w:tcBorders>
              <w:top w:val="nil"/>
              <w:left w:val="single" w:sz="4" w:space="0" w:color="000000"/>
              <w:bottom w:val="single" w:sz="4" w:space="0" w:color="000000"/>
              <w:right w:val="single" w:sz="8" w:space="0" w:color="000000"/>
            </w:tcBorders>
            <w:shd w:val="clear" w:color="auto" w:fill="auto"/>
            <w:vAlign w:val="center"/>
            <w:hideMark/>
          </w:tcPr>
          <w:p w14:paraId="55A5F6A1"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2978" w:type="dxa"/>
            <w:tcBorders>
              <w:top w:val="nil"/>
              <w:left w:val="single" w:sz="4" w:space="0" w:color="000000"/>
              <w:bottom w:val="single" w:sz="4" w:space="0" w:color="000000"/>
              <w:right w:val="single" w:sz="4" w:space="0" w:color="000000"/>
            </w:tcBorders>
            <w:shd w:val="clear" w:color="auto" w:fill="auto"/>
            <w:noWrap/>
            <w:vAlign w:val="center"/>
            <w:hideMark/>
          </w:tcPr>
          <w:p w14:paraId="5AF36BE2"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000 2 02 10000 00 0000 150</w:t>
            </w:r>
          </w:p>
        </w:tc>
        <w:tc>
          <w:tcPr>
            <w:tcW w:w="999" w:type="dxa"/>
            <w:tcBorders>
              <w:top w:val="nil"/>
              <w:left w:val="nil"/>
              <w:bottom w:val="single" w:sz="4" w:space="0" w:color="auto"/>
              <w:right w:val="single" w:sz="4" w:space="0" w:color="auto"/>
            </w:tcBorders>
            <w:shd w:val="clear" w:color="auto" w:fill="auto"/>
            <w:vAlign w:val="center"/>
            <w:hideMark/>
          </w:tcPr>
          <w:p w14:paraId="477E9E6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446,70</w:t>
            </w:r>
          </w:p>
        </w:tc>
        <w:tc>
          <w:tcPr>
            <w:tcW w:w="1287" w:type="dxa"/>
            <w:tcBorders>
              <w:top w:val="nil"/>
              <w:left w:val="nil"/>
              <w:bottom w:val="single" w:sz="4" w:space="0" w:color="auto"/>
              <w:right w:val="single" w:sz="4" w:space="0" w:color="auto"/>
            </w:tcBorders>
            <w:shd w:val="clear" w:color="auto" w:fill="auto"/>
            <w:noWrap/>
            <w:vAlign w:val="center"/>
            <w:hideMark/>
          </w:tcPr>
          <w:p w14:paraId="5F90E04A"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413,50</w:t>
            </w:r>
          </w:p>
        </w:tc>
        <w:tc>
          <w:tcPr>
            <w:tcW w:w="967" w:type="dxa"/>
            <w:tcBorders>
              <w:top w:val="nil"/>
              <w:left w:val="nil"/>
              <w:bottom w:val="single" w:sz="4" w:space="0" w:color="auto"/>
              <w:right w:val="single" w:sz="4" w:space="0" w:color="auto"/>
            </w:tcBorders>
            <w:shd w:val="clear" w:color="auto" w:fill="auto"/>
            <w:noWrap/>
            <w:vAlign w:val="center"/>
            <w:hideMark/>
          </w:tcPr>
          <w:p w14:paraId="53F95A29"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368,70</w:t>
            </w:r>
          </w:p>
        </w:tc>
      </w:tr>
      <w:tr w:rsidR="004C1173" w:rsidRPr="004C1173" w14:paraId="231CA04D" w14:textId="77777777" w:rsidTr="004408DD">
        <w:trPr>
          <w:trHeight w:val="20"/>
        </w:trPr>
        <w:tc>
          <w:tcPr>
            <w:tcW w:w="4531" w:type="dxa"/>
            <w:tcBorders>
              <w:top w:val="nil"/>
              <w:left w:val="single" w:sz="4" w:space="0" w:color="000000"/>
              <w:bottom w:val="single" w:sz="4" w:space="0" w:color="000000"/>
              <w:right w:val="single" w:sz="8" w:space="0" w:color="000000"/>
            </w:tcBorders>
            <w:shd w:val="clear" w:color="auto" w:fill="auto"/>
            <w:vAlign w:val="center"/>
            <w:hideMark/>
          </w:tcPr>
          <w:p w14:paraId="72DCA159"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978" w:type="dxa"/>
            <w:tcBorders>
              <w:top w:val="nil"/>
              <w:left w:val="single" w:sz="4" w:space="0" w:color="000000"/>
              <w:bottom w:val="single" w:sz="4" w:space="0" w:color="000000"/>
              <w:right w:val="single" w:sz="4" w:space="0" w:color="000000"/>
            </w:tcBorders>
            <w:shd w:val="clear" w:color="auto" w:fill="auto"/>
            <w:noWrap/>
            <w:vAlign w:val="center"/>
            <w:hideMark/>
          </w:tcPr>
          <w:p w14:paraId="1526D0C4"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000 2 02 16001 00 0000 150</w:t>
            </w:r>
          </w:p>
        </w:tc>
        <w:tc>
          <w:tcPr>
            <w:tcW w:w="999" w:type="dxa"/>
            <w:tcBorders>
              <w:top w:val="nil"/>
              <w:left w:val="nil"/>
              <w:bottom w:val="single" w:sz="4" w:space="0" w:color="auto"/>
              <w:right w:val="single" w:sz="4" w:space="0" w:color="auto"/>
            </w:tcBorders>
            <w:shd w:val="clear" w:color="auto" w:fill="auto"/>
            <w:noWrap/>
            <w:vAlign w:val="center"/>
            <w:hideMark/>
          </w:tcPr>
          <w:p w14:paraId="0D23A561"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446,70</w:t>
            </w:r>
          </w:p>
        </w:tc>
        <w:tc>
          <w:tcPr>
            <w:tcW w:w="1287" w:type="dxa"/>
            <w:tcBorders>
              <w:top w:val="nil"/>
              <w:left w:val="nil"/>
              <w:bottom w:val="single" w:sz="4" w:space="0" w:color="auto"/>
              <w:right w:val="single" w:sz="4" w:space="0" w:color="auto"/>
            </w:tcBorders>
            <w:shd w:val="clear" w:color="auto" w:fill="auto"/>
            <w:noWrap/>
            <w:vAlign w:val="center"/>
            <w:hideMark/>
          </w:tcPr>
          <w:p w14:paraId="2B8C3A3B"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413,50</w:t>
            </w:r>
          </w:p>
        </w:tc>
        <w:tc>
          <w:tcPr>
            <w:tcW w:w="967" w:type="dxa"/>
            <w:tcBorders>
              <w:top w:val="nil"/>
              <w:left w:val="nil"/>
              <w:bottom w:val="single" w:sz="4" w:space="0" w:color="auto"/>
              <w:right w:val="single" w:sz="4" w:space="0" w:color="auto"/>
            </w:tcBorders>
            <w:shd w:val="clear" w:color="auto" w:fill="auto"/>
            <w:noWrap/>
            <w:vAlign w:val="center"/>
            <w:hideMark/>
          </w:tcPr>
          <w:p w14:paraId="3DA2A18E"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368,70</w:t>
            </w:r>
          </w:p>
        </w:tc>
      </w:tr>
      <w:tr w:rsidR="004C1173" w:rsidRPr="004C1173" w14:paraId="09FED4C1" w14:textId="77777777" w:rsidTr="004408DD">
        <w:trPr>
          <w:trHeight w:val="20"/>
        </w:trPr>
        <w:tc>
          <w:tcPr>
            <w:tcW w:w="4531" w:type="dxa"/>
            <w:tcBorders>
              <w:top w:val="nil"/>
              <w:left w:val="single" w:sz="4" w:space="0" w:color="000000"/>
              <w:bottom w:val="single" w:sz="4" w:space="0" w:color="000000"/>
              <w:right w:val="single" w:sz="8" w:space="0" w:color="000000"/>
            </w:tcBorders>
            <w:shd w:val="clear" w:color="auto" w:fill="auto"/>
            <w:vAlign w:val="center"/>
            <w:hideMark/>
          </w:tcPr>
          <w:p w14:paraId="1C3E6A0A"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978" w:type="dxa"/>
            <w:tcBorders>
              <w:top w:val="nil"/>
              <w:left w:val="single" w:sz="4" w:space="0" w:color="000000"/>
              <w:bottom w:val="single" w:sz="4" w:space="0" w:color="000000"/>
              <w:right w:val="single" w:sz="4" w:space="0" w:color="000000"/>
            </w:tcBorders>
            <w:shd w:val="clear" w:color="auto" w:fill="auto"/>
            <w:noWrap/>
            <w:vAlign w:val="center"/>
            <w:hideMark/>
          </w:tcPr>
          <w:p w14:paraId="2176C0BA"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000 2 02 16001 10 0000 150</w:t>
            </w:r>
          </w:p>
        </w:tc>
        <w:tc>
          <w:tcPr>
            <w:tcW w:w="999" w:type="dxa"/>
            <w:tcBorders>
              <w:top w:val="nil"/>
              <w:left w:val="nil"/>
              <w:bottom w:val="single" w:sz="4" w:space="0" w:color="auto"/>
              <w:right w:val="single" w:sz="4" w:space="0" w:color="auto"/>
            </w:tcBorders>
            <w:shd w:val="clear" w:color="auto" w:fill="auto"/>
            <w:noWrap/>
            <w:vAlign w:val="center"/>
            <w:hideMark/>
          </w:tcPr>
          <w:p w14:paraId="63CC50CC"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446,70</w:t>
            </w:r>
          </w:p>
        </w:tc>
        <w:tc>
          <w:tcPr>
            <w:tcW w:w="1287" w:type="dxa"/>
            <w:tcBorders>
              <w:top w:val="nil"/>
              <w:left w:val="nil"/>
              <w:bottom w:val="single" w:sz="4" w:space="0" w:color="auto"/>
              <w:right w:val="single" w:sz="4" w:space="0" w:color="auto"/>
            </w:tcBorders>
            <w:shd w:val="clear" w:color="auto" w:fill="auto"/>
            <w:noWrap/>
            <w:vAlign w:val="center"/>
            <w:hideMark/>
          </w:tcPr>
          <w:p w14:paraId="304488EA"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413,50</w:t>
            </w:r>
          </w:p>
        </w:tc>
        <w:tc>
          <w:tcPr>
            <w:tcW w:w="967" w:type="dxa"/>
            <w:tcBorders>
              <w:top w:val="nil"/>
              <w:left w:val="nil"/>
              <w:bottom w:val="single" w:sz="4" w:space="0" w:color="auto"/>
              <w:right w:val="single" w:sz="4" w:space="0" w:color="auto"/>
            </w:tcBorders>
            <w:shd w:val="clear" w:color="auto" w:fill="auto"/>
            <w:noWrap/>
            <w:vAlign w:val="center"/>
            <w:hideMark/>
          </w:tcPr>
          <w:p w14:paraId="50453493"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368,70</w:t>
            </w:r>
          </w:p>
        </w:tc>
      </w:tr>
      <w:tr w:rsidR="004C1173" w:rsidRPr="004C1173" w14:paraId="0CF40B47" w14:textId="77777777" w:rsidTr="004408DD">
        <w:trPr>
          <w:trHeight w:val="20"/>
        </w:trPr>
        <w:tc>
          <w:tcPr>
            <w:tcW w:w="4531" w:type="dxa"/>
            <w:tcBorders>
              <w:top w:val="nil"/>
              <w:left w:val="single" w:sz="4" w:space="0" w:color="000000"/>
              <w:bottom w:val="single" w:sz="4" w:space="0" w:color="000000"/>
              <w:right w:val="single" w:sz="4" w:space="0" w:color="auto"/>
            </w:tcBorders>
            <w:shd w:val="clear" w:color="auto" w:fill="auto"/>
            <w:vAlign w:val="center"/>
            <w:hideMark/>
          </w:tcPr>
          <w:p w14:paraId="1034B26E"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Субсидии бюджетам бюджетной системы Российской Федерации (межбюджетные </w:t>
            </w:r>
            <w:proofErr w:type="spellStart"/>
            <w:r w:rsidRPr="004C1173">
              <w:rPr>
                <w:rFonts w:ascii="Times New Roman" w:eastAsia="Times New Roman" w:hAnsi="Times New Roman" w:cs="Times New Roman"/>
                <w:color w:val="000000"/>
                <w:sz w:val="20"/>
                <w:szCs w:val="20"/>
                <w:lang w:eastAsia="ru-RU"/>
              </w:rPr>
              <w:t>судсидии</w:t>
            </w:r>
            <w:proofErr w:type="spellEnd"/>
            <w:r w:rsidRPr="004C1173">
              <w:rPr>
                <w:rFonts w:ascii="Times New Roman" w:eastAsia="Times New Roman" w:hAnsi="Times New Roman" w:cs="Times New Roman"/>
                <w:color w:val="000000"/>
                <w:sz w:val="20"/>
                <w:szCs w:val="20"/>
                <w:lang w:eastAsia="ru-RU"/>
              </w:rPr>
              <w:t>)</w:t>
            </w:r>
          </w:p>
        </w:tc>
        <w:tc>
          <w:tcPr>
            <w:tcW w:w="2978" w:type="dxa"/>
            <w:tcBorders>
              <w:top w:val="nil"/>
              <w:left w:val="nil"/>
              <w:bottom w:val="single" w:sz="4" w:space="0" w:color="000000"/>
              <w:right w:val="single" w:sz="4" w:space="0" w:color="000000"/>
            </w:tcBorders>
            <w:shd w:val="clear" w:color="auto" w:fill="auto"/>
            <w:noWrap/>
            <w:vAlign w:val="center"/>
            <w:hideMark/>
          </w:tcPr>
          <w:p w14:paraId="50ADCFEC"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000 2 02 20000 00 0000 150</w:t>
            </w:r>
          </w:p>
        </w:tc>
        <w:tc>
          <w:tcPr>
            <w:tcW w:w="999" w:type="dxa"/>
            <w:tcBorders>
              <w:top w:val="nil"/>
              <w:left w:val="nil"/>
              <w:bottom w:val="single" w:sz="4" w:space="0" w:color="auto"/>
              <w:right w:val="single" w:sz="4" w:space="0" w:color="auto"/>
            </w:tcBorders>
            <w:shd w:val="clear" w:color="auto" w:fill="auto"/>
            <w:noWrap/>
            <w:vAlign w:val="center"/>
            <w:hideMark/>
          </w:tcPr>
          <w:p w14:paraId="370E5FC9"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1 432,40</w:t>
            </w:r>
          </w:p>
        </w:tc>
        <w:tc>
          <w:tcPr>
            <w:tcW w:w="1287" w:type="dxa"/>
            <w:tcBorders>
              <w:top w:val="nil"/>
              <w:left w:val="nil"/>
              <w:bottom w:val="single" w:sz="4" w:space="0" w:color="auto"/>
              <w:right w:val="single" w:sz="4" w:space="0" w:color="auto"/>
            </w:tcBorders>
            <w:shd w:val="clear" w:color="auto" w:fill="auto"/>
            <w:noWrap/>
            <w:vAlign w:val="center"/>
            <w:hideMark/>
          </w:tcPr>
          <w:p w14:paraId="3D7D6DB3"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auto" w:fill="auto"/>
            <w:noWrap/>
            <w:vAlign w:val="center"/>
            <w:hideMark/>
          </w:tcPr>
          <w:p w14:paraId="0FE6310A"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w:t>
            </w:r>
          </w:p>
        </w:tc>
      </w:tr>
      <w:tr w:rsidR="004C1173" w:rsidRPr="004C1173" w14:paraId="1FA40BE3" w14:textId="77777777" w:rsidTr="004408DD">
        <w:trPr>
          <w:trHeight w:val="20"/>
        </w:trPr>
        <w:tc>
          <w:tcPr>
            <w:tcW w:w="4531" w:type="dxa"/>
            <w:tcBorders>
              <w:top w:val="nil"/>
              <w:left w:val="single" w:sz="4" w:space="0" w:color="000000"/>
              <w:bottom w:val="single" w:sz="4" w:space="0" w:color="000000"/>
              <w:right w:val="single" w:sz="4" w:space="0" w:color="auto"/>
            </w:tcBorders>
            <w:shd w:val="clear" w:color="auto" w:fill="auto"/>
            <w:vAlign w:val="center"/>
            <w:hideMark/>
          </w:tcPr>
          <w:p w14:paraId="09615094"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Субсидии бюджетам на обеспечение комплексного развития сельских территорий</w:t>
            </w:r>
          </w:p>
        </w:tc>
        <w:tc>
          <w:tcPr>
            <w:tcW w:w="2978" w:type="dxa"/>
            <w:tcBorders>
              <w:top w:val="nil"/>
              <w:left w:val="nil"/>
              <w:bottom w:val="single" w:sz="4" w:space="0" w:color="000000"/>
              <w:right w:val="single" w:sz="4" w:space="0" w:color="000000"/>
            </w:tcBorders>
            <w:shd w:val="clear" w:color="auto" w:fill="auto"/>
            <w:noWrap/>
            <w:vAlign w:val="center"/>
            <w:hideMark/>
          </w:tcPr>
          <w:p w14:paraId="755CF09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000 2 02 25576 00 0000 150</w:t>
            </w:r>
          </w:p>
        </w:tc>
        <w:tc>
          <w:tcPr>
            <w:tcW w:w="999" w:type="dxa"/>
            <w:tcBorders>
              <w:top w:val="nil"/>
              <w:left w:val="nil"/>
              <w:bottom w:val="single" w:sz="4" w:space="0" w:color="auto"/>
              <w:right w:val="single" w:sz="4" w:space="0" w:color="auto"/>
            </w:tcBorders>
            <w:shd w:val="clear" w:color="auto" w:fill="auto"/>
            <w:noWrap/>
            <w:vAlign w:val="center"/>
            <w:hideMark/>
          </w:tcPr>
          <w:p w14:paraId="0985CA5D"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432,40</w:t>
            </w:r>
          </w:p>
        </w:tc>
        <w:tc>
          <w:tcPr>
            <w:tcW w:w="1287" w:type="dxa"/>
            <w:tcBorders>
              <w:top w:val="nil"/>
              <w:left w:val="nil"/>
              <w:bottom w:val="single" w:sz="4" w:space="0" w:color="auto"/>
              <w:right w:val="single" w:sz="4" w:space="0" w:color="auto"/>
            </w:tcBorders>
            <w:shd w:val="clear" w:color="auto" w:fill="auto"/>
            <w:noWrap/>
            <w:vAlign w:val="center"/>
            <w:hideMark/>
          </w:tcPr>
          <w:p w14:paraId="6CB1039C"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auto" w:fill="auto"/>
            <w:noWrap/>
            <w:vAlign w:val="center"/>
            <w:hideMark/>
          </w:tcPr>
          <w:p w14:paraId="5DE46FDB"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w:t>
            </w:r>
          </w:p>
        </w:tc>
      </w:tr>
      <w:tr w:rsidR="004C1173" w:rsidRPr="004C1173" w14:paraId="026B2C37" w14:textId="77777777" w:rsidTr="004408DD">
        <w:trPr>
          <w:trHeight w:val="20"/>
        </w:trPr>
        <w:tc>
          <w:tcPr>
            <w:tcW w:w="4531" w:type="dxa"/>
            <w:tcBorders>
              <w:top w:val="nil"/>
              <w:left w:val="single" w:sz="4" w:space="0" w:color="000000"/>
              <w:bottom w:val="single" w:sz="4" w:space="0" w:color="000000"/>
              <w:right w:val="single" w:sz="4" w:space="0" w:color="auto"/>
            </w:tcBorders>
            <w:shd w:val="clear" w:color="auto" w:fill="auto"/>
            <w:vAlign w:val="center"/>
            <w:hideMark/>
          </w:tcPr>
          <w:p w14:paraId="7368C972"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Субсидии бюджетам сельских поселений на обеспечение комплексного развития сельских территорий</w:t>
            </w:r>
          </w:p>
        </w:tc>
        <w:tc>
          <w:tcPr>
            <w:tcW w:w="2978" w:type="dxa"/>
            <w:tcBorders>
              <w:top w:val="nil"/>
              <w:left w:val="nil"/>
              <w:bottom w:val="single" w:sz="4" w:space="0" w:color="000000"/>
              <w:right w:val="single" w:sz="4" w:space="0" w:color="000000"/>
            </w:tcBorders>
            <w:shd w:val="clear" w:color="auto" w:fill="auto"/>
            <w:noWrap/>
            <w:vAlign w:val="center"/>
            <w:hideMark/>
          </w:tcPr>
          <w:p w14:paraId="16050D48"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000 2 02 25576 10 0000 150</w:t>
            </w:r>
          </w:p>
        </w:tc>
        <w:tc>
          <w:tcPr>
            <w:tcW w:w="999" w:type="dxa"/>
            <w:tcBorders>
              <w:top w:val="nil"/>
              <w:left w:val="nil"/>
              <w:bottom w:val="single" w:sz="4" w:space="0" w:color="auto"/>
              <w:right w:val="single" w:sz="4" w:space="0" w:color="auto"/>
            </w:tcBorders>
            <w:shd w:val="clear" w:color="auto" w:fill="auto"/>
            <w:noWrap/>
            <w:vAlign w:val="center"/>
            <w:hideMark/>
          </w:tcPr>
          <w:p w14:paraId="5ADB482A"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432,40</w:t>
            </w:r>
          </w:p>
        </w:tc>
        <w:tc>
          <w:tcPr>
            <w:tcW w:w="1287" w:type="dxa"/>
            <w:tcBorders>
              <w:top w:val="nil"/>
              <w:left w:val="nil"/>
              <w:bottom w:val="single" w:sz="4" w:space="0" w:color="auto"/>
              <w:right w:val="single" w:sz="4" w:space="0" w:color="auto"/>
            </w:tcBorders>
            <w:shd w:val="clear" w:color="auto" w:fill="auto"/>
            <w:noWrap/>
            <w:vAlign w:val="center"/>
            <w:hideMark/>
          </w:tcPr>
          <w:p w14:paraId="296C5843"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auto" w:fill="auto"/>
            <w:noWrap/>
            <w:vAlign w:val="center"/>
            <w:hideMark/>
          </w:tcPr>
          <w:p w14:paraId="3C82D67C"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w:t>
            </w:r>
          </w:p>
        </w:tc>
      </w:tr>
      <w:tr w:rsidR="004C1173" w:rsidRPr="004C1173" w14:paraId="537B4746" w14:textId="77777777" w:rsidTr="004408DD">
        <w:trPr>
          <w:trHeight w:val="20"/>
        </w:trPr>
        <w:tc>
          <w:tcPr>
            <w:tcW w:w="4531" w:type="dxa"/>
            <w:tcBorders>
              <w:top w:val="nil"/>
              <w:left w:val="single" w:sz="4" w:space="0" w:color="000000"/>
              <w:bottom w:val="single" w:sz="4" w:space="0" w:color="000000"/>
              <w:right w:val="single" w:sz="4" w:space="0" w:color="auto"/>
            </w:tcBorders>
            <w:shd w:val="clear" w:color="auto" w:fill="auto"/>
            <w:vAlign w:val="center"/>
            <w:hideMark/>
          </w:tcPr>
          <w:p w14:paraId="648BF34C"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Прочие субсидии</w:t>
            </w:r>
          </w:p>
        </w:tc>
        <w:tc>
          <w:tcPr>
            <w:tcW w:w="2978" w:type="dxa"/>
            <w:tcBorders>
              <w:top w:val="nil"/>
              <w:left w:val="nil"/>
              <w:bottom w:val="single" w:sz="4" w:space="0" w:color="000000"/>
              <w:right w:val="single" w:sz="4" w:space="0" w:color="000000"/>
            </w:tcBorders>
            <w:shd w:val="clear" w:color="auto" w:fill="auto"/>
            <w:noWrap/>
            <w:vAlign w:val="center"/>
            <w:hideMark/>
          </w:tcPr>
          <w:p w14:paraId="6801A917"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000 2 02 29999 00 0000 150</w:t>
            </w:r>
          </w:p>
        </w:tc>
        <w:tc>
          <w:tcPr>
            <w:tcW w:w="999" w:type="dxa"/>
            <w:tcBorders>
              <w:top w:val="nil"/>
              <w:left w:val="nil"/>
              <w:bottom w:val="single" w:sz="4" w:space="0" w:color="auto"/>
              <w:right w:val="single" w:sz="4" w:space="0" w:color="auto"/>
            </w:tcBorders>
            <w:shd w:val="clear" w:color="auto" w:fill="auto"/>
            <w:noWrap/>
            <w:vAlign w:val="center"/>
            <w:hideMark/>
          </w:tcPr>
          <w:p w14:paraId="22C0B937"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1 000,00</w:t>
            </w:r>
          </w:p>
        </w:tc>
        <w:tc>
          <w:tcPr>
            <w:tcW w:w="1287" w:type="dxa"/>
            <w:tcBorders>
              <w:top w:val="nil"/>
              <w:left w:val="nil"/>
              <w:bottom w:val="single" w:sz="4" w:space="0" w:color="auto"/>
              <w:right w:val="single" w:sz="4" w:space="0" w:color="auto"/>
            </w:tcBorders>
            <w:shd w:val="clear" w:color="auto" w:fill="auto"/>
            <w:noWrap/>
            <w:vAlign w:val="center"/>
            <w:hideMark/>
          </w:tcPr>
          <w:p w14:paraId="568E2EFF"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auto" w:fill="auto"/>
            <w:noWrap/>
            <w:vAlign w:val="center"/>
            <w:hideMark/>
          </w:tcPr>
          <w:p w14:paraId="27ADD96F"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w:t>
            </w:r>
          </w:p>
        </w:tc>
      </w:tr>
      <w:tr w:rsidR="004C1173" w:rsidRPr="004C1173" w14:paraId="30F1E0D5" w14:textId="77777777" w:rsidTr="004408DD">
        <w:trPr>
          <w:trHeight w:val="20"/>
        </w:trPr>
        <w:tc>
          <w:tcPr>
            <w:tcW w:w="4531" w:type="dxa"/>
            <w:tcBorders>
              <w:top w:val="nil"/>
              <w:left w:val="single" w:sz="4" w:space="0" w:color="000000"/>
              <w:bottom w:val="single" w:sz="4" w:space="0" w:color="000000"/>
              <w:right w:val="single" w:sz="4" w:space="0" w:color="auto"/>
            </w:tcBorders>
            <w:shd w:val="clear" w:color="auto" w:fill="auto"/>
            <w:vAlign w:val="center"/>
            <w:hideMark/>
          </w:tcPr>
          <w:p w14:paraId="3B6A1B0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Прочие субсидии бюджетам сельских поселений</w:t>
            </w:r>
          </w:p>
        </w:tc>
        <w:tc>
          <w:tcPr>
            <w:tcW w:w="2978" w:type="dxa"/>
            <w:tcBorders>
              <w:top w:val="nil"/>
              <w:left w:val="nil"/>
              <w:bottom w:val="single" w:sz="4" w:space="0" w:color="000000"/>
              <w:right w:val="single" w:sz="4" w:space="0" w:color="000000"/>
            </w:tcBorders>
            <w:shd w:val="clear" w:color="auto" w:fill="auto"/>
            <w:noWrap/>
            <w:vAlign w:val="center"/>
            <w:hideMark/>
          </w:tcPr>
          <w:p w14:paraId="709AAF48"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000 2 02 29999 10 0000 150</w:t>
            </w:r>
          </w:p>
        </w:tc>
        <w:tc>
          <w:tcPr>
            <w:tcW w:w="999" w:type="dxa"/>
            <w:tcBorders>
              <w:top w:val="nil"/>
              <w:left w:val="nil"/>
              <w:bottom w:val="single" w:sz="4" w:space="0" w:color="auto"/>
              <w:right w:val="single" w:sz="4" w:space="0" w:color="auto"/>
            </w:tcBorders>
            <w:shd w:val="clear" w:color="auto" w:fill="auto"/>
            <w:noWrap/>
            <w:vAlign w:val="center"/>
            <w:hideMark/>
          </w:tcPr>
          <w:p w14:paraId="794346A7"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1 000,00</w:t>
            </w:r>
          </w:p>
        </w:tc>
        <w:tc>
          <w:tcPr>
            <w:tcW w:w="1287" w:type="dxa"/>
            <w:tcBorders>
              <w:top w:val="nil"/>
              <w:left w:val="nil"/>
              <w:bottom w:val="single" w:sz="4" w:space="0" w:color="auto"/>
              <w:right w:val="single" w:sz="4" w:space="0" w:color="auto"/>
            </w:tcBorders>
            <w:shd w:val="clear" w:color="auto" w:fill="auto"/>
            <w:noWrap/>
            <w:vAlign w:val="center"/>
            <w:hideMark/>
          </w:tcPr>
          <w:p w14:paraId="24FA6B48"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auto" w:fill="auto"/>
            <w:noWrap/>
            <w:vAlign w:val="center"/>
            <w:hideMark/>
          </w:tcPr>
          <w:p w14:paraId="35F2715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w:t>
            </w:r>
          </w:p>
        </w:tc>
      </w:tr>
      <w:tr w:rsidR="004C1173" w:rsidRPr="004C1173" w14:paraId="414E338C" w14:textId="77777777" w:rsidTr="004408DD">
        <w:trPr>
          <w:trHeight w:val="20"/>
        </w:trPr>
        <w:tc>
          <w:tcPr>
            <w:tcW w:w="4531" w:type="dxa"/>
            <w:tcBorders>
              <w:top w:val="nil"/>
              <w:left w:val="single" w:sz="4" w:space="0" w:color="000000"/>
              <w:bottom w:val="single" w:sz="4" w:space="0" w:color="000000"/>
              <w:right w:val="single" w:sz="8" w:space="0" w:color="000000"/>
            </w:tcBorders>
            <w:shd w:val="clear" w:color="auto" w:fill="auto"/>
            <w:vAlign w:val="center"/>
            <w:hideMark/>
          </w:tcPr>
          <w:p w14:paraId="4A4B0BE4"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2978" w:type="dxa"/>
            <w:tcBorders>
              <w:top w:val="nil"/>
              <w:left w:val="single" w:sz="4" w:space="0" w:color="000000"/>
              <w:bottom w:val="single" w:sz="4" w:space="0" w:color="000000"/>
              <w:right w:val="single" w:sz="4" w:space="0" w:color="000000"/>
            </w:tcBorders>
            <w:shd w:val="clear" w:color="auto" w:fill="auto"/>
            <w:noWrap/>
            <w:vAlign w:val="center"/>
            <w:hideMark/>
          </w:tcPr>
          <w:p w14:paraId="3C1412BA"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000 2 02 30000 00 0000 150</w:t>
            </w:r>
          </w:p>
        </w:tc>
        <w:tc>
          <w:tcPr>
            <w:tcW w:w="999" w:type="dxa"/>
            <w:tcBorders>
              <w:top w:val="nil"/>
              <w:left w:val="nil"/>
              <w:bottom w:val="single" w:sz="4" w:space="0" w:color="auto"/>
              <w:right w:val="single" w:sz="4" w:space="0" w:color="auto"/>
            </w:tcBorders>
            <w:shd w:val="clear" w:color="auto" w:fill="auto"/>
            <w:noWrap/>
            <w:vAlign w:val="center"/>
            <w:hideMark/>
          </w:tcPr>
          <w:p w14:paraId="691F4ECC"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115,90</w:t>
            </w:r>
          </w:p>
        </w:tc>
        <w:tc>
          <w:tcPr>
            <w:tcW w:w="1287" w:type="dxa"/>
            <w:tcBorders>
              <w:top w:val="nil"/>
              <w:left w:val="nil"/>
              <w:bottom w:val="single" w:sz="4" w:space="0" w:color="auto"/>
              <w:right w:val="single" w:sz="4" w:space="0" w:color="auto"/>
            </w:tcBorders>
            <w:shd w:val="clear" w:color="auto" w:fill="auto"/>
            <w:noWrap/>
            <w:vAlign w:val="center"/>
            <w:hideMark/>
          </w:tcPr>
          <w:p w14:paraId="711ED128"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117,20</w:t>
            </w:r>
          </w:p>
        </w:tc>
        <w:tc>
          <w:tcPr>
            <w:tcW w:w="967" w:type="dxa"/>
            <w:tcBorders>
              <w:top w:val="nil"/>
              <w:left w:val="nil"/>
              <w:bottom w:val="single" w:sz="4" w:space="0" w:color="auto"/>
              <w:right w:val="single" w:sz="4" w:space="0" w:color="auto"/>
            </w:tcBorders>
            <w:shd w:val="clear" w:color="auto" w:fill="auto"/>
            <w:noWrap/>
            <w:vAlign w:val="center"/>
            <w:hideMark/>
          </w:tcPr>
          <w:p w14:paraId="464ADEB2"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122,00</w:t>
            </w:r>
          </w:p>
        </w:tc>
      </w:tr>
      <w:tr w:rsidR="004C1173" w:rsidRPr="004C1173" w14:paraId="308E0F91" w14:textId="77777777" w:rsidTr="004408DD">
        <w:trPr>
          <w:trHeight w:val="20"/>
        </w:trPr>
        <w:tc>
          <w:tcPr>
            <w:tcW w:w="4531" w:type="dxa"/>
            <w:tcBorders>
              <w:top w:val="nil"/>
              <w:left w:val="single" w:sz="4" w:space="0" w:color="000000"/>
              <w:bottom w:val="single" w:sz="4" w:space="0" w:color="000000"/>
              <w:right w:val="single" w:sz="8" w:space="0" w:color="000000"/>
            </w:tcBorders>
            <w:shd w:val="clear" w:color="auto" w:fill="auto"/>
            <w:vAlign w:val="center"/>
            <w:hideMark/>
          </w:tcPr>
          <w:p w14:paraId="701C566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2978" w:type="dxa"/>
            <w:tcBorders>
              <w:top w:val="nil"/>
              <w:left w:val="single" w:sz="4" w:space="0" w:color="000000"/>
              <w:bottom w:val="single" w:sz="4" w:space="0" w:color="000000"/>
              <w:right w:val="single" w:sz="4" w:space="0" w:color="000000"/>
            </w:tcBorders>
            <w:shd w:val="clear" w:color="auto" w:fill="auto"/>
            <w:noWrap/>
            <w:vAlign w:val="center"/>
            <w:hideMark/>
          </w:tcPr>
          <w:p w14:paraId="0A2A9CE3"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000 2 02 35118 00 0000 150</w:t>
            </w:r>
          </w:p>
        </w:tc>
        <w:tc>
          <w:tcPr>
            <w:tcW w:w="999" w:type="dxa"/>
            <w:tcBorders>
              <w:top w:val="nil"/>
              <w:left w:val="nil"/>
              <w:bottom w:val="single" w:sz="4" w:space="0" w:color="auto"/>
              <w:right w:val="single" w:sz="4" w:space="0" w:color="auto"/>
            </w:tcBorders>
            <w:shd w:val="clear" w:color="auto" w:fill="auto"/>
            <w:noWrap/>
            <w:vAlign w:val="center"/>
            <w:hideMark/>
          </w:tcPr>
          <w:p w14:paraId="1FD15542"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115,90</w:t>
            </w:r>
          </w:p>
        </w:tc>
        <w:tc>
          <w:tcPr>
            <w:tcW w:w="1287" w:type="dxa"/>
            <w:tcBorders>
              <w:top w:val="nil"/>
              <w:left w:val="nil"/>
              <w:bottom w:val="single" w:sz="4" w:space="0" w:color="auto"/>
              <w:right w:val="single" w:sz="4" w:space="0" w:color="auto"/>
            </w:tcBorders>
            <w:shd w:val="clear" w:color="auto" w:fill="auto"/>
            <w:noWrap/>
            <w:vAlign w:val="center"/>
            <w:hideMark/>
          </w:tcPr>
          <w:p w14:paraId="3CC07F92"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117,20</w:t>
            </w:r>
          </w:p>
        </w:tc>
        <w:tc>
          <w:tcPr>
            <w:tcW w:w="967" w:type="dxa"/>
            <w:tcBorders>
              <w:top w:val="nil"/>
              <w:left w:val="nil"/>
              <w:bottom w:val="single" w:sz="4" w:space="0" w:color="auto"/>
              <w:right w:val="single" w:sz="4" w:space="0" w:color="auto"/>
            </w:tcBorders>
            <w:shd w:val="clear" w:color="auto" w:fill="auto"/>
            <w:noWrap/>
            <w:vAlign w:val="center"/>
            <w:hideMark/>
          </w:tcPr>
          <w:p w14:paraId="3FEADF87"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122,00</w:t>
            </w:r>
          </w:p>
        </w:tc>
      </w:tr>
      <w:tr w:rsidR="004C1173" w:rsidRPr="004C1173" w14:paraId="7F85AC2B" w14:textId="77777777" w:rsidTr="004408DD">
        <w:trPr>
          <w:trHeight w:val="20"/>
        </w:trPr>
        <w:tc>
          <w:tcPr>
            <w:tcW w:w="4531" w:type="dxa"/>
            <w:tcBorders>
              <w:top w:val="nil"/>
              <w:left w:val="single" w:sz="4" w:space="0" w:color="000000"/>
              <w:bottom w:val="single" w:sz="4" w:space="0" w:color="000000"/>
              <w:right w:val="single" w:sz="8" w:space="0" w:color="000000"/>
            </w:tcBorders>
            <w:shd w:val="clear" w:color="auto" w:fill="auto"/>
            <w:vAlign w:val="center"/>
            <w:hideMark/>
          </w:tcPr>
          <w:p w14:paraId="54F7F921"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8" w:type="dxa"/>
            <w:tcBorders>
              <w:top w:val="nil"/>
              <w:left w:val="single" w:sz="4" w:space="0" w:color="000000"/>
              <w:bottom w:val="nil"/>
              <w:right w:val="single" w:sz="4" w:space="0" w:color="000000"/>
            </w:tcBorders>
            <w:shd w:val="clear" w:color="auto" w:fill="auto"/>
            <w:noWrap/>
            <w:vAlign w:val="center"/>
            <w:hideMark/>
          </w:tcPr>
          <w:p w14:paraId="481D3D75"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000 2 02 35118 10 0000 150</w:t>
            </w:r>
          </w:p>
        </w:tc>
        <w:tc>
          <w:tcPr>
            <w:tcW w:w="999" w:type="dxa"/>
            <w:tcBorders>
              <w:top w:val="nil"/>
              <w:left w:val="nil"/>
              <w:bottom w:val="nil"/>
              <w:right w:val="single" w:sz="4" w:space="0" w:color="auto"/>
            </w:tcBorders>
            <w:shd w:val="clear" w:color="auto" w:fill="auto"/>
            <w:noWrap/>
            <w:vAlign w:val="center"/>
            <w:hideMark/>
          </w:tcPr>
          <w:p w14:paraId="24CB7C82"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115,90</w:t>
            </w:r>
          </w:p>
        </w:tc>
        <w:tc>
          <w:tcPr>
            <w:tcW w:w="1287" w:type="dxa"/>
            <w:tcBorders>
              <w:top w:val="nil"/>
              <w:left w:val="nil"/>
              <w:bottom w:val="nil"/>
              <w:right w:val="single" w:sz="4" w:space="0" w:color="auto"/>
            </w:tcBorders>
            <w:shd w:val="clear" w:color="auto" w:fill="auto"/>
            <w:noWrap/>
            <w:vAlign w:val="center"/>
            <w:hideMark/>
          </w:tcPr>
          <w:p w14:paraId="2D745A4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117,20</w:t>
            </w:r>
          </w:p>
        </w:tc>
        <w:tc>
          <w:tcPr>
            <w:tcW w:w="967" w:type="dxa"/>
            <w:tcBorders>
              <w:top w:val="nil"/>
              <w:left w:val="nil"/>
              <w:bottom w:val="nil"/>
              <w:right w:val="single" w:sz="4" w:space="0" w:color="auto"/>
            </w:tcBorders>
            <w:shd w:val="clear" w:color="auto" w:fill="auto"/>
            <w:noWrap/>
            <w:vAlign w:val="center"/>
            <w:hideMark/>
          </w:tcPr>
          <w:p w14:paraId="63B7069D"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122,00</w:t>
            </w:r>
          </w:p>
        </w:tc>
      </w:tr>
      <w:tr w:rsidR="004C1173" w:rsidRPr="004C1173" w14:paraId="61A92FC0" w14:textId="77777777" w:rsidTr="004408DD">
        <w:trPr>
          <w:trHeight w:val="20"/>
        </w:trPr>
        <w:tc>
          <w:tcPr>
            <w:tcW w:w="4531" w:type="dxa"/>
            <w:tcBorders>
              <w:top w:val="nil"/>
              <w:left w:val="single" w:sz="4" w:space="0" w:color="000000"/>
              <w:bottom w:val="single" w:sz="4" w:space="0" w:color="000000"/>
              <w:right w:val="nil"/>
            </w:tcBorders>
            <w:shd w:val="clear" w:color="auto" w:fill="auto"/>
            <w:vAlign w:val="center"/>
            <w:hideMark/>
          </w:tcPr>
          <w:p w14:paraId="462AE67B"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Иные межбюджетные трансферты</w:t>
            </w:r>
          </w:p>
        </w:tc>
        <w:tc>
          <w:tcPr>
            <w:tcW w:w="29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D8D612"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000 2 02 40000 00 0000 150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7799652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3 834,50</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52C96EBD"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3 001,50</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14AA3B14"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2 808,40</w:t>
            </w:r>
          </w:p>
        </w:tc>
      </w:tr>
      <w:tr w:rsidR="004C1173" w:rsidRPr="004C1173" w14:paraId="78A01C2F" w14:textId="77777777" w:rsidTr="004408DD">
        <w:trPr>
          <w:trHeight w:val="20"/>
        </w:trPr>
        <w:tc>
          <w:tcPr>
            <w:tcW w:w="4531" w:type="dxa"/>
            <w:tcBorders>
              <w:top w:val="nil"/>
              <w:left w:val="single" w:sz="4" w:space="0" w:color="000000"/>
              <w:bottom w:val="single" w:sz="4" w:space="0" w:color="000000"/>
              <w:right w:val="nil"/>
            </w:tcBorders>
            <w:shd w:val="clear" w:color="auto" w:fill="auto"/>
            <w:vAlign w:val="center"/>
            <w:hideMark/>
          </w:tcPr>
          <w:p w14:paraId="3299CF83"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8" w:type="dxa"/>
            <w:tcBorders>
              <w:top w:val="nil"/>
              <w:left w:val="single" w:sz="4" w:space="0" w:color="000000"/>
              <w:bottom w:val="single" w:sz="4" w:space="0" w:color="000000"/>
              <w:right w:val="single" w:sz="4" w:space="0" w:color="000000"/>
            </w:tcBorders>
            <w:shd w:val="clear" w:color="auto" w:fill="auto"/>
            <w:noWrap/>
            <w:vAlign w:val="center"/>
            <w:hideMark/>
          </w:tcPr>
          <w:p w14:paraId="51BAAA9B"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000 2 02 40014 00 0000 150</w:t>
            </w:r>
          </w:p>
        </w:tc>
        <w:tc>
          <w:tcPr>
            <w:tcW w:w="999" w:type="dxa"/>
            <w:tcBorders>
              <w:top w:val="nil"/>
              <w:left w:val="nil"/>
              <w:bottom w:val="single" w:sz="4" w:space="0" w:color="auto"/>
              <w:right w:val="single" w:sz="4" w:space="0" w:color="auto"/>
            </w:tcBorders>
            <w:shd w:val="clear" w:color="auto" w:fill="auto"/>
            <w:noWrap/>
            <w:vAlign w:val="center"/>
            <w:hideMark/>
          </w:tcPr>
          <w:p w14:paraId="012FEA3C"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351,10</w:t>
            </w:r>
          </w:p>
        </w:tc>
        <w:tc>
          <w:tcPr>
            <w:tcW w:w="1287" w:type="dxa"/>
            <w:tcBorders>
              <w:top w:val="nil"/>
              <w:left w:val="nil"/>
              <w:bottom w:val="single" w:sz="4" w:space="0" w:color="auto"/>
              <w:right w:val="single" w:sz="4" w:space="0" w:color="auto"/>
            </w:tcBorders>
            <w:shd w:val="clear" w:color="auto" w:fill="auto"/>
            <w:noWrap/>
            <w:vAlign w:val="center"/>
            <w:hideMark/>
          </w:tcPr>
          <w:p w14:paraId="26399ED2"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351,10</w:t>
            </w:r>
          </w:p>
        </w:tc>
        <w:tc>
          <w:tcPr>
            <w:tcW w:w="967" w:type="dxa"/>
            <w:tcBorders>
              <w:top w:val="nil"/>
              <w:left w:val="nil"/>
              <w:bottom w:val="single" w:sz="4" w:space="0" w:color="auto"/>
              <w:right w:val="single" w:sz="4" w:space="0" w:color="auto"/>
            </w:tcBorders>
            <w:shd w:val="clear" w:color="auto" w:fill="auto"/>
            <w:noWrap/>
            <w:vAlign w:val="center"/>
            <w:hideMark/>
          </w:tcPr>
          <w:p w14:paraId="0B8E996A"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351,10</w:t>
            </w:r>
          </w:p>
        </w:tc>
      </w:tr>
      <w:tr w:rsidR="004C1173" w:rsidRPr="004C1173" w14:paraId="50BEFF67" w14:textId="77777777" w:rsidTr="004408DD">
        <w:trPr>
          <w:trHeight w:val="20"/>
        </w:trPr>
        <w:tc>
          <w:tcPr>
            <w:tcW w:w="4531" w:type="dxa"/>
            <w:tcBorders>
              <w:top w:val="nil"/>
              <w:left w:val="single" w:sz="4" w:space="0" w:color="000000"/>
              <w:bottom w:val="single" w:sz="4" w:space="0" w:color="000000"/>
              <w:right w:val="nil"/>
            </w:tcBorders>
            <w:shd w:val="clear" w:color="auto" w:fill="auto"/>
            <w:vAlign w:val="center"/>
            <w:hideMark/>
          </w:tcPr>
          <w:p w14:paraId="316620C3"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78" w:type="dxa"/>
            <w:tcBorders>
              <w:top w:val="nil"/>
              <w:left w:val="single" w:sz="4" w:space="0" w:color="000000"/>
              <w:bottom w:val="nil"/>
              <w:right w:val="single" w:sz="4" w:space="0" w:color="000000"/>
            </w:tcBorders>
            <w:shd w:val="clear" w:color="auto" w:fill="auto"/>
            <w:noWrap/>
            <w:vAlign w:val="center"/>
            <w:hideMark/>
          </w:tcPr>
          <w:p w14:paraId="3603A771"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000 2 02 40014 10 0000 150</w:t>
            </w:r>
          </w:p>
        </w:tc>
        <w:tc>
          <w:tcPr>
            <w:tcW w:w="999" w:type="dxa"/>
            <w:tcBorders>
              <w:top w:val="nil"/>
              <w:left w:val="nil"/>
              <w:bottom w:val="nil"/>
              <w:right w:val="single" w:sz="4" w:space="0" w:color="auto"/>
            </w:tcBorders>
            <w:shd w:val="clear" w:color="auto" w:fill="auto"/>
            <w:noWrap/>
            <w:vAlign w:val="center"/>
            <w:hideMark/>
          </w:tcPr>
          <w:p w14:paraId="453B6248"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351,10</w:t>
            </w:r>
          </w:p>
        </w:tc>
        <w:tc>
          <w:tcPr>
            <w:tcW w:w="1287" w:type="dxa"/>
            <w:tcBorders>
              <w:top w:val="nil"/>
              <w:left w:val="nil"/>
              <w:bottom w:val="nil"/>
              <w:right w:val="single" w:sz="4" w:space="0" w:color="auto"/>
            </w:tcBorders>
            <w:shd w:val="clear" w:color="auto" w:fill="auto"/>
            <w:noWrap/>
            <w:vAlign w:val="center"/>
            <w:hideMark/>
          </w:tcPr>
          <w:p w14:paraId="123641E5"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351,10</w:t>
            </w:r>
          </w:p>
        </w:tc>
        <w:tc>
          <w:tcPr>
            <w:tcW w:w="967" w:type="dxa"/>
            <w:tcBorders>
              <w:top w:val="nil"/>
              <w:left w:val="nil"/>
              <w:bottom w:val="nil"/>
              <w:right w:val="single" w:sz="4" w:space="0" w:color="auto"/>
            </w:tcBorders>
            <w:shd w:val="clear" w:color="auto" w:fill="auto"/>
            <w:noWrap/>
            <w:vAlign w:val="center"/>
            <w:hideMark/>
          </w:tcPr>
          <w:p w14:paraId="468AAA95"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351,10</w:t>
            </w:r>
          </w:p>
        </w:tc>
      </w:tr>
      <w:tr w:rsidR="004C1173" w:rsidRPr="004C1173" w14:paraId="07FC9749" w14:textId="77777777" w:rsidTr="004408DD">
        <w:trPr>
          <w:trHeight w:val="20"/>
        </w:trPr>
        <w:tc>
          <w:tcPr>
            <w:tcW w:w="4531" w:type="dxa"/>
            <w:tcBorders>
              <w:top w:val="nil"/>
              <w:left w:val="single" w:sz="4" w:space="0" w:color="000000"/>
              <w:bottom w:val="single" w:sz="4" w:space="0" w:color="000000"/>
              <w:right w:val="nil"/>
            </w:tcBorders>
            <w:shd w:val="clear" w:color="auto" w:fill="auto"/>
            <w:vAlign w:val="center"/>
            <w:hideMark/>
          </w:tcPr>
          <w:p w14:paraId="4A58F42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29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9A4412"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000 2 02 49999 00 0000 150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26323537"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3 036,70</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6F304E2D"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2 650,40</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2B341454"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2 457,30</w:t>
            </w:r>
          </w:p>
        </w:tc>
      </w:tr>
      <w:tr w:rsidR="004C1173" w:rsidRPr="004C1173" w14:paraId="26ADC436" w14:textId="77777777" w:rsidTr="004408DD">
        <w:trPr>
          <w:trHeight w:val="20"/>
        </w:trPr>
        <w:tc>
          <w:tcPr>
            <w:tcW w:w="4531" w:type="dxa"/>
            <w:tcBorders>
              <w:top w:val="nil"/>
              <w:left w:val="single" w:sz="4" w:space="0" w:color="000000"/>
              <w:bottom w:val="nil"/>
              <w:right w:val="nil"/>
            </w:tcBorders>
            <w:shd w:val="clear" w:color="auto" w:fill="auto"/>
            <w:vAlign w:val="center"/>
            <w:hideMark/>
          </w:tcPr>
          <w:p w14:paraId="00448AEA"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2978" w:type="dxa"/>
            <w:tcBorders>
              <w:top w:val="nil"/>
              <w:left w:val="single" w:sz="4" w:space="0" w:color="000000"/>
              <w:bottom w:val="nil"/>
              <w:right w:val="single" w:sz="4" w:space="0" w:color="000000"/>
            </w:tcBorders>
            <w:shd w:val="clear" w:color="auto" w:fill="auto"/>
            <w:noWrap/>
            <w:vAlign w:val="center"/>
            <w:hideMark/>
          </w:tcPr>
          <w:p w14:paraId="6091D9BE"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000 2 02 49999 10 0000 150</w:t>
            </w:r>
          </w:p>
        </w:tc>
        <w:tc>
          <w:tcPr>
            <w:tcW w:w="999" w:type="dxa"/>
            <w:tcBorders>
              <w:top w:val="nil"/>
              <w:left w:val="nil"/>
              <w:bottom w:val="nil"/>
              <w:right w:val="single" w:sz="4" w:space="0" w:color="auto"/>
            </w:tcBorders>
            <w:shd w:val="clear" w:color="auto" w:fill="auto"/>
            <w:noWrap/>
            <w:vAlign w:val="center"/>
            <w:hideMark/>
          </w:tcPr>
          <w:p w14:paraId="565B4AB4"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3 036,70</w:t>
            </w:r>
          </w:p>
        </w:tc>
        <w:tc>
          <w:tcPr>
            <w:tcW w:w="1287" w:type="dxa"/>
            <w:tcBorders>
              <w:top w:val="nil"/>
              <w:left w:val="nil"/>
              <w:bottom w:val="nil"/>
              <w:right w:val="single" w:sz="4" w:space="0" w:color="auto"/>
            </w:tcBorders>
            <w:shd w:val="clear" w:color="auto" w:fill="auto"/>
            <w:noWrap/>
            <w:vAlign w:val="center"/>
            <w:hideMark/>
          </w:tcPr>
          <w:p w14:paraId="074DCD36"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2 650,40</w:t>
            </w:r>
          </w:p>
        </w:tc>
        <w:tc>
          <w:tcPr>
            <w:tcW w:w="967" w:type="dxa"/>
            <w:tcBorders>
              <w:top w:val="nil"/>
              <w:left w:val="nil"/>
              <w:bottom w:val="nil"/>
              <w:right w:val="single" w:sz="4" w:space="0" w:color="auto"/>
            </w:tcBorders>
            <w:shd w:val="clear" w:color="auto" w:fill="auto"/>
            <w:noWrap/>
            <w:vAlign w:val="center"/>
            <w:hideMark/>
          </w:tcPr>
          <w:p w14:paraId="4EC640B8"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2 457,30</w:t>
            </w:r>
          </w:p>
        </w:tc>
      </w:tr>
      <w:tr w:rsidR="004C1173" w:rsidRPr="004C1173" w14:paraId="23087FEE" w14:textId="77777777" w:rsidTr="004408DD">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D1EA3"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Прочие безвозмездные поступления</w:t>
            </w:r>
          </w:p>
        </w:tc>
        <w:tc>
          <w:tcPr>
            <w:tcW w:w="2978" w:type="dxa"/>
            <w:tcBorders>
              <w:top w:val="single" w:sz="4" w:space="0" w:color="auto"/>
              <w:left w:val="nil"/>
              <w:bottom w:val="single" w:sz="4" w:space="0" w:color="auto"/>
              <w:right w:val="single" w:sz="4" w:space="0" w:color="auto"/>
            </w:tcBorders>
            <w:shd w:val="clear" w:color="auto" w:fill="auto"/>
            <w:noWrap/>
            <w:vAlign w:val="center"/>
            <w:hideMark/>
          </w:tcPr>
          <w:p w14:paraId="709D36F1"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000 2 07 00000 00 0000 000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5A51B2C3"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115,60</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0B43BC62"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14:paraId="409EB166"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0,00</w:t>
            </w:r>
          </w:p>
        </w:tc>
      </w:tr>
      <w:tr w:rsidR="004C1173" w:rsidRPr="004C1173" w14:paraId="73E1A6A9" w14:textId="77777777" w:rsidTr="004408DD">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8209A31"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2978" w:type="dxa"/>
            <w:tcBorders>
              <w:top w:val="nil"/>
              <w:left w:val="nil"/>
              <w:bottom w:val="single" w:sz="4" w:space="0" w:color="auto"/>
              <w:right w:val="single" w:sz="4" w:space="0" w:color="auto"/>
            </w:tcBorders>
            <w:shd w:val="clear" w:color="auto" w:fill="auto"/>
            <w:noWrap/>
            <w:vAlign w:val="center"/>
            <w:hideMark/>
          </w:tcPr>
          <w:p w14:paraId="35C7FD47"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000 2 07 05000 10 0000 150</w:t>
            </w:r>
          </w:p>
        </w:tc>
        <w:tc>
          <w:tcPr>
            <w:tcW w:w="999" w:type="dxa"/>
            <w:tcBorders>
              <w:top w:val="nil"/>
              <w:left w:val="nil"/>
              <w:bottom w:val="single" w:sz="4" w:space="0" w:color="auto"/>
              <w:right w:val="single" w:sz="4" w:space="0" w:color="auto"/>
            </w:tcBorders>
            <w:shd w:val="clear" w:color="auto" w:fill="auto"/>
            <w:noWrap/>
            <w:vAlign w:val="center"/>
            <w:hideMark/>
          </w:tcPr>
          <w:p w14:paraId="544C5E77"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115,60</w:t>
            </w:r>
          </w:p>
        </w:tc>
        <w:tc>
          <w:tcPr>
            <w:tcW w:w="1287" w:type="dxa"/>
            <w:tcBorders>
              <w:top w:val="nil"/>
              <w:left w:val="nil"/>
              <w:bottom w:val="single" w:sz="4" w:space="0" w:color="auto"/>
              <w:right w:val="single" w:sz="4" w:space="0" w:color="auto"/>
            </w:tcBorders>
            <w:shd w:val="clear" w:color="auto" w:fill="auto"/>
            <w:noWrap/>
            <w:vAlign w:val="center"/>
            <w:hideMark/>
          </w:tcPr>
          <w:p w14:paraId="10D0D4A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w:t>
            </w:r>
          </w:p>
        </w:tc>
        <w:tc>
          <w:tcPr>
            <w:tcW w:w="967" w:type="dxa"/>
            <w:tcBorders>
              <w:top w:val="nil"/>
              <w:left w:val="nil"/>
              <w:bottom w:val="single" w:sz="4" w:space="0" w:color="auto"/>
              <w:right w:val="single" w:sz="4" w:space="0" w:color="auto"/>
            </w:tcBorders>
            <w:shd w:val="clear" w:color="auto" w:fill="auto"/>
            <w:noWrap/>
            <w:vAlign w:val="center"/>
            <w:hideMark/>
          </w:tcPr>
          <w:p w14:paraId="3679A5FD"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w:t>
            </w:r>
          </w:p>
        </w:tc>
      </w:tr>
      <w:tr w:rsidR="004C1173" w:rsidRPr="004C1173" w14:paraId="71812091" w14:textId="77777777" w:rsidTr="004408DD">
        <w:trPr>
          <w:trHeight w:val="2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2C393BC"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2978" w:type="dxa"/>
            <w:tcBorders>
              <w:top w:val="nil"/>
              <w:left w:val="nil"/>
              <w:bottom w:val="single" w:sz="4" w:space="0" w:color="auto"/>
              <w:right w:val="single" w:sz="4" w:space="0" w:color="auto"/>
            </w:tcBorders>
            <w:shd w:val="clear" w:color="auto" w:fill="auto"/>
            <w:noWrap/>
            <w:vAlign w:val="center"/>
            <w:hideMark/>
          </w:tcPr>
          <w:p w14:paraId="14077455"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xml:space="preserve"> 000 2 07 05030 10 0000 150</w:t>
            </w:r>
          </w:p>
        </w:tc>
        <w:tc>
          <w:tcPr>
            <w:tcW w:w="999" w:type="dxa"/>
            <w:tcBorders>
              <w:top w:val="nil"/>
              <w:left w:val="nil"/>
              <w:bottom w:val="single" w:sz="4" w:space="0" w:color="auto"/>
              <w:right w:val="single" w:sz="4" w:space="0" w:color="auto"/>
            </w:tcBorders>
            <w:shd w:val="clear" w:color="auto" w:fill="auto"/>
            <w:noWrap/>
            <w:vAlign w:val="center"/>
            <w:hideMark/>
          </w:tcPr>
          <w:p w14:paraId="7D069CF8"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115,60</w:t>
            </w:r>
          </w:p>
        </w:tc>
        <w:tc>
          <w:tcPr>
            <w:tcW w:w="1287" w:type="dxa"/>
            <w:tcBorders>
              <w:top w:val="nil"/>
              <w:left w:val="nil"/>
              <w:bottom w:val="single" w:sz="4" w:space="0" w:color="auto"/>
              <w:right w:val="single" w:sz="4" w:space="0" w:color="auto"/>
            </w:tcBorders>
            <w:shd w:val="clear" w:color="auto" w:fill="auto"/>
            <w:noWrap/>
            <w:vAlign w:val="center"/>
            <w:hideMark/>
          </w:tcPr>
          <w:p w14:paraId="01C0C9DD"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w:t>
            </w:r>
          </w:p>
        </w:tc>
        <w:tc>
          <w:tcPr>
            <w:tcW w:w="967" w:type="dxa"/>
            <w:tcBorders>
              <w:top w:val="nil"/>
              <w:left w:val="nil"/>
              <w:bottom w:val="single" w:sz="4" w:space="0" w:color="auto"/>
              <w:right w:val="single" w:sz="4" w:space="0" w:color="auto"/>
            </w:tcBorders>
            <w:shd w:val="clear" w:color="auto" w:fill="auto"/>
            <w:noWrap/>
            <w:vAlign w:val="center"/>
            <w:hideMark/>
          </w:tcPr>
          <w:p w14:paraId="5C0CC8D3"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0</w:t>
            </w:r>
          </w:p>
        </w:tc>
      </w:tr>
    </w:tbl>
    <w:p w14:paraId="01CB4A53" w14:textId="77777777" w:rsidR="004C1173" w:rsidRPr="004C1173" w:rsidRDefault="004C1173" w:rsidP="004C1173">
      <w:pPr>
        <w:spacing w:after="0" w:line="240" w:lineRule="auto"/>
        <w:rPr>
          <w:rFonts w:ascii="Times New Roman" w:hAnsi="Times New Roman" w:cs="Times New Roman"/>
          <w:sz w:val="20"/>
          <w:szCs w:val="20"/>
        </w:rPr>
      </w:pPr>
    </w:p>
    <w:p w14:paraId="6EEEF823" w14:textId="77777777" w:rsidR="004C1173" w:rsidRPr="004C1173" w:rsidRDefault="004C1173" w:rsidP="004408DD">
      <w:pPr>
        <w:spacing w:after="0" w:line="240" w:lineRule="auto"/>
        <w:jc w:val="both"/>
        <w:rPr>
          <w:rFonts w:ascii="Times New Roman" w:hAnsi="Times New Roman" w:cs="Times New Roman"/>
          <w:bCs/>
          <w:sz w:val="20"/>
          <w:szCs w:val="20"/>
          <w:lang w:eastAsia="ru-RU"/>
        </w:rPr>
      </w:pPr>
      <w:r w:rsidRPr="004C1173">
        <w:rPr>
          <w:rFonts w:ascii="Times New Roman" w:hAnsi="Times New Roman" w:cs="Times New Roman"/>
          <w:sz w:val="20"/>
          <w:szCs w:val="20"/>
        </w:rPr>
        <w:t xml:space="preserve">Приложение №2 к решению Совета народных депутатов от 22.12.2021  № 64/8 </w:t>
      </w:r>
      <w:r w:rsidRPr="004C1173">
        <w:rPr>
          <w:rFonts w:ascii="Times New Roman" w:hAnsi="Times New Roman" w:cs="Times New Roman"/>
          <w:bCs/>
          <w:sz w:val="20"/>
          <w:szCs w:val="20"/>
          <w:lang w:eastAsia="ru-RU"/>
        </w:rPr>
        <w:t xml:space="preserve">Источники внутреннего финансирования дефицита бюджета </w:t>
      </w:r>
      <w:proofErr w:type="spellStart"/>
      <w:r w:rsidRPr="004C1173">
        <w:rPr>
          <w:rFonts w:ascii="Times New Roman" w:hAnsi="Times New Roman" w:cs="Times New Roman"/>
          <w:bCs/>
          <w:sz w:val="20"/>
          <w:szCs w:val="20"/>
          <w:lang w:eastAsia="ru-RU"/>
        </w:rPr>
        <w:t>Белояровского</w:t>
      </w:r>
      <w:proofErr w:type="spellEnd"/>
      <w:r w:rsidRPr="004C1173">
        <w:rPr>
          <w:rFonts w:ascii="Times New Roman" w:hAnsi="Times New Roman" w:cs="Times New Roman"/>
          <w:bCs/>
          <w:sz w:val="20"/>
          <w:szCs w:val="20"/>
          <w:lang w:eastAsia="ru-RU"/>
        </w:rPr>
        <w:t xml:space="preserve"> сельсовета Завитинского района Амурской области на 2021 год и плановый период 2022 – 2023 годов</w:t>
      </w:r>
    </w:p>
    <w:tbl>
      <w:tblPr>
        <w:tblW w:w="10768" w:type="dxa"/>
        <w:tblLook w:val="00A0" w:firstRow="1" w:lastRow="0" w:firstColumn="1" w:lastColumn="0" w:noHBand="0" w:noVBand="0"/>
      </w:tblPr>
      <w:tblGrid>
        <w:gridCol w:w="7225"/>
        <w:gridCol w:w="1275"/>
        <w:gridCol w:w="1134"/>
        <w:gridCol w:w="1134"/>
      </w:tblGrid>
      <w:tr w:rsidR="004C1173" w:rsidRPr="004C1173" w14:paraId="5D1DDA59" w14:textId="77777777" w:rsidTr="004408DD">
        <w:trPr>
          <w:trHeight w:val="58"/>
        </w:trPr>
        <w:tc>
          <w:tcPr>
            <w:tcW w:w="7225" w:type="dxa"/>
            <w:tcBorders>
              <w:top w:val="single" w:sz="4" w:space="0" w:color="auto"/>
              <w:left w:val="single" w:sz="4" w:space="0" w:color="auto"/>
              <w:bottom w:val="single" w:sz="4" w:space="0" w:color="auto"/>
              <w:right w:val="single" w:sz="4" w:space="0" w:color="auto"/>
            </w:tcBorders>
            <w:noWrap/>
          </w:tcPr>
          <w:p w14:paraId="60B25A71"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Наименование показателя</w:t>
            </w:r>
          </w:p>
        </w:tc>
        <w:tc>
          <w:tcPr>
            <w:tcW w:w="1275" w:type="dxa"/>
            <w:tcBorders>
              <w:top w:val="single" w:sz="4" w:space="0" w:color="auto"/>
              <w:left w:val="single" w:sz="4" w:space="0" w:color="auto"/>
              <w:bottom w:val="single" w:sz="4" w:space="0" w:color="000000"/>
              <w:right w:val="single" w:sz="4" w:space="0" w:color="auto"/>
            </w:tcBorders>
          </w:tcPr>
          <w:p w14:paraId="3544780B"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2021</w:t>
            </w:r>
          </w:p>
        </w:tc>
        <w:tc>
          <w:tcPr>
            <w:tcW w:w="1134" w:type="dxa"/>
            <w:tcBorders>
              <w:top w:val="single" w:sz="4" w:space="0" w:color="auto"/>
              <w:left w:val="single" w:sz="4" w:space="0" w:color="auto"/>
              <w:bottom w:val="single" w:sz="4" w:space="0" w:color="000000"/>
              <w:right w:val="single" w:sz="4" w:space="0" w:color="auto"/>
            </w:tcBorders>
          </w:tcPr>
          <w:p w14:paraId="1EBE136B"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2022</w:t>
            </w:r>
          </w:p>
        </w:tc>
        <w:tc>
          <w:tcPr>
            <w:tcW w:w="1134" w:type="dxa"/>
            <w:tcBorders>
              <w:top w:val="single" w:sz="4" w:space="0" w:color="auto"/>
              <w:left w:val="single" w:sz="4" w:space="0" w:color="auto"/>
              <w:bottom w:val="single" w:sz="4" w:space="0" w:color="000000"/>
              <w:right w:val="single" w:sz="4" w:space="0" w:color="000000"/>
            </w:tcBorders>
          </w:tcPr>
          <w:p w14:paraId="7CFBA60A"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2023</w:t>
            </w:r>
          </w:p>
        </w:tc>
      </w:tr>
      <w:tr w:rsidR="004C1173" w:rsidRPr="004C1173" w14:paraId="7A88003B" w14:textId="77777777" w:rsidTr="004408DD">
        <w:trPr>
          <w:trHeight w:val="135"/>
        </w:trPr>
        <w:tc>
          <w:tcPr>
            <w:tcW w:w="7225" w:type="dxa"/>
            <w:tcBorders>
              <w:top w:val="nil"/>
              <w:left w:val="single" w:sz="4" w:space="0" w:color="auto"/>
              <w:bottom w:val="single" w:sz="4" w:space="0" w:color="auto"/>
              <w:right w:val="single" w:sz="4" w:space="0" w:color="auto"/>
            </w:tcBorders>
            <w:vAlign w:val="bottom"/>
          </w:tcPr>
          <w:p w14:paraId="5D4E66F7" w14:textId="77777777" w:rsidR="004C1173" w:rsidRPr="004C1173" w:rsidRDefault="004C1173" w:rsidP="004408DD">
            <w:pPr>
              <w:spacing w:after="0" w:line="240" w:lineRule="auto"/>
              <w:jc w:val="both"/>
              <w:rPr>
                <w:rFonts w:ascii="Times New Roman" w:hAnsi="Times New Roman" w:cs="Times New Roman"/>
                <w:sz w:val="20"/>
                <w:szCs w:val="20"/>
                <w:lang w:eastAsia="ru-RU"/>
              </w:rPr>
            </w:pPr>
            <w:r w:rsidRPr="004C1173">
              <w:rPr>
                <w:rFonts w:ascii="Times New Roman" w:hAnsi="Times New Roman" w:cs="Times New Roman"/>
                <w:sz w:val="20"/>
                <w:szCs w:val="20"/>
                <w:lang w:eastAsia="ru-RU"/>
              </w:rPr>
              <w:t>Изменение остатков средств на счетах по учету средств местного бюджета</w:t>
            </w:r>
          </w:p>
        </w:tc>
        <w:tc>
          <w:tcPr>
            <w:tcW w:w="1275" w:type="dxa"/>
            <w:tcBorders>
              <w:top w:val="single" w:sz="4" w:space="0" w:color="auto"/>
              <w:left w:val="nil"/>
              <w:bottom w:val="single" w:sz="4" w:space="0" w:color="auto"/>
              <w:right w:val="single" w:sz="4" w:space="0" w:color="auto"/>
            </w:tcBorders>
            <w:vAlign w:val="bottom"/>
          </w:tcPr>
          <w:p w14:paraId="23D0FB62"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264,50</w:t>
            </w:r>
          </w:p>
        </w:tc>
        <w:tc>
          <w:tcPr>
            <w:tcW w:w="1134" w:type="dxa"/>
            <w:tcBorders>
              <w:top w:val="single" w:sz="4" w:space="0" w:color="auto"/>
              <w:left w:val="nil"/>
              <w:bottom w:val="single" w:sz="4" w:space="0" w:color="auto"/>
              <w:right w:val="single" w:sz="4" w:space="0" w:color="auto"/>
            </w:tcBorders>
            <w:vAlign w:val="bottom"/>
          </w:tcPr>
          <w:p w14:paraId="2348966D"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vAlign w:val="bottom"/>
          </w:tcPr>
          <w:p w14:paraId="32BF9370"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0,00</w:t>
            </w:r>
          </w:p>
        </w:tc>
      </w:tr>
      <w:tr w:rsidR="004C1173" w:rsidRPr="004C1173" w14:paraId="6A1E22FD" w14:textId="77777777" w:rsidTr="004408DD">
        <w:trPr>
          <w:trHeight w:val="288"/>
        </w:trPr>
        <w:tc>
          <w:tcPr>
            <w:tcW w:w="7225" w:type="dxa"/>
            <w:tcBorders>
              <w:top w:val="single" w:sz="4" w:space="0" w:color="auto"/>
              <w:left w:val="single" w:sz="4" w:space="0" w:color="auto"/>
              <w:bottom w:val="single" w:sz="4" w:space="0" w:color="auto"/>
              <w:right w:val="single" w:sz="4" w:space="0" w:color="auto"/>
            </w:tcBorders>
            <w:vAlign w:val="bottom"/>
          </w:tcPr>
          <w:p w14:paraId="4E7DE1C0" w14:textId="77777777" w:rsidR="004C1173" w:rsidRPr="004C1173" w:rsidRDefault="004C1173" w:rsidP="004408DD">
            <w:pPr>
              <w:spacing w:after="0" w:line="240" w:lineRule="auto"/>
              <w:jc w:val="both"/>
              <w:rPr>
                <w:rFonts w:ascii="Times New Roman" w:hAnsi="Times New Roman" w:cs="Times New Roman"/>
                <w:sz w:val="20"/>
                <w:szCs w:val="20"/>
                <w:lang w:eastAsia="ru-RU"/>
              </w:rPr>
            </w:pPr>
            <w:r w:rsidRPr="004C1173">
              <w:rPr>
                <w:rFonts w:ascii="Times New Roman" w:hAnsi="Times New Roman" w:cs="Times New Roman"/>
                <w:sz w:val="20"/>
                <w:szCs w:val="20"/>
                <w:lang w:eastAsia="ru-RU"/>
              </w:rPr>
              <w:t>Увеличение прочих остатков денежных средств бюджетов муниципальных районов</w:t>
            </w:r>
          </w:p>
        </w:tc>
        <w:tc>
          <w:tcPr>
            <w:tcW w:w="1275" w:type="dxa"/>
            <w:tcBorders>
              <w:top w:val="single" w:sz="4" w:space="0" w:color="auto"/>
              <w:left w:val="nil"/>
              <w:bottom w:val="single" w:sz="4" w:space="0" w:color="auto"/>
              <w:right w:val="single" w:sz="4" w:space="0" w:color="auto"/>
            </w:tcBorders>
            <w:vAlign w:val="bottom"/>
          </w:tcPr>
          <w:p w14:paraId="4E4A6894"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 xml:space="preserve"> 6 187,40</w:t>
            </w:r>
          </w:p>
        </w:tc>
        <w:tc>
          <w:tcPr>
            <w:tcW w:w="1134" w:type="dxa"/>
            <w:tcBorders>
              <w:top w:val="single" w:sz="4" w:space="0" w:color="auto"/>
              <w:left w:val="nil"/>
              <w:bottom w:val="single" w:sz="4" w:space="0" w:color="auto"/>
              <w:right w:val="single" w:sz="4" w:space="0" w:color="auto"/>
            </w:tcBorders>
            <w:vAlign w:val="bottom"/>
          </w:tcPr>
          <w:p w14:paraId="179AC9D7"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 xml:space="preserve"> 4 303,20</w:t>
            </w:r>
          </w:p>
        </w:tc>
        <w:tc>
          <w:tcPr>
            <w:tcW w:w="1134" w:type="dxa"/>
            <w:tcBorders>
              <w:top w:val="single" w:sz="4" w:space="0" w:color="auto"/>
              <w:left w:val="nil"/>
              <w:bottom w:val="single" w:sz="4" w:space="0" w:color="auto"/>
              <w:right w:val="single" w:sz="4" w:space="0" w:color="auto"/>
            </w:tcBorders>
            <w:vAlign w:val="bottom"/>
          </w:tcPr>
          <w:p w14:paraId="283DE8F1"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 xml:space="preserve"> 4 167,10</w:t>
            </w:r>
          </w:p>
        </w:tc>
      </w:tr>
      <w:tr w:rsidR="004C1173" w:rsidRPr="004C1173" w14:paraId="1C7FE6EA" w14:textId="77777777" w:rsidTr="004408DD">
        <w:trPr>
          <w:trHeight w:val="58"/>
        </w:trPr>
        <w:tc>
          <w:tcPr>
            <w:tcW w:w="7225" w:type="dxa"/>
            <w:tcBorders>
              <w:top w:val="nil"/>
              <w:left w:val="single" w:sz="4" w:space="0" w:color="auto"/>
              <w:bottom w:val="single" w:sz="4" w:space="0" w:color="auto"/>
              <w:right w:val="single" w:sz="4" w:space="0" w:color="auto"/>
            </w:tcBorders>
            <w:vAlign w:val="bottom"/>
          </w:tcPr>
          <w:p w14:paraId="21314204" w14:textId="77777777" w:rsidR="004C1173" w:rsidRPr="004C1173" w:rsidRDefault="004C1173" w:rsidP="004408DD">
            <w:pPr>
              <w:spacing w:after="0" w:line="240" w:lineRule="auto"/>
              <w:jc w:val="both"/>
              <w:rPr>
                <w:rFonts w:ascii="Times New Roman" w:hAnsi="Times New Roman" w:cs="Times New Roman"/>
                <w:sz w:val="20"/>
                <w:szCs w:val="20"/>
                <w:lang w:eastAsia="ru-RU"/>
              </w:rPr>
            </w:pPr>
            <w:r w:rsidRPr="004C1173">
              <w:rPr>
                <w:rFonts w:ascii="Times New Roman" w:hAnsi="Times New Roman" w:cs="Times New Roman"/>
                <w:sz w:val="20"/>
                <w:szCs w:val="20"/>
                <w:lang w:eastAsia="ru-RU"/>
              </w:rPr>
              <w:t>Уменьшение прочих остатков денежных средств бюджетов муниципальных районов</w:t>
            </w:r>
          </w:p>
        </w:tc>
        <w:tc>
          <w:tcPr>
            <w:tcW w:w="1275" w:type="dxa"/>
            <w:tcBorders>
              <w:top w:val="single" w:sz="4" w:space="0" w:color="auto"/>
              <w:left w:val="nil"/>
              <w:bottom w:val="single" w:sz="4" w:space="0" w:color="auto"/>
              <w:right w:val="single" w:sz="4" w:space="0" w:color="auto"/>
            </w:tcBorders>
            <w:vAlign w:val="bottom"/>
          </w:tcPr>
          <w:p w14:paraId="79BE61D3"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 xml:space="preserve"> 6 451,90</w:t>
            </w:r>
          </w:p>
        </w:tc>
        <w:tc>
          <w:tcPr>
            <w:tcW w:w="1134" w:type="dxa"/>
            <w:tcBorders>
              <w:top w:val="single" w:sz="4" w:space="0" w:color="auto"/>
              <w:left w:val="nil"/>
              <w:bottom w:val="single" w:sz="4" w:space="0" w:color="auto"/>
              <w:right w:val="single" w:sz="4" w:space="0" w:color="auto"/>
            </w:tcBorders>
            <w:vAlign w:val="bottom"/>
          </w:tcPr>
          <w:p w14:paraId="17BBDBB5"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 xml:space="preserve">  4 303,20</w:t>
            </w:r>
          </w:p>
        </w:tc>
        <w:tc>
          <w:tcPr>
            <w:tcW w:w="1134" w:type="dxa"/>
            <w:tcBorders>
              <w:top w:val="single" w:sz="4" w:space="0" w:color="auto"/>
              <w:left w:val="nil"/>
              <w:bottom w:val="single" w:sz="4" w:space="0" w:color="auto"/>
              <w:right w:val="single" w:sz="4" w:space="0" w:color="auto"/>
            </w:tcBorders>
            <w:vAlign w:val="bottom"/>
          </w:tcPr>
          <w:p w14:paraId="1CE87291"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 xml:space="preserve">  4 167,10</w:t>
            </w:r>
          </w:p>
        </w:tc>
      </w:tr>
      <w:tr w:rsidR="004C1173" w:rsidRPr="004C1173" w14:paraId="0736E556" w14:textId="77777777" w:rsidTr="004408DD">
        <w:trPr>
          <w:trHeight w:val="58"/>
        </w:trPr>
        <w:tc>
          <w:tcPr>
            <w:tcW w:w="7225" w:type="dxa"/>
            <w:tcBorders>
              <w:left w:val="single" w:sz="4" w:space="0" w:color="auto"/>
              <w:bottom w:val="single" w:sz="4" w:space="0" w:color="auto"/>
              <w:right w:val="single" w:sz="4" w:space="0" w:color="auto"/>
            </w:tcBorders>
            <w:shd w:val="clear" w:color="000000" w:fill="FFFFFF"/>
            <w:vAlign w:val="bottom"/>
          </w:tcPr>
          <w:p w14:paraId="71CA685C" w14:textId="77777777" w:rsidR="004C1173" w:rsidRPr="004C1173" w:rsidRDefault="004C1173" w:rsidP="004408DD">
            <w:pPr>
              <w:spacing w:after="0" w:line="240" w:lineRule="auto"/>
              <w:jc w:val="both"/>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Источники бюджета - всего</w:t>
            </w:r>
          </w:p>
        </w:tc>
        <w:tc>
          <w:tcPr>
            <w:tcW w:w="1275" w:type="dxa"/>
            <w:tcBorders>
              <w:top w:val="single" w:sz="4" w:space="0" w:color="auto"/>
              <w:left w:val="nil"/>
              <w:bottom w:val="single" w:sz="4" w:space="0" w:color="auto"/>
              <w:right w:val="single" w:sz="4" w:space="0" w:color="auto"/>
            </w:tcBorders>
            <w:shd w:val="clear" w:color="000000" w:fill="FFFFFF"/>
            <w:vAlign w:val="bottom"/>
          </w:tcPr>
          <w:p w14:paraId="7D128AF4"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264,50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4B69A475"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2ED6F30C"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r w:rsidRPr="004C1173">
              <w:rPr>
                <w:rFonts w:ascii="Times New Roman" w:hAnsi="Times New Roman" w:cs="Times New Roman"/>
                <w:bCs/>
                <w:sz w:val="20"/>
                <w:szCs w:val="20"/>
                <w:lang w:eastAsia="ru-RU"/>
              </w:rPr>
              <w:t>0,00</w:t>
            </w:r>
          </w:p>
        </w:tc>
      </w:tr>
    </w:tbl>
    <w:p w14:paraId="6008BCC7" w14:textId="77777777" w:rsidR="004C1173" w:rsidRPr="004C1173" w:rsidRDefault="004C1173" w:rsidP="004C1173">
      <w:pPr>
        <w:spacing w:after="0" w:line="240" w:lineRule="auto"/>
        <w:jc w:val="center"/>
        <w:rPr>
          <w:rFonts w:ascii="Times New Roman" w:hAnsi="Times New Roman" w:cs="Times New Roman"/>
          <w:bCs/>
          <w:sz w:val="20"/>
          <w:szCs w:val="20"/>
          <w:lang w:eastAsia="ru-RU"/>
        </w:rPr>
      </w:pPr>
    </w:p>
    <w:p w14:paraId="4A3F0266" w14:textId="77777777" w:rsidR="004C1173" w:rsidRPr="004C1173" w:rsidRDefault="004C1173" w:rsidP="004C1173">
      <w:pPr>
        <w:spacing w:after="0" w:line="240" w:lineRule="auto"/>
        <w:jc w:val="both"/>
        <w:rPr>
          <w:rFonts w:ascii="Times New Roman" w:hAnsi="Times New Roman" w:cs="Times New Roman"/>
          <w:sz w:val="20"/>
          <w:szCs w:val="20"/>
        </w:rPr>
      </w:pPr>
      <w:r w:rsidRPr="004C1173">
        <w:rPr>
          <w:rFonts w:ascii="Times New Roman" w:hAnsi="Times New Roman" w:cs="Times New Roman"/>
          <w:sz w:val="20"/>
          <w:szCs w:val="20"/>
        </w:rPr>
        <w:t xml:space="preserve">Приложение №3 к решению Совета народных депутатов от 22.12.2021  № 64/8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4C1173">
        <w:rPr>
          <w:rFonts w:ascii="Times New Roman" w:hAnsi="Times New Roman" w:cs="Times New Roman"/>
          <w:sz w:val="20"/>
          <w:szCs w:val="20"/>
        </w:rPr>
        <w:t>Белояровского</w:t>
      </w:r>
      <w:proofErr w:type="spellEnd"/>
      <w:r w:rsidRPr="004C1173">
        <w:rPr>
          <w:rFonts w:ascii="Times New Roman" w:hAnsi="Times New Roman" w:cs="Times New Roman"/>
          <w:sz w:val="20"/>
          <w:szCs w:val="20"/>
        </w:rPr>
        <w:t xml:space="preserve"> сельсовета Завитинского района Амурской области на 2021  год и плановый период 2022-2023 годы</w:t>
      </w:r>
    </w:p>
    <w:tbl>
      <w:tblPr>
        <w:tblW w:w="10768" w:type="dxa"/>
        <w:tblLook w:val="04A0" w:firstRow="1" w:lastRow="0" w:firstColumn="1" w:lastColumn="0" w:noHBand="0" w:noVBand="1"/>
      </w:tblPr>
      <w:tblGrid>
        <w:gridCol w:w="5240"/>
        <w:gridCol w:w="1559"/>
        <w:gridCol w:w="709"/>
        <w:gridCol w:w="1134"/>
        <w:gridCol w:w="992"/>
        <w:gridCol w:w="1134"/>
      </w:tblGrid>
      <w:tr w:rsidR="004C1173" w:rsidRPr="004C1173" w14:paraId="1E9E8F9A" w14:textId="77777777" w:rsidTr="004408DD">
        <w:trPr>
          <w:trHeight w:val="2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D04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xml:space="preserve">Наименование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D83249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1F903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EB91D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46265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38C30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2023</w:t>
            </w:r>
          </w:p>
        </w:tc>
      </w:tr>
      <w:tr w:rsidR="004C1173" w:rsidRPr="004C1173" w14:paraId="15FD3C6F"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3F7D94B"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proofErr w:type="spellStart"/>
            <w:r w:rsidRPr="004C1173">
              <w:rPr>
                <w:rFonts w:ascii="Times New Roman" w:eastAsia="Times New Roman" w:hAnsi="Times New Roman" w:cs="Times New Roman"/>
                <w:bCs/>
                <w:sz w:val="20"/>
                <w:szCs w:val="20"/>
                <w:lang w:eastAsia="ru-RU"/>
              </w:rPr>
              <w:t>Белояровский</w:t>
            </w:r>
            <w:proofErr w:type="spellEnd"/>
            <w:r w:rsidRPr="004C1173">
              <w:rPr>
                <w:rFonts w:ascii="Times New Roman" w:eastAsia="Times New Roman" w:hAnsi="Times New Roman" w:cs="Times New Roman"/>
                <w:bCs/>
                <w:sz w:val="20"/>
                <w:szCs w:val="20"/>
                <w:lang w:eastAsia="ru-RU"/>
              </w:rPr>
              <w:t xml:space="preserve"> сельсовет Завитинского района Амурской области</w:t>
            </w:r>
          </w:p>
        </w:tc>
        <w:tc>
          <w:tcPr>
            <w:tcW w:w="1559" w:type="dxa"/>
            <w:tcBorders>
              <w:top w:val="nil"/>
              <w:left w:val="nil"/>
              <w:bottom w:val="single" w:sz="4" w:space="0" w:color="auto"/>
              <w:right w:val="single" w:sz="4" w:space="0" w:color="auto"/>
            </w:tcBorders>
            <w:shd w:val="clear" w:color="auto" w:fill="auto"/>
            <w:vAlign w:val="center"/>
            <w:hideMark/>
          </w:tcPr>
          <w:p w14:paraId="1657DDA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3DE12A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97D534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6 451,90</w:t>
            </w:r>
          </w:p>
        </w:tc>
        <w:tc>
          <w:tcPr>
            <w:tcW w:w="992" w:type="dxa"/>
            <w:tcBorders>
              <w:top w:val="nil"/>
              <w:left w:val="nil"/>
              <w:bottom w:val="single" w:sz="4" w:space="0" w:color="auto"/>
              <w:right w:val="single" w:sz="4" w:space="0" w:color="auto"/>
            </w:tcBorders>
            <w:shd w:val="clear" w:color="auto" w:fill="auto"/>
            <w:vAlign w:val="center"/>
            <w:hideMark/>
          </w:tcPr>
          <w:p w14:paraId="17EF90E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4 303,20</w:t>
            </w:r>
          </w:p>
        </w:tc>
        <w:tc>
          <w:tcPr>
            <w:tcW w:w="1134" w:type="dxa"/>
            <w:tcBorders>
              <w:top w:val="nil"/>
              <w:left w:val="nil"/>
              <w:bottom w:val="single" w:sz="4" w:space="0" w:color="auto"/>
              <w:right w:val="single" w:sz="4" w:space="0" w:color="auto"/>
            </w:tcBorders>
            <w:shd w:val="clear" w:color="auto" w:fill="auto"/>
            <w:vAlign w:val="center"/>
            <w:hideMark/>
          </w:tcPr>
          <w:p w14:paraId="5C96887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4 167,10</w:t>
            </w:r>
          </w:p>
        </w:tc>
      </w:tr>
      <w:tr w:rsidR="004C1173" w:rsidRPr="004C1173" w14:paraId="67399244"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F041896"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xml:space="preserve">МП "Комплексное развитие сельской территории </w:t>
            </w:r>
            <w:proofErr w:type="spellStart"/>
            <w:r w:rsidRPr="004C1173">
              <w:rPr>
                <w:rFonts w:ascii="Times New Roman" w:eastAsia="Times New Roman" w:hAnsi="Times New Roman" w:cs="Times New Roman"/>
                <w:bCs/>
                <w:sz w:val="20"/>
                <w:szCs w:val="20"/>
                <w:lang w:eastAsia="ru-RU"/>
              </w:rPr>
              <w:t>Белояровского</w:t>
            </w:r>
            <w:proofErr w:type="spellEnd"/>
            <w:r w:rsidRPr="004C1173">
              <w:rPr>
                <w:rFonts w:ascii="Times New Roman" w:eastAsia="Times New Roman" w:hAnsi="Times New Roman" w:cs="Times New Roman"/>
                <w:bCs/>
                <w:sz w:val="20"/>
                <w:szCs w:val="20"/>
                <w:lang w:eastAsia="ru-RU"/>
              </w:rPr>
              <w:t xml:space="preserve"> сельсовета Завитинского района Амурской области</w:t>
            </w:r>
          </w:p>
        </w:tc>
        <w:tc>
          <w:tcPr>
            <w:tcW w:w="1559" w:type="dxa"/>
            <w:tcBorders>
              <w:top w:val="nil"/>
              <w:left w:val="nil"/>
              <w:bottom w:val="single" w:sz="4" w:space="0" w:color="auto"/>
              <w:right w:val="single" w:sz="4" w:space="0" w:color="auto"/>
            </w:tcBorders>
            <w:shd w:val="clear" w:color="auto" w:fill="auto"/>
            <w:vAlign w:val="center"/>
            <w:hideMark/>
          </w:tcPr>
          <w:p w14:paraId="4B2FF70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50 0 00 00000</w:t>
            </w:r>
          </w:p>
        </w:tc>
        <w:tc>
          <w:tcPr>
            <w:tcW w:w="709" w:type="dxa"/>
            <w:tcBorders>
              <w:top w:val="nil"/>
              <w:left w:val="nil"/>
              <w:bottom w:val="single" w:sz="4" w:space="0" w:color="auto"/>
              <w:right w:val="single" w:sz="4" w:space="0" w:color="auto"/>
            </w:tcBorders>
            <w:shd w:val="clear" w:color="auto" w:fill="auto"/>
            <w:vAlign w:val="center"/>
            <w:hideMark/>
          </w:tcPr>
          <w:p w14:paraId="0A258F4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DF683A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1 671,1</w:t>
            </w:r>
          </w:p>
        </w:tc>
        <w:tc>
          <w:tcPr>
            <w:tcW w:w="992" w:type="dxa"/>
            <w:tcBorders>
              <w:top w:val="nil"/>
              <w:left w:val="nil"/>
              <w:bottom w:val="single" w:sz="4" w:space="0" w:color="auto"/>
              <w:right w:val="single" w:sz="4" w:space="0" w:color="auto"/>
            </w:tcBorders>
            <w:shd w:val="clear" w:color="auto" w:fill="auto"/>
            <w:vAlign w:val="center"/>
            <w:hideMark/>
          </w:tcPr>
          <w:p w14:paraId="5525E7A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14:paraId="2A35A64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0,00</w:t>
            </w:r>
          </w:p>
        </w:tc>
      </w:tr>
      <w:tr w:rsidR="004C1173" w:rsidRPr="004C1173" w14:paraId="66C392D7"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6AD20AF"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Основное мероприятие "Благоустройство сельских территорий"</w:t>
            </w:r>
          </w:p>
        </w:tc>
        <w:tc>
          <w:tcPr>
            <w:tcW w:w="1559" w:type="dxa"/>
            <w:tcBorders>
              <w:top w:val="nil"/>
              <w:left w:val="nil"/>
              <w:bottom w:val="single" w:sz="4" w:space="0" w:color="auto"/>
              <w:right w:val="single" w:sz="4" w:space="0" w:color="auto"/>
            </w:tcBorders>
            <w:shd w:val="clear" w:color="auto" w:fill="auto"/>
            <w:vAlign w:val="center"/>
            <w:hideMark/>
          </w:tcPr>
          <w:p w14:paraId="5ACB953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50 0 01 00000</w:t>
            </w:r>
          </w:p>
        </w:tc>
        <w:tc>
          <w:tcPr>
            <w:tcW w:w="709" w:type="dxa"/>
            <w:tcBorders>
              <w:top w:val="nil"/>
              <w:left w:val="nil"/>
              <w:bottom w:val="single" w:sz="4" w:space="0" w:color="auto"/>
              <w:right w:val="single" w:sz="4" w:space="0" w:color="auto"/>
            </w:tcBorders>
            <w:shd w:val="clear" w:color="auto" w:fill="auto"/>
            <w:vAlign w:val="center"/>
            <w:hideMark/>
          </w:tcPr>
          <w:p w14:paraId="4F284F4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876FB2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611,1</w:t>
            </w:r>
          </w:p>
        </w:tc>
        <w:tc>
          <w:tcPr>
            <w:tcW w:w="992" w:type="dxa"/>
            <w:tcBorders>
              <w:top w:val="nil"/>
              <w:left w:val="nil"/>
              <w:bottom w:val="single" w:sz="4" w:space="0" w:color="auto"/>
              <w:right w:val="single" w:sz="4" w:space="0" w:color="auto"/>
            </w:tcBorders>
            <w:shd w:val="clear" w:color="auto" w:fill="auto"/>
            <w:vAlign w:val="center"/>
            <w:hideMark/>
          </w:tcPr>
          <w:p w14:paraId="678E4AF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14:paraId="58DE648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0,00</w:t>
            </w:r>
          </w:p>
        </w:tc>
      </w:tr>
      <w:tr w:rsidR="004C1173" w:rsidRPr="004C1173" w14:paraId="7140A266"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7E52F59"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Мероприятие "Сохранение и восстановление историко-культурного памятника в с. Белый Яр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14:paraId="2E56631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50 0 01 L5762</w:t>
            </w:r>
          </w:p>
        </w:tc>
        <w:tc>
          <w:tcPr>
            <w:tcW w:w="709" w:type="dxa"/>
            <w:tcBorders>
              <w:top w:val="nil"/>
              <w:left w:val="nil"/>
              <w:bottom w:val="single" w:sz="4" w:space="0" w:color="auto"/>
              <w:right w:val="single" w:sz="4" w:space="0" w:color="auto"/>
            </w:tcBorders>
            <w:shd w:val="clear" w:color="auto" w:fill="auto"/>
            <w:vAlign w:val="center"/>
            <w:hideMark/>
          </w:tcPr>
          <w:p w14:paraId="432449A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229DBB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611,1</w:t>
            </w:r>
          </w:p>
        </w:tc>
        <w:tc>
          <w:tcPr>
            <w:tcW w:w="992" w:type="dxa"/>
            <w:tcBorders>
              <w:top w:val="nil"/>
              <w:left w:val="nil"/>
              <w:bottom w:val="single" w:sz="4" w:space="0" w:color="auto"/>
              <w:right w:val="single" w:sz="4" w:space="0" w:color="auto"/>
            </w:tcBorders>
            <w:shd w:val="clear" w:color="auto" w:fill="auto"/>
            <w:vAlign w:val="center"/>
            <w:hideMark/>
          </w:tcPr>
          <w:p w14:paraId="7ADECBB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14:paraId="503A8D0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0,00</w:t>
            </w:r>
          </w:p>
        </w:tc>
      </w:tr>
      <w:tr w:rsidR="004C1173" w:rsidRPr="004C1173" w14:paraId="1EA0D086"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7A31BFD"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2775995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 0 01 L5762</w:t>
            </w:r>
          </w:p>
        </w:tc>
        <w:tc>
          <w:tcPr>
            <w:tcW w:w="709" w:type="dxa"/>
            <w:tcBorders>
              <w:top w:val="nil"/>
              <w:left w:val="nil"/>
              <w:bottom w:val="single" w:sz="4" w:space="0" w:color="auto"/>
              <w:right w:val="single" w:sz="4" w:space="0" w:color="auto"/>
            </w:tcBorders>
            <w:shd w:val="clear" w:color="auto" w:fill="auto"/>
            <w:vAlign w:val="center"/>
            <w:hideMark/>
          </w:tcPr>
          <w:p w14:paraId="6588960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3F0EC0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611,1</w:t>
            </w:r>
          </w:p>
        </w:tc>
        <w:tc>
          <w:tcPr>
            <w:tcW w:w="992" w:type="dxa"/>
            <w:tcBorders>
              <w:top w:val="nil"/>
              <w:left w:val="nil"/>
              <w:bottom w:val="single" w:sz="4" w:space="0" w:color="auto"/>
              <w:right w:val="single" w:sz="4" w:space="0" w:color="auto"/>
            </w:tcBorders>
            <w:shd w:val="clear" w:color="auto" w:fill="auto"/>
            <w:vAlign w:val="center"/>
            <w:hideMark/>
          </w:tcPr>
          <w:p w14:paraId="0C9AAB3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14:paraId="24A665E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0,00</w:t>
            </w:r>
          </w:p>
        </w:tc>
      </w:tr>
      <w:tr w:rsidR="004C1173" w:rsidRPr="004C1173" w14:paraId="3AC0CA27"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A6C6A97"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xml:space="preserve">Основное мероприятие "Развитие </w:t>
            </w:r>
            <w:proofErr w:type="spellStart"/>
            <w:r w:rsidRPr="004C1173">
              <w:rPr>
                <w:rFonts w:ascii="Times New Roman" w:eastAsia="Times New Roman" w:hAnsi="Times New Roman" w:cs="Times New Roman"/>
                <w:bCs/>
                <w:sz w:val="20"/>
                <w:szCs w:val="20"/>
                <w:lang w:eastAsia="ru-RU"/>
              </w:rPr>
              <w:t>Белояровского</w:t>
            </w:r>
            <w:proofErr w:type="spellEnd"/>
            <w:r w:rsidRPr="004C1173">
              <w:rPr>
                <w:rFonts w:ascii="Times New Roman" w:eastAsia="Times New Roman" w:hAnsi="Times New Roman" w:cs="Times New Roman"/>
                <w:bCs/>
                <w:sz w:val="20"/>
                <w:szCs w:val="20"/>
                <w:lang w:eastAsia="ru-RU"/>
              </w:rPr>
              <w:t xml:space="preserve"> сельского поселения Завитинского района Амурской области, основанное на местных инициативах"</w:t>
            </w:r>
          </w:p>
        </w:tc>
        <w:tc>
          <w:tcPr>
            <w:tcW w:w="1559" w:type="dxa"/>
            <w:tcBorders>
              <w:top w:val="nil"/>
              <w:left w:val="nil"/>
              <w:bottom w:val="single" w:sz="4" w:space="0" w:color="auto"/>
              <w:right w:val="single" w:sz="4" w:space="0" w:color="auto"/>
            </w:tcBorders>
            <w:shd w:val="clear" w:color="auto" w:fill="auto"/>
            <w:vAlign w:val="center"/>
            <w:hideMark/>
          </w:tcPr>
          <w:p w14:paraId="4C41E86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50 0 02 00000</w:t>
            </w:r>
          </w:p>
        </w:tc>
        <w:tc>
          <w:tcPr>
            <w:tcW w:w="709" w:type="dxa"/>
            <w:tcBorders>
              <w:top w:val="nil"/>
              <w:left w:val="nil"/>
              <w:bottom w:val="single" w:sz="4" w:space="0" w:color="auto"/>
              <w:right w:val="single" w:sz="4" w:space="0" w:color="auto"/>
            </w:tcBorders>
            <w:shd w:val="clear" w:color="auto" w:fill="auto"/>
            <w:vAlign w:val="center"/>
            <w:hideMark/>
          </w:tcPr>
          <w:p w14:paraId="177D0D6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377464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xml:space="preserve">1 060,00 </w:t>
            </w:r>
          </w:p>
        </w:tc>
        <w:tc>
          <w:tcPr>
            <w:tcW w:w="992" w:type="dxa"/>
            <w:tcBorders>
              <w:top w:val="nil"/>
              <w:left w:val="nil"/>
              <w:bottom w:val="single" w:sz="4" w:space="0" w:color="auto"/>
              <w:right w:val="single" w:sz="4" w:space="0" w:color="auto"/>
            </w:tcBorders>
            <w:shd w:val="clear" w:color="auto" w:fill="auto"/>
            <w:vAlign w:val="center"/>
            <w:hideMark/>
          </w:tcPr>
          <w:p w14:paraId="01CF542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14:paraId="09DB3D0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0,00</w:t>
            </w:r>
          </w:p>
        </w:tc>
      </w:tr>
      <w:tr w:rsidR="004C1173" w:rsidRPr="004C1173" w14:paraId="054B07CF"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11802C4"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Мероприятие "Благоустройство спортивно – игровой площадки в  с. Белый Яр Завитинского района"</w:t>
            </w:r>
          </w:p>
        </w:tc>
        <w:tc>
          <w:tcPr>
            <w:tcW w:w="1559" w:type="dxa"/>
            <w:tcBorders>
              <w:top w:val="nil"/>
              <w:left w:val="nil"/>
              <w:bottom w:val="single" w:sz="4" w:space="0" w:color="auto"/>
              <w:right w:val="single" w:sz="4" w:space="0" w:color="auto"/>
            </w:tcBorders>
            <w:shd w:val="clear" w:color="auto" w:fill="auto"/>
            <w:vAlign w:val="center"/>
            <w:hideMark/>
          </w:tcPr>
          <w:p w14:paraId="612EE42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50 0 02 S0401</w:t>
            </w:r>
          </w:p>
        </w:tc>
        <w:tc>
          <w:tcPr>
            <w:tcW w:w="709" w:type="dxa"/>
            <w:tcBorders>
              <w:top w:val="nil"/>
              <w:left w:val="nil"/>
              <w:bottom w:val="single" w:sz="4" w:space="0" w:color="auto"/>
              <w:right w:val="single" w:sz="4" w:space="0" w:color="auto"/>
            </w:tcBorders>
            <w:shd w:val="clear" w:color="auto" w:fill="auto"/>
            <w:vAlign w:val="center"/>
            <w:hideMark/>
          </w:tcPr>
          <w:p w14:paraId="5EF2B86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0992F4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xml:space="preserve">1 060,00 </w:t>
            </w:r>
          </w:p>
        </w:tc>
        <w:tc>
          <w:tcPr>
            <w:tcW w:w="992" w:type="dxa"/>
            <w:tcBorders>
              <w:top w:val="nil"/>
              <w:left w:val="nil"/>
              <w:bottom w:val="single" w:sz="4" w:space="0" w:color="auto"/>
              <w:right w:val="single" w:sz="4" w:space="0" w:color="auto"/>
            </w:tcBorders>
            <w:shd w:val="clear" w:color="auto" w:fill="auto"/>
            <w:vAlign w:val="center"/>
            <w:hideMark/>
          </w:tcPr>
          <w:p w14:paraId="2FB73A7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14:paraId="234ABD4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0,00</w:t>
            </w:r>
          </w:p>
        </w:tc>
      </w:tr>
      <w:tr w:rsidR="004C1173" w:rsidRPr="004C1173" w14:paraId="25B59922"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A775596"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3F1B169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 0 02 S0401</w:t>
            </w:r>
          </w:p>
        </w:tc>
        <w:tc>
          <w:tcPr>
            <w:tcW w:w="709" w:type="dxa"/>
            <w:tcBorders>
              <w:top w:val="nil"/>
              <w:left w:val="nil"/>
              <w:bottom w:val="single" w:sz="4" w:space="0" w:color="auto"/>
              <w:right w:val="single" w:sz="4" w:space="0" w:color="auto"/>
            </w:tcBorders>
            <w:shd w:val="clear" w:color="auto" w:fill="auto"/>
            <w:vAlign w:val="center"/>
            <w:hideMark/>
          </w:tcPr>
          <w:p w14:paraId="0D3F449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F36967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xml:space="preserve">1 060,00 </w:t>
            </w:r>
          </w:p>
        </w:tc>
        <w:tc>
          <w:tcPr>
            <w:tcW w:w="992" w:type="dxa"/>
            <w:tcBorders>
              <w:top w:val="nil"/>
              <w:left w:val="nil"/>
              <w:bottom w:val="single" w:sz="4" w:space="0" w:color="auto"/>
              <w:right w:val="single" w:sz="4" w:space="0" w:color="auto"/>
            </w:tcBorders>
            <w:shd w:val="clear" w:color="auto" w:fill="auto"/>
            <w:vAlign w:val="center"/>
            <w:hideMark/>
          </w:tcPr>
          <w:p w14:paraId="7C363B1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14:paraId="47871ECE"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0,00</w:t>
            </w:r>
          </w:p>
        </w:tc>
      </w:tr>
      <w:tr w:rsidR="004C1173" w:rsidRPr="004C1173" w14:paraId="5D63F86F"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2C06E17"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14:paraId="6B4C3FC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88 0 00 00000</w:t>
            </w:r>
          </w:p>
        </w:tc>
        <w:tc>
          <w:tcPr>
            <w:tcW w:w="709" w:type="dxa"/>
            <w:tcBorders>
              <w:top w:val="nil"/>
              <w:left w:val="nil"/>
              <w:bottom w:val="single" w:sz="4" w:space="0" w:color="auto"/>
              <w:right w:val="single" w:sz="4" w:space="0" w:color="auto"/>
            </w:tcBorders>
            <w:shd w:val="clear" w:color="auto" w:fill="auto"/>
            <w:vAlign w:val="center"/>
            <w:hideMark/>
          </w:tcPr>
          <w:p w14:paraId="67384DF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61433C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4 780,80</w:t>
            </w:r>
          </w:p>
        </w:tc>
        <w:tc>
          <w:tcPr>
            <w:tcW w:w="992" w:type="dxa"/>
            <w:tcBorders>
              <w:top w:val="nil"/>
              <w:left w:val="nil"/>
              <w:bottom w:val="single" w:sz="4" w:space="0" w:color="auto"/>
              <w:right w:val="single" w:sz="4" w:space="0" w:color="auto"/>
            </w:tcBorders>
            <w:shd w:val="clear" w:color="auto" w:fill="auto"/>
            <w:vAlign w:val="center"/>
            <w:hideMark/>
          </w:tcPr>
          <w:p w14:paraId="00134FD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4 303,20</w:t>
            </w:r>
          </w:p>
        </w:tc>
        <w:tc>
          <w:tcPr>
            <w:tcW w:w="1134" w:type="dxa"/>
            <w:tcBorders>
              <w:top w:val="nil"/>
              <w:left w:val="nil"/>
              <w:bottom w:val="single" w:sz="4" w:space="0" w:color="auto"/>
              <w:right w:val="single" w:sz="4" w:space="0" w:color="auto"/>
            </w:tcBorders>
            <w:shd w:val="clear" w:color="auto" w:fill="auto"/>
            <w:vAlign w:val="center"/>
            <w:hideMark/>
          </w:tcPr>
          <w:p w14:paraId="7FEA5FA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4 167,10</w:t>
            </w:r>
          </w:p>
        </w:tc>
      </w:tr>
      <w:tr w:rsidR="004C1173" w:rsidRPr="004C1173" w14:paraId="39F37D95"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F3EAA7E"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14:paraId="021F7A6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88 8 00 00000</w:t>
            </w:r>
          </w:p>
        </w:tc>
        <w:tc>
          <w:tcPr>
            <w:tcW w:w="709" w:type="dxa"/>
            <w:tcBorders>
              <w:top w:val="nil"/>
              <w:left w:val="nil"/>
              <w:bottom w:val="single" w:sz="4" w:space="0" w:color="auto"/>
              <w:right w:val="single" w:sz="4" w:space="0" w:color="auto"/>
            </w:tcBorders>
            <w:shd w:val="clear" w:color="auto" w:fill="auto"/>
            <w:vAlign w:val="center"/>
            <w:hideMark/>
          </w:tcPr>
          <w:p w14:paraId="0CA7274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39A4CD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4 780,80</w:t>
            </w:r>
          </w:p>
        </w:tc>
        <w:tc>
          <w:tcPr>
            <w:tcW w:w="992" w:type="dxa"/>
            <w:tcBorders>
              <w:top w:val="nil"/>
              <w:left w:val="nil"/>
              <w:bottom w:val="single" w:sz="4" w:space="0" w:color="auto"/>
              <w:right w:val="single" w:sz="4" w:space="0" w:color="auto"/>
            </w:tcBorders>
            <w:shd w:val="clear" w:color="auto" w:fill="auto"/>
            <w:vAlign w:val="center"/>
            <w:hideMark/>
          </w:tcPr>
          <w:p w14:paraId="5182F5F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4 303,20</w:t>
            </w:r>
          </w:p>
        </w:tc>
        <w:tc>
          <w:tcPr>
            <w:tcW w:w="1134" w:type="dxa"/>
            <w:tcBorders>
              <w:top w:val="nil"/>
              <w:left w:val="nil"/>
              <w:bottom w:val="single" w:sz="4" w:space="0" w:color="auto"/>
              <w:right w:val="single" w:sz="4" w:space="0" w:color="auto"/>
            </w:tcBorders>
            <w:shd w:val="clear" w:color="auto" w:fill="auto"/>
            <w:vAlign w:val="center"/>
            <w:hideMark/>
          </w:tcPr>
          <w:p w14:paraId="2821F65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4 167,10</w:t>
            </w:r>
          </w:p>
        </w:tc>
      </w:tr>
      <w:tr w:rsidR="004C1173" w:rsidRPr="004C1173" w14:paraId="041C04C5"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D259625"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14:paraId="35FDDB3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6CEA0C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FFB7C3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1 716,1</w:t>
            </w:r>
          </w:p>
        </w:tc>
        <w:tc>
          <w:tcPr>
            <w:tcW w:w="992" w:type="dxa"/>
            <w:tcBorders>
              <w:top w:val="nil"/>
              <w:left w:val="nil"/>
              <w:bottom w:val="single" w:sz="4" w:space="0" w:color="auto"/>
              <w:right w:val="single" w:sz="4" w:space="0" w:color="auto"/>
            </w:tcBorders>
            <w:shd w:val="clear" w:color="auto" w:fill="auto"/>
            <w:vAlign w:val="center"/>
            <w:hideMark/>
          </w:tcPr>
          <w:p w14:paraId="0DD9161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1 622,8</w:t>
            </w:r>
          </w:p>
        </w:tc>
        <w:tc>
          <w:tcPr>
            <w:tcW w:w="1134" w:type="dxa"/>
            <w:tcBorders>
              <w:top w:val="nil"/>
              <w:left w:val="nil"/>
              <w:bottom w:val="single" w:sz="4" w:space="0" w:color="auto"/>
              <w:right w:val="single" w:sz="4" w:space="0" w:color="auto"/>
            </w:tcBorders>
            <w:shd w:val="clear" w:color="auto" w:fill="auto"/>
            <w:vAlign w:val="center"/>
            <w:hideMark/>
          </w:tcPr>
          <w:p w14:paraId="5C31F8A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1 617,3</w:t>
            </w:r>
          </w:p>
        </w:tc>
      </w:tr>
      <w:tr w:rsidR="004C1173" w:rsidRPr="004C1173" w14:paraId="65D33715"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1EFA998"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Обеспечение функций Главы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14:paraId="224A169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88 8 00 90020</w:t>
            </w:r>
          </w:p>
        </w:tc>
        <w:tc>
          <w:tcPr>
            <w:tcW w:w="709" w:type="dxa"/>
            <w:tcBorders>
              <w:top w:val="nil"/>
              <w:left w:val="nil"/>
              <w:bottom w:val="single" w:sz="4" w:space="0" w:color="auto"/>
              <w:right w:val="single" w:sz="4" w:space="0" w:color="auto"/>
            </w:tcBorders>
            <w:shd w:val="clear" w:color="auto" w:fill="auto"/>
            <w:vAlign w:val="center"/>
            <w:hideMark/>
          </w:tcPr>
          <w:p w14:paraId="0F52828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B66CB7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584,5</w:t>
            </w:r>
          </w:p>
        </w:tc>
        <w:tc>
          <w:tcPr>
            <w:tcW w:w="992" w:type="dxa"/>
            <w:tcBorders>
              <w:top w:val="nil"/>
              <w:left w:val="nil"/>
              <w:bottom w:val="single" w:sz="4" w:space="0" w:color="auto"/>
              <w:right w:val="single" w:sz="4" w:space="0" w:color="auto"/>
            </w:tcBorders>
            <w:shd w:val="clear" w:color="auto" w:fill="auto"/>
            <w:vAlign w:val="center"/>
            <w:hideMark/>
          </w:tcPr>
          <w:p w14:paraId="61994EB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632,0</w:t>
            </w:r>
          </w:p>
        </w:tc>
        <w:tc>
          <w:tcPr>
            <w:tcW w:w="1134" w:type="dxa"/>
            <w:tcBorders>
              <w:top w:val="nil"/>
              <w:left w:val="nil"/>
              <w:bottom w:val="single" w:sz="4" w:space="0" w:color="auto"/>
              <w:right w:val="single" w:sz="4" w:space="0" w:color="auto"/>
            </w:tcBorders>
            <w:shd w:val="clear" w:color="auto" w:fill="auto"/>
            <w:vAlign w:val="center"/>
            <w:hideMark/>
          </w:tcPr>
          <w:p w14:paraId="516D369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632,0</w:t>
            </w:r>
          </w:p>
        </w:tc>
      </w:tr>
      <w:tr w:rsidR="004C1173" w:rsidRPr="004C1173" w14:paraId="1364C511"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2F51BBC" w14:textId="77777777" w:rsidR="004C1173" w:rsidRPr="004C1173" w:rsidRDefault="004C1173" w:rsidP="004C1173">
            <w:pPr>
              <w:spacing w:after="0" w:line="240" w:lineRule="auto"/>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14:paraId="4035E5D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88 8 00 90020</w:t>
            </w:r>
          </w:p>
        </w:tc>
        <w:tc>
          <w:tcPr>
            <w:tcW w:w="709" w:type="dxa"/>
            <w:tcBorders>
              <w:top w:val="nil"/>
              <w:left w:val="nil"/>
              <w:bottom w:val="single" w:sz="4" w:space="0" w:color="auto"/>
              <w:right w:val="single" w:sz="4" w:space="0" w:color="auto"/>
            </w:tcBorders>
            <w:shd w:val="clear" w:color="auto" w:fill="auto"/>
            <w:vAlign w:val="center"/>
            <w:hideMark/>
          </w:tcPr>
          <w:p w14:paraId="6EBF74B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1ECB9B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584,5</w:t>
            </w:r>
          </w:p>
        </w:tc>
        <w:tc>
          <w:tcPr>
            <w:tcW w:w="992" w:type="dxa"/>
            <w:tcBorders>
              <w:top w:val="nil"/>
              <w:left w:val="nil"/>
              <w:bottom w:val="single" w:sz="4" w:space="0" w:color="auto"/>
              <w:right w:val="single" w:sz="4" w:space="0" w:color="auto"/>
            </w:tcBorders>
            <w:shd w:val="clear" w:color="auto" w:fill="auto"/>
            <w:vAlign w:val="center"/>
            <w:hideMark/>
          </w:tcPr>
          <w:p w14:paraId="319D6E6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632,00</w:t>
            </w:r>
          </w:p>
        </w:tc>
        <w:tc>
          <w:tcPr>
            <w:tcW w:w="1134" w:type="dxa"/>
            <w:tcBorders>
              <w:top w:val="nil"/>
              <w:left w:val="nil"/>
              <w:bottom w:val="single" w:sz="4" w:space="0" w:color="auto"/>
              <w:right w:val="single" w:sz="4" w:space="0" w:color="auto"/>
            </w:tcBorders>
            <w:shd w:val="clear" w:color="auto" w:fill="auto"/>
            <w:vAlign w:val="center"/>
            <w:hideMark/>
          </w:tcPr>
          <w:p w14:paraId="7FA260B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632,00</w:t>
            </w:r>
          </w:p>
        </w:tc>
      </w:tr>
      <w:tr w:rsidR="004C1173" w:rsidRPr="004C1173" w14:paraId="58A99A19"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BE8D167"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Обеспечение функций исполнительных органов муниципальной власти</w:t>
            </w:r>
          </w:p>
        </w:tc>
        <w:tc>
          <w:tcPr>
            <w:tcW w:w="1559" w:type="dxa"/>
            <w:tcBorders>
              <w:top w:val="nil"/>
              <w:left w:val="nil"/>
              <w:bottom w:val="single" w:sz="4" w:space="0" w:color="auto"/>
              <w:right w:val="single" w:sz="4" w:space="0" w:color="auto"/>
            </w:tcBorders>
            <w:shd w:val="clear" w:color="auto" w:fill="auto"/>
            <w:vAlign w:val="center"/>
            <w:hideMark/>
          </w:tcPr>
          <w:p w14:paraId="4DB6270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88 8 00 90040</w:t>
            </w:r>
          </w:p>
        </w:tc>
        <w:tc>
          <w:tcPr>
            <w:tcW w:w="709" w:type="dxa"/>
            <w:tcBorders>
              <w:top w:val="nil"/>
              <w:left w:val="nil"/>
              <w:bottom w:val="single" w:sz="4" w:space="0" w:color="auto"/>
              <w:right w:val="single" w:sz="4" w:space="0" w:color="auto"/>
            </w:tcBorders>
            <w:shd w:val="clear" w:color="auto" w:fill="auto"/>
            <w:vAlign w:val="center"/>
            <w:hideMark/>
          </w:tcPr>
          <w:p w14:paraId="6004CDE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35BE8E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793,7</w:t>
            </w:r>
          </w:p>
        </w:tc>
        <w:tc>
          <w:tcPr>
            <w:tcW w:w="992" w:type="dxa"/>
            <w:tcBorders>
              <w:top w:val="nil"/>
              <w:left w:val="nil"/>
              <w:bottom w:val="single" w:sz="4" w:space="0" w:color="auto"/>
              <w:right w:val="single" w:sz="4" w:space="0" w:color="auto"/>
            </w:tcBorders>
            <w:shd w:val="clear" w:color="auto" w:fill="auto"/>
            <w:vAlign w:val="center"/>
            <w:hideMark/>
          </w:tcPr>
          <w:p w14:paraId="680241B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980,8</w:t>
            </w:r>
          </w:p>
        </w:tc>
        <w:tc>
          <w:tcPr>
            <w:tcW w:w="1134" w:type="dxa"/>
            <w:tcBorders>
              <w:top w:val="nil"/>
              <w:left w:val="nil"/>
              <w:bottom w:val="single" w:sz="4" w:space="0" w:color="auto"/>
              <w:right w:val="single" w:sz="4" w:space="0" w:color="auto"/>
            </w:tcBorders>
            <w:shd w:val="clear" w:color="auto" w:fill="auto"/>
            <w:vAlign w:val="center"/>
            <w:hideMark/>
          </w:tcPr>
          <w:p w14:paraId="39A060A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975,3</w:t>
            </w:r>
          </w:p>
        </w:tc>
      </w:tr>
      <w:tr w:rsidR="004C1173" w:rsidRPr="004C1173" w14:paraId="46A28648"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D899555" w14:textId="77777777" w:rsidR="004C1173" w:rsidRPr="004C1173" w:rsidRDefault="004C1173" w:rsidP="004C1173">
            <w:pPr>
              <w:spacing w:after="0" w:line="240" w:lineRule="auto"/>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14:paraId="2232DF6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88 8 00 90040</w:t>
            </w:r>
          </w:p>
        </w:tc>
        <w:tc>
          <w:tcPr>
            <w:tcW w:w="709" w:type="dxa"/>
            <w:tcBorders>
              <w:top w:val="nil"/>
              <w:left w:val="nil"/>
              <w:bottom w:val="single" w:sz="4" w:space="0" w:color="auto"/>
              <w:right w:val="single" w:sz="4" w:space="0" w:color="auto"/>
            </w:tcBorders>
            <w:shd w:val="clear" w:color="auto" w:fill="auto"/>
            <w:vAlign w:val="center"/>
            <w:hideMark/>
          </w:tcPr>
          <w:p w14:paraId="14B25B0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195BBE4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274,6</w:t>
            </w:r>
          </w:p>
        </w:tc>
        <w:tc>
          <w:tcPr>
            <w:tcW w:w="992" w:type="dxa"/>
            <w:tcBorders>
              <w:top w:val="nil"/>
              <w:left w:val="nil"/>
              <w:bottom w:val="single" w:sz="4" w:space="0" w:color="auto"/>
              <w:right w:val="single" w:sz="4" w:space="0" w:color="auto"/>
            </w:tcBorders>
            <w:shd w:val="clear" w:color="auto" w:fill="auto"/>
            <w:vAlign w:val="center"/>
            <w:hideMark/>
          </w:tcPr>
          <w:p w14:paraId="6F9F078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474,00</w:t>
            </w:r>
          </w:p>
        </w:tc>
        <w:tc>
          <w:tcPr>
            <w:tcW w:w="1134" w:type="dxa"/>
            <w:tcBorders>
              <w:top w:val="nil"/>
              <w:left w:val="nil"/>
              <w:bottom w:val="single" w:sz="4" w:space="0" w:color="auto"/>
              <w:right w:val="single" w:sz="4" w:space="0" w:color="auto"/>
            </w:tcBorders>
            <w:shd w:val="clear" w:color="auto" w:fill="auto"/>
            <w:vAlign w:val="center"/>
            <w:hideMark/>
          </w:tcPr>
          <w:p w14:paraId="42F185B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474,00</w:t>
            </w:r>
          </w:p>
        </w:tc>
      </w:tr>
      <w:tr w:rsidR="004C1173" w:rsidRPr="004C1173" w14:paraId="78EC7158"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4064DB9"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60E09CAE"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88 8 00 90040</w:t>
            </w:r>
          </w:p>
        </w:tc>
        <w:tc>
          <w:tcPr>
            <w:tcW w:w="709" w:type="dxa"/>
            <w:tcBorders>
              <w:top w:val="nil"/>
              <w:left w:val="nil"/>
              <w:bottom w:val="single" w:sz="4" w:space="0" w:color="auto"/>
              <w:right w:val="single" w:sz="4" w:space="0" w:color="auto"/>
            </w:tcBorders>
            <w:shd w:val="clear" w:color="auto" w:fill="auto"/>
            <w:vAlign w:val="center"/>
            <w:hideMark/>
          </w:tcPr>
          <w:p w14:paraId="23E79D5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078B320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511,4</w:t>
            </w:r>
          </w:p>
        </w:tc>
        <w:tc>
          <w:tcPr>
            <w:tcW w:w="992" w:type="dxa"/>
            <w:tcBorders>
              <w:top w:val="nil"/>
              <w:left w:val="nil"/>
              <w:bottom w:val="single" w:sz="4" w:space="0" w:color="auto"/>
              <w:right w:val="single" w:sz="4" w:space="0" w:color="auto"/>
            </w:tcBorders>
            <w:shd w:val="clear" w:color="auto" w:fill="auto"/>
            <w:vAlign w:val="center"/>
            <w:hideMark/>
          </w:tcPr>
          <w:p w14:paraId="020AE4D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201,00</w:t>
            </w:r>
          </w:p>
        </w:tc>
        <w:tc>
          <w:tcPr>
            <w:tcW w:w="1134" w:type="dxa"/>
            <w:tcBorders>
              <w:top w:val="nil"/>
              <w:left w:val="nil"/>
              <w:bottom w:val="single" w:sz="4" w:space="0" w:color="auto"/>
              <w:right w:val="single" w:sz="4" w:space="0" w:color="auto"/>
            </w:tcBorders>
            <w:shd w:val="clear" w:color="auto" w:fill="auto"/>
            <w:vAlign w:val="center"/>
            <w:hideMark/>
          </w:tcPr>
          <w:p w14:paraId="76FA3C6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200,50</w:t>
            </w:r>
          </w:p>
        </w:tc>
      </w:tr>
      <w:tr w:rsidR="004C1173" w:rsidRPr="004C1173" w14:paraId="0A7BE6DF"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1C52EC9"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14:paraId="24A0AB9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88 8 00 90040</w:t>
            </w:r>
          </w:p>
        </w:tc>
        <w:tc>
          <w:tcPr>
            <w:tcW w:w="709" w:type="dxa"/>
            <w:tcBorders>
              <w:top w:val="nil"/>
              <w:left w:val="nil"/>
              <w:bottom w:val="single" w:sz="4" w:space="0" w:color="auto"/>
              <w:right w:val="single" w:sz="4" w:space="0" w:color="auto"/>
            </w:tcBorders>
            <w:shd w:val="clear" w:color="auto" w:fill="auto"/>
            <w:vAlign w:val="center"/>
            <w:hideMark/>
          </w:tcPr>
          <w:p w14:paraId="42E2854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0720106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7,7</w:t>
            </w:r>
          </w:p>
        </w:tc>
        <w:tc>
          <w:tcPr>
            <w:tcW w:w="992" w:type="dxa"/>
            <w:tcBorders>
              <w:top w:val="nil"/>
              <w:left w:val="nil"/>
              <w:bottom w:val="single" w:sz="4" w:space="0" w:color="auto"/>
              <w:right w:val="single" w:sz="4" w:space="0" w:color="auto"/>
            </w:tcBorders>
            <w:shd w:val="clear" w:color="auto" w:fill="auto"/>
            <w:vAlign w:val="center"/>
            <w:hideMark/>
          </w:tcPr>
          <w:p w14:paraId="7422BCF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73B8901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5,00</w:t>
            </w:r>
          </w:p>
        </w:tc>
      </w:tr>
      <w:tr w:rsidR="004C1173" w:rsidRPr="004C1173" w14:paraId="304561A0"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E54B4E1"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auto"/>
              <w:right w:val="single" w:sz="4" w:space="0" w:color="auto"/>
            </w:tcBorders>
            <w:shd w:val="clear" w:color="auto" w:fill="auto"/>
            <w:vAlign w:val="center"/>
            <w:hideMark/>
          </w:tcPr>
          <w:p w14:paraId="22ABFA9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88 8 00 97040</w:t>
            </w:r>
          </w:p>
        </w:tc>
        <w:tc>
          <w:tcPr>
            <w:tcW w:w="709" w:type="dxa"/>
            <w:tcBorders>
              <w:top w:val="nil"/>
              <w:left w:val="nil"/>
              <w:bottom w:val="single" w:sz="4" w:space="0" w:color="auto"/>
              <w:right w:val="single" w:sz="4" w:space="0" w:color="auto"/>
            </w:tcBorders>
            <w:shd w:val="clear" w:color="auto" w:fill="auto"/>
            <w:noWrap/>
            <w:vAlign w:val="center"/>
            <w:hideMark/>
          </w:tcPr>
          <w:p w14:paraId="3AB997C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0058B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327,9</w:t>
            </w:r>
          </w:p>
        </w:tc>
        <w:tc>
          <w:tcPr>
            <w:tcW w:w="992" w:type="dxa"/>
            <w:tcBorders>
              <w:top w:val="nil"/>
              <w:left w:val="nil"/>
              <w:bottom w:val="single" w:sz="4" w:space="0" w:color="auto"/>
              <w:right w:val="single" w:sz="4" w:space="0" w:color="auto"/>
            </w:tcBorders>
            <w:shd w:val="clear" w:color="auto" w:fill="auto"/>
            <w:noWrap/>
            <w:vAlign w:val="center"/>
            <w:hideMark/>
          </w:tcPr>
          <w:p w14:paraId="1159A51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295,8</w:t>
            </w:r>
          </w:p>
        </w:tc>
        <w:tc>
          <w:tcPr>
            <w:tcW w:w="1134" w:type="dxa"/>
            <w:tcBorders>
              <w:top w:val="nil"/>
              <w:left w:val="nil"/>
              <w:bottom w:val="single" w:sz="4" w:space="0" w:color="auto"/>
              <w:right w:val="single" w:sz="4" w:space="0" w:color="auto"/>
            </w:tcBorders>
            <w:shd w:val="clear" w:color="auto" w:fill="auto"/>
            <w:vAlign w:val="center"/>
            <w:hideMark/>
          </w:tcPr>
          <w:p w14:paraId="371EB65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295,80</w:t>
            </w:r>
          </w:p>
        </w:tc>
      </w:tr>
      <w:tr w:rsidR="004C1173" w:rsidRPr="004C1173" w14:paraId="7B84ACC6"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0BEF7EF"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14:paraId="693A909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88 8 00 97040</w:t>
            </w:r>
          </w:p>
        </w:tc>
        <w:tc>
          <w:tcPr>
            <w:tcW w:w="709" w:type="dxa"/>
            <w:tcBorders>
              <w:top w:val="nil"/>
              <w:left w:val="nil"/>
              <w:bottom w:val="single" w:sz="4" w:space="0" w:color="auto"/>
              <w:right w:val="single" w:sz="4" w:space="0" w:color="auto"/>
            </w:tcBorders>
            <w:shd w:val="clear" w:color="auto" w:fill="auto"/>
            <w:vAlign w:val="center"/>
            <w:hideMark/>
          </w:tcPr>
          <w:p w14:paraId="06CA125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112DE4B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327,9</w:t>
            </w:r>
          </w:p>
        </w:tc>
        <w:tc>
          <w:tcPr>
            <w:tcW w:w="992" w:type="dxa"/>
            <w:tcBorders>
              <w:top w:val="nil"/>
              <w:left w:val="nil"/>
              <w:bottom w:val="single" w:sz="4" w:space="0" w:color="auto"/>
              <w:right w:val="single" w:sz="4" w:space="0" w:color="auto"/>
            </w:tcBorders>
            <w:shd w:val="clear" w:color="auto" w:fill="auto"/>
            <w:vAlign w:val="center"/>
            <w:hideMark/>
          </w:tcPr>
          <w:p w14:paraId="28AB8C1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295,80</w:t>
            </w:r>
          </w:p>
        </w:tc>
        <w:tc>
          <w:tcPr>
            <w:tcW w:w="1134" w:type="dxa"/>
            <w:tcBorders>
              <w:top w:val="nil"/>
              <w:left w:val="nil"/>
              <w:bottom w:val="single" w:sz="4" w:space="0" w:color="auto"/>
              <w:right w:val="single" w:sz="4" w:space="0" w:color="auto"/>
            </w:tcBorders>
            <w:shd w:val="clear" w:color="auto" w:fill="auto"/>
            <w:vAlign w:val="center"/>
            <w:hideMark/>
          </w:tcPr>
          <w:p w14:paraId="582AC2E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295,80</w:t>
            </w:r>
          </w:p>
        </w:tc>
      </w:tr>
      <w:tr w:rsidR="004C1173" w:rsidRPr="004C1173" w14:paraId="10006634"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BE52E5A"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Резервные фонды</w:t>
            </w:r>
          </w:p>
        </w:tc>
        <w:tc>
          <w:tcPr>
            <w:tcW w:w="1559" w:type="dxa"/>
            <w:tcBorders>
              <w:top w:val="nil"/>
              <w:left w:val="nil"/>
              <w:bottom w:val="single" w:sz="4" w:space="0" w:color="auto"/>
              <w:right w:val="single" w:sz="4" w:space="0" w:color="auto"/>
            </w:tcBorders>
            <w:shd w:val="clear" w:color="auto" w:fill="auto"/>
            <w:vAlign w:val="center"/>
            <w:hideMark/>
          </w:tcPr>
          <w:p w14:paraId="1230077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88 8 00 90620</w:t>
            </w:r>
          </w:p>
        </w:tc>
        <w:tc>
          <w:tcPr>
            <w:tcW w:w="709" w:type="dxa"/>
            <w:tcBorders>
              <w:top w:val="nil"/>
              <w:left w:val="nil"/>
              <w:bottom w:val="single" w:sz="4" w:space="0" w:color="auto"/>
              <w:right w:val="single" w:sz="4" w:space="0" w:color="auto"/>
            </w:tcBorders>
            <w:shd w:val="clear" w:color="auto" w:fill="auto"/>
            <w:vAlign w:val="center"/>
            <w:hideMark/>
          </w:tcPr>
          <w:p w14:paraId="579A3E3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35268E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1B8E347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3980747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r>
      <w:tr w:rsidR="004C1173" w:rsidRPr="004C1173" w14:paraId="5177F9D1"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A5D871E"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14:paraId="71158CD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88 8 00 90620</w:t>
            </w:r>
          </w:p>
        </w:tc>
        <w:tc>
          <w:tcPr>
            <w:tcW w:w="709" w:type="dxa"/>
            <w:tcBorders>
              <w:top w:val="nil"/>
              <w:left w:val="nil"/>
              <w:bottom w:val="single" w:sz="4" w:space="0" w:color="auto"/>
              <w:right w:val="single" w:sz="4" w:space="0" w:color="auto"/>
            </w:tcBorders>
            <w:shd w:val="clear" w:color="auto" w:fill="auto"/>
            <w:vAlign w:val="center"/>
            <w:hideMark/>
          </w:tcPr>
          <w:p w14:paraId="62CA3455"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02467B5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64F5B57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41400E7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w:t>
            </w:r>
          </w:p>
        </w:tc>
      </w:tr>
      <w:tr w:rsidR="004C1173" w:rsidRPr="004C1173" w14:paraId="49339DFF"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2B7BA2B"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НАЦИОНАЛЬНАЯ ОБОРОНА</w:t>
            </w:r>
          </w:p>
        </w:tc>
        <w:tc>
          <w:tcPr>
            <w:tcW w:w="1559" w:type="dxa"/>
            <w:tcBorders>
              <w:top w:val="nil"/>
              <w:left w:val="nil"/>
              <w:bottom w:val="single" w:sz="4" w:space="0" w:color="auto"/>
              <w:right w:val="single" w:sz="4" w:space="0" w:color="auto"/>
            </w:tcBorders>
            <w:shd w:val="clear" w:color="auto" w:fill="auto"/>
            <w:vAlign w:val="center"/>
            <w:hideMark/>
          </w:tcPr>
          <w:p w14:paraId="5D6DC50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72CB3B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8F6CB2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115,9</w:t>
            </w:r>
          </w:p>
        </w:tc>
        <w:tc>
          <w:tcPr>
            <w:tcW w:w="992" w:type="dxa"/>
            <w:tcBorders>
              <w:top w:val="nil"/>
              <w:left w:val="nil"/>
              <w:bottom w:val="single" w:sz="4" w:space="0" w:color="auto"/>
              <w:right w:val="single" w:sz="4" w:space="0" w:color="auto"/>
            </w:tcBorders>
            <w:shd w:val="clear" w:color="auto" w:fill="auto"/>
            <w:vAlign w:val="center"/>
            <w:hideMark/>
          </w:tcPr>
          <w:p w14:paraId="5EDD151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117,2</w:t>
            </w:r>
          </w:p>
        </w:tc>
        <w:tc>
          <w:tcPr>
            <w:tcW w:w="1134" w:type="dxa"/>
            <w:tcBorders>
              <w:top w:val="nil"/>
              <w:left w:val="nil"/>
              <w:bottom w:val="single" w:sz="4" w:space="0" w:color="auto"/>
              <w:right w:val="single" w:sz="4" w:space="0" w:color="auto"/>
            </w:tcBorders>
            <w:shd w:val="clear" w:color="auto" w:fill="auto"/>
            <w:vAlign w:val="center"/>
            <w:hideMark/>
          </w:tcPr>
          <w:p w14:paraId="627F502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122,0</w:t>
            </w:r>
          </w:p>
        </w:tc>
      </w:tr>
      <w:tr w:rsidR="004C1173" w:rsidRPr="004C1173" w14:paraId="33BFEBCD"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C411CB2"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14:paraId="48F6C96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88 8 00 51180</w:t>
            </w:r>
          </w:p>
        </w:tc>
        <w:tc>
          <w:tcPr>
            <w:tcW w:w="709" w:type="dxa"/>
            <w:tcBorders>
              <w:top w:val="nil"/>
              <w:left w:val="nil"/>
              <w:bottom w:val="single" w:sz="4" w:space="0" w:color="auto"/>
              <w:right w:val="single" w:sz="4" w:space="0" w:color="auto"/>
            </w:tcBorders>
            <w:shd w:val="clear" w:color="auto" w:fill="auto"/>
            <w:vAlign w:val="center"/>
            <w:hideMark/>
          </w:tcPr>
          <w:p w14:paraId="3E9A68F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4B983B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115,9</w:t>
            </w:r>
          </w:p>
        </w:tc>
        <w:tc>
          <w:tcPr>
            <w:tcW w:w="992" w:type="dxa"/>
            <w:tcBorders>
              <w:top w:val="nil"/>
              <w:left w:val="nil"/>
              <w:bottom w:val="single" w:sz="4" w:space="0" w:color="auto"/>
              <w:right w:val="single" w:sz="4" w:space="0" w:color="auto"/>
            </w:tcBorders>
            <w:shd w:val="clear" w:color="auto" w:fill="auto"/>
            <w:vAlign w:val="center"/>
            <w:hideMark/>
          </w:tcPr>
          <w:p w14:paraId="1BFE5E2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117,20</w:t>
            </w:r>
          </w:p>
        </w:tc>
        <w:tc>
          <w:tcPr>
            <w:tcW w:w="1134" w:type="dxa"/>
            <w:tcBorders>
              <w:top w:val="nil"/>
              <w:left w:val="nil"/>
              <w:bottom w:val="single" w:sz="4" w:space="0" w:color="auto"/>
              <w:right w:val="single" w:sz="4" w:space="0" w:color="auto"/>
            </w:tcBorders>
            <w:shd w:val="clear" w:color="auto" w:fill="auto"/>
            <w:vAlign w:val="center"/>
            <w:hideMark/>
          </w:tcPr>
          <w:p w14:paraId="086F5FE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122,00</w:t>
            </w:r>
          </w:p>
        </w:tc>
      </w:tr>
      <w:tr w:rsidR="004C1173" w:rsidRPr="004C1173" w14:paraId="3AF8A2F2"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4C5F61B" w14:textId="77777777" w:rsidR="004C1173" w:rsidRPr="004C1173" w:rsidRDefault="004C1173" w:rsidP="004C1173">
            <w:pPr>
              <w:spacing w:after="0" w:line="240" w:lineRule="auto"/>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w:t>
            </w:r>
            <w:r w:rsidRPr="004C1173">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14:paraId="197F537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lastRenderedPageBreak/>
              <w:t>88 8 00 51180</w:t>
            </w:r>
          </w:p>
        </w:tc>
        <w:tc>
          <w:tcPr>
            <w:tcW w:w="709" w:type="dxa"/>
            <w:tcBorders>
              <w:top w:val="nil"/>
              <w:left w:val="nil"/>
              <w:bottom w:val="single" w:sz="4" w:space="0" w:color="auto"/>
              <w:right w:val="single" w:sz="4" w:space="0" w:color="auto"/>
            </w:tcBorders>
            <w:shd w:val="clear" w:color="auto" w:fill="auto"/>
            <w:vAlign w:val="center"/>
            <w:hideMark/>
          </w:tcPr>
          <w:p w14:paraId="44B18DB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6A957F2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115,9</w:t>
            </w:r>
          </w:p>
        </w:tc>
        <w:tc>
          <w:tcPr>
            <w:tcW w:w="992" w:type="dxa"/>
            <w:tcBorders>
              <w:top w:val="nil"/>
              <w:left w:val="nil"/>
              <w:bottom w:val="single" w:sz="4" w:space="0" w:color="auto"/>
              <w:right w:val="single" w:sz="4" w:space="0" w:color="auto"/>
            </w:tcBorders>
            <w:shd w:val="clear" w:color="auto" w:fill="auto"/>
            <w:vAlign w:val="center"/>
            <w:hideMark/>
          </w:tcPr>
          <w:p w14:paraId="043B58A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117,20</w:t>
            </w:r>
          </w:p>
        </w:tc>
        <w:tc>
          <w:tcPr>
            <w:tcW w:w="1134" w:type="dxa"/>
            <w:tcBorders>
              <w:top w:val="nil"/>
              <w:left w:val="nil"/>
              <w:bottom w:val="single" w:sz="4" w:space="0" w:color="auto"/>
              <w:right w:val="single" w:sz="4" w:space="0" w:color="auto"/>
            </w:tcBorders>
            <w:shd w:val="clear" w:color="auto" w:fill="auto"/>
            <w:vAlign w:val="center"/>
            <w:hideMark/>
          </w:tcPr>
          <w:p w14:paraId="73C3D61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122,00</w:t>
            </w:r>
          </w:p>
        </w:tc>
      </w:tr>
      <w:tr w:rsidR="004C1173" w:rsidRPr="004C1173" w14:paraId="07CA1BB9"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F8FE41F"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14:paraId="7E2F5AA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9B6310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D84C55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102,6</w:t>
            </w:r>
          </w:p>
        </w:tc>
        <w:tc>
          <w:tcPr>
            <w:tcW w:w="992" w:type="dxa"/>
            <w:tcBorders>
              <w:top w:val="nil"/>
              <w:left w:val="nil"/>
              <w:bottom w:val="single" w:sz="4" w:space="0" w:color="auto"/>
              <w:right w:val="single" w:sz="4" w:space="0" w:color="auto"/>
            </w:tcBorders>
            <w:shd w:val="clear" w:color="auto" w:fill="auto"/>
            <w:vAlign w:val="center"/>
            <w:hideMark/>
          </w:tcPr>
          <w:p w14:paraId="4992AF8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1B64DEF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r>
      <w:tr w:rsidR="004C1173" w:rsidRPr="004C1173" w14:paraId="4E36042B"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F963CF4" w14:textId="52103B81"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Защита населения и территории от чрезвычайных</w:t>
            </w:r>
            <w:r w:rsidR="0058221C">
              <w:rPr>
                <w:rFonts w:ascii="Times New Roman" w:eastAsia="Times New Roman" w:hAnsi="Times New Roman" w:cs="Times New Roman"/>
                <w:bCs/>
                <w:color w:val="000000"/>
                <w:sz w:val="20"/>
                <w:szCs w:val="20"/>
                <w:lang w:eastAsia="ru-RU"/>
              </w:rPr>
              <w:t xml:space="preserve"> </w:t>
            </w:r>
            <w:r w:rsidRPr="004C1173">
              <w:rPr>
                <w:rFonts w:ascii="Times New Roman" w:eastAsia="Times New Roman" w:hAnsi="Times New Roman" w:cs="Times New Roman"/>
                <w:bCs/>
                <w:color w:val="000000"/>
                <w:sz w:val="20"/>
                <w:szCs w:val="20"/>
                <w:lang w:eastAsia="ru-RU"/>
              </w:rPr>
              <w:t>ситуаций природного и техногенного хара</w:t>
            </w:r>
            <w:r w:rsidR="0058221C">
              <w:rPr>
                <w:rFonts w:ascii="Times New Roman" w:eastAsia="Times New Roman" w:hAnsi="Times New Roman" w:cs="Times New Roman"/>
                <w:bCs/>
                <w:color w:val="000000"/>
                <w:sz w:val="20"/>
                <w:szCs w:val="20"/>
                <w:lang w:eastAsia="ru-RU"/>
              </w:rPr>
              <w:t>к</w:t>
            </w:r>
            <w:r w:rsidRPr="004C1173">
              <w:rPr>
                <w:rFonts w:ascii="Times New Roman" w:eastAsia="Times New Roman" w:hAnsi="Times New Roman" w:cs="Times New Roman"/>
                <w:bCs/>
                <w:color w:val="000000"/>
                <w:sz w:val="20"/>
                <w:szCs w:val="20"/>
                <w:lang w:eastAsia="ru-RU"/>
              </w:rPr>
              <w:t>тера, пожарная безопасность</w:t>
            </w:r>
          </w:p>
        </w:tc>
        <w:tc>
          <w:tcPr>
            <w:tcW w:w="1559" w:type="dxa"/>
            <w:tcBorders>
              <w:top w:val="nil"/>
              <w:left w:val="nil"/>
              <w:bottom w:val="single" w:sz="4" w:space="0" w:color="auto"/>
              <w:right w:val="single" w:sz="4" w:space="0" w:color="auto"/>
            </w:tcBorders>
            <w:shd w:val="clear" w:color="auto" w:fill="auto"/>
            <w:vAlign w:val="center"/>
            <w:hideMark/>
          </w:tcPr>
          <w:p w14:paraId="71AD580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88 8 00 90630</w:t>
            </w:r>
          </w:p>
        </w:tc>
        <w:tc>
          <w:tcPr>
            <w:tcW w:w="709" w:type="dxa"/>
            <w:tcBorders>
              <w:top w:val="nil"/>
              <w:left w:val="nil"/>
              <w:bottom w:val="single" w:sz="4" w:space="0" w:color="auto"/>
              <w:right w:val="single" w:sz="4" w:space="0" w:color="auto"/>
            </w:tcBorders>
            <w:shd w:val="clear" w:color="auto" w:fill="auto"/>
            <w:vAlign w:val="center"/>
            <w:hideMark/>
          </w:tcPr>
          <w:p w14:paraId="2217A47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00E516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102,6</w:t>
            </w:r>
          </w:p>
        </w:tc>
        <w:tc>
          <w:tcPr>
            <w:tcW w:w="992" w:type="dxa"/>
            <w:tcBorders>
              <w:top w:val="nil"/>
              <w:left w:val="nil"/>
              <w:bottom w:val="single" w:sz="4" w:space="0" w:color="auto"/>
              <w:right w:val="single" w:sz="4" w:space="0" w:color="auto"/>
            </w:tcBorders>
            <w:shd w:val="clear" w:color="auto" w:fill="auto"/>
            <w:vAlign w:val="center"/>
            <w:hideMark/>
          </w:tcPr>
          <w:p w14:paraId="4056089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3F94E58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r>
      <w:tr w:rsidR="004C1173" w:rsidRPr="004C1173" w14:paraId="02442155"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94AD232"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166E833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888 00 90630</w:t>
            </w:r>
          </w:p>
        </w:tc>
        <w:tc>
          <w:tcPr>
            <w:tcW w:w="709" w:type="dxa"/>
            <w:tcBorders>
              <w:top w:val="nil"/>
              <w:left w:val="nil"/>
              <w:bottom w:val="single" w:sz="4" w:space="0" w:color="auto"/>
              <w:right w:val="single" w:sz="4" w:space="0" w:color="auto"/>
            </w:tcBorders>
            <w:shd w:val="clear" w:color="auto" w:fill="auto"/>
            <w:vAlign w:val="center"/>
            <w:hideMark/>
          </w:tcPr>
          <w:p w14:paraId="28AC673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78FF7B9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102,6</w:t>
            </w:r>
          </w:p>
        </w:tc>
        <w:tc>
          <w:tcPr>
            <w:tcW w:w="992" w:type="dxa"/>
            <w:tcBorders>
              <w:top w:val="nil"/>
              <w:left w:val="nil"/>
              <w:bottom w:val="single" w:sz="4" w:space="0" w:color="auto"/>
              <w:right w:val="single" w:sz="4" w:space="0" w:color="auto"/>
            </w:tcBorders>
            <w:shd w:val="clear" w:color="auto" w:fill="auto"/>
            <w:vAlign w:val="center"/>
            <w:hideMark/>
          </w:tcPr>
          <w:p w14:paraId="7C356A4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14:paraId="283B33E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100,00</w:t>
            </w:r>
          </w:p>
        </w:tc>
      </w:tr>
      <w:tr w:rsidR="004C1173" w:rsidRPr="004C1173" w14:paraId="5CA0529A"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ABF74A0"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14:paraId="6DE9E13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070CEB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2B6F66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891,0</w:t>
            </w:r>
          </w:p>
        </w:tc>
        <w:tc>
          <w:tcPr>
            <w:tcW w:w="992" w:type="dxa"/>
            <w:tcBorders>
              <w:top w:val="nil"/>
              <w:left w:val="nil"/>
              <w:bottom w:val="single" w:sz="4" w:space="0" w:color="auto"/>
              <w:right w:val="single" w:sz="4" w:space="0" w:color="auto"/>
            </w:tcBorders>
            <w:shd w:val="clear" w:color="auto" w:fill="auto"/>
            <w:vAlign w:val="center"/>
            <w:hideMark/>
          </w:tcPr>
          <w:p w14:paraId="0017C8E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362,1</w:t>
            </w:r>
          </w:p>
        </w:tc>
        <w:tc>
          <w:tcPr>
            <w:tcW w:w="1134" w:type="dxa"/>
            <w:tcBorders>
              <w:top w:val="nil"/>
              <w:left w:val="nil"/>
              <w:bottom w:val="single" w:sz="4" w:space="0" w:color="auto"/>
              <w:right w:val="single" w:sz="4" w:space="0" w:color="auto"/>
            </w:tcBorders>
            <w:shd w:val="clear" w:color="auto" w:fill="auto"/>
            <w:vAlign w:val="center"/>
            <w:hideMark/>
          </w:tcPr>
          <w:p w14:paraId="2B83069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362,1</w:t>
            </w:r>
          </w:p>
        </w:tc>
      </w:tr>
      <w:tr w:rsidR="004C1173" w:rsidRPr="004C1173" w14:paraId="7D926D78"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D8DC892"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Сельское хозяйство и рыболовство</w:t>
            </w:r>
          </w:p>
        </w:tc>
        <w:tc>
          <w:tcPr>
            <w:tcW w:w="1559" w:type="dxa"/>
            <w:tcBorders>
              <w:top w:val="nil"/>
              <w:left w:val="nil"/>
              <w:bottom w:val="single" w:sz="4" w:space="0" w:color="auto"/>
              <w:right w:val="single" w:sz="4" w:space="0" w:color="auto"/>
            </w:tcBorders>
            <w:shd w:val="clear" w:color="auto" w:fill="auto"/>
            <w:vAlign w:val="center"/>
            <w:hideMark/>
          </w:tcPr>
          <w:p w14:paraId="13544EB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88 8 00 90690</w:t>
            </w:r>
          </w:p>
        </w:tc>
        <w:tc>
          <w:tcPr>
            <w:tcW w:w="709" w:type="dxa"/>
            <w:tcBorders>
              <w:top w:val="nil"/>
              <w:left w:val="nil"/>
              <w:bottom w:val="single" w:sz="4" w:space="0" w:color="auto"/>
              <w:right w:val="single" w:sz="4" w:space="0" w:color="auto"/>
            </w:tcBorders>
            <w:shd w:val="clear" w:color="auto" w:fill="auto"/>
            <w:vAlign w:val="center"/>
            <w:hideMark/>
          </w:tcPr>
          <w:p w14:paraId="245CE63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AF807F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14:paraId="3855AB7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499F412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r>
      <w:tr w:rsidR="004C1173" w:rsidRPr="004C1173" w14:paraId="67B8EB65"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57E96AB"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1467048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88 8 00 90690</w:t>
            </w:r>
          </w:p>
        </w:tc>
        <w:tc>
          <w:tcPr>
            <w:tcW w:w="709" w:type="dxa"/>
            <w:tcBorders>
              <w:top w:val="nil"/>
              <w:left w:val="nil"/>
              <w:bottom w:val="single" w:sz="4" w:space="0" w:color="auto"/>
              <w:right w:val="single" w:sz="4" w:space="0" w:color="auto"/>
            </w:tcBorders>
            <w:shd w:val="clear" w:color="auto" w:fill="auto"/>
            <w:vAlign w:val="center"/>
            <w:hideMark/>
          </w:tcPr>
          <w:p w14:paraId="4F26546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0C80388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14:paraId="2E054F5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14:paraId="1CC25EB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0,00</w:t>
            </w:r>
          </w:p>
        </w:tc>
      </w:tr>
      <w:tr w:rsidR="004C1173" w:rsidRPr="004C1173" w14:paraId="5857FBB7"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3C2B7C20"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14:paraId="6B45A9D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88 8 00 93080</w:t>
            </w:r>
          </w:p>
        </w:tc>
        <w:tc>
          <w:tcPr>
            <w:tcW w:w="709" w:type="dxa"/>
            <w:tcBorders>
              <w:top w:val="nil"/>
              <w:left w:val="nil"/>
              <w:bottom w:val="single" w:sz="4" w:space="0" w:color="auto"/>
              <w:right w:val="single" w:sz="4" w:space="0" w:color="auto"/>
            </w:tcBorders>
            <w:shd w:val="clear" w:color="auto" w:fill="auto"/>
            <w:vAlign w:val="center"/>
            <w:hideMark/>
          </w:tcPr>
          <w:p w14:paraId="6A90C11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E4C8D7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610,1</w:t>
            </w:r>
          </w:p>
        </w:tc>
        <w:tc>
          <w:tcPr>
            <w:tcW w:w="992" w:type="dxa"/>
            <w:tcBorders>
              <w:top w:val="nil"/>
              <w:left w:val="nil"/>
              <w:bottom w:val="single" w:sz="4" w:space="0" w:color="auto"/>
              <w:right w:val="single" w:sz="4" w:space="0" w:color="auto"/>
            </w:tcBorders>
            <w:shd w:val="clear" w:color="auto" w:fill="auto"/>
            <w:vAlign w:val="center"/>
            <w:hideMark/>
          </w:tcPr>
          <w:p w14:paraId="69DBB63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351,1</w:t>
            </w:r>
          </w:p>
        </w:tc>
        <w:tc>
          <w:tcPr>
            <w:tcW w:w="1134" w:type="dxa"/>
            <w:tcBorders>
              <w:top w:val="nil"/>
              <w:left w:val="nil"/>
              <w:bottom w:val="single" w:sz="4" w:space="0" w:color="auto"/>
              <w:right w:val="single" w:sz="4" w:space="0" w:color="auto"/>
            </w:tcBorders>
            <w:shd w:val="clear" w:color="auto" w:fill="auto"/>
            <w:vAlign w:val="center"/>
            <w:hideMark/>
          </w:tcPr>
          <w:p w14:paraId="2CEB423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351,1</w:t>
            </w:r>
          </w:p>
        </w:tc>
      </w:tr>
      <w:tr w:rsidR="004C1173" w:rsidRPr="004C1173" w14:paraId="52992D51"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2607D1D"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0AAC8F0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88 8 00 93080</w:t>
            </w:r>
          </w:p>
        </w:tc>
        <w:tc>
          <w:tcPr>
            <w:tcW w:w="709" w:type="dxa"/>
            <w:tcBorders>
              <w:top w:val="nil"/>
              <w:left w:val="nil"/>
              <w:bottom w:val="single" w:sz="4" w:space="0" w:color="auto"/>
              <w:right w:val="single" w:sz="4" w:space="0" w:color="auto"/>
            </w:tcBorders>
            <w:shd w:val="clear" w:color="auto" w:fill="auto"/>
            <w:vAlign w:val="center"/>
            <w:hideMark/>
          </w:tcPr>
          <w:p w14:paraId="18F738E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F4E2B4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610,1</w:t>
            </w:r>
          </w:p>
        </w:tc>
        <w:tc>
          <w:tcPr>
            <w:tcW w:w="992" w:type="dxa"/>
            <w:tcBorders>
              <w:top w:val="nil"/>
              <w:left w:val="nil"/>
              <w:bottom w:val="single" w:sz="4" w:space="0" w:color="auto"/>
              <w:right w:val="single" w:sz="4" w:space="0" w:color="auto"/>
            </w:tcBorders>
            <w:shd w:val="clear" w:color="auto" w:fill="auto"/>
            <w:vAlign w:val="center"/>
            <w:hideMark/>
          </w:tcPr>
          <w:p w14:paraId="54DF9305"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351,10</w:t>
            </w:r>
          </w:p>
        </w:tc>
        <w:tc>
          <w:tcPr>
            <w:tcW w:w="1134" w:type="dxa"/>
            <w:tcBorders>
              <w:top w:val="nil"/>
              <w:left w:val="nil"/>
              <w:bottom w:val="single" w:sz="4" w:space="0" w:color="auto"/>
              <w:right w:val="single" w:sz="4" w:space="0" w:color="auto"/>
            </w:tcBorders>
            <w:shd w:val="clear" w:color="auto" w:fill="auto"/>
            <w:vAlign w:val="center"/>
            <w:hideMark/>
          </w:tcPr>
          <w:p w14:paraId="2017F83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351,10</w:t>
            </w:r>
          </w:p>
        </w:tc>
      </w:tr>
      <w:tr w:rsidR="004C1173" w:rsidRPr="004C1173" w14:paraId="2F177EED"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96C5B22"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Другие вопросы в области национальной экономике</w:t>
            </w:r>
          </w:p>
        </w:tc>
        <w:tc>
          <w:tcPr>
            <w:tcW w:w="1559" w:type="dxa"/>
            <w:tcBorders>
              <w:top w:val="nil"/>
              <w:left w:val="nil"/>
              <w:bottom w:val="single" w:sz="4" w:space="0" w:color="auto"/>
              <w:right w:val="single" w:sz="4" w:space="0" w:color="auto"/>
            </w:tcBorders>
            <w:shd w:val="clear" w:color="auto" w:fill="auto"/>
            <w:vAlign w:val="center"/>
            <w:hideMark/>
          </w:tcPr>
          <w:p w14:paraId="2CF117F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88 8 00 97040</w:t>
            </w:r>
          </w:p>
        </w:tc>
        <w:tc>
          <w:tcPr>
            <w:tcW w:w="709" w:type="dxa"/>
            <w:tcBorders>
              <w:top w:val="nil"/>
              <w:left w:val="nil"/>
              <w:bottom w:val="single" w:sz="4" w:space="0" w:color="auto"/>
              <w:right w:val="single" w:sz="4" w:space="0" w:color="auto"/>
            </w:tcBorders>
            <w:shd w:val="clear" w:color="auto" w:fill="auto"/>
            <w:vAlign w:val="center"/>
            <w:hideMark/>
          </w:tcPr>
          <w:p w14:paraId="38315F2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91C681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271,0</w:t>
            </w:r>
          </w:p>
        </w:tc>
        <w:tc>
          <w:tcPr>
            <w:tcW w:w="992" w:type="dxa"/>
            <w:tcBorders>
              <w:top w:val="nil"/>
              <w:left w:val="nil"/>
              <w:bottom w:val="single" w:sz="4" w:space="0" w:color="auto"/>
              <w:right w:val="single" w:sz="4" w:space="0" w:color="auto"/>
            </w:tcBorders>
            <w:shd w:val="clear" w:color="auto" w:fill="auto"/>
            <w:vAlign w:val="center"/>
            <w:hideMark/>
          </w:tcPr>
          <w:p w14:paraId="31D2C73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11,0</w:t>
            </w:r>
          </w:p>
        </w:tc>
        <w:tc>
          <w:tcPr>
            <w:tcW w:w="1134" w:type="dxa"/>
            <w:tcBorders>
              <w:top w:val="nil"/>
              <w:left w:val="nil"/>
              <w:bottom w:val="single" w:sz="4" w:space="0" w:color="auto"/>
              <w:right w:val="single" w:sz="4" w:space="0" w:color="auto"/>
            </w:tcBorders>
            <w:shd w:val="clear" w:color="auto" w:fill="auto"/>
            <w:vAlign w:val="center"/>
            <w:hideMark/>
          </w:tcPr>
          <w:p w14:paraId="7E30BED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11,0</w:t>
            </w:r>
          </w:p>
        </w:tc>
      </w:tr>
      <w:tr w:rsidR="004C1173" w:rsidRPr="004C1173" w14:paraId="7EF6DD5B"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336D2523"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7D367DC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88 8 00 93060</w:t>
            </w:r>
          </w:p>
        </w:tc>
        <w:tc>
          <w:tcPr>
            <w:tcW w:w="709" w:type="dxa"/>
            <w:tcBorders>
              <w:top w:val="nil"/>
              <w:left w:val="nil"/>
              <w:bottom w:val="single" w:sz="4" w:space="0" w:color="auto"/>
              <w:right w:val="single" w:sz="4" w:space="0" w:color="auto"/>
            </w:tcBorders>
            <w:shd w:val="clear" w:color="auto" w:fill="auto"/>
            <w:vAlign w:val="center"/>
            <w:hideMark/>
          </w:tcPr>
          <w:p w14:paraId="2E84929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EF7729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270,0</w:t>
            </w:r>
          </w:p>
        </w:tc>
        <w:tc>
          <w:tcPr>
            <w:tcW w:w="992" w:type="dxa"/>
            <w:tcBorders>
              <w:top w:val="nil"/>
              <w:left w:val="nil"/>
              <w:bottom w:val="single" w:sz="4" w:space="0" w:color="auto"/>
              <w:right w:val="single" w:sz="4" w:space="0" w:color="auto"/>
            </w:tcBorders>
            <w:shd w:val="clear" w:color="auto" w:fill="auto"/>
            <w:vAlign w:val="center"/>
            <w:hideMark/>
          </w:tcPr>
          <w:p w14:paraId="65F48B6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71951295"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r>
      <w:tr w:rsidR="004C1173" w:rsidRPr="004C1173" w14:paraId="2910A098"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F96D661"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14:paraId="38AB3DD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88 8 00 97040</w:t>
            </w:r>
          </w:p>
        </w:tc>
        <w:tc>
          <w:tcPr>
            <w:tcW w:w="709" w:type="dxa"/>
            <w:tcBorders>
              <w:top w:val="nil"/>
              <w:left w:val="nil"/>
              <w:bottom w:val="single" w:sz="4" w:space="0" w:color="auto"/>
              <w:right w:val="single" w:sz="4" w:space="0" w:color="auto"/>
            </w:tcBorders>
            <w:shd w:val="clear" w:color="auto" w:fill="auto"/>
            <w:vAlign w:val="center"/>
            <w:hideMark/>
          </w:tcPr>
          <w:p w14:paraId="1C709C4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27281F9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14:paraId="4950CED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3C1C69B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r>
      <w:tr w:rsidR="004C1173" w:rsidRPr="004C1173" w14:paraId="6980411C"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DEDBE82"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14:paraId="24B2728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CE0245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DE011F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1 552,9</w:t>
            </w:r>
          </w:p>
        </w:tc>
        <w:tc>
          <w:tcPr>
            <w:tcW w:w="992" w:type="dxa"/>
            <w:tcBorders>
              <w:top w:val="nil"/>
              <w:left w:val="nil"/>
              <w:bottom w:val="single" w:sz="4" w:space="0" w:color="auto"/>
              <w:right w:val="single" w:sz="4" w:space="0" w:color="auto"/>
            </w:tcBorders>
            <w:shd w:val="clear" w:color="auto" w:fill="auto"/>
            <w:vAlign w:val="center"/>
            <w:hideMark/>
          </w:tcPr>
          <w:p w14:paraId="481F5A8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1 245,6</w:t>
            </w:r>
          </w:p>
        </w:tc>
        <w:tc>
          <w:tcPr>
            <w:tcW w:w="1134" w:type="dxa"/>
            <w:tcBorders>
              <w:top w:val="nil"/>
              <w:left w:val="nil"/>
              <w:bottom w:val="single" w:sz="4" w:space="0" w:color="auto"/>
              <w:right w:val="single" w:sz="4" w:space="0" w:color="auto"/>
            </w:tcBorders>
            <w:shd w:val="clear" w:color="auto" w:fill="auto"/>
            <w:vAlign w:val="center"/>
            <w:hideMark/>
          </w:tcPr>
          <w:p w14:paraId="75E190E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1 078,0</w:t>
            </w:r>
          </w:p>
        </w:tc>
      </w:tr>
      <w:tr w:rsidR="004C1173" w:rsidRPr="004C1173" w14:paraId="421A80A5"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84EB7B2"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14:paraId="7EEA106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88 8 00 90 700</w:t>
            </w:r>
          </w:p>
        </w:tc>
        <w:tc>
          <w:tcPr>
            <w:tcW w:w="709" w:type="dxa"/>
            <w:tcBorders>
              <w:top w:val="nil"/>
              <w:left w:val="nil"/>
              <w:bottom w:val="single" w:sz="4" w:space="0" w:color="auto"/>
              <w:right w:val="single" w:sz="4" w:space="0" w:color="auto"/>
            </w:tcBorders>
            <w:shd w:val="clear" w:color="auto" w:fill="auto"/>
            <w:vAlign w:val="center"/>
            <w:hideMark/>
          </w:tcPr>
          <w:p w14:paraId="748489F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BAD083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15,5</w:t>
            </w:r>
          </w:p>
        </w:tc>
        <w:tc>
          <w:tcPr>
            <w:tcW w:w="992" w:type="dxa"/>
            <w:tcBorders>
              <w:top w:val="nil"/>
              <w:left w:val="nil"/>
              <w:bottom w:val="single" w:sz="4" w:space="0" w:color="auto"/>
              <w:right w:val="single" w:sz="4" w:space="0" w:color="auto"/>
            </w:tcBorders>
            <w:shd w:val="clear" w:color="auto" w:fill="auto"/>
            <w:vAlign w:val="center"/>
            <w:hideMark/>
          </w:tcPr>
          <w:p w14:paraId="5821173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0883C49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r>
      <w:tr w:rsidR="004C1173" w:rsidRPr="004C1173" w14:paraId="3EBE30D3"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DC609F8"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0179224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88 8 00 90 700</w:t>
            </w:r>
          </w:p>
        </w:tc>
        <w:tc>
          <w:tcPr>
            <w:tcW w:w="709" w:type="dxa"/>
            <w:tcBorders>
              <w:top w:val="nil"/>
              <w:left w:val="nil"/>
              <w:bottom w:val="single" w:sz="4" w:space="0" w:color="auto"/>
              <w:right w:val="single" w:sz="4" w:space="0" w:color="auto"/>
            </w:tcBorders>
            <w:shd w:val="clear" w:color="auto" w:fill="auto"/>
            <w:vAlign w:val="center"/>
            <w:hideMark/>
          </w:tcPr>
          <w:p w14:paraId="1F248D3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84AD3F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15,5</w:t>
            </w:r>
          </w:p>
        </w:tc>
        <w:tc>
          <w:tcPr>
            <w:tcW w:w="992" w:type="dxa"/>
            <w:tcBorders>
              <w:top w:val="nil"/>
              <w:left w:val="nil"/>
              <w:bottom w:val="single" w:sz="4" w:space="0" w:color="auto"/>
              <w:right w:val="single" w:sz="4" w:space="0" w:color="auto"/>
            </w:tcBorders>
            <w:shd w:val="clear" w:color="auto" w:fill="auto"/>
            <w:vAlign w:val="center"/>
            <w:hideMark/>
          </w:tcPr>
          <w:p w14:paraId="49B1C32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14:paraId="4398248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100,00</w:t>
            </w:r>
          </w:p>
        </w:tc>
      </w:tr>
      <w:tr w:rsidR="004C1173" w:rsidRPr="004C1173" w14:paraId="65A4DFCB"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163EA11"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14:paraId="111758B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88 8 00 93090</w:t>
            </w:r>
          </w:p>
        </w:tc>
        <w:tc>
          <w:tcPr>
            <w:tcW w:w="709" w:type="dxa"/>
            <w:tcBorders>
              <w:top w:val="nil"/>
              <w:left w:val="nil"/>
              <w:bottom w:val="single" w:sz="4" w:space="0" w:color="auto"/>
              <w:right w:val="single" w:sz="4" w:space="0" w:color="auto"/>
            </w:tcBorders>
            <w:shd w:val="clear" w:color="auto" w:fill="auto"/>
            <w:vAlign w:val="center"/>
            <w:hideMark/>
          </w:tcPr>
          <w:p w14:paraId="47B3CD8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7DFCA5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1 537,4</w:t>
            </w:r>
          </w:p>
        </w:tc>
        <w:tc>
          <w:tcPr>
            <w:tcW w:w="992" w:type="dxa"/>
            <w:tcBorders>
              <w:top w:val="nil"/>
              <w:left w:val="nil"/>
              <w:bottom w:val="single" w:sz="4" w:space="0" w:color="auto"/>
              <w:right w:val="single" w:sz="4" w:space="0" w:color="auto"/>
            </w:tcBorders>
            <w:shd w:val="clear" w:color="auto" w:fill="auto"/>
            <w:vAlign w:val="center"/>
            <w:hideMark/>
          </w:tcPr>
          <w:p w14:paraId="3F617A5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1 145,6</w:t>
            </w:r>
          </w:p>
        </w:tc>
        <w:tc>
          <w:tcPr>
            <w:tcW w:w="1134" w:type="dxa"/>
            <w:tcBorders>
              <w:top w:val="nil"/>
              <w:left w:val="nil"/>
              <w:bottom w:val="single" w:sz="4" w:space="0" w:color="auto"/>
              <w:right w:val="single" w:sz="4" w:space="0" w:color="auto"/>
            </w:tcBorders>
            <w:shd w:val="clear" w:color="auto" w:fill="auto"/>
            <w:vAlign w:val="center"/>
            <w:hideMark/>
          </w:tcPr>
          <w:p w14:paraId="199E36B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978,0</w:t>
            </w:r>
          </w:p>
        </w:tc>
      </w:tr>
      <w:tr w:rsidR="004C1173" w:rsidRPr="004C1173" w14:paraId="29B57F9A"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12A5122"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14:paraId="4F77256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88 8 00 93090</w:t>
            </w:r>
          </w:p>
        </w:tc>
        <w:tc>
          <w:tcPr>
            <w:tcW w:w="709" w:type="dxa"/>
            <w:tcBorders>
              <w:top w:val="nil"/>
              <w:left w:val="nil"/>
              <w:bottom w:val="single" w:sz="4" w:space="0" w:color="auto"/>
              <w:right w:val="single" w:sz="4" w:space="0" w:color="auto"/>
            </w:tcBorders>
            <w:shd w:val="clear" w:color="auto" w:fill="auto"/>
            <w:vAlign w:val="center"/>
            <w:hideMark/>
          </w:tcPr>
          <w:p w14:paraId="28E3703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3853991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386,0</w:t>
            </w:r>
          </w:p>
        </w:tc>
        <w:tc>
          <w:tcPr>
            <w:tcW w:w="992" w:type="dxa"/>
            <w:tcBorders>
              <w:top w:val="nil"/>
              <w:left w:val="nil"/>
              <w:bottom w:val="single" w:sz="4" w:space="0" w:color="auto"/>
              <w:right w:val="single" w:sz="4" w:space="0" w:color="auto"/>
            </w:tcBorders>
            <w:shd w:val="clear" w:color="auto" w:fill="auto"/>
            <w:vAlign w:val="center"/>
            <w:hideMark/>
          </w:tcPr>
          <w:p w14:paraId="7A259F6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498,00</w:t>
            </w:r>
          </w:p>
        </w:tc>
        <w:tc>
          <w:tcPr>
            <w:tcW w:w="1134" w:type="dxa"/>
            <w:tcBorders>
              <w:top w:val="nil"/>
              <w:left w:val="nil"/>
              <w:bottom w:val="single" w:sz="4" w:space="0" w:color="auto"/>
              <w:right w:val="single" w:sz="4" w:space="0" w:color="auto"/>
            </w:tcBorders>
            <w:shd w:val="clear" w:color="auto" w:fill="auto"/>
            <w:vAlign w:val="center"/>
            <w:hideMark/>
          </w:tcPr>
          <w:p w14:paraId="1062647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498,00</w:t>
            </w:r>
          </w:p>
        </w:tc>
      </w:tr>
      <w:tr w:rsidR="004C1173" w:rsidRPr="004C1173" w14:paraId="5C80A214"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32ED0446"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49C9B64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88 8 00 93090</w:t>
            </w:r>
          </w:p>
        </w:tc>
        <w:tc>
          <w:tcPr>
            <w:tcW w:w="709" w:type="dxa"/>
            <w:tcBorders>
              <w:top w:val="nil"/>
              <w:left w:val="nil"/>
              <w:bottom w:val="single" w:sz="4" w:space="0" w:color="auto"/>
              <w:right w:val="single" w:sz="4" w:space="0" w:color="auto"/>
            </w:tcBorders>
            <w:shd w:val="clear" w:color="auto" w:fill="auto"/>
            <w:vAlign w:val="center"/>
            <w:hideMark/>
          </w:tcPr>
          <w:p w14:paraId="5A630BF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4CE45A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1 151,4</w:t>
            </w:r>
          </w:p>
        </w:tc>
        <w:tc>
          <w:tcPr>
            <w:tcW w:w="992" w:type="dxa"/>
            <w:tcBorders>
              <w:top w:val="nil"/>
              <w:left w:val="nil"/>
              <w:bottom w:val="single" w:sz="4" w:space="0" w:color="auto"/>
              <w:right w:val="single" w:sz="4" w:space="0" w:color="auto"/>
            </w:tcBorders>
            <w:shd w:val="clear" w:color="auto" w:fill="auto"/>
            <w:vAlign w:val="center"/>
            <w:hideMark/>
          </w:tcPr>
          <w:p w14:paraId="1853632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647,57</w:t>
            </w:r>
          </w:p>
        </w:tc>
        <w:tc>
          <w:tcPr>
            <w:tcW w:w="1134" w:type="dxa"/>
            <w:tcBorders>
              <w:top w:val="nil"/>
              <w:left w:val="nil"/>
              <w:bottom w:val="single" w:sz="4" w:space="0" w:color="auto"/>
              <w:right w:val="single" w:sz="4" w:space="0" w:color="auto"/>
            </w:tcBorders>
            <w:shd w:val="clear" w:color="auto" w:fill="auto"/>
            <w:vAlign w:val="center"/>
            <w:hideMark/>
          </w:tcPr>
          <w:p w14:paraId="521075B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479,95</w:t>
            </w:r>
          </w:p>
        </w:tc>
      </w:tr>
      <w:tr w:rsidR="004C1173" w:rsidRPr="004C1173" w14:paraId="1C20F222"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DD6C6BC"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14:paraId="4393029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9D77B6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AA6E84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244,5</w:t>
            </w:r>
          </w:p>
        </w:tc>
        <w:tc>
          <w:tcPr>
            <w:tcW w:w="992" w:type="dxa"/>
            <w:tcBorders>
              <w:top w:val="nil"/>
              <w:left w:val="nil"/>
              <w:bottom w:val="single" w:sz="4" w:space="0" w:color="auto"/>
              <w:right w:val="single" w:sz="4" w:space="0" w:color="auto"/>
            </w:tcBorders>
            <w:shd w:val="clear" w:color="auto" w:fill="auto"/>
            <w:vAlign w:val="center"/>
            <w:hideMark/>
          </w:tcPr>
          <w:p w14:paraId="5028CF9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665,9</w:t>
            </w:r>
          </w:p>
        </w:tc>
        <w:tc>
          <w:tcPr>
            <w:tcW w:w="1134" w:type="dxa"/>
            <w:tcBorders>
              <w:top w:val="nil"/>
              <w:left w:val="nil"/>
              <w:bottom w:val="single" w:sz="4" w:space="0" w:color="auto"/>
              <w:right w:val="single" w:sz="4" w:space="0" w:color="auto"/>
            </w:tcBorders>
            <w:shd w:val="clear" w:color="auto" w:fill="auto"/>
            <w:vAlign w:val="center"/>
            <w:hideMark/>
          </w:tcPr>
          <w:p w14:paraId="48AFD23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665,9</w:t>
            </w:r>
          </w:p>
        </w:tc>
      </w:tr>
      <w:tr w:rsidR="004C1173" w:rsidRPr="004C1173" w14:paraId="57FD656B"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36F5CDE1"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14:paraId="0EE80E2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88 8 00 900000</w:t>
            </w:r>
          </w:p>
        </w:tc>
        <w:tc>
          <w:tcPr>
            <w:tcW w:w="709" w:type="dxa"/>
            <w:tcBorders>
              <w:top w:val="nil"/>
              <w:left w:val="nil"/>
              <w:bottom w:val="single" w:sz="4" w:space="0" w:color="auto"/>
              <w:right w:val="single" w:sz="4" w:space="0" w:color="auto"/>
            </w:tcBorders>
            <w:shd w:val="clear" w:color="auto" w:fill="auto"/>
            <w:vAlign w:val="center"/>
            <w:hideMark/>
          </w:tcPr>
          <w:p w14:paraId="77749B3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F73F9D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244,5</w:t>
            </w:r>
          </w:p>
        </w:tc>
        <w:tc>
          <w:tcPr>
            <w:tcW w:w="992" w:type="dxa"/>
            <w:tcBorders>
              <w:top w:val="nil"/>
              <w:left w:val="nil"/>
              <w:bottom w:val="single" w:sz="4" w:space="0" w:color="auto"/>
              <w:right w:val="single" w:sz="4" w:space="0" w:color="auto"/>
            </w:tcBorders>
            <w:shd w:val="clear" w:color="auto" w:fill="auto"/>
            <w:vAlign w:val="center"/>
            <w:hideMark/>
          </w:tcPr>
          <w:p w14:paraId="2F441A4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665,9</w:t>
            </w:r>
          </w:p>
        </w:tc>
        <w:tc>
          <w:tcPr>
            <w:tcW w:w="1134" w:type="dxa"/>
            <w:tcBorders>
              <w:top w:val="nil"/>
              <w:left w:val="nil"/>
              <w:bottom w:val="single" w:sz="4" w:space="0" w:color="auto"/>
              <w:right w:val="single" w:sz="4" w:space="0" w:color="auto"/>
            </w:tcBorders>
            <w:shd w:val="clear" w:color="auto" w:fill="auto"/>
            <w:vAlign w:val="center"/>
            <w:hideMark/>
          </w:tcPr>
          <w:p w14:paraId="62B1BF1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665,9</w:t>
            </w:r>
          </w:p>
        </w:tc>
      </w:tr>
      <w:tr w:rsidR="004C1173" w:rsidRPr="004C1173" w14:paraId="3BA5BF92"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F28A851"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45CDFB3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88 8 00 93302</w:t>
            </w:r>
          </w:p>
        </w:tc>
        <w:tc>
          <w:tcPr>
            <w:tcW w:w="709" w:type="dxa"/>
            <w:tcBorders>
              <w:top w:val="nil"/>
              <w:left w:val="nil"/>
              <w:bottom w:val="single" w:sz="4" w:space="0" w:color="auto"/>
              <w:right w:val="single" w:sz="4" w:space="0" w:color="auto"/>
            </w:tcBorders>
            <w:shd w:val="clear" w:color="auto" w:fill="auto"/>
            <w:vAlign w:val="center"/>
            <w:hideMark/>
          </w:tcPr>
          <w:p w14:paraId="0A2BA4B5"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75A75E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746A7AC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14:paraId="33F43BC5"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0,00</w:t>
            </w:r>
          </w:p>
        </w:tc>
      </w:tr>
      <w:tr w:rsidR="004C1173" w:rsidRPr="004C1173" w14:paraId="2562DF0E"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0B3170F"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14:paraId="51887E2E"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88 8 00 97040</w:t>
            </w:r>
          </w:p>
        </w:tc>
        <w:tc>
          <w:tcPr>
            <w:tcW w:w="709" w:type="dxa"/>
            <w:tcBorders>
              <w:top w:val="nil"/>
              <w:left w:val="nil"/>
              <w:bottom w:val="single" w:sz="4" w:space="0" w:color="auto"/>
              <w:right w:val="single" w:sz="4" w:space="0" w:color="auto"/>
            </w:tcBorders>
            <w:shd w:val="clear" w:color="auto" w:fill="auto"/>
            <w:vAlign w:val="center"/>
            <w:hideMark/>
          </w:tcPr>
          <w:p w14:paraId="7C5D7B7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14:paraId="2957168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244,5</w:t>
            </w:r>
          </w:p>
        </w:tc>
        <w:tc>
          <w:tcPr>
            <w:tcW w:w="992" w:type="dxa"/>
            <w:tcBorders>
              <w:top w:val="nil"/>
              <w:left w:val="nil"/>
              <w:bottom w:val="single" w:sz="4" w:space="0" w:color="auto"/>
              <w:right w:val="single" w:sz="4" w:space="0" w:color="auto"/>
            </w:tcBorders>
            <w:shd w:val="clear" w:color="auto" w:fill="auto"/>
            <w:vAlign w:val="center"/>
            <w:hideMark/>
          </w:tcPr>
          <w:p w14:paraId="0D08ABE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665,90</w:t>
            </w:r>
          </w:p>
        </w:tc>
        <w:tc>
          <w:tcPr>
            <w:tcW w:w="1134" w:type="dxa"/>
            <w:tcBorders>
              <w:top w:val="nil"/>
              <w:left w:val="nil"/>
              <w:bottom w:val="single" w:sz="4" w:space="0" w:color="auto"/>
              <w:right w:val="single" w:sz="4" w:space="0" w:color="auto"/>
            </w:tcBorders>
            <w:shd w:val="clear" w:color="auto" w:fill="auto"/>
            <w:vAlign w:val="center"/>
            <w:hideMark/>
          </w:tcPr>
          <w:p w14:paraId="20B6F1B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665,90</w:t>
            </w:r>
          </w:p>
        </w:tc>
      </w:tr>
      <w:tr w:rsidR="004C1173" w:rsidRPr="004C1173" w14:paraId="28B8BFD1"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D13E810"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14:paraId="5FBA8EB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301173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BE33BB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157,8</w:t>
            </w:r>
          </w:p>
        </w:tc>
        <w:tc>
          <w:tcPr>
            <w:tcW w:w="992" w:type="dxa"/>
            <w:tcBorders>
              <w:top w:val="nil"/>
              <w:left w:val="nil"/>
              <w:bottom w:val="single" w:sz="4" w:space="0" w:color="auto"/>
              <w:right w:val="single" w:sz="4" w:space="0" w:color="auto"/>
            </w:tcBorders>
            <w:shd w:val="clear" w:color="auto" w:fill="auto"/>
            <w:vAlign w:val="center"/>
            <w:hideMark/>
          </w:tcPr>
          <w:p w14:paraId="4776CCE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14:paraId="33A053B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150,0</w:t>
            </w:r>
          </w:p>
        </w:tc>
      </w:tr>
      <w:tr w:rsidR="004C1173" w:rsidRPr="004C1173" w14:paraId="3838279F"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2A38613"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vAlign w:val="center"/>
            <w:hideMark/>
          </w:tcPr>
          <w:p w14:paraId="665B55E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88 8 00 90680</w:t>
            </w:r>
          </w:p>
        </w:tc>
        <w:tc>
          <w:tcPr>
            <w:tcW w:w="709" w:type="dxa"/>
            <w:tcBorders>
              <w:top w:val="nil"/>
              <w:left w:val="nil"/>
              <w:bottom w:val="single" w:sz="4" w:space="0" w:color="auto"/>
              <w:right w:val="single" w:sz="4" w:space="0" w:color="auto"/>
            </w:tcBorders>
            <w:shd w:val="clear" w:color="auto" w:fill="auto"/>
            <w:vAlign w:val="center"/>
            <w:hideMark/>
          </w:tcPr>
          <w:p w14:paraId="58FA5D7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7DFCDE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157,8</w:t>
            </w:r>
          </w:p>
        </w:tc>
        <w:tc>
          <w:tcPr>
            <w:tcW w:w="992" w:type="dxa"/>
            <w:tcBorders>
              <w:top w:val="nil"/>
              <w:left w:val="nil"/>
              <w:bottom w:val="single" w:sz="4" w:space="0" w:color="auto"/>
              <w:right w:val="single" w:sz="4" w:space="0" w:color="auto"/>
            </w:tcBorders>
            <w:shd w:val="clear" w:color="auto" w:fill="auto"/>
            <w:vAlign w:val="center"/>
            <w:hideMark/>
          </w:tcPr>
          <w:p w14:paraId="7FEB21E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14:paraId="7A80BF4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150,0</w:t>
            </w:r>
          </w:p>
        </w:tc>
      </w:tr>
      <w:tr w:rsidR="004C1173" w:rsidRPr="004C1173" w14:paraId="330F2546"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D54C438"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14:paraId="17F880C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88 8 00 90680</w:t>
            </w:r>
          </w:p>
        </w:tc>
        <w:tc>
          <w:tcPr>
            <w:tcW w:w="709" w:type="dxa"/>
            <w:tcBorders>
              <w:top w:val="nil"/>
              <w:left w:val="nil"/>
              <w:bottom w:val="single" w:sz="4" w:space="0" w:color="auto"/>
              <w:right w:val="single" w:sz="4" w:space="0" w:color="auto"/>
            </w:tcBorders>
            <w:shd w:val="clear" w:color="auto" w:fill="auto"/>
            <w:vAlign w:val="center"/>
            <w:hideMark/>
          </w:tcPr>
          <w:p w14:paraId="3371CD8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2FE68F75"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157,8</w:t>
            </w:r>
          </w:p>
        </w:tc>
        <w:tc>
          <w:tcPr>
            <w:tcW w:w="992" w:type="dxa"/>
            <w:tcBorders>
              <w:top w:val="nil"/>
              <w:left w:val="nil"/>
              <w:bottom w:val="single" w:sz="4" w:space="0" w:color="auto"/>
              <w:right w:val="single" w:sz="4" w:space="0" w:color="auto"/>
            </w:tcBorders>
            <w:shd w:val="clear" w:color="auto" w:fill="auto"/>
            <w:vAlign w:val="center"/>
            <w:hideMark/>
          </w:tcPr>
          <w:p w14:paraId="3B1A460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14:paraId="79FE7D05"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150,00</w:t>
            </w:r>
          </w:p>
        </w:tc>
      </w:tr>
      <w:tr w:rsidR="004C1173" w:rsidRPr="004C1173" w14:paraId="5CCE881C"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715BD07"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14:paraId="4801A42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202B07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C380E8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4D9260A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0393EBE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r>
      <w:tr w:rsidR="004C1173" w:rsidRPr="004C1173" w14:paraId="7508864D"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A489008"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559" w:type="dxa"/>
            <w:tcBorders>
              <w:top w:val="nil"/>
              <w:left w:val="nil"/>
              <w:bottom w:val="single" w:sz="4" w:space="0" w:color="auto"/>
              <w:right w:val="single" w:sz="4" w:space="0" w:color="auto"/>
            </w:tcBorders>
            <w:shd w:val="clear" w:color="auto" w:fill="auto"/>
            <w:vAlign w:val="center"/>
            <w:hideMark/>
          </w:tcPr>
          <w:p w14:paraId="4CCA786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88 8 00 93100</w:t>
            </w:r>
          </w:p>
        </w:tc>
        <w:tc>
          <w:tcPr>
            <w:tcW w:w="709" w:type="dxa"/>
            <w:tcBorders>
              <w:top w:val="nil"/>
              <w:left w:val="nil"/>
              <w:bottom w:val="single" w:sz="4" w:space="0" w:color="auto"/>
              <w:right w:val="single" w:sz="4" w:space="0" w:color="auto"/>
            </w:tcBorders>
            <w:shd w:val="clear" w:color="auto" w:fill="auto"/>
            <w:vAlign w:val="center"/>
            <w:hideMark/>
          </w:tcPr>
          <w:p w14:paraId="0E798D5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830037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1502DE2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2A114EC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r>
      <w:tr w:rsidR="004C1173" w:rsidRPr="004C1173" w14:paraId="265A3420"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3153FE4"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4140FAD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88 8 00 93100</w:t>
            </w:r>
          </w:p>
        </w:tc>
        <w:tc>
          <w:tcPr>
            <w:tcW w:w="709" w:type="dxa"/>
            <w:tcBorders>
              <w:top w:val="nil"/>
              <w:left w:val="nil"/>
              <w:bottom w:val="single" w:sz="4" w:space="0" w:color="auto"/>
              <w:right w:val="single" w:sz="4" w:space="0" w:color="auto"/>
            </w:tcBorders>
            <w:shd w:val="clear" w:color="auto" w:fill="auto"/>
            <w:vAlign w:val="center"/>
            <w:hideMark/>
          </w:tcPr>
          <w:p w14:paraId="74E43BA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72D2952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13B08DE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77417CB5"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w:t>
            </w:r>
          </w:p>
        </w:tc>
      </w:tr>
      <w:tr w:rsidR="004C1173" w:rsidRPr="004C1173" w14:paraId="0D5792BC" w14:textId="77777777" w:rsidTr="004408DD">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D8E7994"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Условно утвержденные расходы</w:t>
            </w:r>
          </w:p>
        </w:tc>
        <w:tc>
          <w:tcPr>
            <w:tcW w:w="1559" w:type="dxa"/>
            <w:tcBorders>
              <w:top w:val="nil"/>
              <w:left w:val="nil"/>
              <w:bottom w:val="single" w:sz="4" w:space="0" w:color="auto"/>
              <w:right w:val="single" w:sz="4" w:space="0" w:color="auto"/>
            </w:tcBorders>
            <w:shd w:val="clear" w:color="auto" w:fill="auto"/>
            <w:vAlign w:val="center"/>
            <w:hideMark/>
          </w:tcPr>
          <w:p w14:paraId="0DDB075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00 0 00 00000</w:t>
            </w:r>
          </w:p>
        </w:tc>
        <w:tc>
          <w:tcPr>
            <w:tcW w:w="709" w:type="dxa"/>
            <w:tcBorders>
              <w:top w:val="nil"/>
              <w:left w:val="nil"/>
              <w:bottom w:val="single" w:sz="4" w:space="0" w:color="auto"/>
              <w:right w:val="single" w:sz="4" w:space="0" w:color="auto"/>
            </w:tcBorders>
            <w:shd w:val="clear" w:color="auto" w:fill="auto"/>
            <w:vAlign w:val="center"/>
            <w:hideMark/>
          </w:tcPr>
          <w:p w14:paraId="26B4A5A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14:paraId="7B4337A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5CBBE36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29,63</w:t>
            </w:r>
          </w:p>
        </w:tc>
        <w:tc>
          <w:tcPr>
            <w:tcW w:w="1134" w:type="dxa"/>
            <w:tcBorders>
              <w:top w:val="nil"/>
              <w:left w:val="nil"/>
              <w:bottom w:val="single" w:sz="4" w:space="0" w:color="auto"/>
              <w:right w:val="single" w:sz="4" w:space="0" w:color="auto"/>
            </w:tcBorders>
            <w:shd w:val="clear" w:color="auto" w:fill="auto"/>
            <w:vAlign w:val="center"/>
            <w:hideMark/>
          </w:tcPr>
          <w:p w14:paraId="2F0FD47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61,85</w:t>
            </w:r>
          </w:p>
        </w:tc>
      </w:tr>
    </w:tbl>
    <w:p w14:paraId="73A4E92C" w14:textId="77777777" w:rsidR="004C1173" w:rsidRPr="004C1173" w:rsidRDefault="004C1173" w:rsidP="004C1173">
      <w:pPr>
        <w:spacing w:after="0" w:line="240" w:lineRule="auto"/>
        <w:jc w:val="both"/>
        <w:rPr>
          <w:rFonts w:ascii="Times New Roman" w:hAnsi="Times New Roman" w:cs="Times New Roman"/>
          <w:sz w:val="20"/>
          <w:szCs w:val="20"/>
        </w:rPr>
      </w:pPr>
    </w:p>
    <w:p w14:paraId="189223A4" w14:textId="77777777" w:rsidR="004C1173" w:rsidRPr="004C1173" w:rsidRDefault="004C1173" w:rsidP="004C1173">
      <w:pPr>
        <w:spacing w:after="0" w:line="240" w:lineRule="auto"/>
        <w:jc w:val="both"/>
        <w:rPr>
          <w:rFonts w:ascii="Times New Roman" w:hAnsi="Times New Roman" w:cs="Times New Roman"/>
          <w:sz w:val="20"/>
          <w:szCs w:val="20"/>
        </w:rPr>
      </w:pPr>
      <w:r w:rsidRPr="004C1173">
        <w:rPr>
          <w:rFonts w:ascii="Times New Roman" w:hAnsi="Times New Roman" w:cs="Times New Roman"/>
          <w:sz w:val="20"/>
          <w:szCs w:val="20"/>
        </w:rPr>
        <w:t xml:space="preserve">Приложение №4 к решению Совета народных депутатов от 22.12.2021  № 64/8 Ведомственная структура расходов районного бюджета </w:t>
      </w:r>
      <w:proofErr w:type="spellStart"/>
      <w:r w:rsidRPr="004C1173">
        <w:rPr>
          <w:rFonts w:ascii="Times New Roman" w:hAnsi="Times New Roman" w:cs="Times New Roman"/>
          <w:sz w:val="20"/>
          <w:szCs w:val="20"/>
        </w:rPr>
        <w:t>Белояровского</w:t>
      </w:r>
      <w:proofErr w:type="spellEnd"/>
      <w:r w:rsidRPr="004C1173">
        <w:rPr>
          <w:rFonts w:ascii="Times New Roman" w:hAnsi="Times New Roman" w:cs="Times New Roman"/>
          <w:sz w:val="20"/>
          <w:szCs w:val="20"/>
        </w:rPr>
        <w:t xml:space="preserve"> сельсовета на 2021 год и плановый период 2022 и 2023 годов  (по главным распорядителям средств местного бюджета, целевым статьям (муниципальным программам и непрограммным направлением деятельности) и группам видов расходов классификации расходов местного бюджета)</w:t>
      </w:r>
    </w:p>
    <w:tbl>
      <w:tblPr>
        <w:tblW w:w="10762" w:type="dxa"/>
        <w:tblLook w:val="04A0" w:firstRow="1" w:lastRow="0" w:firstColumn="1" w:lastColumn="0" w:noHBand="0" w:noVBand="1"/>
      </w:tblPr>
      <w:tblGrid>
        <w:gridCol w:w="3114"/>
        <w:gridCol w:w="709"/>
        <w:gridCol w:w="850"/>
        <w:gridCol w:w="1121"/>
        <w:gridCol w:w="864"/>
        <w:gridCol w:w="895"/>
        <w:gridCol w:w="1184"/>
        <w:gridCol w:w="1025"/>
        <w:gridCol w:w="1000"/>
      </w:tblGrid>
      <w:tr w:rsidR="004408DD" w:rsidRPr="004C1173" w14:paraId="7C25D4BF" w14:textId="77777777" w:rsidTr="004408DD">
        <w:trPr>
          <w:trHeight w:val="2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DF85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xml:space="preserve">Наименование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DDBA9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ГРБС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4BEC2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76B0527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Подраздел</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65586A1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КЦСР</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0BEA932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КВР</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411C0BB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2021</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6BFB6A4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2022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272972C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2023</w:t>
            </w:r>
          </w:p>
        </w:tc>
      </w:tr>
      <w:tr w:rsidR="004408DD" w:rsidRPr="004C1173" w14:paraId="2D0CCFE0"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25F9F05"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proofErr w:type="spellStart"/>
            <w:r w:rsidRPr="004C1173">
              <w:rPr>
                <w:rFonts w:ascii="Times New Roman" w:eastAsia="Times New Roman" w:hAnsi="Times New Roman" w:cs="Times New Roman"/>
                <w:bCs/>
                <w:sz w:val="20"/>
                <w:szCs w:val="20"/>
                <w:lang w:eastAsia="ru-RU"/>
              </w:rPr>
              <w:t>Белояровский</w:t>
            </w:r>
            <w:proofErr w:type="spellEnd"/>
            <w:r w:rsidRPr="004C1173">
              <w:rPr>
                <w:rFonts w:ascii="Times New Roman" w:eastAsia="Times New Roman" w:hAnsi="Times New Roman" w:cs="Times New Roman"/>
                <w:bCs/>
                <w:sz w:val="20"/>
                <w:szCs w:val="20"/>
                <w:lang w:eastAsia="ru-RU"/>
              </w:rPr>
              <w:t xml:space="preserve"> сельсовета Завитинского района Амурской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3964519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5899FDD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21" w:type="dxa"/>
            <w:tcBorders>
              <w:top w:val="nil"/>
              <w:left w:val="nil"/>
              <w:bottom w:val="single" w:sz="4" w:space="0" w:color="auto"/>
              <w:right w:val="single" w:sz="4" w:space="0" w:color="auto"/>
            </w:tcBorders>
            <w:shd w:val="clear" w:color="auto" w:fill="auto"/>
            <w:vAlign w:val="center"/>
            <w:hideMark/>
          </w:tcPr>
          <w:p w14:paraId="26AC1CF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14:paraId="33DFECD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308F093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7A626E6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6 451,90</w:t>
            </w:r>
          </w:p>
        </w:tc>
        <w:tc>
          <w:tcPr>
            <w:tcW w:w="1025" w:type="dxa"/>
            <w:tcBorders>
              <w:top w:val="nil"/>
              <w:left w:val="nil"/>
              <w:bottom w:val="single" w:sz="4" w:space="0" w:color="auto"/>
              <w:right w:val="single" w:sz="4" w:space="0" w:color="auto"/>
            </w:tcBorders>
            <w:shd w:val="clear" w:color="auto" w:fill="auto"/>
            <w:vAlign w:val="center"/>
            <w:hideMark/>
          </w:tcPr>
          <w:p w14:paraId="2D317DC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4 303,20</w:t>
            </w:r>
          </w:p>
        </w:tc>
        <w:tc>
          <w:tcPr>
            <w:tcW w:w="1000" w:type="dxa"/>
            <w:tcBorders>
              <w:top w:val="nil"/>
              <w:left w:val="nil"/>
              <w:bottom w:val="single" w:sz="4" w:space="0" w:color="auto"/>
              <w:right w:val="single" w:sz="4" w:space="0" w:color="auto"/>
            </w:tcBorders>
            <w:shd w:val="clear" w:color="auto" w:fill="auto"/>
            <w:vAlign w:val="center"/>
            <w:hideMark/>
          </w:tcPr>
          <w:p w14:paraId="5EB3A6A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4 167,10</w:t>
            </w:r>
          </w:p>
        </w:tc>
      </w:tr>
      <w:tr w:rsidR="004408DD" w:rsidRPr="004C1173" w14:paraId="7F0CA565"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5F8F863C"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01D9F0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2B6B040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w:t>
            </w:r>
          </w:p>
        </w:tc>
        <w:tc>
          <w:tcPr>
            <w:tcW w:w="1121" w:type="dxa"/>
            <w:tcBorders>
              <w:top w:val="nil"/>
              <w:left w:val="nil"/>
              <w:bottom w:val="single" w:sz="4" w:space="0" w:color="auto"/>
              <w:right w:val="single" w:sz="4" w:space="0" w:color="auto"/>
            </w:tcBorders>
            <w:shd w:val="clear" w:color="auto" w:fill="auto"/>
            <w:vAlign w:val="center"/>
            <w:hideMark/>
          </w:tcPr>
          <w:p w14:paraId="438709C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14:paraId="2E8F648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4E102FD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E08FA3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1 716,1</w:t>
            </w:r>
          </w:p>
        </w:tc>
        <w:tc>
          <w:tcPr>
            <w:tcW w:w="1025" w:type="dxa"/>
            <w:tcBorders>
              <w:top w:val="nil"/>
              <w:left w:val="nil"/>
              <w:bottom w:val="single" w:sz="4" w:space="0" w:color="auto"/>
              <w:right w:val="single" w:sz="4" w:space="0" w:color="auto"/>
            </w:tcBorders>
            <w:shd w:val="clear" w:color="auto" w:fill="auto"/>
            <w:vAlign w:val="center"/>
            <w:hideMark/>
          </w:tcPr>
          <w:p w14:paraId="1972F98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1 622,8</w:t>
            </w:r>
          </w:p>
        </w:tc>
        <w:tc>
          <w:tcPr>
            <w:tcW w:w="1000" w:type="dxa"/>
            <w:tcBorders>
              <w:top w:val="nil"/>
              <w:left w:val="nil"/>
              <w:bottom w:val="single" w:sz="4" w:space="0" w:color="auto"/>
              <w:right w:val="single" w:sz="4" w:space="0" w:color="auto"/>
            </w:tcBorders>
            <w:shd w:val="clear" w:color="auto" w:fill="auto"/>
            <w:vAlign w:val="center"/>
            <w:hideMark/>
          </w:tcPr>
          <w:p w14:paraId="6ADB6DB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1 617,3</w:t>
            </w:r>
          </w:p>
        </w:tc>
      </w:tr>
      <w:tr w:rsidR="004408DD" w:rsidRPr="004C1173" w14:paraId="6CEAC6AC"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3322295"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5565709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2F9D2F1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w:t>
            </w:r>
          </w:p>
        </w:tc>
        <w:tc>
          <w:tcPr>
            <w:tcW w:w="1121" w:type="dxa"/>
            <w:tcBorders>
              <w:top w:val="nil"/>
              <w:left w:val="nil"/>
              <w:bottom w:val="single" w:sz="4" w:space="0" w:color="auto"/>
              <w:right w:val="single" w:sz="4" w:space="0" w:color="auto"/>
            </w:tcBorders>
            <w:shd w:val="clear" w:color="auto" w:fill="auto"/>
            <w:vAlign w:val="center"/>
            <w:hideMark/>
          </w:tcPr>
          <w:p w14:paraId="3C2558B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04</w:t>
            </w:r>
          </w:p>
        </w:tc>
        <w:tc>
          <w:tcPr>
            <w:tcW w:w="864" w:type="dxa"/>
            <w:tcBorders>
              <w:top w:val="nil"/>
              <w:left w:val="nil"/>
              <w:bottom w:val="single" w:sz="4" w:space="0" w:color="auto"/>
              <w:right w:val="single" w:sz="4" w:space="0" w:color="auto"/>
            </w:tcBorders>
            <w:shd w:val="clear" w:color="auto" w:fill="auto"/>
            <w:vAlign w:val="center"/>
            <w:hideMark/>
          </w:tcPr>
          <w:p w14:paraId="7FC8E42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88 0 00 00000</w:t>
            </w:r>
          </w:p>
        </w:tc>
        <w:tc>
          <w:tcPr>
            <w:tcW w:w="895" w:type="dxa"/>
            <w:tcBorders>
              <w:top w:val="nil"/>
              <w:left w:val="nil"/>
              <w:bottom w:val="single" w:sz="4" w:space="0" w:color="auto"/>
              <w:right w:val="single" w:sz="4" w:space="0" w:color="auto"/>
            </w:tcBorders>
            <w:shd w:val="clear" w:color="auto" w:fill="auto"/>
            <w:vAlign w:val="center"/>
            <w:hideMark/>
          </w:tcPr>
          <w:p w14:paraId="58E69D0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22236AD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1 378,2</w:t>
            </w:r>
          </w:p>
        </w:tc>
        <w:tc>
          <w:tcPr>
            <w:tcW w:w="1025" w:type="dxa"/>
            <w:tcBorders>
              <w:top w:val="nil"/>
              <w:left w:val="nil"/>
              <w:bottom w:val="single" w:sz="4" w:space="0" w:color="auto"/>
              <w:right w:val="single" w:sz="4" w:space="0" w:color="auto"/>
            </w:tcBorders>
            <w:shd w:val="clear" w:color="auto" w:fill="auto"/>
            <w:vAlign w:val="center"/>
            <w:hideMark/>
          </w:tcPr>
          <w:p w14:paraId="43C77F2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1 622,8</w:t>
            </w:r>
          </w:p>
        </w:tc>
        <w:tc>
          <w:tcPr>
            <w:tcW w:w="1000" w:type="dxa"/>
            <w:tcBorders>
              <w:top w:val="nil"/>
              <w:left w:val="nil"/>
              <w:bottom w:val="single" w:sz="4" w:space="0" w:color="auto"/>
              <w:right w:val="single" w:sz="4" w:space="0" w:color="auto"/>
            </w:tcBorders>
            <w:shd w:val="clear" w:color="auto" w:fill="auto"/>
            <w:vAlign w:val="center"/>
            <w:hideMark/>
          </w:tcPr>
          <w:p w14:paraId="576586A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1 617,3</w:t>
            </w:r>
          </w:p>
        </w:tc>
      </w:tr>
      <w:tr w:rsidR="004408DD" w:rsidRPr="004C1173" w14:paraId="6122C693"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5D49BD0"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486A409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2F3DE73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w:t>
            </w:r>
          </w:p>
        </w:tc>
        <w:tc>
          <w:tcPr>
            <w:tcW w:w="1121" w:type="dxa"/>
            <w:tcBorders>
              <w:top w:val="nil"/>
              <w:left w:val="nil"/>
              <w:bottom w:val="single" w:sz="4" w:space="0" w:color="auto"/>
              <w:right w:val="single" w:sz="4" w:space="0" w:color="auto"/>
            </w:tcBorders>
            <w:shd w:val="clear" w:color="auto" w:fill="auto"/>
            <w:vAlign w:val="center"/>
            <w:hideMark/>
          </w:tcPr>
          <w:p w14:paraId="74DCA99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04</w:t>
            </w:r>
          </w:p>
        </w:tc>
        <w:tc>
          <w:tcPr>
            <w:tcW w:w="864" w:type="dxa"/>
            <w:tcBorders>
              <w:top w:val="nil"/>
              <w:left w:val="nil"/>
              <w:bottom w:val="single" w:sz="4" w:space="0" w:color="auto"/>
              <w:right w:val="single" w:sz="4" w:space="0" w:color="auto"/>
            </w:tcBorders>
            <w:shd w:val="clear" w:color="auto" w:fill="auto"/>
            <w:vAlign w:val="center"/>
            <w:hideMark/>
          </w:tcPr>
          <w:p w14:paraId="5063A41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88 8 00 00000</w:t>
            </w:r>
          </w:p>
        </w:tc>
        <w:tc>
          <w:tcPr>
            <w:tcW w:w="895" w:type="dxa"/>
            <w:tcBorders>
              <w:top w:val="nil"/>
              <w:left w:val="nil"/>
              <w:bottom w:val="single" w:sz="4" w:space="0" w:color="auto"/>
              <w:right w:val="single" w:sz="4" w:space="0" w:color="auto"/>
            </w:tcBorders>
            <w:shd w:val="clear" w:color="auto" w:fill="auto"/>
            <w:vAlign w:val="center"/>
            <w:hideMark/>
          </w:tcPr>
          <w:p w14:paraId="199A8E6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954BD0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1 378,2</w:t>
            </w:r>
          </w:p>
        </w:tc>
        <w:tc>
          <w:tcPr>
            <w:tcW w:w="1025" w:type="dxa"/>
            <w:tcBorders>
              <w:top w:val="nil"/>
              <w:left w:val="nil"/>
              <w:bottom w:val="single" w:sz="4" w:space="0" w:color="auto"/>
              <w:right w:val="single" w:sz="4" w:space="0" w:color="auto"/>
            </w:tcBorders>
            <w:shd w:val="clear" w:color="auto" w:fill="auto"/>
            <w:vAlign w:val="center"/>
            <w:hideMark/>
          </w:tcPr>
          <w:p w14:paraId="22E5CD8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1 622,8</w:t>
            </w:r>
          </w:p>
        </w:tc>
        <w:tc>
          <w:tcPr>
            <w:tcW w:w="1000" w:type="dxa"/>
            <w:tcBorders>
              <w:top w:val="nil"/>
              <w:left w:val="nil"/>
              <w:bottom w:val="single" w:sz="4" w:space="0" w:color="auto"/>
              <w:right w:val="single" w:sz="4" w:space="0" w:color="auto"/>
            </w:tcBorders>
            <w:shd w:val="clear" w:color="auto" w:fill="auto"/>
            <w:vAlign w:val="center"/>
            <w:hideMark/>
          </w:tcPr>
          <w:p w14:paraId="650A8F2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1 617,3</w:t>
            </w:r>
          </w:p>
        </w:tc>
      </w:tr>
      <w:tr w:rsidR="004408DD" w:rsidRPr="004C1173" w14:paraId="1785A190"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E28D577"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Обеспечение функций Главы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4F91E47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2AF65F7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w:t>
            </w:r>
          </w:p>
        </w:tc>
        <w:tc>
          <w:tcPr>
            <w:tcW w:w="1121" w:type="dxa"/>
            <w:tcBorders>
              <w:top w:val="nil"/>
              <w:left w:val="nil"/>
              <w:bottom w:val="single" w:sz="4" w:space="0" w:color="auto"/>
              <w:right w:val="single" w:sz="4" w:space="0" w:color="auto"/>
            </w:tcBorders>
            <w:shd w:val="clear" w:color="auto" w:fill="auto"/>
            <w:vAlign w:val="center"/>
            <w:hideMark/>
          </w:tcPr>
          <w:p w14:paraId="48B9B8A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04</w:t>
            </w:r>
          </w:p>
        </w:tc>
        <w:tc>
          <w:tcPr>
            <w:tcW w:w="864" w:type="dxa"/>
            <w:tcBorders>
              <w:top w:val="nil"/>
              <w:left w:val="nil"/>
              <w:bottom w:val="single" w:sz="4" w:space="0" w:color="auto"/>
              <w:right w:val="single" w:sz="4" w:space="0" w:color="auto"/>
            </w:tcBorders>
            <w:shd w:val="clear" w:color="auto" w:fill="auto"/>
            <w:vAlign w:val="center"/>
            <w:hideMark/>
          </w:tcPr>
          <w:p w14:paraId="17ED45F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88 8 00 90020</w:t>
            </w:r>
          </w:p>
        </w:tc>
        <w:tc>
          <w:tcPr>
            <w:tcW w:w="895" w:type="dxa"/>
            <w:tcBorders>
              <w:top w:val="nil"/>
              <w:left w:val="nil"/>
              <w:bottom w:val="single" w:sz="4" w:space="0" w:color="auto"/>
              <w:right w:val="single" w:sz="4" w:space="0" w:color="auto"/>
            </w:tcBorders>
            <w:shd w:val="clear" w:color="auto" w:fill="auto"/>
            <w:vAlign w:val="center"/>
            <w:hideMark/>
          </w:tcPr>
          <w:p w14:paraId="04A10AA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121F21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584,5</w:t>
            </w:r>
          </w:p>
        </w:tc>
        <w:tc>
          <w:tcPr>
            <w:tcW w:w="1025" w:type="dxa"/>
            <w:tcBorders>
              <w:top w:val="nil"/>
              <w:left w:val="nil"/>
              <w:bottom w:val="single" w:sz="4" w:space="0" w:color="auto"/>
              <w:right w:val="single" w:sz="4" w:space="0" w:color="auto"/>
            </w:tcBorders>
            <w:shd w:val="clear" w:color="auto" w:fill="auto"/>
            <w:vAlign w:val="center"/>
            <w:hideMark/>
          </w:tcPr>
          <w:p w14:paraId="7E52601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632,0</w:t>
            </w:r>
          </w:p>
        </w:tc>
        <w:tc>
          <w:tcPr>
            <w:tcW w:w="1000" w:type="dxa"/>
            <w:tcBorders>
              <w:top w:val="nil"/>
              <w:left w:val="nil"/>
              <w:bottom w:val="single" w:sz="4" w:space="0" w:color="auto"/>
              <w:right w:val="single" w:sz="4" w:space="0" w:color="auto"/>
            </w:tcBorders>
            <w:shd w:val="clear" w:color="auto" w:fill="auto"/>
            <w:vAlign w:val="center"/>
            <w:hideMark/>
          </w:tcPr>
          <w:p w14:paraId="393DEBA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632,0</w:t>
            </w:r>
          </w:p>
        </w:tc>
      </w:tr>
      <w:tr w:rsidR="004408DD" w:rsidRPr="004C1173" w14:paraId="146A8136"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C93C084" w14:textId="77777777" w:rsidR="004C1173" w:rsidRPr="004C1173" w:rsidRDefault="004C1173" w:rsidP="004C1173">
            <w:pPr>
              <w:spacing w:after="0" w:line="240" w:lineRule="auto"/>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w:t>
            </w:r>
            <w:r w:rsidRPr="004C1173">
              <w:rPr>
                <w:rFonts w:ascii="Times New Roman" w:eastAsia="Times New Roman" w:hAnsi="Times New Roman" w:cs="Times New Roman"/>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B4D726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lastRenderedPageBreak/>
              <w:t>011</w:t>
            </w:r>
          </w:p>
        </w:tc>
        <w:tc>
          <w:tcPr>
            <w:tcW w:w="850" w:type="dxa"/>
            <w:tcBorders>
              <w:top w:val="nil"/>
              <w:left w:val="nil"/>
              <w:bottom w:val="single" w:sz="4" w:space="0" w:color="auto"/>
              <w:right w:val="single" w:sz="4" w:space="0" w:color="auto"/>
            </w:tcBorders>
            <w:shd w:val="clear" w:color="auto" w:fill="auto"/>
            <w:vAlign w:val="center"/>
            <w:hideMark/>
          </w:tcPr>
          <w:p w14:paraId="752B9DC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vAlign w:val="center"/>
            <w:hideMark/>
          </w:tcPr>
          <w:p w14:paraId="2550E7D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04</w:t>
            </w:r>
          </w:p>
        </w:tc>
        <w:tc>
          <w:tcPr>
            <w:tcW w:w="864" w:type="dxa"/>
            <w:tcBorders>
              <w:top w:val="nil"/>
              <w:left w:val="nil"/>
              <w:bottom w:val="single" w:sz="4" w:space="0" w:color="auto"/>
              <w:right w:val="single" w:sz="4" w:space="0" w:color="auto"/>
            </w:tcBorders>
            <w:shd w:val="clear" w:color="auto" w:fill="auto"/>
            <w:vAlign w:val="center"/>
            <w:hideMark/>
          </w:tcPr>
          <w:p w14:paraId="2BDBB37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88 8 00 90020</w:t>
            </w:r>
          </w:p>
        </w:tc>
        <w:tc>
          <w:tcPr>
            <w:tcW w:w="895" w:type="dxa"/>
            <w:tcBorders>
              <w:top w:val="nil"/>
              <w:left w:val="nil"/>
              <w:bottom w:val="single" w:sz="4" w:space="0" w:color="auto"/>
              <w:right w:val="single" w:sz="4" w:space="0" w:color="auto"/>
            </w:tcBorders>
            <w:shd w:val="clear" w:color="auto" w:fill="auto"/>
            <w:vAlign w:val="center"/>
            <w:hideMark/>
          </w:tcPr>
          <w:p w14:paraId="2680E68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1184" w:type="dxa"/>
            <w:tcBorders>
              <w:top w:val="nil"/>
              <w:left w:val="nil"/>
              <w:bottom w:val="single" w:sz="4" w:space="0" w:color="auto"/>
              <w:right w:val="single" w:sz="4" w:space="0" w:color="auto"/>
            </w:tcBorders>
            <w:shd w:val="clear" w:color="auto" w:fill="auto"/>
            <w:vAlign w:val="center"/>
            <w:hideMark/>
          </w:tcPr>
          <w:p w14:paraId="3A196E8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584,5</w:t>
            </w:r>
          </w:p>
        </w:tc>
        <w:tc>
          <w:tcPr>
            <w:tcW w:w="1025" w:type="dxa"/>
            <w:tcBorders>
              <w:top w:val="nil"/>
              <w:left w:val="nil"/>
              <w:bottom w:val="single" w:sz="4" w:space="0" w:color="auto"/>
              <w:right w:val="single" w:sz="4" w:space="0" w:color="auto"/>
            </w:tcBorders>
            <w:shd w:val="clear" w:color="auto" w:fill="auto"/>
            <w:vAlign w:val="center"/>
            <w:hideMark/>
          </w:tcPr>
          <w:p w14:paraId="7CB26A4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632,00</w:t>
            </w:r>
          </w:p>
        </w:tc>
        <w:tc>
          <w:tcPr>
            <w:tcW w:w="1000" w:type="dxa"/>
            <w:tcBorders>
              <w:top w:val="nil"/>
              <w:left w:val="nil"/>
              <w:bottom w:val="single" w:sz="4" w:space="0" w:color="auto"/>
              <w:right w:val="single" w:sz="4" w:space="0" w:color="auto"/>
            </w:tcBorders>
            <w:shd w:val="clear" w:color="auto" w:fill="auto"/>
            <w:vAlign w:val="center"/>
            <w:hideMark/>
          </w:tcPr>
          <w:p w14:paraId="63A38D2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632,00</w:t>
            </w:r>
          </w:p>
        </w:tc>
      </w:tr>
      <w:tr w:rsidR="004408DD" w:rsidRPr="004C1173" w14:paraId="7989A7FB"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4EBB401"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Обеспечение функций исполнительных органов муниципальной власти</w:t>
            </w:r>
          </w:p>
        </w:tc>
        <w:tc>
          <w:tcPr>
            <w:tcW w:w="709" w:type="dxa"/>
            <w:tcBorders>
              <w:top w:val="nil"/>
              <w:left w:val="nil"/>
              <w:bottom w:val="single" w:sz="4" w:space="0" w:color="auto"/>
              <w:right w:val="single" w:sz="4" w:space="0" w:color="auto"/>
            </w:tcBorders>
            <w:shd w:val="clear" w:color="auto" w:fill="auto"/>
            <w:vAlign w:val="center"/>
            <w:hideMark/>
          </w:tcPr>
          <w:p w14:paraId="71657DD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5D99045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w:t>
            </w:r>
          </w:p>
        </w:tc>
        <w:tc>
          <w:tcPr>
            <w:tcW w:w="1121" w:type="dxa"/>
            <w:tcBorders>
              <w:top w:val="nil"/>
              <w:left w:val="nil"/>
              <w:bottom w:val="single" w:sz="4" w:space="0" w:color="auto"/>
              <w:right w:val="single" w:sz="4" w:space="0" w:color="auto"/>
            </w:tcBorders>
            <w:shd w:val="clear" w:color="auto" w:fill="auto"/>
            <w:vAlign w:val="center"/>
            <w:hideMark/>
          </w:tcPr>
          <w:p w14:paraId="5248144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04</w:t>
            </w:r>
          </w:p>
        </w:tc>
        <w:tc>
          <w:tcPr>
            <w:tcW w:w="864" w:type="dxa"/>
            <w:tcBorders>
              <w:top w:val="nil"/>
              <w:left w:val="nil"/>
              <w:bottom w:val="single" w:sz="4" w:space="0" w:color="auto"/>
              <w:right w:val="single" w:sz="4" w:space="0" w:color="auto"/>
            </w:tcBorders>
            <w:shd w:val="clear" w:color="auto" w:fill="auto"/>
            <w:vAlign w:val="center"/>
            <w:hideMark/>
          </w:tcPr>
          <w:p w14:paraId="323FF5F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88 8 00 90040</w:t>
            </w:r>
          </w:p>
        </w:tc>
        <w:tc>
          <w:tcPr>
            <w:tcW w:w="895" w:type="dxa"/>
            <w:tcBorders>
              <w:top w:val="nil"/>
              <w:left w:val="nil"/>
              <w:bottom w:val="single" w:sz="4" w:space="0" w:color="auto"/>
              <w:right w:val="single" w:sz="4" w:space="0" w:color="auto"/>
            </w:tcBorders>
            <w:shd w:val="clear" w:color="auto" w:fill="auto"/>
            <w:vAlign w:val="center"/>
            <w:hideMark/>
          </w:tcPr>
          <w:p w14:paraId="5ACBC15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5C54B2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793,7</w:t>
            </w:r>
          </w:p>
        </w:tc>
        <w:tc>
          <w:tcPr>
            <w:tcW w:w="1025" w:type="dxa"/>
            <w:tcBorders>
              <w:top w:val="nil"/>
              <w:left w:val="nil"/>
              <w:bottom w:val="single" w:sz="4" w:space="0" w:color="auto"/>
              <w:right w:val="single" w:sz="4" w:space="0" w:color="auto"/>
            </w:tcBorders>
            <w:shd w:val="clear" w:color="auto" w:fill="auto"/>
            <w:vAlign w:val="center"/>
            <w:hideMark/>
          </w:tcPr>
          <w:p w14:paraId="0CE0C62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980,8</w:t>
            </w:r>
          </w:p>
        </w:tc>
        <w:tc>
          <w:tcPr>
            <w:tcW w:w="1000" w:type="dxa"/>
            <w:tcBorders>
              <w:top w:val="nil"/>
              <w:left w:val="nil"/>
              <w:bottom w:val="single" w:sz="4" w:space="0" w:color="auto"/>
              <w:right w:val="single" w:sz="4" w:space="0" w:color="auto"/>
            </w:tcBorders>
            <w:shd w:val="clear" w:color="auto" w:fill="auto"/>
            <w:vAlign w:val="center"/>
            <w:hideMark/>
          </w:tcPr>
          <w:p w14:paraId="261E756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975,3</w:t>
            </w:r>
          </w:p>
        </w:tc>
      </w:tr>
      <w:tr w:rsidR="004408DD" w:rsidRPr="004C1173" w14:paraId="74499613"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0FE4CA8" w14:textId="77777777" w:rsidR="004C1173" w:rsidRPr="004C1173" w:rsidRDefault="004C1173" w:rsidP="004C1173">
            <w:pPr>
              <w:spacing w:after="0" w:line="240" w:lineRule="auto"/>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6CFA84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07770D6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vAlign w:val="center"/>
            <w:hideMark/>
          </w:tcPr>
          <w:p w14:paraId="7D48D91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04</w:t>
            </w:r>
          </w:p>
        </w:tc>
        <w:tc>
          <w:tcPr>
            <w:tcW w:w="864" w:type="dxa"/>
            <w:tcBorders>
              <w:top w:val="nil"/>
              <w:left w:val="nil"/>
              <w:bottom w:val="single" w:sz="4" w:space="0" w:color="auto"/>
              <w:right w:val="single" w:sz="4" w:space="0" w:color="auto"/>
            </w:tcBorders>
            <w:shd w:val="clear" w:color="auto" w:fill="auto"/>
            <w:vAlign w:val="center"/>
            <w:hideMark/>
          </w:tcPr>
          <w:p w14:paraId="6EBD308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88 8 00 90040</w:t>
            </w:r>
          </w:p>
        </w:tc>
        <w:tc>
          <w:tcPr>
            <w:tcW w:w="895" w:type="dxa"/>
            <w:tcBorders>
              <w:top w:val="nil"/>
              <w:left w:val="nil"/>
              <w:bottom w:val="single" w:sz="4" w:space="0" w:color="auto"/>
              <w:right w:val="single" w:sz="4" w:space="0" w:color="auto"/>
            </w:tcBorders>
            <w:shd w:val="clear" w:color="auto" w:fill="auto"/>
            <w:vAlign w:val="center"/>
            <w:hideMark/>
          </w:tcPr>
          <w:p w14:paraId="6AFC925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1184" w:type="dxa"/>
            <w:tcBorders>
              <w:top w:val="nil"/>
              <w:left w:val="nil"/>
              <w:bottom w:val="single" w:sz="4" w:space="0" w:color="auto"/>
              <w:right w:val="single" w:sz="4" w:space="0" w:color="auto"/>
            </w:tcBorders>
            <w:shd w:val="clear" w:color="auto" w:fill="auto"/>
            <w:vAlign w:val="center"/>
            <w:hideMark/>
          </w:tcPr>
          <w:p w14:paraId="768652C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274,6</w:t>
            </w:r>
          </w:p>
        </w:tc>
        <w:tc>
          <w:tcPr>
            <w:tcW w:w="1025" w:type="dxa"/>
            <w:tcBorders>
              <w:top w:val="nil"/>
              <w:left w:val="nil"/>
              <w:bottom w:val="single" w:sz="4" w:space="0" w:color="auto"/>
              <w:right w:val="single" w:sz="4" w:space="0" w:color="auto"/>
            </w:tcBorders>
            <w:shd w:val="clear" w:color="auto" w:fill="auto"/>
            <w:vAlign w:val="center"/>
            <w:hideMark/>
          </w:tcPr>
          <w:p w14:paraId="1A230B1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474,00</w:t>
            </w:r>
          </w:p>
        </w:tc>
        <w:tc>
          <w:tcPr>
            <w:tcW w:w="1000" w:type="dxa"/>
            <w:tcBorders>
              <w:top w:val="nil"/>
              <w:left w:val="nil"/>
              <w:bottom w:val="single" w:sz="4" w:space="0" w:color="auto"/>
              <w:right w:val="single" w:sz="4" w:space="0" w:color="auto"/>
            </w:tcBorders>
            <w:shd w:val="clear" w:color="auto" w:fill="auto"/>
            <w:vAlign w:val="center"/>
            <w:hideMark/>
          </w:tcPr>
          <w:p w14:paraId="4D6D46F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474,00</w:t>
            </w:r>
          </w:p>
        </w:tc>
      </w:tr>
      <w:tr w:rsidR="004408DD" w:rsidRPr="004C1173" w14:paraId="74D4437A"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460F5741"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593384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0BE393B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vAlign w:val="center"/>
            <w:hideMark/>
          </w:tcPr>
          <w:p w14:paraId="34A7116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04</w:t>
            </w:r>
          </w:p>
        </w:tc>
        <w:tc>
          <w:tcPr>
            <w:tcW w:w="864" w:type="dxa"/>
            <w:tcBorders>
              <w:top w:val="nil"/>
              <w:left w:val="nil"/>
              <w:bottom w:val="single" w:sz="4" w:space="0" w:color="auto"/>
              <w:right w:val="single" w:sz="4" w:space="0" w:color="auto"/>
            </w:tcBorders>
            <w:shd w:val="clear" w:color="auto" w:fill="auto"/>
            <w:vAlign w:val="center"/>
            <w:hideMark/>
          </w:tcPr>
          <w:p w14:paraId="085447A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88 8 00 90040</w:t>
            </w:r>
          </w:p>
        </w:tc>
        <w:tc>
          <w:tcPr>
            <w:tcW w:w="895" w:type="dxa"/>
            <w:tcBorders>
              <w:top w:val="nil"/>
              <w:left w:val="nil"/>
              <w:bottom w:val="single" w:sz="4" w:space="0" w:color="auto"/>
              <w:right w:val="single" w:sz="4" w:space="0" w:color="auto"/>
            </w:tcBorders>
            <w:shd w:val="clear" w:color="auto" w:fill="auto"/>
            <w:vAlign w:val="center"/>
            <w:hideMark/>
          </w:tcPr>
          <w:p w14:paraId="244ECA2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84" w:type="dxa"/>
            <w:tcBorders>
              <w:top w:val="nil"/>
              <w:left w:val="nil"/>
              <w:bottom w:val="single" w:sz="4" w:space="0" w:color="auto"/>
              <w:right w:val="single" w:sz="4" w:space="0" w:color="auto"/>
            </w:tcBorders>
            <w:shd w:val="clear" w:color="auto" w:fill="auto"/>
            <w:vAlign w:val="center"/>
            <w:hideMark/>
          </w:tcPr>
          <w:p w14:paraId="7DAF3D1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511,4</w:t>
            </w:r>
          </w:p>
        </w:tc>
        <w:tc>
          <w:tcPr>
            <w:tcW w:w="1025" w:type="dxa"/>
            <w:tcBorders>
              <w:top w:val="nil"/>
              <w:left w:val="nil"/>
              <w:bottom w:val="single" w:sz="4" w:space="0" w:color="auto"/>
              <w:right w:val="single" w:sz="4" w:space="0" w:color="auto"/>
            </w:tcBorders>
            <w:shd w:val="clear" w:color="auto" w:fill="auto"/>
            <w:vAlign w:val="center"/>
            <w:hideMark/>
          </w:tcPr>
          <w:p w14:paraId="46C7C19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201,00</w:t>
            </w:r>
          </w:p>
        </w:tc>
        <w:tc>
          <w:tcPr>
            <w:tcW w:w="1000" w:type="dxa"/>
            <w:tcBorders>
              <w:top w:val="nil"/>
              <w:left w:val="nil"/>
              <w:bottom w:val="single" w:sz="4" w:space="0" w:color="auto"/>
              <w:right w:val="single" w:sz="4" w:space="0" w:color="auto"/>
            </w:tcBorders>
            <w:shd w:val="clear" w:color="auto" w:fill="auto"/>
            <w:vAlign w:val="center"/>
            <w:hideMark/>
          </w:tcPr>
          <w:p w14:paraId="785BCCF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200,50</w:t>
            </w:r>
          </w:p>
        </w:tc>
      </w:tr>
      <w:tr w:rsidR="004408DD" w:rsidRPr="004C1173" w14:paraId="208F2C8D"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0E2D8E71"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4BE46E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12B34BE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vAlign w:val="center"/>
            <w:hideMark/>
          </w:tcPr>
          <w:p w14:paraId="037304E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04</w:t>
            </w:r>
          </w:p>
        </w:tc>
        <w:tc>
          <w:tcPr>
            <w:tcW w:w="864" w:type="dxa"/>
            <w:tcBorders>
              <w:top w:val="nil"/>
              <w:left w:val="nil"/>
              <w:bottom w:val="single" w:sz="4" w:space="0" w:color="auto"/>
              <w:right w:val="single" w:sz="4" w:space="0" w:color="auto"/>
            </w:tcBorders>
            <w:shd w:val="clear" w:color="auto" w:fill="auto"/>
            <w:vAlign w:val="center"/>
            <w:hideMark/>
          </w:tcPr>
          <w:p w14:paraId="6E8EF52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88 8 00 90040</w:t>
            </w:r>
          </w:p>
        </w:tc>
        <w:tc>
          <w:tcPr>
            <w:tcW w:w="895" w:type="dxa"/>
            <w:tcBorders>
              <w:top w:val="nil"/>
              <w:left w:val="nil"/>
              <w:bottom w:val="single" w:sz="4" w:space="0" w:color="auto"/>
              <w:right w:val="single" w:sz="4" w:space="0" w:color="auto"/>
            </w:tcBorders>
            <w:shd w:val="clear" w:color="auto" w:fill="auto"/>
            <w:vAlign w:val="center"/>
            <w:hideMark/>
          </w:tcPr>
          <w:p w14:paraId="7D604CC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800</w:t>
            </w:r>
          </w:p>
        </w:tc>
        <w:tc>
          <w:tcPr>
            <w:tcW w:w="1184" w:type="dxa"/>
            <w:tcBorders>
              <w:top w:val="nil"/>
              <w:left w:val="nil"/>
              <w:bottom w:val="single" w:sz="4" w:space="0" w:color="auto"/>
              <w:right w:val="single" w:sz="4" w:space="0" w:color="auto"/>
            </w:tcBorders>
            <w:shd w:val="clear" w:color="auto" w:fill="auto"/>
            <w:vAlign w:val="center"/>
            <w:hideMark/>
          </w:tcPr>
          <w:p w14:paraId="726D9C1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7,7</w:t>
            </w:r>
          </w:p>
        </w:tc>
        <w:tc>
          <w:tcPr>
            <w:tcW w:w="1025" w:type="dxa"/>
            <w:tcBorders>
              <w:top w:val="nil"/>
              <w:left w:val="nil"/>
              <w:bottom w:val="single" w:sz="4" w:space="0" w:color="auto"/>
              <w:right w:val="single" w:sz="4" w:space="0" w:color="auto"/>
            </w:tcBorders>
            <w:shd w:val="clear" w:color="auto" w:fill="auto"/>
            <w:vAlign w:val="center"/>
            <w:hideMark/>
          </w:tcPr>
          <w:p w14:paraId="720A3B0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w:t>
            </w:r>
          </w:p>
        </w:tc>
        <w:tc>
          <w:tcPr>
            <w:tcW w:w="1000" w:type="dxa"/>
            <w:tcBorders>
              <w:top w:val="nil"/>
              <w:left w:val="nil"/>
              <w:bottom w:val="single" w:sz="4" w:space="0" w:color="auto"/>
              <w:right w:val="single" w:sz="4" w:space="0" w:color="auto"/>
            </w:tcBorders>
            <w:shd w:val="clear" w:color="auto" w:fill="auto"/>
            <w:vAlign w:val="center"/>
            <w:hideMark/>
          </w:tcPr>
          <w:p w14:paraId="0D87748E"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5,00</w:t>
            </w:r>
          </w:p>
        </w:tc>
      </w:tr>
      <w:tr w:rsidR="004408DD" w:rsidRPr="004C1173" w14:paraId="4BD41069"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FACE335"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169534C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7515BB6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w:t>
            </w:r>
          </w:p>
        </w:tc>
        <w:tc>
          <w:tcPr>
            <w:tcW w:w="1121" w:type="dxa"/>
            <w:tcBorders>
              <w:top w:val="nil"/>
              <w:left w:val="nil"/>
              <w:bottom w:val="single" w:sz="4" w:space="0" w:color="auto"/>
              <w:right w:val="single" w:sz="4" w:space="0" w:color="auto"/>
            </w:tcBorders>
            <w:shd w:val="clear" w:color="auto" w:fill="auto"/>
            <w:vAlign w:val="center"/>
            <w:hideMark/>
          </w:tcPr>
          <w:p w14:paraId="5DC3892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06</w:t>
            </w:r>
          </w:p>
        </w:tc>
        <w:tc>
          <w:tcPr>
            <w:tcW w:w="864" w:type="dxa"/>
            <w:tcBorders>
              <w:top w:val="nil"/>
              <w:left w:val="nil"/>
              <w:bottom w:val="single" w:sz="4" w:space="0" w:color="auto"/>
              <w:right w:val="single" w:sz="4" w:space="0" w:color="auto"/>
            </w:tcBorders>
            <w:shd w:val="clear" w:color="auto" w:fill="auto"/>
            <w:vAlign w:val="center"/>
            <w:hideMark/>
          </w:tcPr>
          <w:p w14:paraId="3172820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88 8 00 97040</w:t>
            </w:r>
          </w:p>
        </w:tc>
        <w:tc>
          <w:tcPr>
            <w:tcW w:w="895" w:type="dxa"/>
            <w:tcBorders>
              <w:top w:val="nil"/>
              <w:left w:val="nil"/>
              <w:bottom w:val="single" w:sz="4" w:space="0" w:color="auto"/>
              <w:right w:val="single" w:sz="4" w:space="0" w:color="auto"/>
            </w:tcBorders>
            <w:shd w:val="clear" w:color="auto" w:fill="auto"/>
            <w:vAlign w:val="center"/>
            <w:hideMark/>
          </w:tcPr>
          <w:p w14:paraId="10F40C7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7D8FA9C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327,9</w:t>
            </w:r>
          </w:p>
        </w:tc>
        <w:tc>
          <w:tcPr>
            <w:tcW w:w="1025" w:type="dxa"/>
            <w:tcBorders>
              <w:top w:val="nil"/>
              <w:left w:val="nil"/>
              <w:bottom w:val="single" w:sz="4" w:space="0" w:color="auto"/>
              <w:right w:val="single" w:sz="4" w:space="0" w:color="auto"/>
            </w:tcBorders>
            <w:shd w:val="clear" w:color="auto" w:fill="auto"/>
            <w:vAlign w:val="center"/>
            <w:hideMark/>
          </w:tcPr>
          <w:p w14:paraId="0B70B14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295,80</w:t>
            </w:r>
          </w:p>
        </w:tc>
        <w:tc>
          <w:tcPr>
            <w:tcW w:w="1000" w:type="dxa"/>
            <w:tcBorders>
              <w:top w:val="nil"/>
              <w:left w:val="nil"/>
              <w:bottom w:val="single" w:sz="4" w:space="0" w:color="auto"/>
              <w:right w:val="single" w:sz="4" w:space="0" w:color="auto"/>
            </w:tcBorders>
            <w:shd w:val="clear" w:color="auto" w:fill="auto"/>
            <w:vAlign w:val="center"/>
            <w:hideMark/>
          </w:tcPr>
          <w:p w14:paraId="7D4E9C6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295,80</w:t>
            </w:r>
          </w:p>
        </w:tc>
      </w:tr>
      <w:tr w:rsidR="004408DD" w:rsidRPr="004C1173" w14:paraId="63206DF5"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21866E14"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Межбюджетные трансферты</w:t>
            </w:r>
          </w:p>
        </w:tc>
        <w:tc>
          <w:tcPr>
            <w:tcW w:w="709" w:type="dxa"/>
            <w:tcBorders>
              <w:top w:val="nil"/>
              <w:left w:val="nil"/>
              <w:bottom w:val="nil"/>
              <w:right w:val="nil"/>
            </w:tcBorders>
            <w:shd w:val="clear" w:color="auto" w:fill="auto"/>
            <w:noWrap/>
            <w:vAlign w:val="center"/>
            <w:hideMark/>
          </w:tcPr>
          <w:p w14:paraId="3D39B84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nil"/>
              <w:right w:val="nil"/>
            </w:tcBorders>
            <w:shd w:val="clear" w:color="auto" w:fill="auto"/>
            <w:noWrap/>
            <w:vAlign w:val="center"/>
            <w:hideMark/>
          </w:tcPr>
          <w:p w14:paraId="6A5E57E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w:t>
            </w:r>
          </w:p>
        </w:tc>
        <w:tc>
          <w:tcPr>
            <w:tcW w:w="1121" w:type="dxa"/>
            <w:tcBorders>
              <w:top w:val="nil"/>
              <w:left w:val="nil"/>
              <w:bottom w:val="nil"/>
              <w:right w:val="nil"/>
            </w:tcBorders>
            <w:shd w:val="clear" w:color="auto" w:fill="auto"/>
            <w:noWrap/>
            <w:vAlign w:val="center"/>
            <w:hideMark/>
          </w:tcPr>
          <w:p w14:paraId="405FEF6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06</w:t>
            </w:r>
          </w:p>
        </w:tc>
        <w:tc>
          <w:tcPr>
            <w:tcW w:w="864" w:type="dxa"/>
            <w:tcBorders>
              <w:top w:val="nil"/>
              <w:left w:val="single" w:sz="4" w:space="0" w:color="auto"/>
              <w:bottom w:val="single" w:sz="4" w:space="0" w:color="auto"/>
              <w:right w:val="single" w:sz="4" w:space="0" w:color="auto"/>
            </w:tcBorders>
            <w:shd w:val="clear" w:color="auto" w:fill="auto"/>
            <w:vAlign w:val="center"/>
            <w:hideMark/>
          </w:tcPr>
          <w:p w14:paraId="3B70D14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88 8 00 97040</w:t>
            </w:r>
          </w:p>
        </w:tc>
        <w:tc>
          <w:tcPr>
            <w:tcW w:w="895" w:type="dxa"/>
            <w:tcBorders>
              <w:top w:val="nil"/>
              <w:left w:val="nil"/>
              <w:bottom w:val="single" w:sz="4" w:space="0" w:color="auto"/>
              <w:right w:val="single" w:sz="4" w:space="0" w:color="auto"/>
            </w:tcBorders>
            <w:shd w:val="clear" w:color="auto" w:fill="auto"/>
            <w:noWrap/>
            <w:vAlign w:val="center"/>
            <w:hideMark/>
          </w:tcPr>
          <w:p w14:paraId="7219A93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500</w:t>
            </w:r>
          </w:p>
        </w:tc>
        <w:tc>
          <w:tcPr>
            <w:tcW w:w="1184" w:type="dxa"/>
            <w:tcBorders>
              <w:top w:val="nil"/>
              <w:left w:val="nil"/>
              <w:bottom w:val="single" w:sz="4" w:space="0" w:color="auto"/>
              <w:right w:val="single" w:sz="4" w:space="0" w:color="auto"/>
            </w:tcBorders>
            <w:shd w:val="clear" w:color="auto" w:fill="auto"/>
            <w:noWrap/>
            <w:vAlign w:val="center"/>
            <w:hideMark/>
          </w:tcPr>
          <w:p w14:paraId="5D7CCE8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327,9</w:t>
            </w:r>
          </w:p>
        </w:tc>
        <w:tc>
          <w:tcPr>
            <w:tcW w:w="1025" w:type="dxa"/>
            <w:tcBorders>
              <w:top w:val="nil"/>
              <w:left w:val="nil"/>
              <w:bottom w:val="single" w:sz="4" w:space="0" w:color="auto"/>
              <w:right w:val="single" w:sz="4" w:space="0" w:color="auto"/>
            </w:tcBorders>
            <w:shd w:val="clear" w:color="auto" w:fill="auto"/>
            <w:noWrap/>
            <w:vAlign w:val="center"/>
            <w:hideMark/>
          </w:tcPr>
          <w:p w14:paraId="180C42D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295,8</w:t>
            </w:r>
          </w:p>
        </w:tc>
        <w:tc>
          <w:tcPr>
            <w:tcW w:w="1000" w:type="dxa"/>
            <w:tcBorders>
              <w:top w:val="nil"/>
              <w:left w:val="nil"/>
              <w:bottom w:val="single" w:sz="4" w:space="0" w:color="auto"/>
              <w:right w:val="single" w:sz="4" w:space="0" w:color="auto"/>
            </w:tcBorders>
            <w:shd w:val="clear" w:color="auto" w:fill="auto"/>
            <w:noWrap/>
            <w:vAlign w:val="center"/>
            <w:hideMark/>
          </w:tcPr>
          <w:p w14:paraId="296D59F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295,8</w:t>
            </w:r>
          </w:p>
        </w:tc>
      </w:tr>
      <w:tr w:rsidR="004408DD" w:rsidRPr="004C1173" w14:paraId="2D31BE55"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E27300F"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Резервные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06BAA6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75347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446AAD9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w:t>
            </w:r>
          </w:p>
        </w:tc>
        <w:tc>
          <w:tcPr>
            <w:tcW w:w="864" w:type="dxa"/>
            <w:tcBorders>
              <w:top w:val="nil"/>
              <w:left w:val="nil"/>
              <w:bottom w:val="single" w:sz="4" w:space="0" w:color="auto"/>
              <w:right w:val="single" w:sz="4" w:space="0" w:color="auto"/>
            </w:tcBorders>
            <w:shd w:val="clear" w:color="auto" w:fill="auto"/>
            <w:vAlign w:val="center"/>
            <w:hideMark/>
          </w:tcPr>
          <w:p w14:paraId="4B927D8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88 8 00 90620</w:t>
            </w:r>
          </w:p>
        </w:tc>
        <w:tc>
          <w:tcPr>
            <w:tcW w:w="895" w:type="dxa"/>
            <w:tcBorders>
              <w:top w:val="nil"/>
              <w:left w:val="nil"/>
              <w:bottom w:val="single" w:sz="4" w:space="0" w:color="auto"/>
              <w:right w:val="single" w:sz="4" w:space="0" w:color="auto"/>
            </w:tcBorders>
            <w:shd w:val="clear" w:color="auto" w:fill="auto"/>
            <w:vAlign w:val="center"/>
            <w:hideMark/>
          </w:tcPr>
          <w:p w14:paraId="4DE59D2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7CCB7C9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c>
          <w:tcPr>
            <w:tcW w:w="1025" w:type="dxa"/>
            <w:tcBorders>
              <w:top w:val="nil"/>
              <w:left w:val="nil"/>
              <w:bottom w:val="single" w:sz="4" w:space="0" w:color="auto"/>
              <w:right w:val="single" w:sz="4" w:space="0" w:color="auto"/>
            </w:tcBorders>
            <w:shd w:val="clear" w:color="auto" w:fill="auto"/>
            <w:vAlign w:val="center"/>
            <w:hideMark/>
          </w:tcPr>
          <w:p w14:paraId="2578BF3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center"/>
            <w:hideMark/>
          </w:tcPr>
          <w:p w14:paraId="244CB11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r>
      <w:tr w:rsidR="004408DD" w:rsidRPr="004C1173" w14:paraId="589C0367"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685F7E98"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288848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3A50294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w:t>
            </w:r>
          </w:p>
        </w:tc>
        <w:tc>
          <w:tcPr>
            <w:tcW w:w="1121" w:type="dxa"/>
            <w:tcBorders>
              <w:top w:val="nil"/>
              <w:left w:val="nil"/>
              <w:bottom w:val="single" w:sz="4" w:space="0" w:color="auto"/>
              <w:right w:val="single" w:sz="4" w:space="0" w:color="auto"/>
            </w:tcBorders>
            <w:shd w:val="clear" w:color="auto" w:fill="auto"/>
            <w:vAlign w:val="center"/>
            <w:hideMark/>
          </w:tcPr>
          <w:p w14:paraId="304D19A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11</w:t>
            </w:r>
          </w:p>
        </w:tc>
        <w:tc>
          <w:tcPr>
            <w:tcW w:w="864" w:type="dxa"/>
            <w:tcBorders>
              <w:top w:val="nil"/>
              <w:left w:val="nil"/>
              <w:bottom w:val="single" w:sz="4" w:space="0" w:color="auto"/>
              <w:right w:val="single" w:sz="4" w:space="0" w:color="auto"/>
            </w:tcBorders>
            <w:shd w:val="clear" w:color="auto" w:fill="auto"/>
            <w:vAlign w:val="center"/>
            <w:hideMark/>
          </w:tcPr>
          <w:p w14:paraId="18DF1695"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88 8 00 90620</w:t>
            </w:r>
          </w:p>
        </w:tc>
        <w:tc>
          <w:tcPr>
            <w:tcW w:w="895" w:type="dxa"/>
            <w:tcBorders>
              <w:top w:val="nil"/>
              <w:left w:val="nil"/>
              <w:bottom w:val="single" w:sz="4" w:space="0" w:color="auto"/>
              <w:right w:val="single" w:sz="4" w:space="0" w:color="auto"/>
            </w:tcBorders>
            <w:shd w:val="clear" w:color="auto" w:fill="auto"/>
            <w:vAlign w:val="center"/>
            <w:hideMark/>
          </w:tcPr>
          <w:p w14:paraId="41721AF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800</w:t>
            </w:r>
          </w:p>
        </w:tc>
        <w:tc>
          <w:tcPr>
            <w:tcW w:w="1184" w:type="dxa"/>
            <w:tcBorders>
              <w:top w:val="nil"/>
              <w:left w:val="nil"/>
              <w:bottom w:val="single" w:sz="4" w:space="0" w:color="auto"/>
              <w:right w:val="single" w:sz="4" w:space="0" w:color="auto"/>
            </w:tcBorders>
            <w:shd w:val="clear" w:color="auto" w:fill="auto"/>
            <w:vAlign w:val="center"/>
            <w:hideMark/>
          </w:tcPr>
          <w:p w14:paraId="5181181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1025" w:type="dxa"/>
            <w:tcBorders>
              <w:top w:val="nil"/>
              <w:left w:val="nil"/>
              <w:bottom w:val="single" w:sz="4" w:space="0" w:color="auto"/>
              <w:right w:val="single" w:sz="4" w:space="0" w:color="auto"/>
            </w:tcBorders>
            <w:shd w:val="clear" w:color="auto" w:fill="auto"/>
            <w:vAlign w:val="center"/>
            <w:hideMark/>
          </w:tcPr>
          <w:p w14:paraId="6087456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w:t>
            </w:r>
          </w:p>
        </w:tc>
        <w:tc>
          <w:tcPr>
            <w:tcW w:w="1000" w:type="dxa"/>
            <w:tcBorders>
              <w:top w:val="nil"/>
              <w:left w:val="nil"/>
              <w:bottom w:val="single" w:sz="4" w:space="0" w:color="auto"/>
              <w:right w:val="single" w:sz="4" w:space="0" w:color="auto"/>
            </w:tcBorders>
            <w:shd w:val="clear" w:color="auto" w:fill="auto"/>
            <w:vAlign w:val="center"/>
            <w:hideMark/>
          </w:tcPr>
          <w:p w14:paraId="407EB96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w:t>
            </w:r>
          </w:p>
        </w:tc>
      </w:tr>
      <w:tr w:rsidR="004408DD" w:rsidRPr="004C1173" w14:paraId="23FEE7BE"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743B75D5"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НАЦИОНАЛЬНАЯ ОБОРОНА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824706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18F8FB5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02</w:t>
            </w:r>
          </w:p>
        </w:tc>
        <w:tc>
          <w:tcPr>
            <w:tcW w:w="1121" w:type="dxa"/>
            <w:tcBorders>
              <w:top w:val="nil"/>
              <w:left w:val="nil"/>
              <w:bottom w:val="single" w:sz="4" w:space="0" w:color="auto"/>
              <w:right w:val="single" w:sz="4" w:space="0" w:color="auto"/>
            </w:tcBorders>
            <w:shd w:val="clear" w:color="auto" w:fill="auto"/>
            <w:vAlign w:val="center"/>
            <w:hideMark/>
          </w:tcPr>
          <w:p w14:paraId="22CFA70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14:paraId="134790A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3B846F9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62B8E9E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115,9</w:t>
            </w:r>
          </w:p>
        </w:tc>
        <w:tc>
          <w:tcPr>
            <w:tcW w:w="1025" w:type="dxa"/>
            <w:tcBorders>
              <w:top w:val="nil"/>
              <w:left w:val="nil"/>
              <w:bottom w:val="single" w:sz="4" w:space="0" w:color="auto"/>
              <w:right w:val="single" w:sz="4" w:space="0" w:color="auto"/>
            </w:tcBorders>
            <w:shd w:val="clear" w:color="auto" w:fill="auto"/>
            <w:vAlign w:val="center"/>
            <w:hideMark/>
          </w:tcPr>
          <w:p w14:paraId="6AF2807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117,2</w:t>
            </w:r>
          </w:p>
        </w:tc>
        <w:tc>
          <w:tcPr>
            <w:tcW w:w="1000" w:type="dxa"/>
            <w:tcBorders>
              <w:top w:val="nil"/>
              <w:left w:val="nil"/>
              <w:bottom w:val="single" w:sz="4" w:space="0" w:color="auto"/>
              <w:right w:val="single" w:sz="4" w:space="0" w:color="auto"/>
            </w:tcBorders>
            <w:shd w:val="clear" w:color="auto" w:fill="auto"/>
            <w:vAlign w:val="center"/>
            <w:hideMark/>
          </w:tcPr>
          <w:p w14:paraId="7438040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122,0</w:t>
            </w:r>
          </w:p>
        </w:tc>
      </w:tr>
      <w:tr w:rsidR="004408DD" w:rsidRPr="004C1173" w14:paraId="16543C30"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50D3939"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6758E0F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57BBA32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02</w:t>
            </w:r>
          </w:p>
        </w:tc>
        <w:tc>
          <w:tcPr>
            <w:tcW w:w="1121" w:type="dxa"/>
            <w:tcBorders>
              <w:top w:val="nil"/>
              <w:left w:val="nil"/>
              <w:bottom w:val="single" w:sz="4" w:space="0" w:color="auto"/>
              <w:right w:val="single" w:sz="4" w:space="0" w:color="auto"/>
            </w:tcBorders>
            <w:shd w:val="clear" w:color="auto" w:fill="auto"/>
            <w:vAlign w:val="center"/>
            <w:hideMark/>
          </w:tcPr>
          <w:p w14:paraId="546FAC5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5B33923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88 0 00 00000</w:t>
            </w:r>
          </w:p>
        </w:tc>
        <w:tc>
          <w:tcPr>
            <w:tcW w:w="895" w:type="dxa"/>
            <w:tcBorders>
              <w:top w:val="nil"/>
              <w:left w:val="nil"/>
              <w:bottom w:val="single" w:sz="4" w:space="0" w:color="auto"/>
              <w:right w:val="single" w:sz="4" w:space="0" w:color="auto"/>
            </w:tcBorders>
            <w:shd w:val="clear" w:color="auto" w:fill="auto"/>
            <w:vAlign w:val="center"/>
            <w:hideMark/>
          </w:tcPr>
          <w:p w14:paraId="647E526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D2C194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115,9</w:t>
            </w:r>
          </w:p>
        </w:tc>
        <w:tc>
          <w:tcPr>
            <w:tcW w:w="1025" w:type="dxa"/>
            <w:tcBorders>
              <w:top w:val="nil"/>
              <w:left w:val="nil"/>
              <w:bottom w:val="single" w:sz="4" w:space="0" w:color="auto"/>
              <w:right w:val="single" w:sz="4" w:space="0" w:color="auto"/>
            </w:tcBorders>
            <w:shd w:val="clear" w:color="auto" w:fill="auto"/>
            <w:vAlign w:val="center"/>
            <w:hideMark/>
          </w:tcPr>
          <w:p w14:paraId="7FD1924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117,2</w:t>
            </w:r>
          </w:p>
        </w:tc>
        <w:tc>
          <w:tcPr>
            <w:tcW w:w="1000" w:type="dxa"/>
            <w:tcBorders>
              <w:top w:val="nil"/>
              <w:left w:val="nil"/>
              <w:bottom w:val="single" w:sz="4" w:space="0" w:color="auto"/>
              <w:right w:val="single" w:sz="4" w:space="0" w:color="auto"/>
            </w:tcBorders>
            <w:shd w:val="clear" w:color="auto" w:fill="auto"/>
            <w:vAlign w:val="center"/>
            <w:hideMark/>
          </w:tcPr>
          <w:p w14:paraId="25E67CF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122,0</w:t>
            </w:r>
          </w:p>
        </w:tc>
      </w:tr>
      <w:tr w:rsidR="004408DD" w:rsidRPr="004C1173" w14:paraId="3246F94A"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895C2F9"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6465938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27D8E64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02</w:t>
            </w:r>
          </w:p>
        </w:tc>
        <w:tc>
          <w:tcPr>
            <w:tcW w:w="1121" w:type="dxa"/>
            <w:tcBorders>
              <w:top w:val="nil"/>
              <w:left w:val="nil"/>
              <w:bottom w:val="single" w:sz="4" w:space="0" w:color="auto"/>
              <w:right w:val="single" w:sz="4" w:space="0" w:color="auto"/>
            </w:tcBorders>
            <w:shd w:val="clear" w:color="auto" w:fill="auto"/>
            <w:vAlign w:val="center"/>
            <w:hideMark/>
          </w:tcPr>
          <w:p w14:paraId="4706010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4C62A3A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88 8 00 00000</w:t>
            </w:r>
          </w:p>
        </w:tc>
        <w:tc>
          <w:tcPr>
            <w:tcW w:w="895" w:type="dxa"/>
            <w:tcBorders>
              <w:top w:val="nil"/>
              <w:left w:val="nil"/>
              <w:bottom w:val="single" w:sz="4" w:space="0" w:color="auto"/>
              <w:right w:val="single" w:sz="4" w:space="0" w:color="auto"/>
            </w:tcBorders>
            <w:shd w:val="clear" w:color="auto" w:fill="auto"/>
            <w:vAlign w:val="center"/>
            <w:hideMark/>
          </w:tcPr>
          <w:p w14:paraId="7F2D921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24A545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115,9</w:t>
            </w:r>
          </w:p>
        </w:tc>
        <w:tc>
          <w:tcPr>
            <w:tcW w:w="1025" w:type="dxa"/>
            <w:tcBorders>
              <w:top w:val="nil"/>
              <w:left w:val="nil"/>
              <w:bottom w:val="single" w:sz="4" w:space="0" w:color="auto"/>
              <w:right w:val="single" w:sz="4" w:space="0" w:color="auto"/>
            </w:tcBorders>
            <w:shd w:val="clear" w:color="auto" w:fill="auto"/>
            <w:vAlign w:val="center"/>
            <w:hideMark/>
          </w:tcPr>
          <w:p w14:paraId="4891B13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117,2</w:t>
            </w:r>
          </w:p>
        </w:tc>
        <w:tc>
          <w:tcPr>
            <w:tcW w:w="1000" w:type="dxa"/>
            <w:tcBorders>
              <w:top w:val="nil"/>
              <w:left w:val="nil"/>
              <w:bottom w:val="single" w:sz="4" w:space="0" w:color="auto"/>
              <w:right w:val="single" w:sz="4" w:space="0" w:color="auto"/>
            </w:tcBorders>
            <w:shd w:val="clear" w:color="auto" w:fill="auto"/>
            <w:vAlign w:val="center"/>
            <w:hideMark/>
          </w:tcPr>
          <w:p w14:paraId="18488C9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122,0</w:t>
            </w:r>
          </w:p>
        </w:tc>
      </w:tr>
      <w:tr w:rsidR="004408DD" w:rsidRPr="004C1173" w14:paraId="1D451AF5"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67D663B2"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6BB9F5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06DDD51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02</w:t>
            </w:r>
          </w:p>
        </w:tc>
        <w:tc>
          <w:tcPr>
            <w:tcW w:w="1121" w:type="dxa"/>
            <w:tcBorders>
              <w:top w:val="nil"/>
              <w:left w:val="nil"/>
              <w:bottom w:val="single" w:sz="4" w:space="0" w:color="auto"/>
              <w:right w:val="single" w:sz="4" w:space="0" w:color="auto"/>
            </w:tcBorders>
            <w:shd w:val="clear" w:color="auto" w:fill="auto"/>
            <w:vAlign w:val="center"/>
            <w:hideMark/>
          </w:tcPr>
          <w:p w14:paraId="07444AB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61F412C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88 8 00 51180</w:t>
            </w:r>
          </w:p>
        </w:tc>
        <w:tc>
          <w:tcPr>
            <w:tcW w:w="895" w:type="dxa"/>
            <w:tcBorders>
              <w:top w:val="nil"/>
              <w:left w:val="nil"/>
              <w:bottom w:val="single" w:sz="4" w:space="0" w:color="auto"/>
              <w:right w:val="single" w:sz="4" w:space="0" w:color="auto"/>
            </w:tcBorders>
            <w:shd w:val="clear" w:color="auto" w:fill="auto"/>
            <w:vAlign w:val="center"/>
            <w:hideMark/>
          </w:tcPr>
          <w:p w14:paraId="6B80EEC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C56032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115,9</w:t>
            </w:r>
          </w:p>
        </w:tc>
        <w:tc>
          <w:tcPr>
            <w:tcW w:w="1025" w:type="dxa"/>
            <w:tcBorders>
              <w:top w:val="nil"/>
              <w:left w:val="nil"/>
              <w:bottom w:val="single" w:sz="4" w:space="0" w:color="auto"/>
              <w:right w:val="single" w:sz="4" w:space="0" w:color="auto"/>
            </w:tcBorders>
            <w:shd w:val="clear" w:color="auto" w:fill="auto"/>
            <w:vAlign w:val="center"/>
            <w:hideMark/>
          </w:tcPr>
          <w:p w14:paraId="1AC35FC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117,20</w:t>
            </w:r>
          </w:p>
        </w:tc>
        <w:tc>
          <w:tcPr>
            <w:tcW w:w="1000" w:type="dxa"/>
            <w:tcBorders>
              <w:top w:val="nil"/>
              <w:left w:val="nil"/>
              <w:bottom w:val="single" w:sz="4" w:space="0" w:color="auto"/>
              <w:right w:val="single" w:sz="4" w:space="0" w:color="auto"/>
            </w:tcBorders>
            <w:shd w:val="clear" w:color="auto" w:fill="auto"/>
            <w:vAlign w:val="center"/>
            <w:hideMark/>
          </w:tcPr>
          <w:p w14:paraId="543F58F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122,00</w:t>
            </w:r>
          </w:p>
        </w:tc>
      </w:tr>
      <w:tr w:rsidR="004408DD" w:rsidRPr="004C1173" w14:paraId="77270A08"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F27DBF4" w14:textId="77777777" w:rsidR="004C1173" w:rsidRPr="004C1173" w:rsidRDefault="004C1173" w:rsidP="004C1173">
            <w:pPr>
              <w:spacing w:after="0" w:line="240" w:lineRule="auto"/>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72E0D4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7CBF934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02</w:t>
            </w:r>
          </w:p>
        </w:tc>
        <w:tc>
          <w:tcPr>
            <w:tcW w:w="1121" w:type="dxa"/>
            <w:tcBorders>
              <w:top w:val="nil"/>
              <w:left w:val="nil"/>
              <w:bottom w:val="single" w:sz="4" w:space="0" w:color="auto"/>
              <w:right w:val="single" w:sz="4" w:space="0" w:color="auto"/>
            </w:tcBorders>
            <w:shd w:val="clear" w:color="auto" w:fill="auto"/>
            <w:vAlign w:val="center"/>
            <w:hideMark/>
          </w:tcPr>
          <w:p w14:paraId="5C82507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0E55529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88 8 00 51180</w:t>
            </w:r>
          </w:p>
        </w:tc>
        <w:tc>
          <w:tcPr>
            <w:tcW w:w="895" w:type="dxa"/>
            <w:tcBorders>
              <w:top w:val="nil"/>
              <w:left w:val="nil"/>
              <w:bottom w:val="single" w:sz="4" w:space="0" w:color="auto"/>
              <w:right w:val="single" w:sz="4" w:space="0" w:color="auto"/>
            </w:tcBorders>
            <w:shd w:val="clear" w:color="auto" w:fill="auto"/>
            <w:vAlign w:val="center"/>
            <w:hideMark/>
          </w:tcPr>
          <w:p w14:paraId="7A4DA27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1184" w:type="dxa"/>
            <w:tcBorders>
              <w:top w:val="nil"/>
              <w:left w:val="nil"/>
              <w:bottom w:val="single" w:sz="4" w:space="0" w:color="auto"/>
              <w:right w:val="single" w:sz="4" w:space="0" w:color="auto"/>
            </w:tcBorders>
            <w:shd w:val="clear" w:color="auto" w:fill="auto"/>
            <w:vAlign w:val="center"/>
            <w:hideMark/>
          </w:tcPr>
          <w:p w14:paraId="0F5EEA5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115,9</w:t>
            </w:r>
          </w:p>
        </w:tc>
        <w:tc>
          <w:tcPr>
            <w:tcW w:w="1025" w:type="dxa"/>
            <w:tcBorders>
              <w:top w:val="nil"/>
              <w:left w:val="nil"/>
              <w:bottom w:val="single" w:sz="4" w:space="0" w:color="auto"/>
              <w:right w:val="single" w:sz="4" w:space="0" w:color="auto"/>
            </w:tcBorders>
            <w:shd w:val="clear" w:color="auto" w:fill="auto"/>
            <w:vAlign w:val="center"/>
            <w:hideMark/>
          </w:tcPr>
          <w:p w14:paraId="4750616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117,20</w:t>
            </w:r>
          </w:p>
        </w:tc>
        <w:tc>
          <w:tcPr>
            <w:tcW w:w="1000" w:type="dxa"/>
            <w:tcBorders>
              <w:top w:val="nil"/>
              <w:left w:val="nil"/>
              <w:bottom w:val="single" w:sz="4" w:space="0" w:color="auto"/>
              <w:right w:val="single" w:sz="4" w:space="0" w:color="auto"/>
            </w:tcBorders>
            <w:shd w:val="clear" w:color="auto" w:fill="auto"/>
            <w:vAlign w:val="center"/>
            <w:hideMark/>
          </w:tcPr>
          <w:p w14:paraId="71B63BF5"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122,00</w:t>
            </w:r>
          </w:p>
        </w:tc>
      </w:tr>
      <w:tr w:rsidR="004408DD" w:rsidRPr="004C1173" w14:paraId="203C3D8B"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2FB8C1A1"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DE9068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4FACE02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03</w:t>
            </w:r>
          </w:p>
        </w:tc>
        <w:tc>
          <w:tcPr>
            <w:tcW w:w="1121" w:type="dxa"/>
            <w:tcBorders>
              <w:top w:val="nil"/>
              <w:left w:val="nil"/>
              <w:bottom w:val="single" w:sz="4" w:space="0" w:color="auto"/>
              <w:right w:val="single" w:sz="4" w:space="0" w:color="auto"/>
            </w:tcBorders>
            <w:shd w:val="clear" w:color="auto" w:fill="auto"/>
            <w:vAlign w:val="center"/>
            <w:hideMark/>
          </w:tcPr>
          <w:p w14:paraId="36203A5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14:paraId="0D6A22D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3BC6B39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0E5B2B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102,6</w:t>
            </w:r>
          </w:p>
        </w:tc>
        <w:tc>
          <w:tcPr>
            <w:tcW w:w="1025" w:type="dxa"/>
            <w:tcBorders>
              <w:top w:val="nil"/>
              <w:left w:val="nil"/>
              <w:bottom w:val="single" w:sz="4" w:space="0" w:color="auto"/>
              <w:right w:val="single" w:sz="4" w:space="0" w:color="auto"/>
            </w:tcBorders>
            <w:shd w:val="clear" w:color="auto" w:fill="auto"/>
            <w:vAlign w:val="center"/>
            <w:hideMark/>
          </w:tcPr>
          <w:p w14:paraId="17066CD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c>
          <w:tcPr>
            <w:tcW w:w="1000" w:type="dxa"/>
            <w:tcBorders>
              <w:top w:val="nil"/>
              <w:left w:val="nil"/>
              <w:bottom w:val="single" w:sz="4" w:space="0" w:color="auto"/>
              <w:right w:val="single" w:sz="4" w:space="0" w:color="auto"/>
            </w:tcBorders>
            <w:shd w:val="clear" w:color="auto" w:fill="auto"/>
            <w:vAlign w:val="center"/>
            <w:hideMark/>
          </w:tcPr>
          <w:p w14:paraId="6C8AB48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r>
      <w:tr w:rsidR="004408DD" w:rsidRPr="004C1173" w14:paraId="2D5FD525"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211AE46"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3B5796C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2A40715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03</w:t>
            </w:r>
          </w:p>
        </w:tc>
        <w:tc>
          <w:tcPr>
            <w:tcW w:w="1121" w:type="dxa"/>
            <w:tcBorders>
              <w:top w:val="nil"/>
              <w:left w:val="nil"/>
              <w:bottom w:val="single" w:sz="4" w:space="0" w:color="auto"/>
              <w:right w:val="single" w:sz="4" w:space="0" w:color="auto"/>
            </w:tcBorders>
            <w:shd w:val="clear" w:color="auto" w:fill="auto"/>
            <w:vAlign w:val="center"/>
            <w:hideMark/>
          </w:tcPr>
          <w:p w14:paraId="0547F12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w:t>
            </w:r>
          </w:p>
        </w:tc>
        <w:tc>
          <w:tcPr>
            <w:tcW w:w="864" w:type="dxa"/>
            <w:tcBorders>
              <w:top w:val="nil"/>
              <w:left w:val="nil"/>
              <w:bottom w:val="single" w:sz="4" w:space="0" w:color="auto"/>
              <w:right w:val="single" w:sz="4" w:space="0" w:color="auto"/>
            </w:tcBorders>
            <w:shd w:val="clear" w:color="auto" w:fill="auto"/>
            <w:vAlign w:val="center"/>
            <w:hideMark/>
          </w:tcPr>
          <w:p w14:paraId="33FBAFB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88 0 00 00000</w:t>
            </w:r>
          </w:p>
        </w:tc>
        <w:tc>
          <w:tcPr>
            <w:tcW w:w="895" w:type="dxa"/>
            <w:tcBorders>
              <w:top w:val="nil"/>
              <w:left w:val="nil"/>
              <w:bottom w:val="single" w:sz="4" w:space="0" w:color="auto"/>
              <w:right w:val="single" w:sz="4" w:space="0" w:color="auto"/>
            </w:tcBorders>
            <w:shd w:val="clear" w:color="auto" w:fill="auto"/>
            <w:vAlign w:val="center"/>
            <w:hideMark/>
          </w:tcPr>
          <w:p w14:paraId="59903EE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0DC99B0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102,6</w:t>
            </w:r>
          </w:p>
        </w:tc>
        <w:tc>
          <w:tcPr>
            <w:tcW w:w="1025" w:type="dxa"/>
            <w:tcBorders>
              <w:top w:val="nil"/>
              <w:left w:val="nil"/>
              <w:bottom w:val="single" w:sz="4" w:space="0" w:color="auto"/>
              <w:right w:val="single" w:sz="4" w:space="0" w:color="auto"/>
            </w:tcBorders>
            <w:shd w:val="clear" w:color="auto" w:fill="auto"/>
            <w:vAlign w:val="center"/>
            <w:hideMark/>
          </w:tcPr>
          <w:p w14:paraId="0A4C379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c>
          <w:tcPr>
            <w:tcW w:w="1000" w:type="dxa"/>
            <w:tcBorders>
              <w:top w:val="nil"/>
              <w:left w:val="nil"/>
              <w:bottom w:val="single" w:sz="4" w:space="0" w:color="auto"/>
              <w:right w:val="single" w:sz="4" w:space="0" w:color="auto"/>
            </w:tcBorders>
            <w:shd w:val="clear" w:color="auto" w:fill="auto"/>
            <w:vAlign w:val="center"/>
            <w:hideMark/>
          </w:tcPr>
          <w:p w14:paraId="28FDD84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r>
      <w:tr w:rsidR="004408DD" w:rsidRPr="004C1173" w14:paraId="0455B1C3"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080B7BE"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7515E2E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63AF249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03</w:t>
            </w:r>
          </w:p>
        </w:tc>
        <w:tc>
          <w:tcPr>
            <w:tcW w:w="1121" w:type="dxa"/>
            <w:tcBorders>
              <w:top w:val="nil"/>
              <w:left w:val="nil"/>
              <w:bottom w:val="single" w:sz="4" w:space="0" w:color="auto"/>
              <w:right w:val="single" w:sz="4" w:space="0" w:color="auto"/>
            </w:tcBorders>
            <w:shd w:val="clear" w:color="auto" w:fill="auto"/>
            <w:vAlign w:val="center"/>
            <w:hideMark/>
          </w:tcPr>
          <w:p w14:paraId="511C93B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w:t>
            </w:r>
          </w:p>
        </w:tc>
        <w:tc>
          <w:tcPr>
            <w:tcW w:w="864" w:type="dxa"/>
            <w:tcBorders>
              <w:top w:val="nil"/>
              <w:left w:val="nil"/>
              <w:bottom w:val="single" w:sz="4" w:space="0" w:color="auto"/>
              <w:right w:val="single" w:sz="4" w:space="0" w:color="auto"/>
            </w:tcBorders>
            <w:shd w:val="clear" w:color="auto" w:fill="auto"/>
            <w:vAlign w:val="center"/>
            <w:hideMark/>
          </w:tcPr>
          <w:p w14:paraId="505CD1C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88 8 00 00000</w:t>
            </w:r>
          </w:p>
        </w:tc>
        <w:tc>
          <w:tcPr>
            <w:tcW w:w="895" w:type="dxa"/>
            <w:tcBorders>
              <w:top w:val="nil"/>
              <w:left w:val="nil"/>
              <w:bottom w:val="single" w:sz="4" w:space="0" w:color="auto"/>
              <w:right w:val="single" w:sz="4" w:space="0" w:color="auto"/>
            </w:tcBorders>
            <w:shd w:val="clear" w:color="auto" w:fill="auto"/>
            <w:vAlign w:val="center"/>
            <w:hideMark/>
          </w:tcPr>
          <w:p w14:paraId="13E81BB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A7B978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102,6</w:t>
            </w:r>
          </w:p>
        </w:tc>
        <w:tc>
          <w:tcPr>
            <w:tcW w:w="1025" w:type="dxa"/>
            <w:tcBorders>
              <w:top w:val="nil"/>
              <w:left w:val="nil"/>
              <w:bottom w:val="single" w:sz="4" w:space="0" w:color="auto"/>
              <w:right w:val="single" w:sz="4" w:space="0" w:color="auto"/>
            </w:tcBorders>
            <w:shd w:val="clear" w:color="auto" w:fill="auto"/>
            <w:vAlign w:val="center"/>
            <w:hideMark/>
          </w:tcPr>
          <w:p w14:paraId="0270759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c>
          <w:tcPr>
            <w:tcW w:w="1000" w:type="dxa"/>
            <w:tcBorders>
              <w:top w:val="nil"/>
              <w:left w:val="nil"/>
              <w:bottom w:val="single" w:sz="4" w:space="0" w:color="auto"/>
              <w:right w:val="single" w:sz="4" w:space="0" w:color="auto"/>
            </w:tcBorders>
            <w:shd w:val="clear" w:color="auto" w:fill="auto"/>
            <w:vAlign w:val="center"/>
            <w:hideMark/>
          </w:tcPr>
          <w:p w14:paraId="2F5C55D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r>
      <w:tr w:rsidR="004408DD" w:rsidRPr="004C1173" w14:paraId="2BEFBAD2"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6691471A" w14:textId="2B223DC3"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Защита населения и территории от чрезвычайных ситуаций природного и техногенного хара</w:t>
            </w:r>
            <w:r w:rsidR="0058221C">
              <w:rPr>
                <w:rFonts w:ascii="Times New Roman" w:eastAsia="Times New Roman" w:hAnsi="Times New Roman" w:cs="Times New Roman"/>
                <w:bCs/>
                <w:color w:val="000000"/>
                <w:sz w:val="20"/>
                <w:szCs w:val="20"/>
                <w:lang w:eastAsia="ru-RU"/>
              </w:rPr>
              <w:t>к</w:t>
            </w:r>
            <w:r w:rsidRPr="004C1173">
              <w:rPr>
                <w:rFonts w:ascii="Times New Roman" w:eastAsia="Times New Roman" w:hAnsi="Times New Roman" w:cs="Times New Roman"/>
                <w:bCs/>
                <w:color w:val="000000"/>
                <w:sz w:val="20"/>
                <w:szCs w:val="20"/>
                <w:lang w:eastAsia="ru-RU"/>
              </w:rPr>
              <w:t>тера, пожарная безопасность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E61924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3036765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03</w:t>
            </w:r>
          </w:p>
        </w:tc>
        <w:tc>
          <w:tcPr>
            <w:tcW w:w="1121" w:type="dxa"/>
            <w:tcBorders>
              <w:top w:val="nil"/>
              <w:left w:val="nil"/>
              <w:bottom w:val="single" w:sz="4" w:space="0" w:color="auto"/>
              <w:right w:val="single" w:sz="4" w:space="0" w:color="auto"/>
            </w:tcBorders>
            <w:shd w:val="clear" w:color="auto" w:fill="auto"/>
            <w:vAlign w:val="center"/>
            <w:hideMark/>
          </w:tcPr>
          <w:p w14:paraId="3467479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w:t>
            </w:r>
          </w:p>
        </w:tc>
        <w:tc>
          <w:tcPr>
            <w:tcW w:w="864" w:type="dxa"/>
            <w:tcBorders>
              <w:top w:val="nil"/>
              <w:left w:val="nil"/>
              <w:bottom w:val="single" w:sz="4" w:space="0" w:color="auto"/>
              <w:right w:val="single" w:sz="4" w:space="0" w:color="auto"/>
            </w:tcBorders>
            <w:shd w:val="clear" w:color="auto" w:fill="auto"/>
            <w:vAlign w:val="center"/>
            <w:hideMark/>
          </w:tcPr>
          <w:p w14:paraId="79315C9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88 8 00 90630</w:t>
            </w:r>
          </w:p>
        </w:tc>
        <w:tc>
          <w:tcPr>
            <w:tcW w:w="895" w:type="dxa"/>
            <w:tcBorders>
              <w:top w:val="nil"/>
              <w:left w:val="nil"/>
              <w:bottom w:val="single" w:sz="4" w:space="0" w:color="auto"/>
              <w:right w:val="single" w:sz="4" w:space="0" w:color="auto"/>
            </w:tcBorders>
            <w:shd w:val="clear" w:color="auto" w:fill="auto"/>
            <w:vAlign w:val="center"/>
            <w:hideMark/>
          </w:tcPr>
          <w:p w14:paraId="75BA01A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7BDEDDD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102,6</w:t>
            </w:r>
          </w:p>
        </w:tc>
        <w:tc>
          <w:tcPr>
            <w:tcW w:w="1025" w:type="dxa"/>
            <w:tcBorders>
              <w:top w:val="nil"/>
              <w:left w:val="nil"/>
              <w:bottom w:val="single" w:sz="4" w:space="0" w:color="auto"/>
              <w:right w:val="single" w:sz="4" w:space="0" w:color="auto"/>
            </w:tcBorders>
            <w:shd w:val="clear" w:color="auto" w:fill="auto"/>
            <w:vAlign w:val="center"/>
            <w:hideMark/>
          </w:tcPr>
          <w:p w14:paraId="2FF1E13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c>
          <w:tcPr>
            <w:tcW w:w="1000" w:type="dxa"/>
            <w:tcBorders>
              <w:top w:val="nil"/>
              <w:left w:val="nil"/>
              <w:bottom w:val="single" w:sz="4" w:space="0" w:color="auto"/>
              <w:right w:val="single" w:sz="4" w:space="0" w:color="auto"/>
            </w:tcBorders>
            <w:shd w:val="clear" w:color="auto" w:fill="auto"/>
            <w:vAlign w:val="center"/>
            <w:hideMark/>
          </w:tcPr>
          <w:p w14:paraId="6D59DFE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r>
      <w:tr w:rsidR="004408DD" w:rsidRPr="004C1173" w14:paraId="02BB8EED"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26DEE7BA"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06C917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7014E28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03</w:t>
            </w:r>
          </w:p>
        </w:tc>
        <w:tc>
          <w:tcPr>
            <w:tcW w:w="1121" w:type="dxa"/>
            <w:tcBorders>
              <w:top w:val="nil"/>
              <w:left w:val="nil"/>
              <w:bottom w:val="single" w:sz="4" w:space="0" w:color="auto"/>
              <w:right w:val="single" w:sz="4" w:space="0" w:color="auto"/>
            </w:tcBorders>
            <w:shd w:val="clear" w:color="auto" w:fill="auto"/>
            <w:vAlign w:val="center"/>
            <w:hideMark/>
          </w:tcPr>
          <w:p w14:paraId="6C4381F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w:t>
            </w:r>
          </w:p>
        </w:tc>
        <w:tc>
          <w:tcPr>
            <w:tcW w:w="864" w:type="dxa"/>
            <w:tcBorders>
              <w:top w:val="nil"/>
              <w:left w:val="nil"/>
              <w:bottom w:val="single" w:sz="4" w:space="0" w:color="auto"/>
              <w:right w:val="single" w:sz="4" w:space="0" w:color="auto"/>
            </w:tcBorders>
            <w:shd w:val="clear" w:color="auto" w:fill="auto"/>
            <w:vAlign w:val="center"/>
            <w:hideMark/>
          </w:tcPr>
          <w:p w14:paraId="74DE365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888 00 90630</w:t>
            </w:r>
          </w:p>
        </w:tc>
        <w:tc>
          <w:tcPr>
            <w:tcW w:w="895" w:type="dxa"/>
            <w:tcBorders>
              <w:top w:val="nil"/>
              <w:left w:val="nil"/>
              <w:bottom w:val="single" w:sz="4" w:space="0" w:color="auto"/>
              <w:right w:val="single" w:sz="4" w:space="0" w:color="auto"/>
            </w:tcBorders>
            <w:shd w:val="clear" w:color="auto" w:fill="auto"/>
            <w:vAlign w:val="center"/>
            <w:hideMark/>
          </w:tcPr>
          <w:p w14:paraId="0BD7EF25"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84" w:type="dxa"/>
            <w:tcBorders>
              <w:top w:val="nil"/>
              <w:left w:val="nil"/>
              <w:bottom w:val="single" w:sz="4" w:space="0" w:color="auto"/>
              <w:right w:val="single" w:sz="4" w:space="0" w:color="auto"/>
            </w:tcBorders>
            <w:shd w:val="clear" w:color="auto" w:fill="auto"/>
            <w:vAlign w:val="center"/>
            <w:hideMark/>
          </w:tcPr>
          <w:p w14:paraId="75FE06D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102,6</w:t>
            </w:r>
          </w:p>
        </w:tc>
        <w:tc>
          <w:tcPr>
            <w:tcW w:w="1025" w:type="dxa"/>
            <w:tcBorders>
              <w:top w:val="nil"/>
              <w:left w:val="nil"/>
              <w:bottom w:val="single" w:sz="4" w:space="0" w:color="auto"/>
              <w:right w:val="single" w:sz="4" w:space="0" w:color="auto"/>
            </w:tcBorders>
            <w:shd w:val="clear" w:color="auto" w:fill="auto"/>
            <w:vAlign w:val="center"/>
            <w:hideMark/>
          </w:tcPr>
          <w:p w14:paraId="2D58C92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100,00</w:t>
            </w:r>
          </w:p>
        </w:tc>
        <w:tc>
          <w:tcPr>
            <w:tcW w:w="1000" w:type="dxa"/>
            <w:tcBorders>
              <w:top w:val="nil"/>
              <w:left w:val="nil"/>
              <w:bottom w:val="single" w:sz="4" w:space="0" w:color="auto"/>
              <w:right w:val="single" w:sz="4" w:space="0" w:color="auto"/>
            </w:tcBorders>
            <w:shd w:val="clear" w:color="auto" w:fill="auto"/>
            <w:vAlign w:val="center"/>
            <w:hideMark/>
          </w:tcPr>
          <w:p w14:paraId="422AE5B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100,00</w:t>
            </w:r>
          </w:p>
        </w:tc>
      </w:tr>
      <w:tr w:rsidR="004408DD" w:rsidRPr="004C1173" w14:paraId="713DDEE7"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7066CDB8"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lastRenderedPageBreak/>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2EF11D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188B672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04</w:t>
            </w:r>
          </w:p>
        </w:tc>
        <w:tc>
          <w:tcPr>
            <w:tcW w:w="1121" w:type="dxa"/>
            <w:tcBorders>
              <w:top w:val="nil"/>
              <w:left w:val="nil"/>
              <w:bottom w:val="single" w:sz="4" w:space="0" w:color="auto"/>
              <w:right w:val="single" w:sz="4" w:space="0" w:color="auto"/>
            </w:tcBorders>
            <w:shd w:val="clear" w:color="auto" w:fill="auto"/>
            <w:vAlign w:val="center"/>
            <w:hideMark/>
          </w:tcPr>
          <w:p w14:paraId="3701100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14:paraId="3ED15DC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01073E5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0DF0299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891,0</w:t>
            </w:r>
          </w:p>
        </w:tc>
        <w:tc>
          <w:tcPr>
            <w:tcW w:w="1025" w:type="dxa"/>
            <w:tcBorders>
              <w:top w:val="nil"/>
              <w:left w:val="nil"/>
              <w:bottom w:val="single" w:sz="4" w:space="0" w:color="auto"/>
              <w:right w:val="single" w:sz="4" w:space="0" w:color="auto"/>
            </w:tcBorders>
            <w:shd w:val="clear" w:color="auto" w:fill="auto"/>
            <w:vAlign w:val="center"/>
            <w:hideMark/>
          </w:tcPr>
          <w:p w14:paraId="5177407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362,1</w:t>
            </w:r>
          </w:p>
        </w:tc>
        <w:tc>
          <w:tcPr>
            <w:tcW w:w="1000" w:type="dxa"/>
            <w:tcBorders>
              <w:top w:val="nil"/>
              <w:left w:val="nil"/>
              <w:bottom w:val="single" w:sz="4" w:space="0" w:color="auto"/>
              <w:right w:val="single" w:sz="4" w:space="0" w:color="auto"/>
            </w:tcBorders>
            <w:shd w:val="clear" w:color="auto" w:fill="auto"/>
            <w:vAlign w:val="center"/>
            <w:hideMark/>
          </w:tcPr>
          <w:p w14:paraId="66F21C8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362,1</w:t>
            </w:r>
          </w:p>
        </w:tc>
      </w:tr>
      <w:tr w:rsidR="004408DD" w:rsidRPr="004C1173" w14:paraId="639B1993"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D9D3F06"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4487B3C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2509AB9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04</w:t>
            </w:r>
          </w:p>
        </w:tc>
        <w:tc>
          <w:tcPr>
            <w:tcW w:w="1121" w:type="dxa"/>
            <w:tcBorders>
              <w:top w:val="nil"/>
              <w:left w:val="nil"/>
              <w:bottom w:val="single" w:sz="4" w:space="0" w:color="auto"/>
              <w:right w:val="single" w:sz="4" w:space="0" w:color="auto"/>
            </w:tcBorders>
            <w:shd w:val="clear" w:color="auto" w:fill="auto"/>
            <w:vAlign w:val="center"/>
            <w:hideMark/>
          </w:tcPr>
          <w:p w14:paraId="7F08C42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14:paraId="0E5AEA0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88 0 00 00000</w:t>
            </w:r>
          </w:p>
        </w:tc>
        <w:tc>
          <w:tcPr>
            <w:tcW w:w="895" w:type="dxa"/>
            <w:tcBorders>
              <w:top w:val="nil"/>
              <w:left w:val="nil"/>
              <w:bottom w:val="single" w:sz="4" w:space="0" w:color="auto"/>
              <w:right w:val="single" w:sz="4" w:space="0" w:color="auto"/>
            </w:tcBorders>
            <w:shd w:val="clear" w:color="auto" w:fill="auto"/>
            <w:vAlign w:val="center"/>
            <w:hideMark/>
          </w:tcPr>
          <w:p w14:paraId="50D02BB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D29CEE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891,0</w:t>
            </w:r>
          </w:p>
        </w:tc>
        <w:tc>
          <w:tcPr>
            <w:tcW w:w="1025" w:type="dxa"/>
            <w:tcBorders>
              <w:top w:val="nil"/>
              <w:left w:val="nil"/>
              <w:bottom w:val="single" w:sz="4" w:space="0" w:color="auto"/>
              <w:right w:val="single" w:sz="4" w:space="0" w:color="auto"/>
            </w:tcBorders>
            <w:shd w:val="clear" w:color="auto" w:fill="auto"/>
            <w:vAlign w:val="center"/>
            <w:hideMark/>
          </w:tcPr>
          <w:p w14:paraId="27F3D32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362,1</w:t>
            </w:r>
          </w:p>
        </w:tc>
        <w:tc>
          <w:tcPr>
            <w:tcW w:w="1000" w:type="dxa"/>
            <w:tcBorders>
              <w:top w:val="nil"/>
              <w:left w:val="nil"/>
              <w:bottom w:val="single" w:sz="4" w:space="0" w:color="auto"/>
              <w:right w:val="single" w:sz="4" w:space="0" w:color="auto"/>
            </w:tcBorders>
            <w:shd w:val="clear" w:color="auto" w:fill="auto"/>
            <w:vAlign w:val="center"/>
            <w:hideMark/>
          </w:tcPr>
          <w:p w14:paraId="4FF776F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362,1</w:t>
            </w:r>
          </w:p>
        </w:tc>
      </w:tr>
      <w:tr w:rsidR="004408DD" w:rsidRPr="004C1173" w14:paraId="31981E62"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030F950"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01D954E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099A9F1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04</w:t>
            </w:r>
          </w:p>
        </w:tc>
        <w:tc>
          <w:tcPr>
            <w:tcW w:w="1121" w:type="dxa"/>
            <w:tcBorders>
              <w:top w:val="nil"/>
              <w:left w:val="nil"/>
              <w:bottom w:val="single" w:sz="4" w:space="0" w:color="auto"/>
              <w:right w:val="single" w:sz="4" w:space="0" w:color="auto"/>
            </w:tcBorders>
            <w:shd w:val="clear" w:color="auto" w:fill="auto"/>
            <w:vAlign w:val="center"/>
            <w:hideMark/>
          </w:tcPr>
          <w:p w14:paraId="0BD5532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14:paraId="11E2DE7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88 8 00 00000</w:t>
            </w:r>
          </w:p>
        </w:tc>
        <w:tc>
          <w:tcPr>
            <w:tcW w:w="895" w:type="dxa"/>
            <w:tcBorders>
              <w:top w:val="nil"/>
              <w:left w:val="nil"/>
              <w:bottom w:val="single" w:sz="4" w:space="0" w:color="auto"/>
              <w:right w:val="single" w:sz="4" w:space="0" w:color="auto"/>
            </w:tcBorders>
            <w:shd w:val="clear" w:color="auto" w:fill="auto"/>
            <w:vAlign w:val="center"/>
            <w:hideMark/>
          </w:tcPr>
          <w:p w14:paraId="477C47E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05DE69D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891,0</w:t>
            </w:r>
          </w:p>
        </w:tc>
        <w:tc>
          <w:tcPr>
            <w:tcW w:w="1025" w:type="dxa"/>
            <w:tcBorders>
              <w:top w:val="nil"/>
              <w:left w:val="nil"/>
              <w:bottom w:val="single" w:sz="4" w:space="0" w:color="auto"/>
              <w:right w:val="single" w:sz="4" w:space="0" w:color="auto"/>
            </w:tcBorders>
            <w:shd w:val="clear" w:color="auto" w:fill="auto"/>
            <w:vAlign w:val="center"/>
            <w:hideMark/>
          </w:tcPr>
          <w:p w14:paraId="408F348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362,1</w:t>
            </w:r>
          </w:p>
        </w:tc>
        <w:tc>
          <w:tcPr>
            <w:tcW w:w="1000" w:type="dxa"/>
            <w:tcBorders>
              <w:top w:val="nil"/>
              <w:left w:val="nil"/>
              <w:bottom w:val="single" w:sz="4" w:space="0" w:color="auto"/>
              <w:right w:val="single" w:sz="4" w:space="0" w:color="auto"/>
            </w:tcBorders>
            <w:shd w:val="clear" w:color="auto" w:fill="auto"/>
            <w:vAlign w:val="center"/>
            <w:hideMark/>
          </w:tcPr>
          <w:p w14:paraId="50DFB7B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362,1</w:t>
            </w:r>
          </w:p>
        </w:tc>
      </w:tr>
      <w:tr w:rsidR="004408DD" w:rsidRPr="004C1173" w14:paraId="56303D19"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33D257D7"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Сельское хозяйство и рыболовство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7809C7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0BFF2E0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04</w:t>
            </w:r>
          </w:p>
        </w:tc>
        <w:tc>
          <w:tcPr>
            <w:tcW w:w="1121" w:type="dxa"/>
            <w:tcBorders>
              <w:top w:val="nil"/>
              <w:left w:val="nil"/>
              <w:bottom w:val="single" w:sz="4" w:space="0" w:color="auto"/>
              <w:right w:val="single" w:sz="4" w:space="0" w:color="auto"/>
            </w:tcBorders>
            <w:shd w:val="clear" w:color="auto" w:fill="auto"/>
            <w:vAlign w:val="center"/>
            <w:hideMark/>
          </w:tcPr>
          <w:p w14:paraId="579600E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14:paraId="30AEBFB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88 8 00 90690</w:t>
            </w:r>
          </w:p>
        </w:tc>
        <w:tc>
          <w:tcPr>
            <w:tcW w:w="895" w:type="dxa"/>
            <w:tcBorders>
              <w:top w:val="nil"/>
              <w:left w:val="nil"/>
              <w:bottom w:val="single" w:sz="4" w:space="0" w:color="auto"/>
              <w:right w:val="single" w:sz="4" w:space="0" w:color="auto"/>
            </w:tcBorders>
            <w:shd w:val="clear" w:color="auto" w:fill="auto"/>
            <w:vAlign w:val="center"/>
            <w:hideMark/>
          </w:tcPr>
          <w:p w14:paraId="3AFDC91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51849A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9,9</w:t>
            </w:r>
          </w:p>
        </w:tc>
        <w:tc>
          <w:tcPr>
            <w:tcW w:w="1025" w:type="dxa"/>
            <w:tcBorders>
              <w:top w:val="nil"/>
              <w:left w:val="nil"/>
              <w:bottom w:val="single" w:sz="4" w:space="0" w:color="auto"/>
              <w:right w:val="single" w:sz="4" w:space="0" w:color="auto"/>
            </w:tcBorders>
            <w:shd w:val="clear" w:color="auto" w:fill="auto"/>
            <w:vAlign w:val="center"/>
            <w:hideMark/>
          </w:tcPr>
          <w:p w14:paraId="7FCD69E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14:paraId="0664702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r>
      <w:tr w:rsidR="004408DD" w:rsidRPr="004C1173" w14:paraId="4C37FE0C"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13A4BE41"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22372B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14F5C68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vAlign w:val="center"/>
            <w:hideMark/>
          </w:tcPr>
          <w:p w14:paraId="33CE0B4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14:paraId="02935B4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88 8 00 90690</w:t>
            </w:r>
          </w:p>
        </w:tc>
        <w:tc>
          <w:tcPr>
            <w:tcW w:w="895" w:type="dxa"/>
            <w:tcBorders>
              <w:top w:val="nil"/>
              <w:left w:val="nil"/>
              <w:bottom w:val="single" w:sz="4" w:space="0" w:color="auto"/>
              <w:right w:val="single" w:sz="4" w:space="0" w:color="auto"/>
            </w:tcBorders>
            <w:shd w:val="clear" w:color="auto" w:fill="auto"/>
            <w:vAlign w:val="center"/>
            <w:hideMark/>
          </w:tcPr>
          <w:p w14:paraId="6A21FE1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84" w:type="dxa"/>
            <w:tcBorders>
              <w:top w:val="nil"/>
              <w:left w:val="nil"/>
              <w:bottom w:val="single" w:sz="4" w:space="0" w:color="auto"/>
              <w:right w:val="single" w:sz="4" w:space="0" w:color="auto"/>
            </w:tcBorders>
            <w:shd w:val="clear" w:color="auto" w:fill="auto"/>
            <w:vAlign w:val="center"/>
            <w:hideMark/>
          </w:tcPr>
          <w:p w14:paraId="351CF0B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9,9</w:t>
            </w:r>
          </w:p>
        </w:tc>
        <w:tc>
          <w:tcPr>
            <w:tcW w:w="1025" w:type="dxa"/>
            <w:tcBorders>
              <w:top w:val="nil"/>
              <w:left w:val="nil"/>
              <w:bottom w:val="single" w:sz="4" w:space="0" w:color="auto"/>
              <w:right w:val="single" w:sz="4" w:space="0" w:color="auto"/>
            </w:tcBorders>
            <w:shd w:val="clear" w:color="auto" w:fill="auto"/>
            <w:vAlign w:val="center"/>
            <w:hideMark/>
          </w:tcPr>
          <w:p w14:paraId="324BE78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0,00</w:t>
            </w:r>
          </w:p>
        </w:tc>
        <w:tc>
          <w:tcPr>
            <w:tcW w:w="1000" w:type="dxa"/>
            <w:tcBorders>
              <w:top w:val="nil"/>
              <w:left w:val="nil"/>
              <w:bottom w:val="single" w:sz="4" w:space="0" w:color="auto"/>
              <w:right w:val="single" w:sz="4" w:space="0" w:color="auto"/>
            </w:tcBorders>
            <w:shd w:val="clear" w:color="auto" w:fill="auto"/>
            <w:vAlign w:val="center"/>
            <w:hideMark/>
          </w:tcPr>
          <w:p w14:paraId="24FE560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0,00</w:t>
            </w:r>
          </w:p>
        </w:tc>
      </w:tr>
      <w:tr w:rsidR="004408DD" w:rsidRPr="004C1173" w14:paraId="74A73FDF"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1B19FD96"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F22143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010</w:t>
            </w:r>
          </w:p>
        </w:tc>
        <w:tc>
          <w:tcPr>
            <w:tcW w:w="850" w:type="dxa"/>
            <w:tcBorders>
              <w:top w:val="nil"/>
              <w:left w:val="nil"/>
              <w:bottom w:val="single" w:sz="4" w:space="0" w:color="auto"/>
              <w:right w:val="single" w:sz="4" w:space="0" w:color="auto"/>
            </w:tcBorders>
            <w:shd w:val="clear" w:color="auto" w:fill="auto"/>
            <w:vAlign w:val="center"/>
            <w:hideMark/>
          </w:tcPr>
          <w:p w14:paraId="696D9E8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04</w:t>
            </w:r>
          </w:p>
        </w:tc>
        <w:tc>
          <w:tcPr>
            <w:tcW w:w="1121" w:type="dxa"/>
            <w:tcBorders>
              <w:top w:val="nil"/>
              <w:left w:val="nil"/>
              <w:bottom w:val="single" w:sz="4" w:space="0" w:color="auto"/>
              <w:right w:val="single" w:sz="4" w:space="0" w:color="auto"/>
            </w:tcBorders>
            <w:shd w:val="clear" w:color="auto" w:fill="auto"/>
            <w:vAlign w:val="center"/>
            <w:hideMark/>
          </w:tcPr>
          <w:p w14:paraId="2D685FA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09</w:t>
            </w:r>
          </w:p>
        </w:tc>
        <w:tc>
          <w:tcPr>
            <w:tcW w:w="864" w:type="dxa"/>
            <w:tcBorders>
              <w:top w:val="nil"/>
              <w:left w:val="nil"/>
              <w:bottom w:val="single" w:sz="4" w:space="0" w:color="auto"/>
              <w:right w:val="single" w:sz="4" w:space="0" w:color="auto"/>
            </w:tcBorders>
            <w:shd w:val="clear" w:color="auto" w:fill="auto"/>
            <w:vAlign w:val="center"/>
            <w:hideMark/>
          </w:tcPr>
          <w:p w14:paraId="1829D6F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88 8 00 93080</w:t>
            </w:r>
          </w:p>
        </w:tc>
        <w:tc>
          <w:tcPr>
            <w:tcW w:w="895" w:type="dxa"/>
            <w:tcBorders>
              <w:top w:val="nil"/>
              <w:left w:val="nil"/>
              <w:bottom w:val="single" w:sz="4" w:space="0" w:color="auto"/>
              <w:right w:val="single" w:sz="4" w:space="0" w:color="auto"/>
            </w:tcBorders>
            <w:shd w:val="clear" w:color="auto" w:fill="auto"/>
            <w:vAlign w:val="center"/>
            <w:hideMark/>
          </w:tcPr>
          <w:p w14:paraId="1827B68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691AD0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610,1</w:t>
            </w:r>
          </w:p>
        </w:tc>
        <w:tc>
          <w:tcPr>
            <w:tcW w:w="1025" w:type="dxa"/>
            <w:tcBorders>
              <w:top w:val="nil"/>
              <w:left w:val="nil"/>
              <w:bottom w:val="single" w:sz="4" w:space="0" w:color="auto"/>
              <w:right w:val="single" w:sz="4" w:space="0" w:color="auto"/>
            </w:tcBorders>
            <w:shd w:val="clear" w:color="auto" w:fill="auto"/>
            <w:vAlign w:val="center"/>
            <w:hideMark/>
          </w:tcPr>
          <w:p w14:paraId="5DA900B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351,1</w:t>
            </w:r>
          </w:p>
        </w:tc>
        <w:tc>
          <w:tcPr>
            <w:tcW w:w="1000" w:type="dxa"/>
            <w:tcBorders>
              <w:top w:val="nil"/>
              <w:left w:val="nil"/>
              <w:bottom w:val="single" w:sz="4" w:space="0" w:color="auto"/>
              <w:right w:val="single" w:sz="4" w:space="0" w:color="auto"/>
            </w:tcBorders>
            <w:shd w:val="clear" w:color="auto" w:fill="auto"/>
            <w:vAlign w:val="center"/>
            <w:hideMark/>
          </w:tcPr>
          <w:p w14:paraId="378E999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351,1</w:t>
            </w:r>
          </w:p>
        </w:tc>
      </w:tr>
      <w:tr w:rsidR="004408DD" w:rsidRPr="004C1173" w14:paraId="671425BD"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4F4A3E2E"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E40416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3219EC5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vAlign w:val="center"/>
            <w:hideMark/>
          </w:tcPr>
          <w:p w14:paraId="278C192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09</w:t>
            </w:r>
          </w:p>
        </w:tc>
        <w:tc>
          <w:tcPr>
            <w:tcW w:w="864" w:type="dxa"/>
            <w:tcBorders>
              <w:top w:val="nil"/>
              <w:left w:val="nil"/>
              <w:bottom w:val="single" w:sz="4" w:space="0" w:color="auto"/>
              <w:right w:val="single" w:sz="4" w:space="0" w:color="auto"/>
            </w:tcBorders>
            <w:shd w:val="clear" w:color="auto" w:fill="auto"/>
            <w:vAlign w:val="center"/>
            <w:hideMark/>
          </w:tcPr>
          <w:p w14:paraId="44AE91D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88 8 00 93080</w:t>
            </w:r>
          </w:p>
        </w:tc>
        <w:tc>
          <w:tcPr>
            <w:tcW w:w="895" w:type="dxa"/>
            <w:tcBorders>
              <w:top w:val="nil"/>
              <w:left w:val="nil"/>
              <w:bottom w:val="single" w:sz="4" w:space="0" w:color="auto"/>
              <w:right w:val="single" w:sz="4" w:space="0" w:color="auto"/>
            </w:tcBorders>
            <w:shd w:val="clear" w:color="auto" w:fill="auto"/>
            <w:vAlign w:val="center"/>
            <w:hideMark/>
          </w:tcPr>
          <w:p w14:paraId="781DAB4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84" w:type="dxa"/>
            <w:tcBorders>
              <w:top w:val="nil"/>
              <w:left w:val="nil"/>
              <w:bottom w:val="single" w:sz="4" w:space="0" w:color="auto"/>
              <w:right w:val="single" w:sz="4" w:space="0" w:color="auto"/>
            </w:tcBorders>
            <w:shd w:val="clear" w:color="auto" w:fill="auto"/>
            <w:vAlign w:val="center"/>
            <w:hideMark/>
          </w:tcPr>
          <w:p w14:paraId="2541FD7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610,1</w:t>
            </w:r>
          </w:p>
        </w:tc>
        <w:tc>
          <w:tcPr>
            <w:tcW w:w="1025" w:type="dxa"/>
            <w:tcBorders>
              <w:top w:val="nil"/>
              <w:left w:val="nil"/>
              <w:bottom w:val="single" w:sz="4" w:space="0" w:color="auto"/>
              <w:right w:val="single" w:sz="4" w:space="0" w:color="auto"/>
            </w:tcBorders>
            <w:shd w:val="clear" w:color="auto" w:fill="auto"/>
            <w:vAlign w:val="center"/>
            <w:hideMark/>
          </w:tcPr>
          <w:p w14:paraId="6FA5C38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351,10</w:t>
            </w:r>
          </w:p>
        </w:tc>
        <w:tc>
          <w:tcPr>
            <w:tcW w:w="1000" w:type="dxa"/>
            <w:tcBorders>
              <w:top w:val="nil"/>
              <w:left w:val="nil"/>
              <w:bottom w:val="single" w:sz="4" w:space="0" w:color="auto"/>
              <w:right w:val="single" w:sz="4" w:space="0" w:color="auto"/>
            </w:tcBorders>
            <w:shd w:val="clear" w:color="auto" w:fill="auto"/>
            <w:vAlign w:val="center"/>
            <w:hideMark/>
          </w:tcPr>
          <w:p w14:paraId="454AF13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351,10</w:t>
            </w:r>
          </w:p>
        </w:tc>
      </w:tr>
      <w:tr w:rsidR="004408DD" w:rsidRPr="004C1173" w14:paraId="55B2CCE8"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AF8B94D"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Другие вопросы в области национальной экономике</w:t>
            </w:r>
          </w:p>
        </w:tc>
        <w:tc>
          <w:tcPr>
            <w:tcW w:w="709" w:type="dxa"/>
            <w:tcBorders>
              <w:top w:val="nil"/>
              <w:left w:val="nil"/>
              <w:bottom w:val="single" w:sz="4" w:space="0" w:color="auto"/>
              <w:right w:val="single" w:sz="4" w:space="0" w:color="auto"/>
            </w:tcBorders>
            <w:shd w:val="clear" w:color="auto" w:fill="auto"/>
            <w:vAlign w:val="center"/>
            <w:hideMark/>
          </w:tcPr>
          <w:p w14:paraId="02E9793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51DB2BC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04</w:t>
            </w:r>
          </w:p>
        </w:tc>
        <w:tc>
          <w:tcPr>
            <w:tcW w:w="1121" w:type="dxa"/>
            <w:tcBorders>
              <w:top w:val="nil"/>
              <w:left w:val="nil"/>
              <w:bottom w:val="single" w:sz="4" w:space="0" w:color="auto"/>
              <w:right w:val="single" w:sz="4" w:space="0" w:color="auto"/>
            </w:tcBorders>
            <w:shd w:val="clear" w:color="auto" w:fill="auto"/>
            <w:vAlign w:val="center"/>
            <w:hideMark/>
          </w:tcPr>
          <w:p w14:paraId="602C8A5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12</w:t>
            </w:r>
          </w:p>
        </w:tc>
        <w:tc>
          <w:tcPr>
            <w:tcW w:w="864" w:type="dxa"/>
            <w:tcBorders>
              <w:top w:val="nil"/>
              <w:left w:val="nil"/>
              <w:bottom w:val="single" w:sz="4" w:space="0" w:color="auto"/>
              <w:right w:val="single" w:sz="4" w:space="0" w:color="auto"/>
            </w:tcBorders>
            <w:shd w:val="clear" w:color="auto" w:fill="auto"/>
            <w:vAlign w:val="center"/>
            <w:hideMark/>
          </w:tcPr>
          <w:p w14:paraId="27C3991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88 8 00 97040</w:t>
            </w:r>
          </w:p>
        </w:tc>
        <w:tc>
          <w:tcPr>
            <w:tcW w:w="895" w:type="dxa"/>
            <w:tcBorders>
              <w:top w:val="nil"/>
              <w:left w:val="nil"/>
              <w:bottom w:val="single" w:sz="4" w:space="0" w:color="auto"/>
              <w:right w:val="single" w:sz="4" w:space="0" w:color="auto"/>
            </w:tcBorders>
            <w:shd w:val="clear" w:color="auto" w:fill="auto"/>
            <w:vAlign w:val="center"/>
            <w:hideMark/>
          </w:tcPr>
          <w:p w14:paraId="15D5331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2F15DF7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271,0</w:t>
            </w:r>
          </w:p>
        </w:tc>
        <w:tc>
          <w:tcPr>
            <w:tcW w:w="1025" w:type="dxa"/>
            <w:tcBorders>
              <w:top w:val="nil"/>
              <w:left w:val="nil"/>
              <w:bottom w:val="single" w:sz="4" w:space="0" w:color="auto"/>
              <w:right w:val="single" w:sz="4" w:space="0" w:color="auto"/>
            </w:tcBorders>
            <w:shd w:val="clear" w:color="auto" w:fill="auto"/>
            <w:vAlign w:val="center"/>
            <w:hideMark/>
          </w:tcPr>
          <w:p w14:paraId="752B61A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11,0</w:t>
            </w:r>
          </w:p>
        </w:tc>
        <w:tc>
          <w:tcPr>
            <w:tcW w:w="1000" w:type="dxa"/>
            <w:tcBorders>
              <w:top w:val="nil"/>
              <w:left w:val="nil"/>
              <w:bottom w:val="single" w:sz="4" w:space="0" w:color="auto"/>
              <w:right w:val="single" w:sz="4" w:space="0" w:color="auto"/>
            </w:tcBorders>
            <w:shd w:val="clear" w:color="auto" w:fill="auto"/>
            <w:vAlign w:val="center"/>
            <w:hideMark/>
          </w:tcPr>
          <w:p w14:paraId="1C4D1F3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11,0</w:t>
            </w:r>
          </w:p>
        </w:tc>
      </w:tr>
      <w:tr w:rsidR="004408DD" w:rsidRPr="004C1173" w14:paraId="0F9AA252"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476BB0E7"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96E78D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6E1EB1A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04</w:t>
            </w:r>
          </w:p>
        </w:tc>
        <w:tc>
          <w:tcPr>
            <w:tcW w:w="1121" w:type="dxa"/>
            <w:tcBorders>
              <w:top w:val="nil"/>
              <w:left w:val="nil"/>
              <w:bottom w:val="single" w:sz="4" w:space="0" w:color="auto"/>
              <w:right w:val="single" w:sz="4" w:space="0" w:color="auto"/>
            </w:tcBorders>
            <w:shd w:val="clear" w:color="auto" w:fill="auto"/>
            <w:vAlign w:val="center"/>
            <w:hideMark/>
          </w:tcPr>
          <w:p w14:paraId="2A928D4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12</w:t>
            </w:r>
          </w:p>
        </w:tc>
        <w:tc>
          <w:tcPr>
            <w:tcW w:w="864" w:type="dxa"/>
            <w:tcBorders>
              <w:top w:val="nil"/>
              <w:left w:val="nil"/>
              <w:bottom w:val="single" w:sz="4" w:space="0" w:color="auto"/>
              <w:right w:val="single" w:sz="4" w:space="0" w:color="auto"/>
            </w:tcBorders>
            <w:shd w:val="clear" w:color="auto" w:fill="auto"/>
            <w:vAlign w:val="center"/>
            <w:hideMark/>
          </w:tcPr>
          <w:p w14:paraId="534240B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88 8 00 93060</w:t>
            </w:r>
          </w:p>
        </w:tc>
        <w:tc>
          <w:tcPr>
            <w:tcW w:w="895" w:type="dxa"/>
            <w:tcBorders>
              <w:top w:val="nil"/>
              <w:left w:val="nil"/>
              <w:bottom w:val="single" w:sz="4" w:space="0" w:color="auto"/>
              <w:right w:val="single" w:sz="4" w:space="0" w:color="auto"/>
            </w:tcBorders>
            <w:shd w:val="clear" w:color="auto" w:fill="auto"/>
            <w:vAlign w:val="center"/>
            <w:hideMark/>
          </w:tcPr>
          <w:p w14:paraId="2FB8C215"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84" w:type="dxa"/>
            <w:tcBorders>
              <w:top w:val="nil"/>
              <w:left w:val="nil"/>
              <w:bottom w:val="single" w:sz="4" w:space="0" w:color="auto"/>
              <w:right w:val="single" w:sz="4" w:space="0" w:color="auto"/>
            </w:tcBorders>
            <w:shd w:val="clear" w:color="auto" w:fill="auto"/>
            <w:vAlign w:val="center"/>
            <w:hideMark/>
          </w:tcPr>
          <w:p w14:paraId="5DFA7C2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270,0</w:t>
            </w:r>
          </w:p>
        </w:tc>
        <w:tc>
          <w:tcPr>
            <w:tcW w:w="1025" w:type="dxa"/>
            <w:tcBorders>
              <w:top w:val="nil"/>
              <w:left w:val="nil"/>
              <w:bottom w:val="single" w:sz="4" w:space="0" w:color="auto"/>
              <w:right w:val="single" w:sz="4" w:space="0" w:color="auto"/>
            </w:tcBorders>
            <w:shd w:val="clear" w:color="auto" w:fill="auto"/>
            <w:vAlign w:val="center"/>
            <w:hideMark/>
          </w:tcPr>
          <w:p w14:paraId="6D7A3D9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center"/>
            <w:hideMark/>
          </w:tcPr>
          <w:p w14:paraId="059A682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r>
      <w:tr w:rsidR="004408DD" w:rsidRPr="004C1173" w14:paraId="1C11C96C"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3A51EAD2"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3AA5B9E"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6989BAB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04</w:t>
            </w:r>
          </w:p>
        </w:tc>
        <w:tc>
          <w:tcPr>
            <w:tcW w:w="1121" w:type="dxa"/>
            <w:tcBorders>
              <w:top w:val="nil"/>
              <w:left w:val="nil"/>
              <w:bottom w:val="single" w:sz="4" w:space="0" w:color="auto"/>
              <w:right w:val="single" w:sz="4" w:space="0" w:color="auto"/>
            </w:tcBorders>
            <w:shd w:val="clear" w:color="auto" w:fill="auto"/>
            <w:vAlign w:val="center"/>
            <w:hideMark/>
          </w:tcPr>
          <w:p w14:paraId="63CD550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12</w:t>
            </w:r>
          </w:p>
        </w:tc>
        <w:tc>
          <w:tcPr>
            <w:tcW w:w="864" w:type="dxa"/>
            <w:tcBorders>
              <w:top w:val="nil"/>
              <w:left w:val="nil"/>
              <w:bottom w:val="single" w:sz="4" w:space="0" w:color="auto"/>
              <w:right w:val="single" w:sz="4" w:space="0" w:color="auto"/>
            </w:tcBorders>
            <w:shd w:val="clear" w:color="auto" w:fill="auto"/>
            <w:vAlign w:val="center"/>
            <w:hideMark/>
          </w:tcPr>
          <w:p w14:paraId="5742BC4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88 8 00 97040</w:t>
            </w:r>
          </w:p>
        </w:tc>
        <w:tc>
          <w:tcPr>
            <w:tcW w:w="895" w:type="dxa"/>
            <w:tcBorders>
              <w:top w:val="nil"/>
              <w:left w:val="nil"/>
              <w:bottom w:val="single" w:sz="4" w:space="0" w:color="auto"/>
              <w:right w:val="single" w:sz="4" w:space="0" w:color="auto"/>
            </w:tcBorders>
            <w:shd w:val="clear" w:color="auto" w:fill="auto"/>
            <w:vAlign w:val="center"/>
            <w:hideMark/>
          </w:tcPr>
          <w:p w14:paraId="363D395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500</w:t>
            </w:r>
          </w:p>
        </w:tc>
        <w:tc>
          <w:tcPr>
            <w:tcW w:w="1184" w:type="dxa"/>
            <w:tcBorders>
              <w:top w:val="nil"/>
              <w:left w:val="nil"/>
              <w:bottom w:val="single" w:sz="4" w:space="0" w:color="auto"/>
              <w:right w:val="single" w:sz="4" w:space="0" w:color="auto"/>
            </w:tcBorders>
            <w:shd w:val="clear" w:color="auto" w:fill="auto"/>
            <w:vAlign w:val="center"/>
            <w:hideMark/>
          </w:tcPr>
          <w:p w14:paraId="65CCD69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w:t>
            </w:r>
          </w:p>
        </w:tc>
        <w:tc>
          <w:tcPr>
            <w:tcW w:w="1025" w:type="dxa"/>
            <w:tcBorders>
              <w:top w:val="nil"/>
              <w:left w:val="nil"/>
              <w:bottom w:val="single" w:sz="4" w:space="0" w:color="auto"/>
              <w:right w:val="single" w:sz="4" w:space="0" w:color="auto"/>
            </w:tcBorders>
            <w:shd w:val="clear" w:color="auto" w:fill="auto"/>
            <w:vAlign w:val="center"/>
            <w:hideMark/>
          </w:tcPr>
          <w:p w14:paraId="7E51CDA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center"/>
            <w:hideMark/>
          </w:tcPr>
          <w:p w14:paraId="234B553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r>
      <w:tr w:rsidR="004408DD" w:rsidRPr="004C1173" w14:paraId="6FF04CFD"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7168F9EA"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348835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6FE45C4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26B4F34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14:paraId="06E68CD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55B5F2F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036C5E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3 224,0</w:t>
            </w:r>
          </w:p>
        </w:tc>
        <w:tc>
          <w:tcPr>
            <w:tcW w:w="1025" w:type="dxa"/>
            <w:tcBorders>
              <w:top w:val="nil"/>
              <w:left w:val="nil"/>
              <w:bottom w:val="single" w:sz="4" w:space="0" w:color="auto"/>
              <w:right w:val="single" w:sz="4" w:space="0" w:color="auto"/>
            </w:tcBorders>
            <w:shd w:val="clear" w:color="auto" w:fill="auto"/>
            <w:vAlign w:val="center"/>
            <w:hideMark/>
          </w:tcPr>
          <w:p w14:paraId="1053C08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1 245,6</w:t>
            </w:r>
          </w:p>
        </w:tc>
        <w:tc>
          <w:tcPr>
            <w:tcW w:w="1000" w:type="dxa"/>
            <w:tcBorders>
              <w:top w:val="nil"/>
              <w:left w:val="nil"/>
              <w:bottom w:val="single" w:sz="4" w:space="0" w:color="auto"/>
              <w:right w:val="single" w:sz="4" w:space="0" w:color="auto"/>
            </w:tcBorders>
            <w:shd w:val="clear" w:color="auto" w:fill="auto"/>
            <w:vAlign w:val="center"/>
            <w:hideMark/>
          </w:tcPr>
          <w:p w14:paraId="780EEEE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1 078,0</w:t>
            </w:r>
          </w:p>
        </w:tc>
      </w:tr>
      <w:tr w:rsidR="004408DD" w:rsidRPr="004C1173" w14:paraId="2903C7A1"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70C678EC"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Благоустройство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919EF0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42F455D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328DA83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7F7C208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57F891E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7601B02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1 686,6</w:t>
            </w:r>
          </w:p>
        </w:tc>
        <w:tc>
          <w:tcPr>
            <w:tcW w:w="1025" w:type="dxa"/>
            <w:tcBorders>
              <w:top w:val="nil"/>
              <w:left w:val="nil"/>
              <w:bottom w:val="single" w:sz="4" w:space="0" w:color="auto"/>
              <w:right w:val="single" w:sz="4" w:space="0" w:color="auto"/>
            </w:tcBorders>
            <w:shd w:val="clear" w:color="auto" w:fill="auto"/>
            <w:vAlign w:val="center"/>
            <w:hideMark/>
          </w:tcPr>
          <w:p w14:paraId="39D0416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c>
          <w:tcPr>
            <w:tcW w:w="1000" w:type="dxa"/>
            <w:tcBorders>
              <w:top w:val="nil"/>
              <w:left w:val="nil"/>
              <w:bottom w:val="single" w:sz="4" w:space="0" w:color="auto"/>
              <w:right w:val="single" w:sz="4" w:space="0" w:color="auto"/>
            </w:tcBorders>
            <w:shd w:val="clear" w:color="auto" w:fill="auto"/>
            <w:vAlign w:val="center"/>
            <w:hideMark/>
          </w:tcPr>
          <w:p w14:paraId="0569057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r>
      <w:tr w:rsidR="004408DD" w:rsidRPr="004C1173" w14:paraId="2D81C875"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10E28B5"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xml:space="preserve">МП "Комплексное развитие сельской территории </w:t>
            </w:r>
            <w:proofErr w:type="spellStart"/>
            <w:r w:rsidRPr="004C1173">
              <w:rPr>
                <w:rFonts w:ascii="Times New Roman" w:eastAsia="Times New Roman" w:hAnsi="Times New Roman" w:cs="Times New Roman"/>
                <w:bCs/>
                <w:sz w:val="20"/>
                <w:szCs w:val="20"/>
                <w:lang w:eastAsia="ru-RU"/>
              </w:rPr>
              <w:t>Белояровского</w:t>
            </w:r>
            <w:proofErr w:type="spellEnd"/>
            <w:r w:rsidRPr="004C1173">
              <w:rPr>
                <w:rFonts w:ascii="Times New Roman" w:eastAsia="Times New Roman" w:hAnsi="Times New Roman" w:cs="Times New Roman"/>
                <w:bCs/>
                <w:sz w:val="20"/>
                <w:szCs w:val="20"/>
                <w:lang w:eastAsia="ru-RU"/>
              </w:rPr>
              <w:t xml:space="preserve"> сельсовета Завитинского района Амурской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673C6A9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13D1FD9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79FA88C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1B5E555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50 0 00 00000</w:t>
            </w:r>
          </w:p>
        </w:tc>
        <w:tc>
          <w:tcPr>
            <w:tcW w:w="895" w:type="dxa"/>
            <w:tcBorders>
              <w:top w:val="nil"/>
              <w:left w:val="nil"/>
              <w:bottom w:val="single" w:sz="4" w:space="0" w:color="auto"/>
              <w:right w:val="single" w:sz="4" w:space="0" w:color="auto"/>
            </w:tcBorders>
            <w:shd w:val="clear" w:color="auto" w:fill="auto"/>
            <w:vAlign w:val="center"/>
            <w:hideMark/>
          </w:tcPr>
          <w:p w14:paraId="0CFBFD9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A3C325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611,1</w:t>
            </w:r>
          </w:p>
        </w:tc>
        <w:tc>
          <w:tcPr>
            <w:tcW w:w="1025" w:type="dxa"/>
            <w:tcBorders>
              <w:top w:val="nil"/>
              <w:left w:val="nil"/>
              <w:bottom w:val="single" w:sz="4" w:space="0" w:color="auto"/>
              <w:right w:val="single" w:sz="4" w:space="0" w:color="auto"/>
            </w:tcBorders>
            <w:shd w:val="clear" w:color="auto" w:fill="auto"/>
            <w:vAlign w:val="center"/>
            <w:hideMark/>
          </w:tcPr>
          <w:p w14:paraId="32632A9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14:paraId="2164A7B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r>
      <w:tr w:rsidR="004408DD" w:rsidRPr="004C1173" w14:paraId="46DA9592"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6F3E8D9" w14:textId="77777777" w:rsidR="004C1173" w:rsidRPr="004C1173" w:rsidRDefault="004C1173" w:rsidP="004C1173">
            <w:pPr>
              <w:spacing w:after="0" w:line="240" w:lineRule="auto"/>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Основное мероприятие "Благоустройство сельских территорий"</w:t>
            </w:r>
          </w:p>
        </w:tc>
        <w:tc>
          <w:tcPr>
            <w:tcW w:w="709" w:type="dxa"/>
            <w:tcBorders>
              <w:top w:val="nil"/>
              <w:left w:val="nil"/>
              <w:bottom w:val="single" w:sz="4" w:space="0" w:color="auto"/>
              <w:right w:val="single" w:sz="4" w:space="0" w:color="auto"/>
            </w:tcBorders>
            <w:shd w:val="clear" w:color="auto" w:fill="auto"/>
            <w:vAlign w:val="center"/>
            <w:hideMark/>
          </w:tcPr>
          <w:p w14:paraId="3638BD7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39C8BED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654E24AE"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01E21A9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50 0 01 00000</w:t>
            </w:r>
          </w:p>
        </w:tc>
        <w:tc>
          <w:tcPr>
            <w:tcW w:w="895" w:type="dxa"/>
            <w:tcBorders>
              <w:top w:val="nil"/>
              <w:left w:val="nil"/>
              <w:bottom w:val="single" w:sz="4" w:space="0" w:color="auto"/>
              <w:right w:val="single" w:sz="4" w:space="0" w:color="auto"/>
            </w:tcBorders>
            <w:shd w:val="clear" w:color="auto" w:fill="auto"/>
            <w:vAlign w:val="center"/>
            <w:hideMark/>
          </w:tcPr>
          <w:p w14:paraId="5A23554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88C05C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611,1</w:t>
            </w:r>
          </w:p>
        </w:tc>
        <w:tc>
          <w:tcPr>
            <w:tcW w:w="1025" w:type="dxa"/>
            <w:tcBorders>
              <w:top w:val="nil"/>
              <w:left w:val="nil"/>
              <w:bottom w:val="single" w:sz="4" w:space="0" w:color="auto"/>
              <w:right w:val="single" w:sz="4" w:space="0" w:color="auto"/>
            </w:tcBorders>
            <w:shd w:val="clear" w:color="auto" w:fill="auto"/>
            <w:vAlign w:val="center"/>
            <w:hideMark/>
          </w:tcPr>
          <w:p w14:paraId="4EC7550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14:paraId="5014BE6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r>
      <w:tr w:rsidR="004408DD" w:rsidRPr="004C1173" w14:paraId="4DB398A7"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AA8D56F" w14:textId="77777777" w:rsidR="004C1173" w:rsidRPr="004C1173" w:rsidRDefault="004C1173" w:rsidP="004C1173">
            <w:pPr>
              <w:spacing w:after="0" w:line="240" w:lineRule="auto"/>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Мероприятие "Сохранение и восстановление историко-культурного памятника в с. Белый Яр Завитинского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A10E38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04F5BAF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62115D8E"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4F3EFEA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 0 01 L5762</w:t>
            </w:r>
          </w:p>
        </w:tc>
        <w:tc>
          <w:tcPr>
            <w:tcW w:w="895" w:type="dxa"/>
            <w:tcBorders>
              <w:top w:val="nil"/>
              <w:left w:val="nil"/>
              <w:bottom w:val="single" w:sz="4" w:space="0" w:color="auto"/>
              <w:right w:val="single" w:sz="4" w:space="0" w:color="auto"/>
            </w:tcBorders>
            <w:shd w:val="clear" w:color="auto" w:fill="auto"/>
            <w:vAlign w:val="center"/>
            <w:hideMark/>
          </w:tcPr>
          <w:p w14:paraId="3EBC465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7E3C3E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611,1</w:t>
            </w:r>
          </w:p>
        </w:tc>
        <w:tc>
          <w:tcPr>
            <w:tcW w:w="1025" w:type="dxa"/>
            <w:tcBorders>
              <w:top w:val="nil"/>
              <w:left w:val="nil"/>
              <w:bottom w:val="single" w:sz="4" w:space="0" w:color="auto"/>
              <w:right w:val="single" w:sz="4" w:space="0" w:color="auto"/>
            </w:tcBorders>
            <w:shd w:val="clear" w:color="auto" w:fill="auto"/>
            <w:vAlign w:val="center"/>
            <w:hideMark/>
          </w:tcPr>
          <w:p w14:paraId="57E08E7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14:paraId="5CC6B25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r>
      <w:tr w:rsidR="004408DD" w:rsidRPr="004C1173" w14:paraId="697AFF60"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DF42697"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A796C9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3F47888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364DEC0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66639BF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 0 01 L5762</w:t>
            </w:r>
          </w:p>
        </w:tc>
        <w:tc>
          <w:tcPr>
            <w:tcW w:w="895" w:type="dxa"/>
            <w:tcBorders>
              <w:top w:val="nil"/>
              <w:left w:val="nil"/>
              <w:bottom w:val="single" w:sz="4" w:space="0" w:color="auto"/>
              <w:right w:val="single" w:sz="4" w:space="0" w:color="auto"/>
            </w:tcBorders>
            <w:shd w:val="clear" w:color="auto" w:fill="auto"/>
            <w:vAlign w:val="center"/>
            <w:hideMark/>
          </w:tcPr>
          <w:p w14:paraId="1663E02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84" w:type="dxa"/>
            <w:tcBorders>
              <w:top w:val="nil"/>
              <w:left w:val="nil"/>
              <w:bottom w:val="single" w:sz="4" w:space="0" w:color="auto"/>
              <w:right w:val="single" w:sz="4" w:space="0" w:color="auto"/>
            </w:tcBorders>
            <w:shd w:val="clear" w:color="auto" w:fill="auto"/>
            <w:vAlign w:val="center"/>
            <w:hideMark/>
          </w:tcPr>
          <w:p w14:paraId="109BD8B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611,1</w:t>
            </w:r>
          </w:p>
        </w:tc>
        <w:tc>
          <w:tcPr>
            <w:tcW w:w="1025" w:type="dxa"/>
            <w:tcBorders>
              <w:top w:val="nil"/>
              <w:left w:val="nil"/>
              <w:bottom w:val="single" w:sz="4" w:space="0" w:color="auto"/>
              <w:right w:val="single" w:sz="4" w:space="0" w:color="auto"/>
            </w:tcBorders>
            <w:shd w:val="clear" w:color="auto" w:fill="auto"/>
            <w:vAlign w:val="center"/>
            <w:hideMark/>
          </w:tcPr>
          <w:p w14:paraId="45D5D16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14:paraId="36D0207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r>
      <w:tr w:rsidR="004408DD" w:rsidRPr="004C1173" w14:paraId="5F21BE0A"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EA3E6E9"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xml:space="preserve">МП "Комплексное развитие сельской территории </w:t>
            </w:r>
            <w:proofErr w:type="spellStart"/>
            <w:r w:rsidRPr="004C1173">
              <w:rPr>
                <w:rFonts w:ascii="Times New Roman" w:eastAsia="Times New Roman" w:hAnsi="Times New Roman" w:cs="Times New Roman"/>
                <w:bCs/>
                <w:sz w:val="20"/>
                <w:szCs w:val="20"/>
                <w:lang w:eastAsia="ru-RU"/>
              </w:rPr>
              <w:t>Белояровского</w:t>
            </w:r>
            <w:proofErr w:type="spellEnd"/>
            <w:r w:rsidRPr="004C1173">
              <w:rPr>
                <w:rFonts w:ascii="Times New Roman" w:eastAsia="Times New Roman" w:hAnsi="Times New Roman" w:cs="Times New Roman"/>
                <w:bCs/>
                <w:sz w:val="20"/>
                <w:szCs w:val="20"/>
                <w:lang w:eastAsia="ru-RU"/>
              </w:rPr>
              <w:t xml:space="preserve"> сельсовета Завитинского района Амурской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60DE34B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479A041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7A9AA5A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19D1578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50 0 00 00000</w:t>
            </w:r>
          </w:p>
        </w:tc>
        <w:tc>
          <w:tcPr>
            <w:tcW w:w="895" w:type="dxa"/>
            <w:tcBorders>
              <w:top w:val="nil"/>
              <w:left w:val="nil"/>
              <w:bottom w:val="single" w:sz="4" w:space="0" w:color="auto"/>
              <w:right w:val="single" w:sz="4" w:space="0" w:color="auto"/>
            </w:tcBorders>
            <w:shd w:val="clear" w:color="auto" w:fill="auto"/>
            <w:vAlign w:val="center"/>
            <w:hideMark/>
          </w:tcPr>
          <w:p w14:paraId="0F178C8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5767FD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1 060,0</w:t>
            </w:r>
          </w:p>
        </w:tc>
        <w:tc>
          <w:tcPr>
            <w:tcW w:w="1025" w:type="dxa"/>
            <w:tcBorders>
              <w:top w:val="nil"/>
              <w:left w:val="nil"/>
              <w:bottom w:val="single" w:sz="4" w:space="0" w:color="auto"/>
              <w:right w:val="single" w:sz="4" w:space="0" w:color="auto"/>
            </w:tcBorders>
            <w:shd w:val="clear" w:color="auto" w:fill="auto"/>
            <w:vAlign w:val="center"/>
            <w:hideMark/>
          </w:tcPr>
          <w:p w14:paraId="7E1242E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14:paraId="1D9E5B5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r>
      <w:tr w:rsidR="004408DD" w:rsidRPr="004C1173" w14:paraId="32D3D357"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C846565" w14:textId="77777777" w:rsidR="004C1173" w:rsidRPr="004C1173" w:rsidRDefault="004C1173" w:rsidP="004C1173">
            <w:pPr>
              <w:spacing w:after="0" w:line="240" w:lineRule="auto"/>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xml:space="preserve">Основное мероприятие "Развитие </w:t>
            </w:r>
            <w:proofErr w:type="spellStart"/>
            <w:r w:rsidRPr="004C1173">
              <w:rPr>
                <w:rFonts w:ascii="Times New Roman" w:eastAsia="Times New Roman" w:hAnsi="Times New Roman" w:cs="Times New Roman"/>
                <w:sz w:val="20"/>
                <w:szCs w:val="20"/>
                <w:lang w:eastAsia="ru-RU"/>
              </w:rPr>
              <w:t>Белояровского</w:t>
            </w:r>
            <w:proofErr w:type="spellEnd"/>
            <w:r w:rsidRPr="004C1173">
              <w:rPr>
                <w:rFonts w:ascii="Times New Roman" w:eastAsia="Times New Roman" w:hAnsi="Times New Roman" w:cs="Times New Roman"/>
                <w:sz w:val="20"/>
                <w:szCs w:val="20"/>
                <w:lang w:eastAsia="ru-RU"/>
              </w:rPr>
              <w:t xml:space="preserve"> сельского поселения Завитинского района Амурской области, основанное на местных инициативах"</w:t>
            </w:r>
          </w:p>
        </w:tc>
        <w:tc>
          <w:tcPr>
            <w:tcW w:w="709" w:type="dxa"/>
            <w:tcBorders>
              <w:top w:val="nil"/>
              <w:left w:val="nil"/>
              <w:bottom w:val="single" w:sz="4" w:space="0" w:color="auto"/>
              <w:right w:val="single" w:sz="4" w:space="0" w:color="auto"/>
            </w:tcBorders>
            <w:shd w:val="clear" w:color="auto" w:fill="auto"/>
            <w:vAlign w:val="center"/>
            <w:hideMark/>
          </w:tcPr>
          <w:p w14:paraId="6E328C6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2441853E"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00A160F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4A1265A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50 0 02 00000</w:t>
            </w:r>
          </w:p>
        </w:tc>
        <w:tc>
          <w:tcPr>
            <w:tcW w:w="895" w:type="dxa"/>
            <w:tcBorders>
              <w:top w:val="nil"/>
              <w:left w:val="nil"/>
              <w:bottom w:val="single" w:sz="4" w:space="0" w:color="auto"/>
              <w:right w:val="single" w:sz="4" w:space="0" w:color="auto"/>
            </w:tcBorders>
            <w:shd w:val="clear" w:color="auto" w:fill="auto"/>
            <w:vAlign w:val="center"/>
            <w:hideMark/>
          </w:tcPr>
          <w:p w14:paraId="3ED1D9A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139702B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1 060,0</w:t>
            </w:r>
          </w:p>
        </w:tc>
        <w:tc>
          <w:tcPr>
            <w:tcW w:w="1025" w:type="dxa"/>
            <w:tcBorders>
              <w:top w:val="nil"/>
              <w:left w:val="nil"/>
              <w:bottom w:val="single" w:sz="4" w:space="0" w:color="auto"/>
              <w:right w:val="single" w:sz="4" w:space="0" w:color="auto"/>
            </w:tcBorders>
            <w:shd w:val="clear" w:color="auto" w:fill="auto"/>
            <w:vAlign w:val="center"/>
            <w:hideMark/>
          </w:tcPr>
          <w:p w14:paraId="2350827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14:paraId="62AA1AD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r>
      <w:tr w:rsidR="004408DD" w:rsidRPr="004C1173" w14:paraId="33E19755"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35F7D69" w14:textId="77777777" w:rsidR="004C1173" w:rsidRPr="004C1173" w:rsidRDefault="004C1173" w:rsidP="004C1173">
            <w:pPr>
              <w:spacing w:after="0" w:line="240" w:lineRule="auto"/>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Мероприятие "Благоустройство спортивно – игровой площадки в  с. Белый Яр Завитинского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15ADF9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1640716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414B7C8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07F5DD1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 0 02 S0401</w:t>
            </w:r>
          </w:p>
        </w:tc>
        <w:tc>
          <w:tcPr>
            <w:tcW w:w="895" w:type="dxa"/>
            <w:tcBorders>
              <w:top w:val="nil"/>
              <w:left w:val="nil"/>
              <w:bottom w:val="single" w:sz="4" w:space="0" w:color="auto"/>
              <w:right w:val="single" w:sz="4" w:space="0" w:color="auto"/>
            </w:tcBorders>
            <w:shd w:val="clear" w:color="auto" w:fill="auto"/>
            <w:vAlign w:val="center"/>
            <w:hideMark/>
          </w:tcPr>
          <w:p w14:paraId="7E2E9B0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CFD80A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1 060,0</w:t>
            </w:r>
          </w:p>
        </w:tc>
        <w:tc>
          <w:tcPr>
            <w:tcW w:w="1025" w:type="dxa"/>
            <w:tcBorders>
              <w:top w:val="nil"/>
              <w:left w:val="nil"/>
              <w:bottom w:val="single" w:sz="4" w:space="0" w:color="auto"/>
              <w:right w:val="single" w:sz="4" w:space="0" w:color="auto"/>
            </w:tcBorders>
            <w:shd w:val="clear" w:color="auto" w:fill="auto"/>
            <w:vAlign w:val="center"/>
            <w:hideMark/>
          </w:tcPr>
          <w:p w14:paraId="043D7A4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14:paraId="4589006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r>
      <w:tr w:rsidR="004408DD" w:rsidRPr="004C1173" w14:paraId="4244EEAA"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07773E3"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1A5CDC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40D3AD3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13AA29F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0217FD8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 0 02 S0401</w:t>
            </w:r>
          </w:p>
        </w:tc>
        <w:tc>
          <w:tcPr>
            <w:tcW w:w="895" w:type="dxa"/>
            <w:tcBorders>
              <w:top w:val="nil"/>
              <w:left w:val="nil"/>
              <w:bottom w:val="single" w:sz="4" w:space="0" w:color="auto"/>
              <w:right w:val="single" w:sz="4" w:space="0" w:color="auto"/>
            </w:tcBorders>
            <w:shd w:val="clear" w:color="auto" w:fill="auto"/>
            <w:vAlign w:val="center"/>
            <w:hideMark/>
          </w:tcPr>
          <w:p w14:paraId="6D6540D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84" w:type="dxa"/>
            <w:tcBorders>
              <w:top w:val="nil"/>
              <w:left w:val="nil"/>
              <w:bottom w:val="single" w:sz="4" w:space="0" w:color="auto"/>
              <w:right w:val="single" w:sz="4" w:space="0" w:color="auto"/>
            </w:tcBorders>
            <w:shd w:val="clear" w:color="auto" w:fill="auto"/>
            <w:vAlign w:val="center"/>
            <w:hideMark/>
          </w:tcPr>
          <w:p w14:paraId="60753F1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1 060,0</w:t>
            </w:r>
          </w:p>
        </w:tc>
        <w:tc>
          <w:tcPr>
            <w:tcW w:w="1025" w:type="dxa"/>
            <w:tcBorders>
              <w:top w:val="nil"/>
              <w:left w:val="nil"/>
              <w:bottom w:val="single" w:sz="4" w:space="0" w:color="auto"/>
              <w:right w:val="single" w:sz="4" w:space="0" w:color="auto"/>
            </w:tcBorders>
            <w:shd w:val="clear" w:color="auto" w:fill="auto"/>
            <w:vAlign w:val="center"/>
            <w:hideMark/>
          </w:tcPr>
          <w:p w14:paraId="0D013A2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14:paraId="0321C9B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r>
      <w:tr w:rsidR="004408DD" w:rsidRPr="004C1173" w14:paraId="3060D113"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984C088"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4DB0AE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023E368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27BEC77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5CF7D63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88 0 00 00000</w:t>
            </w:r>
          </w:p>
        </w:tc>
        <w:tc>
          <w:tcPr>
            <w:tcW w:w="895" w:type="dxa"/>
            <w:tcBorders>
              <w:top w:val="nil"/>
              <w:left w:val="nil"/>
              <w:bottom w:val="single" w:sz="4" w:space="0" w:color="auto"/>
              <w:right w:val="single" w:sz="4" w:space="0" w:color="auto"/>
            </w:tcBorders>
            <w:shd w:val="clear" w:color="auto" w:fill="auto"/>
            <w:vAlign w:val="center"/>
            <w:hideMark/>
          </w:tcPr>
          <w:p w14:paraId="2AE1B14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2F59EA1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15,5</w:t>
            </w:r>
          </w:p>
        </w:tc>
        <w:tc>
          <w:tcPr>
            <w:tcW w:w="1025" w:type="dxa"/>
            <w:tcBorders>
              <w:top w:val="nil"/>
              <w:left w:val="nil"/>
              <w:bottom w:val="single" w:sz="4" w:space="0" w:color="auto"/>
              <w:right w:val="single" w:sz="4" w:space="0" w:color="auto"/>
            </w:tcBorders>
            <w:shd w:val="clear" w:color="auto" w:fill="auto"/>
            <w:vAlign w:val="center"/>
            <w:hideMark/>
          </w:tcPr>
          <w:p w14:paraId="27759E1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c>
          <w:tcPr>
            <w:tcW w:w="1000" w:type="dxa"/>
            <w:tcBorders>
              <w:top w:val="nil"/>
              <w:left w:val="nil"/>
              <w:bottom w:val="single" w:sz="4" w:space="0" w:color="auto"/>
              <w:right w:val="single" w:sz="4" w:space="0" w:color="auto"/>
            </w:tcBorders>
            <w:shd w:val="clear" w:color="auto" w:fill="auto"/>
            <w:vAlign w:val="center"/>
            <w:hideMark/>
          </w:tcPr>
          <w:p w14:paraId="663F95C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r>
      <w:tr w:rsidR="004408DD" w:rsidRPr="004C1173" w14:paraId="05EA1B20"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D419614"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28273E6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0490E32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4567602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29E0A43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88 8 00 00000</w:t>
            </w:r>
          </w:p>
        </w:tc>
        <w:tc>
          <w:tcPr>
            <w:tcW w:w="895" w:type="dxa"/>
            <w:tcBorders>
              <w:top w:val="nil"/>
              <w:left w:val="nil"/>
              <w:bottom w:val="single" w:sz="4" w:space="0" w:color="auto"/>
              <w:right w:val="single" w:sz="4" w:space="0" w:color="auto"/>
            </w:tcBorders>
            <w:shd w:val="clear" w:color="auto" w:fill="auto"/>
            <w:vAlign w:val="center"/>
            <w:hideMark/>
          </w:tcPr>
          <w:p w14:paraId="2A08A8F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29472DE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15,5</w:t>
            </w:r>
          </w:p>
        </w:tc>
        <w:tc>
          <w:tcPr>
            <w:tcW w:w="1025" w:type="dxa"/>
            <w:tcBorders>
              <w:top w:val="nil"/>
              <w:left w:val="nil"/>
              <w:bottom w:val="single" w:sz="4" w:space="0" w:color="auto"/>
              <w:right w:val="single" w:sz="4" w:space="0" w:color="auto"/>
            </w:tcBorders>
            <w:shd w:val="clear" w:color="auto" w:fill="auto"/>
            <w:vAlign w:val="center"/>
            <w:hideMark/>
          </w:tcPr>
          <w:p w14:paraId="2AB7C6E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c>
          <w:tcPr>
            <w:tcW w:w="1000" w:type="dxa"/>
            <w:tcBorders>
              <w:top w:val="nil"/>
              <w:left w:val="nil"/>
              <w:bottom w:val="single" w:sz="4" w:space="0" w:color="auto"/>
              <w:right w:val="single" w:sz="4" w:space="0" w:color="auto"/>
            </w:tcBorders>
            <w:shd w:val="clear" w:color="auto" w:fill="auto"/>
            <w:vAlign w:val="center"/>
            <w:hideMark/>
          </w:tcPr>
          <w:p w14:paraId="6756BEF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100,0</w:t>
            </w:r>
          </w:p>
        </w:tc>
      </w:tr>
      <w:tr w:rsidR="004408DD" w:rsidRPr="004C1173" w14:paraId="7B031849"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011F4FFA"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94BE9E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6058688E"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3AAFF2AE"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03</w:t>
            </w:r>
          </w:p>
        </w:tc>
        <w:tc>
          <w:tcPr>
            <w:tcW w:w="864" w:type="dxa"/>
            <w:tcBorders>
              <w:top w:val="nil"/>
              <w:left w:val="nil"/>
              <w:bottom w:val="single" w:sz="4" w:space="0" w:color="auto"/>
              <w:right w:val="single" w:sz="4" w:space="0" w:color="auto"/>
            </w:tcBorders>
            <w:shd w:val="clear" w:color="auto" w:fill="auto"/>
            <w:vAlign w:val="center"/>
            <w:hideMark/>
          </w:tcPr>
          <w:p w14:paraId="0AFDCC5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88 8 00 90 700</w:t>
            </w:r>
          </w:p>
        </w:tc>
        <w:tc>
          <w:tcPr>
            <w:tcW w:w="895" w:type="dxa"/>
            <w:tcBorders>
              <w:top w:val="nil"/>
              <w:left w:val="nil"/>
              <w:bottom w:val="single" w:sz="4" w:space="0" w:color="auto"/>
              <w:right w:val="single" w:sz="4" w:space="0" w:color="auto"/>
            </w:tcBorders>
            <w:shd w:val="clear" w:color="auto" w:fill="auto"/>
            <w:vAlign w:val="center"/>
            <w:hideMark/>
          </w:tcPr>
          <w:p w14:paraId="4594D1E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84" w:type="dxa"/>
            <w:tcBorders>
              <w:top w:val="nil"/>
              <w:left w:val="nil"/>
              <w:bottom w:val="single" w:sz="4" w:space="0" w:color="auto"/>
              <w:right w:val="single" w:sz="4" w:space="0" w:color="auto"/>
            </w:tcBorders>
            <w:shd w:val="clear" w:color="auto" w:fill="auto"/>
            <w:vAlign w:val="center"/>
            <w:hideMark/>
          </w:tcPr>
          <w:p w14:paraId="7944D8B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15,5</w:t>
            </w:r>
          </w:p>
        </w:tc>
        <w:tc>
          <w:tcPr>
            <w:tcW w:w="1025" w:type="dxa"/>
            <w:tcBorders>
              <w:top w:val="nil"/>
              <w:left w:val="nil"/>
              <w:bottom w:val="single" w:sz="4" w:space="0" w:color="auto"/>
              <w:right w:val="single" w:sz="4" w:space="0" w:color="auto"/>
            </w:tcBorders>
            <w:shd w:val="clear" w:color="auto" w:fill="auto"/>
            <w:vAlign w:val="center"/>
            <w:hideMark/>
          </w:tcPr>
          <w:p w14:paraId="613AC9D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100,00</w:t>
            </w:r>
          </w:p>
        </w:tc>
        <w:tc>
          <w:tcPr>
            <w:tcW w:w="1000" w:type="dxa"/>
            <w:tcBorders>
              <w:top w:val="nil"/>
              <w:left w:val="nil"/>
              <w:bottom w:val="single" w:sz="4" w:space="0" w:color="auto"/>
              <w:right w:val="single" w:sz="4" w:space="0" w:color="auto"/>
            </w:tcBorders>
            <w:shd w:val="clear" w:color="auto" w:fill="auto"/>
            <w:vAlign w:val="center"/>
            <w:hideMark/>
          </w:tcPr>
          <w:p w14:paraId="275ECD9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100,00</w:t>
            </w:r>
          </w:p>
        </w:tc>
      </w:tr>
      <w:tr w:rsidR="004408DD" w:rsidRPr="004C1173" w14:paraId="290FCBA1"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40C7AC52"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Другие вопросы в области жилищно-коммунального хозяйства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72A8CB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466655C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5EF482D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14:paraId="654C2EA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88 8 00 93090</w:t>
            </w:r>
          </w:p>
        </w:tc>
        <w:tc>
          <w:tcPr>
            <w:tcW w:w="895" w:type="dxa"/>
            <w:tcBorders>
              <w:top w:val="nil"/>
              <w:left w:val="nil"/>
              <w:bottom w:val="single" w:sz="4" w:space="0" w:color="auto"/>
              <w:right w:val="single" w:sz="4" w:space="0" w:color="auto"/>
            </w:tcBorders>
            <w:shd w:val="clear" w:color="auto" w:fill="auto"/>
            <w:vAlign w:val="center"/>
            <w:hideMark/>
          </w:tcPr>
          <w:p w14:paraId="36A6672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28D01CA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1 537,4</w:t>
            </w:r>
          </w:p>
        </w:tc>
        <w:tc>
          <w:tcPr>
            <w:tcW w:w="1025" w:type="dxa"/>
            <w:tcBorders>
              <w:top w:val="nil"/>
              <w:left w:val="nil"/>
              <w:bottom w:val="single" w:sz="4" w:space="0" w:color="auto"/>
              <w:right w:val="single" w:sz="4" w:space="0" w:color="auto"/>
            </w:tcBorders>
            <w:shd w:val="clear" w:color="auto" w:fill="auto"/>
            <w:vAlign w:val="center"/>
            <w:hideMark/>
          </w:tcPr>
          <w:p w14:paraId="52E7480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1 145,6</w:t>
            </w:r>
          </w:p>
        </w:tc>
        <w:tc>
          <w:tcPr>
            <w:tcW w:w="1000" w:type="dxa"/>
            <w:tcBorders>
              <w:top w:val="nil"/>
              <w:left w:val="nil"/>
              <w:bottom w:val="single" w:sz="4" w:space="0" w:color="auto"/>
              <w:right w:val="single" w:sz="4" w:space="0" w:color="auto"/>
            </w:tcBorders>
            <w:shd w:val="clear" w:color="auto" w:fill="auto"/>
            <w:vAlign w:val="center"/>
            <w:hideMark/>
          </w:tcPr>
          <w:p w14:paraId="0DC3BBF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978,0</w:t>
            </w:r>
          </w:p>
        </w:tc>
      </w:tr>
      <w:tr w:rsidR="004408DD" w:rsidRPr="004C1173" w14:paraId="347FF9CD"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5E03967C"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AB0F95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0259BCA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47A7CBF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14:paraId="0B4835B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88 8 00 93090</w:t>
            </w:r>
          </w:p>
        </w:tc>
        <w:tc>
          <w:tcPr>
            <w:tcW w:w="895" w:type="dxa"/>
            <w:tcBorders>
              <w:top w:val="nil"/>
              <w:left w:val="nil"/>
              <w:bottom w:val="single" w:sz="4" w:space="0" w:color="auto"/>
              <w:right w:val="single" w:sz="4" w:space="0" w:color="auto"/>
            </w:tcBorders>
            <w:shd w:val="clear" w:color="auto" w:fill="auto"/>
            <w:vAlign w:val="center"/>
            <w:hideMark/>
          </w:tcPr>
          <w:p w14:paraId="6C40C74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w:t>
            </w:r>
          </w:p>
        </w:tc>
        <w:tc>
          <w:tcPr>
            <w:tcW w:w="1184" w:type="dxa"/>
            <w:tcBorders>
              <w:top w:val="nil"/>
              <w:left w:val="nil"/>
              <w:bottom w:val="single" w:sz="4" w:space="0" w:color="auto"/>
              <w:right w:val="single" w:sz="4" w:space="0" w:color="auto"/>
            </w:tcBorders>
            <w:shd w:val="clear" w:color="auto" w:fill="auto"/>
            <w:vAlign w:val="center"/>
            <w:hideMark/>
          </w:tcPr>
          <w:p w14:paraId="0C29D1E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386,0</w:t>
            </w:r>
          </w:p>
        </w:tc>
        <w:tc>
          <w:tcPr>
            <w:tcW w:w="1025" w:type="dxa"/>
            <w:tcBorders>
              <w:top w:val="nil"/>
              <w:left w:val="nil"/>
              <w:bottom w:val="single" w:sz="4" w:space="0" w:color="auto"/>
              <w:right w:val="single" w:sz="4" w:space="0" w:color="auto"/>
            </w:tcBorders>
            <w:shd w:val="clear" w:color="auto" w:fill="auto"/>
            <w:vAlign w:val="center"/>
            <w:hideMark/>
          </w:tcPr>
          <w:p w14:paraId="3B67309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498,00</w:t>
            </w:r>
          </w:p>
        </w:tc>
        <w:tc>
          <w:tcPr>
            <w:tcW w:w="1000" w:type="dxa"/>
            <w:tcBorders>
              <w:top w:val="nil"/>
              <w:left w:val="nil"/>
              <w:bottom w:val="single" w:sz="4" w:space="0" w:color="auto"/>
              <w:right w:val="single" w:sz="4" w:space="0" w:color="auto"/>
            </w:tcBorders>
            <w:shd w:val="clear" w:color="auto" w:fill="auto"/>
            <w:vAlign w:val="center"/>
            <w:hideMark/>
          </w:tcPr>
          <w:p w14:paraId="00BED86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498,00</w:t>
            </w:r>
          </w:p>
        </w:tc>
      </w:tr>
      <w:tr w:rsidR="004408DD" w:rsidRPr="004C1173" w14:paraId="4EEEEFD1"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2C9EEAEB"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7A6F64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0B41D24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05</w:t>
            </w:r>
          </w:p>
        </w:tc>
        <w:tc>
          <w:tcPr>
            <w:tcW w:w="1121" w:type="dxa"/>
            <w:tcBorders>
              <w:top w:val="nil"/>
              <w:left w:val="nil"/>
              <w:bottom w:val="single" w:sz="4" w:space="0" w:color="auto"/>
              <w:right w:val="single" w:sz="4" w:space="0" w:color="auto"/>
            </w:tcBorders>
            <w:shd w:val="clear" w:color="auto" w:fill="auto"/>
            <w:vAlign w:val="center"/>
            <w:hideMark/>
          </w:tcPr>
          <w:p w14:paraId="772CA17E"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14:paraId="063C455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88 8 00 93090</w:t>
            </w:r>
          </w:p>
        </w:tc>
        <w:tc>
          <w:tcPr>
            <w:tcW w:w="895" w:type="dxa"/>
            <w:tcBorders>
              <w:top w:val="nil"/>
              <w:left w:val="nil"/>
              <w:bottom w:val="single" w:sz="4" w:space="0" w:color="auto"/>
              <w:right w:val="single" w:sz="4" w:space="0" w:color="auto"/>
            </w:tcBorders>
            <w:shd w:val="clear" w:color="auto" w:fill="auto"/>
            <w:vAlign w:val="center"/>
            <w:hideMark/>
          </w:tcPr>
          <w:p w14:paraId="513D5AC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84" w:type="dxa"/>
            <w:tcBorders>
              <w:top w:val="nil"/>
              <w:left w:val="nil"/>
              <w:bottom w:val="single" w:sz="4" w:space="0" w:color="auto"/>
              <w:right w:val="single" w:sz="4" w:space="0" w:color="auto"/>
            </w:tcBorders>
            <w:shd w:val="clear" w:color="auto" w:fill="auto"/>
            <w:vAlign w:val="center"/>
            <w:hideMark/>
          </w:tcPr>
          <w:p w14:paraId="39D11A6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1 151,4</w:t>
            </w:r>
          </w:p>
        </w:tc>
        <w:tc>
          <w:tcPr>
            <w:tcW w:w="1025" w:type="dxa"/>
            <w:tcBorders>
              <w:top w:val="nil"/>
              <w:left w:val="nil"/>
              <w:bottom w:val="single" w:sz="4" w:space="0" w:color="auto"/>
              <w:right w:val="single" w:sz="4" w:space="0" w:color="auto"/>
            </w:tcBorders>
            <w:shd w:val="clear" w:color="auto" w:fill="auto"/>
            <w:vAlign w:val="center"/>
            <w:hideMark/>
          </w:tcPr>
          <w:p w14:paraId="25EFAB0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647,57</w:t>
            </w:r>
          </w:p>
        </w:tc>
        <w:tc>
          <w:tcPr>
            <w:tcW w:w="1000" w:type="dxa"/>
            <w:tcBorders>
              <w:top w:val="nil"/>
              <w:left w:val="nil"/>
              <w:bottom w:val="single" w:sz="4" w:space="0" w:color="auto"/>
              <w:right w:val="single" w:sz="4" w:space="0" w:color="auto"/>
            </w:tcBorders>
            <w:shd w:val="clear" w:color="auto" w:fill="auto"/>
            <w:vAlign w:val="center"/>
            <w:hideMark/>
          </w:tcPr>
          <w:p w14:paraId="768106C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479,95</w:t>
            </w:r>
          </w:p>
        </w:tc>
      </w:tr>
      <w:tr w:rsidR="004408DD" w:rsidRPr="004C1173" w14:paraId="75A25604"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3F72FCD1"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959BA3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424A879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08</w:t>
            </w:r>
          </w:p>
        </w:tc>
        <w:tc>
          <w:tcPr>
            <w:tcW w:w="1121" w:type="dxa"/>
            <w:tcBorders>
              <w:top w:val="nil"/>
              <w:left w:val="nil"/>
              <w:bottom w:val="single" w:sz="4" w:space="0" w:color="auto"/>
              <w:right w:val="single" w:sz="4" w:space="0" w:color="auto"/>
            </w:tcBorders>
            <w:shd w:val="clear" w:color="auto" w:fill="auto"/>
            <w:vAlign w:val="center"/>
            <w:hideMark/>
          </w:tcPr>
          <w:p w14:paraId="4041302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14:paraId="1FE1491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20BEF4E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8C5A55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244,5</w:t>
            </w:r>
          </w:p>
        </w:tc>
        <w:tc>
          <w:tcPr>
            <w:tcW w:w="1025" w:type="dxa"/>
            <w:tcBorders>
              <w:top w:val="nil"/>
              <w:left w:val="nil"/>
              <w:bottom w:val="single" w:sz="4" w:space="0" w:color="auto"/>
              <w:right w:val="single" w:sz="4" w:space="0" w:color="auto"/>
            </w:tcBorders>
            <w:shd w:val="clear" w:color="auto" w:fill="auto"/>
            <w:vAlign w:val="center"/>
            <w:hideMark/>
          </w:tcPr>
          <w:p w14:paraId="3165FF7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665,9</w:t>
            </w:r>
          </w:p>
        </w:tc>
        <w:tc>
          <w:tcPr>
            <w:tcW w:w="1000" w:type="dxa"/>
            <w:tcBorders>
              <w:top w:val="nil"/>
              <w:left w:val="nil"/>
              <w:bottom w:val="single" w:sz="4" w:space="0" w:color="auto"/>
              <w:right w:val="single" w:sz="4" w:space="0" w:color="auto"/>
            </w:tcBorders>
            <w:shd w:val="clear" w:color="auto" w:fill="auto"/>
            <w:vAlign w:val="center"/>
            <w:hideMark/>
          </w:tcPr>
          <w:p w14:paraId="310706F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665,9</w:t>
            </w:r>
          </w:p>
        </w:tc>
      </w:tr>
      <w:tr w:rsidR="004408DD" w:rsidRPr="004C1173" w14:paraId="799BC48E"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FCACB11"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51DD2F8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2D744A1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08</w:t>
            </w:r>
          </w:p>
        </w:tc>
        <w:tc>
          <w:tcPr>
            <w:tcW w:w="1121" w:type="dxa"/>
            <w:tcBorders>
              <w:top w:val="nil"/>
              <w:left w:val="nil"/>
              <w:bottom w:val="single" w:sz="4" w:space="0" w:color="auto"/>
              <w:right w:val="single" w:sz="4" w:space="0" w:color="auto"/>
            </w:tcBorders>
            <w:shd w:val="clear" w:color="auto" w:fill="auto"/>
            <w:vAlign w:val="center"/>
            <w:hideMark/>
          </w:tcPr>
          <w:p w14:paraId="614B599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w:t>
            </w:r>
          </w:p>
        </w:tc>
        <w:tc>
          <w:tcPr>
            <w:tcW w:w="864" w:type="dxa"/>
            <w:tcBorders>
              <w:top w:val="nil"/>
              <w:left w:val="nil"/>
              <w:bottom w:val="single" w:sz="4" w:space="0" w:color="auto"/>
              <w:right w:val="single" w:sz="4" w:space="0" w:color="auto"/>
            </w:tcBorders>
            <w:shd w:val="clear" w:color="auto" w:fill="auto"/>
            <w:vAlign w:val="center"/>
            <w:hideMark/>
          </w:tcPr>
          <w:p w14:paraId="22B85AF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88 0 00 00000</w:t>
            </w:r>
          </w:p>
        </w:tc>
        <w:tc>
          <w:tcPr>
            <w:tcW w:w="895" w:type="dxa"/>
            <w:tcBorders>
              <w:top w:val="nil"/>
              <w:left w:val="nil"/>
              <w:bottom w:val="single" w:sz="4" w:space="0" w:color="auto"/>
              <w:right w:val="single" w:sz="4" w:space="0" w:color="auto"/>
            </w:tcBorders>
            <w:shd w:val="clear" w:color="auto" w:fill="auto"/>
            <w:vAlign w:val="center"/>
            <w:hideMark/>
          </w:tcPr>
          <w:p w14:paraId="15863AD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98B97F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244,5</w:t>
            </w:r>
          </w:p>
        </w:tc>
        <w:tc>
          <w:tcPr>
            <w:tcW w:w="1025" w:type="dxa"/>
            <w:tcBorders>
              <w:top w:val="nil"/>
              <w:left w:val="nil"/>
              <w:bottom w:val="single" w:sz="4" w:space="0" w:color="auto"/>
              <w:right w:val="single" w:sz="4" w:space="0" w:color="auto"/>
            </w:tcBorders>
            <w:shd w:val="clear" w:color="auto" w:fill="auto"/>
            <w:vAlign w:val="center"/>
            <w:hideMark/>
          </w:tcPr>
          <w:p w14:paraId="5B523E2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665,9</w:t>
            </w:r>
          </w:p>
        </w:tc>
        <w:tc>
          <w:tcPr>
            <w:tcW w:w="1000" w:type="dxa"/>
            <w:tcBorders>
              <w:top w:val="nil"/>
              <w:left w:val="nil"/>
              <w:bottom w:val="single" w:sz="4" w:space="0" w:color="auto"/>
              <w:right w:val="single" w:sz="4" w:space="0" w:color="auto"/>
            </w:tcBorders>
            <w:shd w:val="clear" w:color="auto" w:fill="auto"/>
            <w:vAlign w:val="center"/>
            <w:hideMark/>
          </w:tcPr>
          <w:p w14:paraId="7D27C41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665,9</w:t>
            </w:r>
          </w:p>
        </w:tc>
      </w:tr>
      <w:tr w:rsidR="004408DD" w:rsidRPr="004C1173" w14:paraId="3C0A56BB"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7D07FFB"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44CABEE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3109EA3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08</w:t>
            </w:r>
          </w:p>
        </w:tc>
        <w:tc>
          <w:tcPr>
            <w:tcW w:w="1121" w:type="dxa"/>
            <w:tcBorders>
              <w:top w:val="nil"/>
              <w:left w:val="nil"/>
              <w:bottom w:val="single" w:sz="4" w:space="0" w:color="auto"/>
              <w:right w:val="single" w:sz="4" w:space="0" w:color="auto"/>
            </w:tcBorders>
            <w:shd w:val="clear" w:color="auto" w:fill="auto"/>
            <w:vAlign w:val="center"/>
            <w:hideMark/>
          </w:tcPr>
          <w:p w14:paraId="646B6BC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w:t>
            </w:r>
          </w:p>
        </w:tc>
        <w:tc>
          <w:tcPr>
            <w:tcW w:w="864" w:type="dxa"/>
            <w:tcBorders>
              <w:top w:val="nil"/>
              <w:left w:val="nil"/>
              <w:bottom w:val="single" w:sz="4" w:space="0" w:color="auto"/>
              <w:right w:val="single" w:sz="4" w:space="0" w:color="auto"/>
            </w:tcBorders>
            <w:shd w:val="clear" w:color="auto" w:fill="auto"/>
            <w:vAlign w:val="center"/>
            <w:hideMark/>
          </w:tcPr>
          <w:p w14:paraId="0813117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88 8 00 00000</w:t>
            </w:r>
          </w:p>
        </w:tc>
        <w:tc>
          <w:tcPr>
            <w:tcW w:w="895" w:type="dxa"/>
            <w:tcBorders>
              <w:top w:val="nil"/>
              <w:left w:val="nil"/>
              <w:bottom w:val="single" w:sz="4" w:space="0" w:color="auto"/>
              <w:right w:val="single" w:sz="4" w:space="0" w:color="auto"/>
            </w:tcBorders>
            <w:shd w:val="clear" w:color="auto" w:fill="auto"/>
            <w:vAlign w:val="center"/>
            <w:hideMark/>
          </w:tcPr>
          <w:p w14:paraId="5E92612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30A58A8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244,5</w:t>
            </w:r>
          </w:p>
        </w:tc>
        <w:tc>
          <w:tcPr>
            <w:tcW w:w="1025" w:type="dxa"/>
            <w:tcBorders>
              <w:top w:val="nil"/>
              <w:left w:val="nil"/>
              <w:bottom w:val="single" w:sz="4" w:space="0" w:color="auto"/>
              <w:right w:val="single" w:sz="4" w:space="0" w:color="auto"/>
            </w:tcBorders>
            <w:shd w:val="clear" w:color="auto" w:fill="auto"/>
            <w:vAlign w:val="center"/>
            <w:hideMark/>
          </w:tcPr>
          <w:p w14:paraId="59C03ED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665,9</w:t>
            </w:r>
          </w:p>
        </w:tc>
        <w:tc>
          <w:tcPr>
            <w:tcW w:w="1000" w:type="dxa"/>
            <w:tcBorders>
              <w:top w:val="nil"/>
              <w:left w:val="nil"/>
              <w:bottom w:val="single" w:sz="4" w:space="0" w:color="auto"/>
              <w:right w:val="single" w:sz="4" w:space="0" w:color="auto"/>
            </w:tcBorders>
            <w:shd w:val="clear" w:color="auto" w:fill="auto"/>
            <w:vAlign w:val="center"/>
            <w:hideMark/>
          </w:tcPr>
          <w:p w14:paraId="3F37001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665,9</w:t>
            </w:r>
          </w:p>
        </w:tc>
      </w:tr>
      <w:tr w:rsidR="004408DD" w:rsidRPr="004C1173" w14:paraId="53566E4D"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73AE1381"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Культура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82F385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4690706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08</w:t>
            </w:r>
          </w:p>
        </w:tc>
        <w:tc>
          <w:tcPr>
            <w:tcW w:w="1121" w:type="dxa"/>
            <w:tcBorders>
              <w:top w:val="nil"/>
              <w:left w:val="nil"/>
              <w:bottom w:val="single" w:sz="4" w:space="0" w:color="auto"/>
              <w:right w:val="single" w:sz="4" w:space="0" w:color="auto"/>
            </w:tcBorders>
            <w:shd w:val="clear" w:color="auto" w:fill="auto"/>
            <w:vAlign w:val="center"/>
            <w:hideMark/>
          </w:tcPr>
          <w:p w14:paraId="2E3474A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w:t>
            </w:r>
          </w:p>
        </w:tc>
        <w:tc>
          <w:tcPr>
            <w:tcW w:w="864" w:type="dxa"/>
            <w:tcBorders>
              <w:top w:val="nil"/>
              <w:left w:val="nil"/>
              <w:bottom w:val="single" w:sz="4" w:space="0" w:color="auto"/>
              <w:right w:val="single" w:sz="4" w:space="0" w:color="auto"/>
            </w:tcBorders>
            <w:shd w:val="clear" w:color="auto" w:fill="auto"/>
            <w:vAlign w:val="center"/>
            <w:hideMark/>
          </w:tcPr>
          <w:p w14:paraId="2D6B4F8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88 8 00 90000</w:t>
            </w:r>
          </w:p>
        </w:tc>
        <w:tc>
          <w:tcPr>
            <w:tcW w:w="895" w:type="dxa"/>
            <w:tcBorders>
              <w:top w:val="nil"/>
              <w:left w:val="nil"/>
              <w:bottom w:val="single" w:sz="4" w:space="0" w:color="auto"/>
              <w:right w:val="single" w:sz="4" w:space="0" w:color="auto"/>
            </w:tcBorders>
            <w:shd w:val="clear" w:color="auto" w:fill="auto"/>
            <w:vAlign w:val="center"/>
            <w:hideMark/>
          </w:tcPr>
          <w:p w14:paraId="08D7D93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BB522F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244,5</w:t>
            </w:r>
          </w:p>
        </w:tc>
        <w:tc>
          <w:tcPr>
            <w:tcW w:w="1025" w:type="dxa"/>
            <w:tcBorders>
              <w:top w:val="nil"/>
              <w:left w:val="nil"/>
              <w:bottom w:val="single" w:sz="4" w:space="0" w:color="auto"/>
              <w:right w:val="single" w:sz="4" w:space="0" w:color="auto"/>
            </w:tcBorders>
            <w:shd w:val="clear" w:color="auto" w:fill="auto"/>
            <w:vAlign w:val="center"/>
            <w:hideMark/>
          </w:tcPr>
          <w:p w14:paraId="4F0C487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665,9</w:t>
            </w:r>
          </w:p>
        </w:tc>
        <w:tc>
          <w:tcPr>
            <w:tcW w:w="1000" w:type="dxa"/>
            <w:tcBorders>
              <w:top w:val="nil"/>
              <w:left w:val="nil"/>
              <w:bottom w:val="single" w:sz="4" w:space="0" w:color="auto"/>
              <w:right w:val="single" w:sz="4" w:space="0" w:color="auto"/>
            </w:tcBorders>
            <w:shd w:val="clear" w:color="auto" w:fill="auto"/>
            <w:vAlign w:val="center"/>
            <w:hideMark/>
          </w:tcPr>
          <w:p w14:paraId="254496B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665,9</w:t>
            </w:r>
          </w:p>
        </w:tc>
      </w:tr>
      <w:tr w:rsidR="004408DD" w:rsidRPr="004C1173" w14:paraId="4C008391"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35D263EE"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35060C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1D9D786E"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vAlign w:val="center"/>
            <w:hideMark/>
          </w:tcPr>
          <w:p w14:paraId="3D21C80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w:t>
            </w:r>
          </w:p>
        </w:tc>
        <w:tc>
          <w:tcPr>
            <w:tcW w:w="864" w:type="dxa"/>
            <w:tcBorders>
              <w:top w:val="nil"/>
              <w:left w:val="nil"/>
              <w:bottom w:val="single" w:sz="4" w:space="0" w:color="auto"/>
              <w:right w:val="single" w:sz="4" w:space="0" w:color="auto"/>
            </w:tcBorders>
            <w:shd w:val="clear" w:color="auto" w:fill="auto"/>
            <w:vAlign w:val="center"/>
            <w:hideMark/>
          </w:tcPr>
          <w:p w14:paraId="5403E45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88 8 00 93302</w:t>
            </w:r>
          </w:p>
        </w:tc>
        <w:tc>
          <w:tcPr>
            <w:tcW w:w="895" w:type="dxa"/>
            <w:tcBorders>
              <w:top w:val="nil"/>
              <w:left w:val="nil"/>
              <w:bottom w:val="single" w:sz="4" w:space="0" w:color="auto"/>
              <w:right w:val="single" w:sz="4" w:space="0" w:color="auto"/>
            </w:tcBorders>
            <w:shd w:val="clear" w:color="auto" w:fill="auto"/>
            <w:vAlign w:val="center"/>
            <w:hideMark/>
          </w:tcPr>
          <w:p w14:paraId="345B22F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84" w:type="dxa"/>
            <w:tcBorders>
              <w:top w:val="nil"/>
              <w:left w:val="nil"/>
              <w:bottom w:val="single" w:sz="4" w:space="0" w:color="auto"/>
              <w:right w:val="single" w:sz="4" w:space="0" w:color="auto"/>
            </w:tcBorders>
            <w:shd w:val="clear" w:color="auto" w:fill="auto"/>
            <w:vAlign w:val="center"/>
            <w:hideMark/>
          </w:tcPr>
          <w:p w14:paraId="27582269"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c>
          <w:tcPr>
            <w:tcW w:w="1025" w:type="dxa"/>
            <w:tcBorders>
              <w:top w:val="nil"/>
              <w:left w:val="nil"/>
              <w:bottom w:val="single" w:sz="4" w:space="0" w:color="auto"/>
              <w:right w:val="single" w:sz="4" w:space="0" w:color="auto"/>
            </w:tcBorders>
            <w:shd w:val="clear" w:color="auto" w:fill="auto"/>
            <w:vAlign w:val="center"/>
            <w:hideMark/>
          </w:tcPr>
          <w:p w14:paraId="7B2CEC1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0,00</w:t>
            </w:r>
          </w:p>
        </w:tc>
        <w:tc>
          <w:tcPr>
            <w:tcW w:w="1000" w:type="dxa"/>
            <w:tcBorders>
              <w:top w:val="nil"/>
              <w:left w:val="nil"/>
              <w:bottom w:val="single" w:sz="4" w:space="0" w:color="auto"/>
              <w:right w:val="single" w:sz="4" w:space="0" w:color="auto"/>
            </w:tcBorders>
            <w:shd w:val="clear" w:color="auto" w:fill="auto"/>
            <w:vAlign w:val="center"/>
            <w:hideMark/>
          </w:tcPr>
          <w:p w14:paraId="0569EEF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0,00</w:t>
            </w:r>
          </w:p>
        </w:tc>
      </w:tr>
      <w:tr w:rsidR="004408DD" w:rsidRPr="004C1173" w14:paraId="36B14EE0"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4AC440B8"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5F3B40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514E3A9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08</w:t>
            </w:r>
          </w:p>
        </w:tc>
        <w:tc>
          <w:tcPr>
            <w:tcW w:w="1121" w:type="dxa"/>
            <w:tcBorders>
              <w:top w:val="nil"/>
              <w:left w:val="nil"/>
              <w:bottom w:val="single" w:sz="4" w:space="0" w:color="auto"/>
              <w:right w:val="single" w:sz="4" w:space="0" w:color="auto"/>
            </w:tcBorders>
            <w:shd w:val="clear" w:color="auto" w:fill="auto"/>
            <w:vAlign w:val="center"/>
            <w:hideMark/>
          </w:tcPr>
          <w:p w14:paraId="4129DE90"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w:t>
            </w:r>
          </w:p>
        </w:tc>
        <w:tc>
          <w:tcPr>
            <w:tcW w:w="864" w:type="dxa"/>
            <w:tcBorders>
              <w:top w:val="nil"/>
              <w:left w:val="nil"/>
              <w:bottom w:val="single" w:sz="4" w:space="0" w:color="auto"/>
              <w:right w:val="single" w:sz="4" w:space="0" w:color="auto"/>
            </w:tcBorders>
            <w:shd w:val="clear" w:color="auto" w:fill="auto"/>
            <w:vAlign w:val="center"/>
            <w:hideMark/>
          </w:tcPr>
          <w:p w14:paraId="7E4C06E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88 8 00 97040</w:t>
            </w:r>
          </w:p>
        </w:tc>
        <w:tc>
          <w:tcPr>
            <w:tcW w:w="895" w:type="dxa"/>
            <w:tcBorders>
              <w:top w:val="nil"/>
              <w:left w:val="nil"/>
              <w:bottom w:val="single" w:sz="4" w:space="0" w:color="auto"/>
              <w:right w:val="single" w:sz="4" w:space="0" w:color="auto"/>
            </w:tcBorders>
            <w:shd w:val="clear" w:color="auto" w:fill="auto"/>
            <w:vAlign w:val="center"/>
            <w:hideMark/>
          </w:tcPr>
          <w:p w14:paraId="45B124B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500</w:t>
            </w:r>
          </w:p>
        </w:tc>
        <w:tc>
          <w:tcPr>
            <w:tcW w:w="1184" w:type="dxa"/>
            <w:tcBorders>
              <w:top w:val="nil"/>
              <w:left w:val="nil"/>
              <w:bottom w:val="single" w:sz="4" w:space="0" w:color="auto"/>
              <w:right w:val="single" w:sz="4" w:space="0" w:color="auto"/>
            </w:tcBorders>
            <w:shd w:val="clear" w:color="auto" w:fill="auto"/>
            <w:vAlign w:val="center"/>
            <w:hideMark/>
          </w:tcPr>
          <w:p w14:paraId="37DAF3E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244,5</w:t>
            </w:r>
          </w:p>
        </w:tc>
        <w:tc>
          <w:tcPr>
            <w:tcW w:w="1025" w:type="dxa"/>
            <w:tcBorders>
              <w:top w:val="nil"/>
              <w:left w:val="nil"/>
              <w:bottom w:val="single" w:sz="4" w:space="0" w:color="auto"/>
              <w:right w:val="single" w:sz="4" w:space="0" w:color="auto"/>
            </w:tcBorders>
            <w:shd w:val="clear" w:color="auto" w:fill="auto"/>
            <w:vAlign w:val="center"/>
            <w:hideMark/>
          </w:tcPr>
          <w:p w14:paraId="65CC845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665,90</w:t>
            </w:r>
          </w:p>
        </w:tc>
        <w:tc>
          <w:tcPr>
            <w:tcW w:w="1000" w:type="dxa"/>
            <w:tcBorders>
              <w:top w:val="nil"/>
              <w:left w:val="nil"/>
              <w:bottom w:val="single" w:sz="4" w:space="0" w:color="auto"/>
              <w:right w:val="single" w:sz="4" w:space="0" w:color="auto"/>
            </w:tcBorders>
            <w:shd w:val="clear" w:color="auto" w:fill="auto"/>
            <w:vAlign w:val="center"/>
            <w:hideMark/>
          </w:tcPr>
          <w:p w14:paraId="71FDF51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665,90</w:t>
            </w:r>
          </w:p>
        </w:tc>
      </w:tr>
      <w:tr w:rsidR="004408DD" w:rsidRPr="004C1173" w14:paraId="1A69AF6B"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4B2BAC3C"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57B50D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46DA0AA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w:t>
            </w:r>
          </w:p>
        </w:tc>
        <w:tc>
          <w:tcPr>
            <w:tcW w:w="1121" w:type="dxa"/>
            <w:tcBorders>
              <w:top w:val="nil"/>
              <w:left w:val="nil"/>
              <w:bottom w:val="single" w:sz="4" w:space="0" w:color="auto"/>
              <w:right w:val="single" w:sz="4" w:space="0" w:color="auto"/>
            </w:tcBorders>
            <w:shd w:val="clear" w:color="auto" w:fill="auto"/>
            <w:vAlign w:val="center"/>
            <w:hideMark/>
          </w:tcPr>
          <w:p w14:paraId="35D840E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14:paraId="443E9E4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314B0B1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26F66B5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157,8</w:t>
            </w:r>
          </w:p>
        </w:tc>
        <w:tc>
          <w:tcPr>
            <w:tcW w:w="1025" w:type="dxa"/>
            <w:tcBorders>
              <w:top w:val="nil"/>
              <w:left w:val="nil"/>
              <w:bottom w:val="single" w:sz="4" w:space="0" w:color="auto"/>
              <w:right w:val="single" w:sz="4" w:space="0" w:color="auto"/>
            </w:tcBorders>
            <w:shd w:val="clear" w:color="auto" w:fill="auto"/>
            <w:vAlign w:val="center"/>
            <w:hideMark/>
          </w:tcPr>
          <w:p w14:paraId="5681DD7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150,0</w:t>
            </w:r>
          </w:p>
        </w:tc>
        <w:tc>
          <w:tcPr>
            <w:tcW w:w="1000" w:type="dxa"/>
            <w:tcBorders>
              <w:top w:val="nil"/>
              <w:left w:val="nil"/>
              <w:bottom w:val="single" w:sz="4" w:space="0" w:color="auto"/>
              <w:right w:val="single" w:sz="4" w:space="0" w:color="auto"/>
            </w:tcBorders>
            <w:shd w:val="clear" w:color="auto" w:fill="auto"/>
            <w:vAlign w:val="center"/>
            <w:hideMark/>
          </w:tcPr>
          <w:p w14:paraId="4F19589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150,0</w:t>
            </w:r>
          </w:p>
        </w:tc>
      </w:tr>
      <w:tr w:rsidR="004408DD" w:rsidRPr="004C1173" w14:paraId="72E5B08B"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37B65AC"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0FF8747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4998D22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w:t>
            </w:r>
          </w:p>
        </w:tc>
        <w:tc>
          <w:tcPr>
            <w:tcW w:w="1121" w:type="dxa"/>
            <w:tcBorders>
              <w:top w:val="nil"/>
              <w:left w:val="nil"/>
              <w:bottom w:val="single" w:sz="4" w:space="0" w:color="auto"/>
              <w:right w:val="single" w:sz="4" w:space="0" w:color="auto"/>
            </w:tcBorders>
            <w:shd w:val="clear" w:color="auto" w:fill="auto"/>
            <w:vAlign w:val="center"/>
            <w:hideMark/>
          </w:tcPr>
          <w:p w14:paraId="06C3ACC4"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w:t>
            </w:r>
          </w:p>
        </w:tc>
        <w:tc>
          <w:tcPr>
            <w:tcW w:w="864" w:type="dxa"/>
            <w:tcBorders>
              <w:top w:val="nil"/>
              <w:left w:val="nil"/>
              <w:bottom w:val="single" w:sz="4" w:space="0" w:color="auto"/>
              <w:right w:val="single" w:sz="4" w:space="0" w:color="auto"/>
            </w:tcBorders>
            <w:shd w:val="clear" w:color="auto" w:fill="auto"/>
            <w:vAlign w:val="center"/>
            <w:hideMark/>
          </w:tcPr>
          <w:p w14:paraId="1BC7995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88 0 00 00000</w:t>
            </w:r>
          </w:p>
        </w:tc>
        <w:tc>
          <w:tcPr>
            <w:tcW w:w="895" w:type="dxa"/>
            <w:tcBorders>
              <w:top w:val="nil"/>
              <w:left w:val="nil"/>
              <w:bottom w:val="single" w:sz="4" w:space="0" w:color="auto"/>
              <w:right w:val="single" w:sz="4" w:space="0" w:color="auto"/>
            </w:tcBorders>
            <w:shd w:val="clear" w:color="auto" w:fill="auto"/>
            <w:vAlign w:val="center"/>
            <w:hideMark/>
          </w:tcPr>
          <w:p w14:paraId="5351A88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7EBAC5F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157,8</w:t>
            </w:r>
          </w:p>
        </w:tc>
        <w:tc>
          <w:tcPr>
            <w:tcW w:w="1025" w:type="dxa"/>
            <w:tcBorders>
              <w:top w:val="nil"/>
              <w:left w:val="nil"/>
              <w:bottom w:val="single" w:sz="4" w:space="0" w:color="auto"/>
              <w:right w:val="single" w:sz="4" w:space="0" w:color="auto"/>
            </w:tcBorders>
            <w:shd w:val="clear" w:color="auto" w:fill="auto"/>
            <w:vAlign w:val="center"/>
            <w:hideMark/>
          </w:tcPr>
          <w:p w14:paraId="5E4971C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150,0</w:t>
            </w:r>
          </w:p>
        </w:tc>
        <w:tc>
          <w:tcPr>
            <w:tcW w:w="1000" w:type="dxa"/>
            <w:tcBorders>
              <w:top w:val="nil"/>
              <w:left w:val="nil"/>
              <w:bottom w:val="single" w:sz="4" w:space="0" w:color="auto"/>
              <w:right w:val="single" w:sz="4" w:space="0" w:color="auto"/>
            </w:tcBorders>
            <w:shd w:val="clear" w:color="auto" w:fill="auto"/>
            <w:vAlign w:val="center"/>
            <w:hideMark/>
          </w:tcPr>
          <w:p w14:paraId="429F434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150,0</w:t>
            </w:r>
          </w:p>
        </w:tc>
      </w:tr>
      <w:tr w:rsidR="004408DD" w:rsidRPr="004C1173" w14:paraId="0ADE71F7"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0B2C0F3"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14A11F3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043855D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w:t>
            </w:r>
          </w:p>
        </w:tc>
        <w:tc>
          <w:tcPr>
            <w:tcW w:w="1121" w:type="dxa"/>
            <w:tcBorders>
              <w:top w:val="nil"/>
              <w:left w:val="nil"/>
              <w:bottom w:val="single" w:sz="4" w:space="0" w:color="auto"/>
              <w:right w:val="single" w:sz="4" w:space="0" w:color="auto"/>
            </w:tcBorders>
            <w:shd w:val="clear" w:color="auto" w:fill="auto"/>
            <w:vAlign w:val="center"/>
            <w:hideMark/>
          </w:tcPr>
          <w:p w14:paraId="00418AB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w:t>
            </w:r>
          </w:p>
        </w:tc>
        <w:tc>
          <w:tcPr>
            <w:tcW w:w="864" w:type="dxa"/>
            <w:tcBorders>
              <w:top w:val="nil"/>
              <w:left w:val="nil"/>
              <w:bottom w:val="single" w:sz="4" w:space="0" w:color="auto"/>
              <w:right w:val="single" w:sz="4" w:space="0" w:color="auto"/>
            </w:tcBorders>
            <w:shd w:val="clear" w:color="auto" w:fill="auto"/>
            <w:vAlign w:val="center"/>
            <w:hideMark/>
          </w:tcPr>
          <w:p w14:paraId="6D73937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88 8 00 00000</w:t>
            </w:r>
          </w:p>
        </w:tc>
        <w:tc>
          <w:tcPr>
            <w:tcW w:w="895" w:type="dxa"/>
            <w:tcBorders>
              <w:top w:val="nil"/>
              <w:left w:val="nil"/>
              <w:bottom w:val="single" w:sz="4" w:space="0" w:color="auto"/>
              <w:right w:val="single" w:sz="4" w:space="0" w:color="auto"/>
            </w:tcBorders>
            <w:shd w:val="clear" w:color="auto" w:fill="auto"/>
            <w:vAlign w:val="center"/>
            <w:hideMark/>
          </w:tcPr>
          <w:p w14:paraId="05ED98F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07124EA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157,8</w:t>
            </w:r>
          </w:p>
        </w:tc>
        <w:tc>
          <w:tcPr>
            <w:tcW w:w="1025" w:type="dxa"/>
            <w:tcBorders>
              <w:top w:val="nil"/>
              <w:left w:val="nil"/>
              <w:bottom w:val="single" w:sz="4" w:space="0" w:color="auto"/>
              <w:right w:val="single" w:sz="4" w:space="0" w:color="auto"/>
            </w:tcBorders>
            <w:shd w:val="clear" w:color="auto" w:fill="auto"/>
            <w:vAlign w:val="center"/>
            <w:hideMark/>
          </w:tcPr>
          <w:p w14:paraId="6460B12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150,0</w:t>
            </w:r>
          </w:p>
        </w:tc>
        <w:tc>
          <w:tcPr>
            <w:tcW w:w="1000" w:type="dxa"/>
            <w:tcBorders>
              <w:top w:val="nil"/>
              <w:left w:val="nil"/>
              <w:bottom w:val="single" w:sz="4" w:space="0" w:color="auto"/>
              <w:right w:val="single" w:sz="4" w:space="0" w:color="auto"/>
            </w:tcBorders>
            <w:shd w:val="clear" w:color="auto" w:fill="auto"/>
            <w:vAlign w:val="center"/>
            <w:hideMark/>
          </w:tcPr>
          <w:p w14:paraId="6C79773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150,0</w:t>
            </w:r>
          </w:p>
        </w:tc>
      </w:tr>
      <w:tr w:rsidR="004408DD" w:rsidRPr="004C1173" w14:paraId="52678EA5"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12C6B839"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Пенсионное обеспечение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C960B9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53488CF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w:t>
            </w:r>
          </w:p>
        </w:tc>
        <w:tc>
          <w:tcPr>
            <w:tcW w:w="1121" w:type="dxa"/>
            <w:tcBorders>
              <w:top w:val="nil"/>
              <w:left w:val="nil"/>
              <w:bottom w:val="single" w:sz="4" w:space="0" w:color="auto"/>
              <w:right w:val="single" w:sz="4" w:space="0" w:color="auto"/>
            </w:tcBorders>
            <w:shd w:val="clear" w:color="auto" w:fill="auto"/>
            <w:vAlign w:val="center"/>
            <w:hideMark/>
          </w:tcPr>
          <w:p w14:paraId="2155584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w:t>
            </w:r>
          </w:p>
        </w:tc>
        <w:tc>
          <w:tcPr>
            <w:tcW w:w="864" w:type="dxa"/>
            <w:tcBorders>
              <w:top w:val="nil"/>
              <w:left w:val="nil"/>
              <w:bottom w:val="single" w:sz="4" w:space="0" w:color="auto"/>
              <w:right w:val="single" w:sz="4" w:space="0" w:color="auto"/>
            </w:tcBorders>
            <w:shd w:val="clear" w:color="auto" w:fill="auto"/>
            <w:vAlign w:val="center"/>
            <w:hideMark/>
          </w:tcPr>
          <w:p w14:paraId="622815C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88 8 00 90680</w:t>
            </w:r>
          </w:p>
        </w:tc>
        <w:tc>
          <w:tcPr>
            <w:tcW w:w="895" w:type="dxa"/>
            <w:tcBorders>
              <w:top w:val="nil"/>
              <w:left w:val="nil"/>
              <w:bottom w:val="single" w:sz="4" w:space="0" w:color="auto"/>
              <w:right w:val="single" w:sz="4" w:space="0" w:color="auto"/>
            </w:tcBorders>
            <w:shd w:val="clear" w:color="auto" w:fill="auto"/>
            <w:vAlign w:val="center"/>
            <w:hideMark/>
          </w:tcPr>
          <w:p w14:paraId="36D91EEF"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28478E9"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157,8</w:t>
            </w:r>
          </w:p>
        </w:tc>
        <w:tc>
          <w:tcPr>
            <w:tcW w:w="1025" w:type="dxa"/>
            <w:tcBorders>
              <w:top w:val="nil"/>
              <w:left w:val="nil"/>
              <w:bottom w:val="single" w:sz="4" w:space="0" w:color="auto"/>
              <w:right w:val="single" w:sz="4" w:space="0" w:color="auto"/>
            </w:tcBorders>
            <w:shd w:val="clear" w:color="auto" w:fill="auto"/>
            <w:vAlign w:val="center"/>
            <w:hideMark/>
          </w:tcPr>
          <w:p w14:paraId="6F1F646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150,0</w:t>
            </w:r>
          </w:p>
        </w:tc>
        <w:tc>
          <w:tcPr>
            <w:tcW w:w="1000" w:type="dxa"/>
            <w:tcBorders>
              <w:top w:val="nil"/>
              <w:left w:val="nil"/>
              <w:bottom w:val="single" w:sz="4" w:space="0" w:color="auto"/>
              <w:right w:val="single" w:sz="4" w:space="0" w:color="auto"/>
            </w:tcBorders>
            <w:shd w:val="clear" w:color="auto" w:fill="auto"/>
            <w:vAlign w:val="center"/>
            <w:hideMark/>
          </w:tcPr>
          <w:p w14:paraId="225C850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150,0</w:t>
            </w:r>
          </w:p>
        </w:tc>
      </w:tr>
      <w:tr w:rsidR="004408DD" w:rsidRPr="004C1173" w14:paraId="2E710E5A"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69D81F83"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33DE10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17EF57E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w:t>
            </w:r>
          </w:p>
        </w:tc>
        <w:tc>
          <w:tcPr>
            <w:tcW w:w="1121" w:type="dxa"/>
            <w:tcBorders>
              <w:top w:val="nil"/>
              <w:left w:val="nil"/>
              <w:bottom w:val="single" w:sz="4" w:space="0" w:color="auto"/>
              <w:right w:val="single" w:sz="4" w:space="0" w:color="auto"/>
            </w:tcBorders>
            <w:shd w:val="clear" w:color="auto" w:fill="auto"/>
            <w:vAlign w:val="center"/>
            <w:hideMark/>
          </w:tcPr>
          <w:p w14:paraId="540B60BA"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w:t>
            </w:r>
          </w:p>
        </w:tc>
        <w:tc>
          <w:tcPr>
            <w:tcW w:w="864" w:type="dxa"/>
            <w:tcBorders>
              <w:top w:val="nil"/>
              <w:left w:val="nil"/>
              <w:bottom w:val="single" w:sz="4" w:space="0" w:color="auto"/>
              <w:right w:val="single" w:sz="4" w:space="0" w:color="auto"/>
            </w:tcBorders>
            <w:shd w:val="clear" w:color="auto" w:fill="auto"/>
            <w:vAlign w:val="center"/>
            <w:hideMark/>
          </w:tcPr>
          <w:p w14:paraId="538AA16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88 8 00 90680</w:t>
            </w:r>
          </w:p>
        </w:tc>
        <w:tc>
          <w:tcPr>
            <w:tcW w:w="895" w:type="dxa"/>
            <w:tcBorders>
              <w:top w:val="nil"/>
              <w:left w:val="nil"/>
              <w:bottom w:val="single" w:sz="4" w:space="0" w:color="auto"/>
              <w:right w:val="single" w:sz="4" w:space="0" w:color="auto"/>
            </w:tcBorders>
            <w:shd w:val="clear" w:color="auto" w:fill="auto"/>
            <w:vAlign w:val="center"/>
            <w:hideMark/>
          </w:tcPr>
          <w:p w14:paraId="085FB4FB"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300</w:t>
            </w:r>
          </w:p>
        </w:tc>
        <w:tc>
          <w:tcPr>
            <w:tcW w:w="1184" w:type="dxa"/>
            <w:tcBorders>
              <w:top w:val="nil"/>
              <w:left w:val="nil"/>
              <w:bottom w:val="single" w:sz="4" w:space="0" w:color="auto"/>
              <w:right w:val="single" w:sz="4" w:space="0" w:color="auto"/>
            </w:tcBorders>
            <w:shd w:val="clear" w:color="auto" w:fill="auto"/>
            <w:vAlign w:val="center"/>
            <w:hideMark/>
          </w:tcPr>
          <w:p w14:paraId="5AAEC79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157,8</w:t>
            </w:r>
          </w:p>
        </w:tc>
        <w:tc>
          <w:tcPr>
            <w:tcW w:w="1025" w:type="dxa"/>
            <w:tcBorders>
              <w:top w:val="nil"/>
              <w:left w:val="nil"/>
              <w:bottom w:val="single" w:sz="4" w:space="0" w:color="auto"/>
              <w:right w:val="single" w:sz="4" w:space="0" w:color="auto"/>
            </w:tcBorders>
            <w:shd w:val="clear" w:color="auto" w:fill="auto"/>
            <w:vAlign w:val="center"/>
            <w:hideMark/>
          </w:tcPr>
          <w:p w14:paraId="7E2CC85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150,00</w:t>
            </w:r>
          </w:p>
        </w:tc>
        <w:tc>
          <w:tcPr>
            <w:tcW w:w="1000" w:type="dxa"/>
            <w:tcBorders>
              <w:top w:val="nil"/>
              <w:left w:val="nil"/>
              <w:bottom w:val="single" w:sz="4" w:space="0" w:color="auto"/>
              <w:right w:val="single" w:sz="4" w:space="0" w:color="auto"/>
            </w:tcBorders>
            <w:shd w:val="clear" w:color="auto" w:fill="auto"/>
            <w:vAlign w:val="center"/>
            <w:hideMark/>
          </w:tcPr>
          <w:p w14:paraId="170ED0E8"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150,00</w:t>
            </w:r>
          </w:p>
        </w:tc>
      </w:tr>
      <w:tr w:rsidR="004408DD" w:rsidRPr="004C1173" w14:paraId="763337F2"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424063C5"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ФИЗИЧЕСКАЯ КУЛЬТУРА И СПОРТ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B40449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2B93843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w:t>
            </w:r>
          </w:p>
        </w:tc>
        <w:tc>
          <w:tcPr>
            <w:tcW w:w="1121" w:type="dxa"/>
            <w:tcBorders>
              <w:top w:val="nil"/>
              <w:left w:val="nil"/>
              <w:bottom w:val="single" w:sz="4" w:space="0" w:color="auto"/>
              <w:right w:val="single" w:sz="4" w:space="0" w:color="auto"/>
            </w:tcBorders>
            <w:shd w:val="clear" w:color="auto" w:fill="auto"/>
            <w:vAlign w:val="center"/>
            <w:hideMark/>
          </w:tcPr>
          <w:p w14:paraId="5544BA8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14:paraId="48B59B5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7A1677C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AFE1F8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c>
          <w:tcPr>
            <w:tcW w:w="1025" w:type="dxa"/>
            <w:tcBorders>
              <w:top w:val="nil"/>
              <w:left w:val="nil"/>
              <w:bottom w:val="single" w:sz="4" w:space="0" w:color="auto"/>
              <w:right w:val="single" w:sz="4" w:space="0" w:color="auto"/>
            </w:tcBorders>
            <w:shd w:val="clear" w:color="auto" w:fill="auto"/>
            <w:vAlign w:val="center"/>
            <w:hideMark/>
          </w:tcPr>
          <w:p w14:paraId="120D53A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center"/>
            <w:hideMark/>
          </w:tcPr>
          <w:p w14:paraId="244E983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r>
      <w:tr w:rsidR="004408DD" w:rsidRPr="004C1173" w14:paraId="444B9E5C"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25F62C50" w14:textId="77777777" w:rsidR="004C1173" w:rsidRPr="004C1173" w:rsidRDefault="004C1173" w:rsidP="004C1173">
            <w:pPr>
              <w:spacing w:after="0" w:line="240" w:lineRule="auto"/>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Другие вопросы в области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00EB40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7F1D6EDE"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w:t>
            </w:r>
          </w:p>
        </w:tc>
        <w:tc>
          <w:tcPr>
            <w:tcW w:w="1121" w:type="dxa"/>
            <w:tcBorders>
              <w:top w:val="nil"/>
              <w:left w:val="nil"/>
              <w:bottom w:val="single" w:sz="4" w:space="0" w:color="auto"/>
              <w:right w:val="single" w:sz="4" w:space="0" w:color="auto"/>
            </w:tcBorders>
            <w:shd w:val="clear" w:color="auto" w:fill="auto"/>
            <w:vAlign w:val="center"/>
            <w:hideMark/>
          </w:tcPr>
          <w:p w14:paraId="27334472"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14:paraId="74D57E6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14:paraId="3D5E85E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6E4435D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c>
          <w:tcPr>
            <w:tcW w:w="1025" w:type="dxa"/>
            <w:tcBorders>
              <w:top w:val="nil"/>
              <w:left w:val="nil"/>
              <w:bottom w:val="single" w:sz="4" w:space="0" w:color="auto"/>
              <w:right w:val="single" w:sz="4" w:space="0" w:color="auto"/>
            </w:tcBorders>
            <w:shd w:val="clear" w:color="auto" w:fill="auto"/>
            <w:vAlign w:val="center"/>
            <w:hideMark/>
          </w:tcPr>
          <w:p w14:paraId="49D2CFD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center"/>
            <w:hideMark/>
          </w:tcPr>
          <w:p w14:paraId="377CA826"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r>
      <w:tr w:rsidR="004408DD" w:rsidRPr="004C1173" w14:paraId="303BB634"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407001F"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3B9C70C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7B9FD2D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w:t>
            </w:r>
          </w:p>
        </w:tc>
        <w:tc>
          <w:tcPr>
            <w:tcW w:w="1121" w:type="dxa"/>
            <w:tcBorders>
              <w:top w:val="nil"/>
              <w:left w:val="nil"/>
              <w:bottom w:val="single" w:sz="4" w:space="0" w:color="auto"/>
              <w:right w:val="single" w:sz="4" w:space="0" w:color="auto"/>
            </w:tcBorders>
            <w:shd w:val="clear" w:color="auto" w:fill="auto"/>
            <w:vAlign w:val="center"/>
            <w:hideMark/>
          </w:tcPr>
          <w:p w14:paraId="3D67892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14:paraId="4806308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88 0 00 00000</w:t>
            </w:r>
          </w:p>
        </w:tc>
        <w:tc>
          <w:tcPr>
            <w:tcW w:w="895" w:type="dxa"/>
            <w:tcBorders>
              <w:top w:val="nil"/>
              <w:left w:val="nil"/>
              <w:bottom w:val="single" w:sz="4" w:space="0" w:color="auto"/>
              <w:right w:val="single" w:sz="4" w:space="0" w:color="auto"/>
            </w:tcBorders>
            <w:shd w:val="clear" w:color="auto" w:fill="auto"/>
            <w:vAlign w:val="center"/>
            <w:hideMark/>
          </w:tcPr>
          <w:p w14:paraId="3080993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5081A0B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c>
          <w:tcPr>
            <w:tcW w:w="1025" w:type="dxa"/>
            <w:tcBorders>
              <w:top w:val="nil"/>
              <w:left w:val="nil"/>
              <w:bottom w:val="single" w:sz="4" w:space="0" w:color="auto"/>
              <w:right w:val="single" w:sz="4" w:space="0" w:color="auto"/>
            </w:tcBorders>
            <w:shd w:val="clear" w:color="auto" w:fill="auto"/>
            <w:vAlign w:val="center"/>
            <w:hideMark/>
          </w:tcPr>
          <w:p w14:paraId="17FFD4B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center"/>
            <w:hideMark/>
          </w:tcPr>
          <w:p w14:paraId="4C8F4AF7"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r>
      <w:tr w:rsidR="004408DD" w:rsidRPr="004C1173" w14:paraId="5499FDF3"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DC9C5E0" w14:textId="77777777" w:rsidR="004C1173" w:rsidRPr="004C1173" w:rsidRDefault="004C1173" w:rsidP="004C1173">
            <w:pPr>
              <w:spacing w:after="0" w:line="240" w:lineRule="auto"/>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40B90C2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1614E01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11</w:t>
            </w:r>
          </w:p>
        </w:tc>
        <w:tc>
          <w:tcPr>
            <w:tcW w:w="1121" w:type="dxa"/>
            <w:tcBorders>
              <w:top w:val="nil"/>
              <w:left w:val="nil"/>
              <w:bottom w:val="single" w:sz="4" w:space="0" w:color="auto"/>
              <w:right w:val="single" w:sz="4" w:space="0" w:color="auto"/>
            </w:tcBorders>
            <w:shd w:val="clear" w:color="auto" w:fill="auto"/>
            <w:vAlign w:val="center"/>
            <w:hideMark/>
          </w:tcPr>
          <w:p w14:paraId="39E649C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14:paraId="52A8DBDD"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88 8 00 00000</w:t>
            </w:r>
          </w:p>
        </w:tc>
        <w:tc>
          <w:tcPr>
            <w:tcW w:w="895" w:type="dxa"/>
            <w:tcBorders>
              <w:top w:val="nil"/>
              <w:left w:val="nil"/>
              <w:bottom w:val="single" w:sz="4" w:space="0" w:color="auto"/>
              <w:right w:val="single" w:sz="4" w:space="0" w:color="auto"/>
            </w:tcBorders>
            <w:shd w:val="clear" w:color="auto" w:fill="auto"/>
            <w:vAlign w:val="center"/>
            <w:hideMark/>
          </w:tcPr>
          <w:p w14:paraId="33078A3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14:paraId="434D82FF"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c>
          <w:tcPr>
            <w:tcW w:w="1025" w:type="dxa"/>
            <w:tcBorders>
              <w:top w:val="nil"/>
              <w:left w:val="nil"/>
              <w:bottom w:val="single" w:sz="4" w:space="0" w:color="auto"/>
              <w:right w:val="single" w:sz="4" w:space="0" w:color="auto"/>
            </w:tcBorders>
            <w:shd w:val="clear" w:color="auto" w:fill="auto"/>
            <w:vAlign w:val="center"/>
            <w:hideMark/>
          </w:tcPr>
          <w:p w14:paraId="0FA73A85"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center"/>
            <w:hideMark/>
          </w:tcPr>
          <w:p w14:paraId="1D7CB78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10,0</w:t>
            </w:r>
          </w:p>
        </w:tc>
      </w:tr>
      <w:tr w:rsidR="004408DD" w:rsidRPr="004C1173" w14:paraId="4108928E" w14:textId="77777777" w:rsidTr="004408DD">
        <w:trPr>
          <w:trHeight w:val="20"/>
        </w:trPr>
        <w:tc>
          <w:tcPr>
            <w:tcW w:w="3114" w:type="dxa"/>
            <w:tcBorders>
              <w:top w:val="nil"/>
              <w:left w:val="single" w:sz="4" w:space="0" w:color="000000"/>
              <w:bottom w:val="single" w:sz="4" w:space="0" w:color="000000"/>
              <w:right w:val="single" w:sz="8" w:space="0" w:color="000000"/>
            </w:tcBorders>
            <w:shd w:val="clear" w:color="auto" w:fill="auto"/>
            <w:vAlign w:val="bottom"/>
            <w:hideMark/>
          </w:tcPr>
          <w:p w14:paraId="32B044CB" w14:textId="77777777" w:rsidR="004C1173" w:rsidRPr="004C1173" w:rsidRDefault="004C1173" w:rsidP="004C1173">
            <w:pPr>
              <w:spacing w:after="0" w:line="240" w:lineRule="auto"/>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F4C00B4"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011</w:t>
            </w:r>
          </w:p>
        </w:tc>
        <w:tc>
          <w:tcPr>
            <w:tcW w:w="850" w:type="dxa"/>
            <w:tcBorders>
              <w:top w:val="nil"/>
              <w:left w:val="nil"/>
              <w:bottom w:val="single" w:sz="4" w:space="0" w:color="auto"/>
              <w:right w:val="single" w:sz="4" w:space="0" w:color="auto"/>
            </w:tcBorders>
            <w:shd w:val="clear" w:color="auto" w:fill="auto"/>
            <w:vAlign w:val="center"/>
            <w:hideMark/>
          </w:tcPr>
          <w:p w14:paraId="11C3D4E2"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11</w:t>
            </w:r>
          </w:p>
        </w:tc>
        <w:tc>
          <w:tcPr>
            <w:tcW w:w="1121" w:type="dxa"/>
            <w:tcBorders>
              <w:top w:val="nil"/>
              <w:left w:val="nil"/>
              <w:bottom w:val="single" w:sz="4" w:space="0" w:color="auto"/>
              <w:right w:val="single" w:sz="4" w:space="0" w:color="auto"/>
            </w:tcBorders>
            <w:shd w:val="clear" w:color="auto" w:fill="auto"/>
            <w:vAlign w:val="center"/>
            <w:hideMark/>
          </w:tcPr>
          <w:p w14:paraId="20CA8D43"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05</w:t>
            </w:r>
          </w:p>
        </w:tc>
        <w:tc>
          <w:tcPr>
            <w:tcW w:w="864" w:type="dxa"/>
            <w:tcBorders>
              <w:top w:val="nil"/>
              <w:left w:val="nil"/>
              <w:bottom w:val="single" w:sz="4" w:space="0" w:color="auto"/>
              <w:right w:val="single" w:sz="4" w:space="0" w:color="auto"/>
            </w:tcBorders>
            <w:shd w:val="clear" w:color="auto" w:fill="auto"/>
            <w:vAlign w:val="center"/>
            <w:hideMark/>
          </w:tcPr>
          <w:p w14:paraId="159A0ECC"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88 8 00 93100</w:t>
            </w:r>
          </w:p>
        </w:tc>
        <w:tc>
          <w:tcPr>
            <w:tcW w:w="895" w:type="dxa"/>
            <w:tcBorders>
              <w:top w:val="nil"/>
              <w:left w:val="nil"/>
              <w:bottom w:val="single" w:sz="4" w:space="0" w:color="auto"/>
              <w:right w:val="single" w:sz="4" w:space="0" w:color="auto"/>
            </w:tcBorders>
            <w:shd w:val="clear" w:color="auto" w:fill="auto"/>
            <w:vAlign w:val="center"/>
            <w:hideMark/>
          </w:tcPr>
          <w:p w14:paraId="52365836"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200</w:t>
            </w:r>
          </w:p>
        </w:tc>
        <w:tc>
          <w:tcPr>
            <w:tcW w:w="1184" w:type="dxa"/>
            <w:tcBorders>
              <w:top w:val="nil"/>
              <w:left w:val="nil"/>
              <w:bottom w:val="single" w:sz="4" w:space="0" w:color="auto"/>
              <w:right w:val="single" w:sz="4" w:space="0" w:color="auto"/>
            </w:tcBorders>
            <w:shd w:val="clear" w:color="auto" w:fill="auto"/>
            <w:vAlign w:val="center"/>
            <w:hideMark/>
          </w:tcPr>
          <w:p w14:paraId="09E300FD"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0,0</w:t>
            </w:r>
          </w:p>
        </w:tc>
        <w:tc>
          <w:tcPr>
            <w:tcW w:w="1025" w:type="dxa"/>
            <w:tcBorders>
              <w:top w:val="nil"/>
              <w:left w:val="nil"/>
              <w:bottom w:val="single" w:sz="4" w:space="0" w:color="auto"/>
              <w:right w:val="single" w:sz="4" w:space="0" w:color="auto"/>
            </w:tcBorders>
            <w:shd w:val="clear" w:color="auto" w:fill="auto"/>
            <w:vAlign w:val="center"/>
            <w:hideMark/>
          </w:tcPr>
          <w:p w14:paraId="64A99691"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w:t>
            </w:r>
          </w:p>
        </w:tc>
        <w:tc>
          <w:tcPr>
            <w:tcW w:w="1000" w:type="dxa"/>
            <w:tcBorders>
              <w:top w:val="nil"/>
              <w:left w:val="nil"/>
              <w:bottom w:val="single" w:sz="4" w:space="0" w:color="auto"/>
              <w:right w:val="single" w:sz="4" w:space="0" w:color="auto"/>
            </w:tcBorders>
            <w:shd w:val="clear" w:color="auto" w:fill="auto"/>
            <w:vAlign w:val="center"/>
            <w:hideMark/>
          </w:tcPr>
          <w:p w14:paraId="59021C67" w14:textId="77777777" w:rsidR="004C1173" w:rsidRPr="004C1173" w:rsidRDefault="004C1173" w:rsidP="004C1173">
            <w:pPr>
              <w:spacing w:after="0" w:line="240" w:lineRule="auto"/>
              <w:jc w:val="center"/>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10,00</w:t>
            </w:r>
          </w:p>
        </w:tc>
      </w:tr>
      <w:tr w:rsidR="004408DD" w:rsidRPr="004C1173" w14:paraId="14D314D9" w14:textId="77777777" w:rsidTr="004408DD">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0EB2416" w14:textId="77777777" w:rsidR="004C1173" w:rsidRPr="004C1173" w:rsidRDefault="004C1173" w:rsidP="004C1173">
            <w:pPr>
              <w:spacing w:after="0" w:line="240" w:lineRule="auto"/>
              <w:rPr>
                <w:rFonts w:ascii="Times New Roman" w:eastAsia="Times New Roman" w:hAnsi="Times New Roman" w:cs="Times New Roman"/>
                <w:sz w:val="20"/>
                <w:szCs w:val="20"/>
                <w:lang w:eastAsia="ru-RU"/>
              </w:rPr>
            </w:pPr>
            <w:r w:rsidRPr="004C1173">
              <w:rPr>
                <w:rFonts w:ascii="Times New Roman" w:eastAsia="Times New Roman" w:hAnsi="Times New Roman" w:cs="Times New Roman"/>
                <w:sz w:val="20"/>
                <w:szCs w:val="20"/>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57D412F1"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7DE7952B"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c>
          <w:tcPr>
            <w:tcW w:w="1121" w:type="dxa"/>
            <w:tcBorders>
              <w:top w:val="nil"/>
              <w:left w:val="nil"/>
              <w:bottom w:val="single" w:sz="4" w:space="0" w:color="auto"/>
              <w:right w:val="single" w:sz="4" w:space="0" w:color="auto"/>
            </w:tcBorders>
            <w:shd w:val="clear" w:color="auto" w:fill="auto"/>
            <w:vAlign w:val="center"/>
            <w:hideMark/>
          </w:tcPr>
          <w:p w14:paraId="38529453"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c>
          <w:tcPr>
            <w:tcW w:w="864" w:type="dxa"/>
            <w:tcBorders>
              <w:top w:val="nil"/>
              <w:left w:val="nil"/>
              <w:bottom w:val="single" w:sz="4" w:space="0" w:color="auto"/>
              <w:right w:val="single" w:sz="4" w:space="0" w:color="auto"/>
            </w:tcBorders>
            <w:shd w:val="clear" w:color="auto" w:fill="auto"/>
            <w:vAlign w:val="center"/>
            <w:hideMark/>
          </w:tcPr>
          <w:p w14:paraId="5310F7D0"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00 0 00 00000</w:t>
            </w:r>
          </w:p>
        </w:tc>
        <w:tc>
          <w:tcPr>
            <w:tcW w:w="895" w:type="dxa"/>
            <w:tcBorders>
              <w:top w:val="nil"/>
              <w:left w:val="nil"/>
              <w:bottom w:val="single" w:sz="4" w:space="0" w:color="auto"/>
              <w:right w:val="single" w:sz="4" w:space="0" w:color="auto"/>
            </w:tcBorders>
            <w:shd w:val="clear" w:color="auto" w:fill="auto"/>
            <w:vAlign w:val="center"/>
            <w:hideMark/>
          </w:tcPr>
          <w:p w14:paraId="4CFFC13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000</w:t>
            </w:r>
          </w:p>
        </w:tc>
        <w:tc>
          <w:tcPr>
            <w:tcW w:w="1184" w:type="dxa"/>
            <w:tcBorders>
              <w:top w:val="nil"/>
              <w:left w:val="nil"/>
              <w:bottom w:val="single" w:sz="4" w:space="0" w:color="auto"/>
              <w:right w:val="single" w:sz="4" w:space="0" w:color="auto"/>
            </w:tcBorders>
            <w:shd w:val="clear" w:color="auto" w:fill="auto"/>
            <w:vAlign w:val="center"/>
            <w:hideMark/>
          </w:tcPr>
          <w:p w14:paraId="0AA49FAC"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0,0</w:t>
            </w:r>
          </w:p>
        </w:tc>
        <w:tc>
          <w:tcPr>
            <w:tcW w:w="1025" w:type="dxa"/>
            <w:tcBorders>
              <w:top w:val="nil"/>
              <w:left w:val="nil"/>
              <w:bottom w:val="single" w:sz="4" w:space="0" w:color="auto"/>
              <w:right w:val="single" w:sz="4" w:space="0" w:color="auto"/>
            </w:tcBorders>
            <w:shd w:val="clear" w:color="auto" w:fill="auto"/>
            <w:vAlign w:val="center"/>
            <w:hideMark/>
          </w:tcPr>
          <w:p w14:paraId="688E358A"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29,63</w:t>
            </w:r>
          </w:p>
        </w:tc>
        <w:tc>
          <w:tcPr>
            <w:tcW w:w="1000" w:type="dxa"/>
            <w:tcBorders>
              <w:top w:val="nil"/>
              <w:left w:val="nil"/>
              <w:bottom w:val="single" w:sz="4" w:space="0" w:color="auto"/>
              <w:right w:val="single" w:sz="4" w:space="0" w:color="auto"/>
            </w:tcBorders>
            <w:shd w:val="clear" w:color="auto" w:fill="auto"/>
            <w:vAlign w:val="center"/>
            <w:hideMark/>
          </w:tcPr>
          <w:p w14:paraId="32A8E7D8" w14:textId="77777777" w:rsidR="004C1173" w:rsidRPr="004C1173" w:rsidRDefault="004C1173" w:rsidP="004C1173">
            <w:pPr>
              <w:spacing w:after="0" w:line="240" w:lineRule="auto"/>
              <w:jc w:val="center"/>
              <w:rPr>
                <w:rFonts w:ascii="Times New Roman" w:eastAsia="Times New Roman" w:hAnsi="Times New Roman" w:cs="Times New Roman"/>
                <w:bCs/>
                <w:sz w:val="20"/>
                <w:szCs w:val="20"/>
                <w:lang w:eastAsia="ru-RU"/>
              </w:rPr>
            </w:pPr>
            <w:r w:rsidRPr="004C1173">
              <w:rPr>
                <w:rFonts w:ascii="Times New Roman" w:eastAsia="Times New Roman" w:hAnsi="Times New Roman" w:cs="Times New Roman"/>
                <w:bCs/>
                <w:sz w:val="20"/>
                <w:szCs w:val="20"/>
                <w:lang w:eastAsia="ru-RU"/>
              </w:rPr>
              <w:t>61,85</w:t>
            </w:r>
          </w:p>
        </w:tc>
      </w:tr>
    </w:tbl>
    <w:p w14:paraId="00D39856" w14:textId="77777777" w:rsidR="004C1173" w:rsidRPr="004C1173" w:rsidRDefault="004C1173" w:rsidP="004C1173">
      <w:pPr>
        <w:spacing w:after="0" w:line="240" w:lineRule="auto"/>
        <w:jc w:val="both"/>
        <w:rPr>
          <w:rFonts w:ascii="Times New Roman" w:hAnsi="Times New Roman" w:cs="Times New Roman"/>
          <w:sz w:val="20"/>
          <w:szCs w:val="20"/>
        </w:rPr>
      </w:pPr>
    </w:p>
    <w:p w14:paraId="5087C401" w14:textId="77777777" w:rsidR="004C1173" w:rsidRPr="004C1173" w:rsidRDefault="004C1173" w:rsidP="004C1173">
      <w:pPr>
        <w:spacing w:after="0" w:line="240" w:lineRule="auto"/>
        <w:jc w:val="both"/>
        <w:rPr>
          <w:rFonts w:ascii="Times New Roman" w:hAnsi="Times New Roman" w:cs="Times New Roman"/>
          <w:sz w:val="20"/>
          <w:szCs w:val="20"/>
        </w:rPr>
      </w:pPr>
      <w:r w:rsidRPr="004C1173">
        <w:rPr>
          <w:rFonts w:ascii="Times New Roman" w:hAnsi="Times New Roman" w:cs="Times New Roman"/>
          <w:sz w:val="20"/>
          <w:szCs w:val="20"/>
        </w:rPr>
        <w:t xml:space="preserve">Приложение №5 к решению Совета народных депутатов от 22.12.2021  № 64/8 Объем иных  межбюджетных трансфертов передаваемых из бюджета </w:t>
      </w:r>
      <w:proofErr w:type="spellStart"/>
      <w:r w:rsidRPr="004C1173">
        <w:rPr>
          <w:rFonts w:ascii="Times New Roman" w:hAnsi="Times New Roman" w:cs="Times New Roman"/>
          <w:sz w:val="20"/>
          <w:szCs w:val="20"/>
        </w:rPr>
        <w:t>Белояровского</w:t>
      </w:r>
      <w:proofErr w:type="spellEnd"/>
      <w:r w:rsidRPr="004C1173">
        <w:rPr>
          <w:rFonts w:ascii="Times New Roman" w:hAnsi="Times New Roman" w:cs="Times New Roman"/>
          <w:sz w:val="20"/>
          <w:szCs w:val="20"/>
        </w:rPr>
        <w:t xml:space="preserve"> сельсовета Завитинского района Амурской области в бюджет Завитинского района на создание условий для организации досуга и обеспечение жителей поселения услугами организации культуры   на 2021 год и плановый период 2022-2023  годов</w:t>
      </w:r>
    </w:p>
    <w:tbl>
      <w:tblPr>
        <w:tblW w:w="10240" w:type="dxa"/>
        <w:tblLook w:val="04A0" w:firstRow="1" w:lastRow="0" w:firstColumn="1" w:lastColumn="0" w:noHBand="0" w:noVBand="1"/>
      </w:tblPr>
      <w:tblGrid>
        <w:gridCol w:w="880"/>
        <w:gridCol w:w="5620"/>
        <w:gridCol w:w="1660"/>
        <w:gridCol w:w="1040"/>
        <w:gridCol w:w="1040"/>
      </w:tblGrid>
      <w:tr w:rsidR="004C1173" w:rsidRPr="004C1173" w14:paraId="1C2D1996" w14:textId="77777777" w:rsidTr="004408DD">
        <w:trPr>
          <w:trHeight w:val="5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72D04"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п/п</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0E069872"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Наименование  бюджета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E13046A"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2021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A9D166C"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2022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77204C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2023</w:t>
            </w:r>
          </w:p>
        </w:tc>
      </w:tr>
      <w:tr w:rsidR="004C1173" w:rsidRPr="004C1173" w14:paraId="0413AE5A" w14:textId="77777777" w:rsidTr="004408DD">
        <w:trPr>
          <w:trHeight w:val="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93B4F2F"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w:t>
            </w:r>
          </w:p>
        </w:tc>
        <w:tc>
          <w:tcPr>
            <w:tcW w:w="5620" w:type="dxa"/>
            <w:tcBorders>
              <w:top w:val="nil"/>
              <w:left w:val="nil"/>
              <w:bottom w:val="single" w:sz="4" w:space="0" w:color="auto"/>
              <w:right w:val="single" w:sz="4" w:space="0" w:color="auto"/>
            </w:tcBorders>
            <w:shd w:val="clear" w:color="auto" w:fill="auto"/>
            <w:vAlign w:val="center"/>
            <w:hideMark/>
          </w:tcPr>
          <w:p w14:paraId="435980B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Завитинский район</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14:paraId="5BAAA5C5"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244,5</w:t>
            </w:r>
          </w:p>
        </w:tc>
        <w:tc>
          <w:tcPr>
            <w:tcW w:w="1040" w:type="dxa"/>
            <w:tcBorders>
              <w:top w:val="nil"/>
              <w:left w:val="nil"/>
              <w:bottom w:val="single" w:sz="4" w:space="0" w:color="auto"/>
              <w:right w:val="single" w:sz="4" w:space="0" w:color="auto"/>
            </w:tcBorders>
            <w:shd w:val="clear" w:color="auto" w:fill="auto"/>
            <w:noWrap/>
            <w:vAlign w:val="center"/>
            <w:hideMark/>
          </w:tcPr>
          <w:p w14:paraId="3CA65B7F"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665,9</w:t>
            </w:r>
          </w:p>
        </w:tc>
        <w:tc>
          <w:tcPr>
            <w:tcW w:w="1040" w:type="dxa"/>
            <w:tcBorders>
              <w:top w:val="nil"/>
              <w:left w:val="nil"/>
              <w:bottom w:val="single" w:sz="4" w:space="0" w:color="auto"/>
              <w:right w:val="single" w:sz="4" w:space="0" w:color="auto"/>
            </w:tcBorders>
            <w:shd w:val="clear" w:color="auto" w:fill="auto"/>
            <w:noWrap/>
            <w:vAlign w:val="center"/>
            <w:hideMark/>
          </w:tcPr>
          <w:p w14:paraId="5510E45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665,9</w:t>
            </w:r>
          </w:p>
        </w:tc>
      </w:tr>
      <w:tr w:rsidR="004C1173" w:rsidRPr="004C1173" w14:paraId="46C8EC58" w14:textId="77777777" w:rsidTr="004408DD">
        <w:trPr>
          <w:trHeight w:val="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2146BA5"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w:t>
            </w:r>
          </w:p>
        </w:tc>
        <w:tc>
          <w:tcPr>
            <w:tcW w:w="5620" w:type="dxa"/>
            <w:tcBorders>
              <w:top w:val="nil"/>
              <w:left w:val="nil"/>
              <w:bottom w:val="single" w:sz="4" w:space="0" w:color="auto"/>
              <w:right w:val="single" w:sz="4" w:space="0" w:color="auto"/>
            </w:tcBorders>
            <w:shd w:val="clear" w:color="auto" w:fill="auto"/>
            <w:noWrap/>
            <w:vAlign w:val="center"/>
            <w:hideMark/>
          </w:tcPr>
          <w:p w14:paraId="64724E37" w14:textId="77777777" w:rsidR="004C1173" w:rsidRPr="004C1173" w:rsidRDefault="004C1173" w:rsidP="004C1173">
            <w:pPr>
              <w:spacing w:after="0" w:line="240" w:lineRule="auto"/>
              <w:jc w:val="center"/>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Итого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02F7372" w14:textId="77777777" w:rsidR="004C1173" w:rsidRPr="004C1173" w:rsidRDefault="004C1173" w:rsidP="004C1173">
            <w:pPr>
              <w:spacing w:after="0" w:line="240" w:lineRule="auto"/>
              <w:jc w:val="center"/>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244,5</w:t>
            </w:r>
          </w:p>
        </w:tc>
        <w:tc>
          <w:tcPr>
            <w:tcW w:w="1040" w:type="dxa"/>
            <w:tcBorders>
              <w:top w:val="nil"/>
              <w:left w:val="nil"/>
              <w:bottom w:val="single" w:sz="4" w:space="0" w:color="auto"/>
              <w:right w:val="single" w:sz="4" w:space="0" w:color="auto"/>
            </w:tcBorders>
            <w:shd w:val="clear" w:color="auto" w:fill="auto"/>
            <w:noWrap/>
            <w:vAlign w:val="center"/>
            <w:hideMark/>
          </w:tcPr>
          <w:p w14:paraId="076C9045" w14:textId="77777777" w:rsidR="004C1173" w:rsidRPr="004C1173" w:rsidRDefault="004C1173" w:rsidP="004C1173">
            <w:pPr>
              <w:spacing w:after="0" w:line="240" w:lineRule="auto"/>
              <w:jc w:val="center"/>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665,9</w:t>
            </w:r>
          </w:p>
        </w:tc>
        <w:tc>
          <w:tcPr>
            <w:tcW w:w="1040" w:type="dxa"/>
            <w:tcBorders>
              <w:top w:val="nil"/>
              <w:left w:val="nil"/>
              <w:bottom w:val="single" w:sz="4" w:space="0" w:color="auto"/>
              <w:right w:val="single" w:sz="4" w:space="0" w:color="auto"/>
            </w:tcBorders>
            <w:shd w:val="clear" w:color="auto" w:fill="auto"/>
            <w:noWrap/>
            <w:vAlign w:val="center"/>
            <w:hideMark/>
          </w:tcPr>
          <w:p w14:paraId="6AE74EDA" w14:textId="77777777" w:rsidR="004C1173" w:rsidRPr="004C1173" w:rsidRDefault="004C1173" w:rsidP="004C1173">
            <w:pPr>
              <w:spacing w:after="0" w:line="240" w:lineRule="auto"/>
              <w:jc w:val="center"/>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665,9</w:t>
            </w:r>
          </w:p>
        </w:tc>
      </w:tr>
    </w:tbl>
    <w:p w14:paraId="251FBC38" w14:textId="77777777" w:rsidR="004C1173" w:rsidRPr="004C1173" w:rsidRDefault="004C1173" w:rsidP="004C1173">
      <w:pPr>
        <w:spacing w:after="0" w:line="240" w:lineRule="auto"/>
        <w:jc w:val="both"/>
        <w:rPr>
          <w:rFonts w:ascii="Times New Roman" w:hAnsi="Times New Roman" w:cs="Times New Roman"/>
          <w:sz w:val="20"/>
          <w:szCs w:val="20"/>
        </w:rPr>
      </w:pPr>
    </w:p>
    <w:p w14:paraId="4D84786D" w14:textId="62628BCB" w:rsidR="004C1173" w:rsidRPr="004C1173" w:rsidRDefault="004C1173" w:rsidP="004C1173">
      <w:pPr>
        <w:spacing w:after="0" w:line="240" w:lineRule="auto"/>
        <w:jc w:val="both"/>
        <w:rPr>
          <w:rFonts w:ascii="Times New Roman" w:hAnsi="Times New Roman" w:cs="Times New Roman"/>
          <w:sz w:val="20"/>
          <w:szCs w:val="20"/>
        </w:rPr>
      </w:pPr>
      <w:r w:rsidRPr="004C1173">
        <w:rPr>
          <w:rFonts w:ascii="Times New Roman" w:hAnsi="Times New Roman" w:cs="Times New Roman"/>
          <w:sz w:val="20"/>
          <w:szCs w:val="20"/>
        </w:rPr>
        <w:lastRenderedPageBreak/>
        <w:t xml:space="preserve">Приложение №6 к решению Совета народных депутатов от 22.12.2021  № 64/8 Объем иных  межбюджетных трансфертов передаваемых из  бюджета Завитинского района в бюджет  </w:t>
      </w:r>
      <w:proofErr w:type="spellStart"/>
      <w:r w:rsidRPr="004C1173">
        <w:rPr>
          <w:rFonts w:ascii="Times New Roman" w:hAnsi="Times New Roman" w:cs="Times New Roman"/>
          <w:sz w:val="20"/>
          <w:szCs w:val="20"/>
        </w:rPr>
        <w:t>Белояровского</w:t>
      </w:r>
      <w:proofErr w:type="spellEnd"/>
      <w:r w:rsidRPr="004C1173">
        <w:rPr>
          <w:rFonts w:ascii="Times New Roman" w:hAnsi="Times New Roman" w:cs="Times New Roman"/>
          <w:sz w:val="20"/>
          <w:szCs w:val="20"/>
        </w:rPr>
        <w:t xml:space="preserve"> сельсовета Завитинского района Амурской области</w:t>
      </w:r>
      <w:r w:rsidR="0058221C">
        <w:rPr>
          <w:rFonts w:ascii="Times New Roman" w:hAnsi="Times New Roman" w:cs="Times New Roman"/>
          <w:sz w:val="20"/>
          <w:szCs w:val="20"/>
        </w:rPr>
        <w:t xml:space="preserve"> </w:t>
      </w:r>
      <w:r w:rsidRPr="004C1173">
        <w:rPr>
          <w:rFonts w:ascii="Times New Roman" w:hAnsi="Times New Roman" w:cs="Times New Roman"/>
          <w:sz w:val="20"/>
          <w:szCs w:val="20"/>
        </w:rPr>
        <w:t>на 2021 год и плановый период 2022-2023  годов</w:t>
      </w:r>
    </w:p>
    <w:tbl>
      <w:tblPr>
        <w:tblW w:w="10240" w:type="dxa"/>
        <w:tblLook w:val="04A0" w:firstRow="1" w:lastRow="0" w:firstColumn="1" w:lastColumn="0" w:noHBand="0" w:noVBand="1"/>
      </w:tblPr>
      <w:tblGrid>
        <w:gridCol w:w="880"/>
        <w:gridCol w:w="5620"/>
        <w:gridCol w:w="1660"/>
        <w:gridCol w:w="1040"/>
        <w:gridCol w:w="1040"/>
      </w:tblGrid>
      <w:tr w:rsidR="004C1173" w:rsidRPr="004C1173" w14:paraId="28891BFE" w14:textId="77777777" w:rsidTr="004408DD">
        <w:trPr>
          <w:trHeight w:val="5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CBD65"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п/п</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79CAB6B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Наименование  бюджета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0CF6676"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2021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F9AA5B1"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2022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AD355A3"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2023</w:t>
            </w:r>
          </w:p>
        </w:tc>
      </w:tr>
      <w:tr w:rsidR="004C1173" w:rsidRPr="004C1173" w14:paraId="20FC78BF" w14:textId="77777777" w:rsidTr="004408DD">
        <w:trPr>
          <w:trHeight w:val="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F03A795"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1</w:t>
            </w:r>
          </w:p>
        </w:tc>
        <w:tc>
          <w:tcPr>
            <w:tcW w:w="5620" w:type="dxa"/>
            <w:tcBorders>
              <w:top w:val="nil"/>
              <w:left w:val="nil"/>
              <w:bottom w:val="single" w:sz="4" w:space="0" w:color="auto"/>
              <w:right w:val="single" w:sz="4" w:space="0" w:color="auto"/>
            </w:tcBorders>
            <w:shd w:val="clear" w:color="auto" w:fill="auto"/>
            <w:vAlign w:val="center"/>
            <w:hideMark/>
          </w:tcPr>
          <w:p w14:paraId="3A40BD78"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Завитинский район</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14:paraId="60B1833A"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3 834,5</w:t>
            </w:r>
          </w:p>
        </w:tc>
        <w:tc>
          <w:tcPr>
            <w:tcW w:w="1040" w:type="dxa"/>
            <w:tcBorders>
              <w:top w:val="nil"/>
              <w:left w:val="nil"/>
              <w:bottom w:val="single" w:sz="4" w:space="0" w:color="auto"/>
              <w:right w:val="single" w:sz="4" w:space="0" w:color="auto"/>
            </w:tcBorders>
            <w:shd w:val="clear" w:color="auto" w:fill="auto"/>
            <w:noWrap/>
            <w:vAlign w:val="center"/>
            <w:hideMark/>
          </w:tcPr>
          <w:p w14:paraId="150431B9"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3 415,0</w:t>
            </w:r>
          </w:p>
        </w:tc>
        <w:tc>
          <w:tcPr>
            <w:tcW w:w="1040" w:type="dxa"/>
            <w:tcBorders>
              <w:top w:val="nil"/>
              <w:left w:val="nil"/>
              <w:bottom w:val="single" w:sz="4" w:space="0" w:color="auto"/>
              <w:right w:val="single" w:sz="4" w:space="0" w:color="auto"/>
            </w:tcBorders>
            <w:shd w:val="clear" w:color="auto" w:fill="auto"/>
            <w:noWrap/>
            <w:vAlign w:val="center"/>
            <w:hideMark/>
          </w:tcPr>
          <w:p w14:paraId="5CF43E07"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3 177,1</w:t>
            </w:r>
          </w:p>
        </w:tc>
      </w:tr>
      <w:tr w:rsidR="004C1173" w:rsidRPr="004C1173" w14:paraId="26198132" w14:textId="77777777" w:rsidTr="004408DD">
        <w:trPr>
          <w:trHeight w:val="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0B107F0" w14:textId="77777777" w:rsidR="004C1173" w:rsidRPr="004C1173" w:rsidRDefault="004C1173" w:rsidP="004C1173">
            <w:pPr>
              <w:spacing w:after="0" w:line="240" w:lineRule="auto"/>
              <w:jc w:val="center"/>
              <w:rPr>
                <w:rFonts w:ascii="Times New Roman" w:eastAsia="Times New Roman" w:hAnsi="Times New Roman" w:cs="Times New Roman"/>
                <w:color w:val="000000"/>
                <w:sz w:val="20"/>
                <w:szCs w:val="20"/>
                <w:lang w:eastAsia="ru-RU"/>
              </w:rPr>
            </w:pPr>
            <w:r w:rsidRPr="004C1173">
              <w:rPr>
                <w:rFonts w:ascii="Times New Roman" w:eastAsia="Times New Roman" w:hAnsi="Times New Roman" w:cs="Times New Roman"/>
                <w:color w:val="000000"/>
                <w:sz w:val="20"/>
                <w:szCs w:val="20"/>
                <w:lang w:eastAsia="ru-RU"/>
              </w:rPr>
              <w:t> </w:t>
            </w:r>
          </w:p>
        </w:tc>
        <w:tc>
          <w:tcPr>
            <w:tcW w:w="5620" w:type="dxa"/>
            <w:tcBorders>
              <w:top w:val="nil"/>
              <w:left w:val="nil"/>
              <w:bottom w:val="single" w:sz="4" w:space="0" w:color="auto"/>
              <w:right w:val="single" w:sz="4" w:space="0" w:color="auto"/>
            </w:tcBorders>
            <w:shd w:val="clear" w:color="auto" w:fill="auto"/>
            <w:noWrap/>
            <w:vAlign w:val="center"/>
            <w:hideMark/>
          </w:tcPr>
          <w:p w14:paraId="728A3FC7" w14:textId="77777777" w:rsidR="004C1173" w:rsidRPr="004C1173" w:rsidRDefault="004C1173" w:rsidP="004C1173">
            <w:pPr>
              <w:spacing w:after="0" w:line="240" w:lineRule="auto"/>
              <w:jc w:val="center"/>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Итого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CBD9AF9" w14:textId="77777777" w:rsidR="004C1173" w:rsidRPr="004C1173" w:rsidRDefault="004C1173" w:rsidP="004C1173">
            <w:pPr>
              <w:spacing w:after="0" w:line="240" w:lineRule="auto"/>
              <w:jc w:val="center"/>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3 834,5</w:t>
            </w:r>
          </w:p>
        </w:tc>
        <w:tc>
          <w:tcPr>
            <w:tcW w:w="1040" w:type="dxa"/>
            <w:tcBorders>
              <w:top w:val="nil"/>
              <w:left w:val="nil"/>
              <w:bottom w:val="single" w:sz="4" w:space="0" w:color="auto"/>
              <w:right w:val="single" w:sz="4" w:space="0" w:color="auto"/>
            </w:tcBorders>
            <w:shd w:val="clear" w:color="auto" w:fill="auto"/>
            <w:noWrap/>
            <w:vAlign w:val="center"/>
            <w:hideMark/>
          </w:tcPr>
          <w:p w14:paraId="50EF08AA" w14:textId="77777777" w:rsidR="004C1173" w:rsidRPr="004C1173" w:rsidRDefault="004C1173" w:rsidP="004C1173">
            <w:pPr>
              <w:spacing w:after="0" w:line="240" w:lineRule="auto"/>
              <w:jc w:val="center"/>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3 415,0</w:t>
            </w:r>
          </w:p>
        </w:tc>
        <w:tc>
          <w:tcPr>
            <w:tcW w:w="1040" w:type="dxa"/>
            <w:tcBorders>
              <w:top w:val="nil"/>
              <w:left w:val="nil"/>
              <w:bottom w:val="single" w:sz="4" w:space="0" w:color="auto"/>
              <w:right w:val="single" w:sz="4" w:space="0" w:color="auto"/>
            </w:tcBorders>
            <w:shd w:val="clear" w:color="auto" w:fill="auto"/>
            <w:noWrap/>
            <w:vAlign w:val="center"/>
            <w:hideMark/>
          </w:tcPr>
          <w:p w14:paraId="7D2C4329" w14:textId="77777777" w:rsidR="004C1173" w:rsidRPr="004C1173" w:rsidRDefault="004C1173" w:rsidP="004C1173">
            <w:pPr>
              <w:spacing w:after="0" w:line="240" w:lineRule="auto"/>
              <w:jc w:val="center"/>
              <w:rPr>
                <w:rFonts w:ascii="Times New Roman" w:eastAsia="Times New Roman" w:hAnsi="Times New Roman" w:cs="Times New Roman"/>
                <w:bCs/>
                <w:color w:val="000000"/>
                <w:sz w:val="20"/>
                <w:szCs w:val="20"/>
                <w:lang w:eastAsia="ru-RU"/>
              </w:rPr>
            </w:pPr>
            <w:r w:rsidRPr="004C1173">
              <w:rPr>
                <w:rFonts w:ascii="Times New Roman" w:eastAsia="Times New Roman" w:hAnsi="Times New Roman" w:cs="Times New Roman"/>
                <w:bCs/>
                <w:color w:val="000000"/>
                <w:sz w:val="20"/>
                <w:szCs w:val="20"/>
                <w:lang w:eastAsia="ru-RU"/>
              </w:rPr>
              <w:t>3 177,1</w:t>
            </w:r>
          </w:p>
        </w:tc>
      </w:tr>
    </w:tbl>
    <w:p w14:paraId="3B7E1409" w14:textId="77777777" w:rsidR="004C1173" w:rsidRDefault="004C1173" w:rsidP="004C1173">
      <w:pPr>
        <w:spacing w:after="0" w:line="240" w:lineRule="auto"/>
        <w:jc w:val="both"/>
        <w:rPr>
          <w:rFonts w:ascii="Times New Roman" w:hAnsi="Times New Roman" w:cs="Times New Roman"/>
          <w:sz w:val="20"/>
          <w:szCs w:val="20"/>
        </w:rPr>
      </w:pPr>
    </w:p>
    <w:p w14:paraId="0C4F0DB0" w14:textId="72812B4A" w:rsidR="00C71DB7" w:rsidRDefault="004408DD" w:rsidP="004408DD">
      <w:pPr>
        <w:spacing w:after="0" w:line="240" w:lineRule="auto"/>
        <w:jc w:val="both"/>
        <w:rPr>
          <w:rFonts w:ascii="Times New Roman" w:hAnsi="Times New Roman"/>
          <w:b/>
          <w:sz w:val="20"/>
          <w:szCs w:val="20"/>
        </w:rPr>
      </w:pPr>
      <w:r w:rsidRPr="004408DD">
        <w:rPr>
          <w:rFonts w:ascii="Times New Roman" w:hAnsi="Times New Roman"/>
          <w:b/>
          <w:sz w:val="20"/>
          <w:szCs w:val="20"/>
        </w:rPr>
        <w:t>Р</w:t>
      </w:r>
      <w:r w:rsidR="0058221C">
        <w:rPr>
          <w:rFonts w:ascii="Times New Roman" w:hAnsi="Times New Roman"/>
          <w:b/>
          <w:sz w:val="20"/>
          <w:szCs w:val="20"/>
        </w:rPr>
        <w:t xml:space="preserve">ешение Совета народных депутатов Завитинского муниципального округа от 22.12.2022 </w:t>
      </w:r>
      <w:r w:rsidR="00C71DB7">
        <w:rPr>
          <w:rFonts w:ascii="Times New Roman" w:hAnsi="Times New Roman"/>
          <w:b/>
          <w:sz w:val="20"/>
          <w:szCs w:val="20"/>
        </w:rPr>
        <w:t xml:space="preserve">                                      </w:t>
      </w:r>
      <w:r w:rsidR="0058221C">
        <w:rPr>
          <w:rFonts w:ascii="Times New Roman" w:hAnsi="Times New Roman"/>
          <w:b/>
          <w:sz w:val="20"/>
          <w:szCs w:val="20"/>
        </w:rPr>
        <w:t xml:space="preserve">№ </w:t>
      </w:r>
      <w:r w:rsidR="00C71DB7">
        <w:rPr>
          <w:rFonts w:ascii="Times New Roman" w:hAnsi="Times New Roman"/>
          <w:b/>
          <w:sz w:val="20"/>
          <w:szCs w:val="20"/>
        </w:rPr>
        <w:t>65/8</w:t>
      </w:r>
    </w:p>
    <w:p w14:paraId="40C6E7C4" w14:textId="79D570A3" w:rsidR="004408DD" w:rsidRPr="004408DD" w:rsidRDefault="004408DD" w:rsidP="00C71DB7">
      <w:pPr>
        <w:spacing w:after="0" w:line="240" w:lineRule="auto"/>
        <w:jc w:val="both"/>
        <w:rPr>
          <w:rFonts w:ascii="Times New Roman" w:hAnsi="Times New Roman"/>
          <w:b/>
          <w:sz w:val="20"/>
          <w:szCs w:val="20"/>
        </w:rPr>
      </w:pPr>
      <w:r w:rsidRPr="004408DD">
        <w:rPr>
          <w:rFonts w:ascii="Times New Roman" w:hAnsi="Times New Roman"/>
          <w:sz w:val="20"/>
          <w:szCs w:val="20"/>
        </w:rPr>
        <w:t xml:space="preserve">О внесении изменений в решение </w:t>
      </w:r>
      <w:proofErr w:type="spellStart"/>
      <w:r w:rsidRPr="004408DD">
        <w:rPr>
          <w:rFonts w:ascii="Times New Roman" w:hAnsi="Times New Roman"/>
          <w:sz w:val="20"/>
          <w:szCs w:val="20"/>
        </w:rPr>
        <w:t>Верхнеильиновского</w:t>
      </w:r>
      <w:proofErr w:type="spellEnd"/>
      <w:r w:rsidRPr="004408DD">
        <w:rPr>
          <w:rFonts w:ascii="Times New Roman" w:hAnsi="Times New Roman"/>
          <w:sz w:val="20"/>
          <w:szCs w:val="20"/>
        </w:rPr>
        <w:t xml:space="preserve"> сельского Совета народных депутатов от 29.12.2020 № 78 «Об утверждении бюджета </w:t>
      </w:r>
      <w:proofErr w:type="spellStart"/>
      <w:r w:rsidRPr="004408DD">
        <w:rPr>
          <w:rFonts w:ascii="Times New Roman" w:hAnsi="Times New Roman"/>
          <w:sz w:val="20"/>
          <w:szCs w:val="20"/>
        </w:rPr>
        <w:t>Верхнеильиновского</w:t>
      </w:r>
      <w:proofErr w:type="spellEnd"/>
      <w:r w:rsidRPr="004408DD">
        <w:rPr>
          <w:rFonts w:ascii="Times New Roman" w:hAnsi="Times New Roman"/>
          <w:sz w:val="20"/>
          <w:szCs w:val="20"/>
        </w:rPr>
        <w:t xml:space="preserve"> сельсовета Завитинского района Амурской области на 2021 год и плановый период 2022-2023 годов (с учетом изменений от 15.01.2021 № 79, 02.06.2021 № 87, 16.09.2021 № 92)</w:t>
      </w:r>
      <w:r>
        <w:rPr>
          <w:rFonts w:ascii="Times New Roman" w:hAnsi="Times New Roman"/>
          <w:b/>
          <w:sz w:val="20"/>
          <w:szCs w:val="20"/>
        </w:rPr>
        <w:t xml:space="preserve"> </w:t>
      </w:r>
      <w:r w:rsidRPr="004408DD">
        <w:rPr>
          <w:rFonts w:ascii="Times New Roman" w:hAnsi="Times New Roman"/>
          <w:sz w:val="20"/>
          <w:szCs w:val="20"/>
        </w:rPr>
        <w:t>Принято решен</w:t>
      </w:r>
      <w:r>
        <w:rPr>
          <w:rFonts w:ascii="Times New Roman" w:hAnsi="Times New Roman"/>
          <w:sz w:val="20"/>
          <w:szCs w:val="20"/>
        </w:rPr>
        <w:t xml:space="preserve">ием Совета народных депутатов </w:t>
      </w:r>
      <w:r w:rsidRPr="004408DD">
        <w:rPr>
          <w:rFonts w:ascii="Times New Roman" w:hAnsi="Times New Roman"/>
          <w:sz w:val="20"/>
          <w:szCs w:val="20"/>
        </w:rPr>
        <w:t>Завитинского муниципал</w:t>
      </w:r>
      <w:r>
        <w:rPr>
          <w:rFonts w:ascii="Times New Roman" w:hAnsi="Times New Roman"/>
          <w:sz w:val="20"/>
          <w:szCs w:val="20"/>
        </w:rPr>
        <w:t>ьного округа</w:t>
      </w:r>
      <w:r w:rsidRPr="004408DD">
        <w:rPr>
          <w:rFonts w:ascii="Times New Roman" w:hAnsi="Times New Roman"/>
          <w:sz w:val="20"/>
          <w:szCs w:val="20"/>
        </w:rPr>
        <w:t xml:space="preserve"> 22 декабря 2021</w:t>
      </w:r>
      <w:r>
        <w:rPr>
          <w:rFonts w:ascii="Times New Roman" w:hAnsi="Times New Roman"/>
          <w:b/>
          <w:sz w:val="20"/>
          <w:szCs w:val="20"/>
        </w:rPr>
        <w:t xml:space="preserve"> </w:t>
      </w:r>
      <w:r w:rsidRPr="004408DD">
        <w:rPr>
          <w:rFonts w:ascii="Times New Roman" w:hAnsi="Times New Roman"/>
          <w:b/>
          <w:sz w:val="20"/>
          <w:szCs w:val="20"/>
        </w:rPr>
        <w:t>Статья 1</w:t>
      </w:r>
      <w:r>
        <w:rPr>
          <w:rFonts w:ascii="Times New Roman" w:hAnsi="Times New Roman"/>
          <w:b/>
          <w:sz w:val="20"/>
          <w:szCs w:val="20"/>
        </w:rPr>
        <w:t xml:space="preserve"> </w:t>
      </w:r>
      <w:r w:rsidRPr="004408DD">
        <w:rPr>
          <w:rFonts w:ascii="Times New Roman" w:hAnsi="Times New Roman"/>
          <w:sz w:val="20"/>
          <w:szCs w:val="20"/>
        </w:rPr>
        <w:t xml:space="preserve">Внести в решение </w:t>
      </w:r>
      <w:proofErr w:type="spellStart"/>
      <w:r w:rsidRPr="004408DD">
        <w:rPr>
          <w:rFonts w:ascii="Times New Roman" w:hAnsi="Times New Roman"/>
          <w:sz w:val="20"/>
          <w:szCs w:val="20"/>
        </w:rPr>
        <w:t>Верхнеильиновского</w:t>
      </w:r>
      <w:proofErr w:type="spellEnd"/>
      <w:r w:rsidRPr="004408DD">
        <w:rPr>
          <w:rFonts w:ascii="Times New Roman" w:hAnsi="Times New Roman"/>
          <w:sz w:val="20"/>
          <w:szCs w:val="20"/>
        </w:rPr>
        <w:t xml:space="preserve"> сельского Совета народных депутатов от 29.12.2020 № 78 «Об утверждении бюджета </w:t>
      </w:r>
      <w:proofErr w:type="spellStart"/>
      <w:r w:rsidRPr="004408DD">
        <w:rPr>
          <w:rFonts w:ascii="Times New Roman" w:hAnsi="Times New Roman"/>
          <w:sz w:val="20"/>
          <w:szCs w:val="20"/>
        </w:rPr>
        <w:t>Верхнеильиновского</w:t>
      </w:r>
      <w:proofErr w:type="spellEnd"/>
      <w:r w:rsidRPr="004408DD">
        <w:rPr>
          <w:rFonts w:ascii="Times New Roman" w:hAnsi="Times New Roman"/>
          <w:sz w:val="20"/>
          <w:szCs w:val="20"/>
        </w:rPr>
        <w:t xml:space="preserve"> сельсовета Завитинского района Амурской области на 2021 год и плановый период 2022-2023 годов» (с учетом изменений от 15.01.2021 № 79, 02.06.2021 № 87, 16.09.2021 № 92) следующие изменения:</w:t>
      </w:r>
      <w:r>
        <w:rPr>
          <w:rFonts w:ascii="Times New Roman" w:hAnsi="Times New Roman"/>
          <w:b/>
          <w:sz w:val="20"/>
          <w:szCs w:val="20"/>
        </w:rPr>
        <w:t xml:space="preserve"> </w:t>
      </w:r>
      <w:r w:rsidRPr="004408DD">
        <w:rPr>
          <w:rFonts w:ascii="Times New Roman" w:hAnsi="Times New Roman"/>
          <w:sz w:val="20"/>
          <w:szCs w:val="20"/>
        </w:rPr>
        <w:t>1. В статье 8:</w:t>
      </w:r>
      <w:r>
        <w:rPr>
          <w:rFonts w:ascii="Times New Roman" w:hAnsi="Times New Roman"/>
          <w:b/>
          <w:sz w:val="20"/>
          <w:szCs w:val="20"/>
        </w:rPr>
        <w:t xml:space="preserve"> </w:t>
      </w:r>
      <w:r w:rsidRPr="004408DD">
        <w:rPr>
          <w:rFonts w:ascii="Times New Roman" w:hAnsi="Times New Roman"/>
          <w:sz w:val="20"/>
          <w:szCs w:val="20"/>
        </w:rPr>
        <w:t xml:space="preserve">1) в части 1 приложение № 8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4408DD">
        <w:rPr>
          <w:rFonts w:ascii="Times New Roman" w:hAnsi="Times New Roman"/>
          <w:sz w:val="20"/>
          <w:szCs w:val="20"/>
        </w:rPr>
        <w:t>Верхнеильиновского</w:t>
      </w:r>
      <w:proofErr w:type="spellEnd"/>
      <w:r w:rsidRPr="004408DD">
        <w:rPr>
          <w:rFonts w:ascii="Times New Roman" w:hAnsi="Times New Roman"/>
          <w:sz w:val="20"/>
          <w:szCs w:val="20"/>
        </w:rPr>
        <w:t xml:space="preserve"> сельсовета Завитинского района Амурской области на 2021 год и плановый период 2022-2023 годов» изложить в новой редакции согласно приложению № 1 к настоящему решению;</w:t>
      </w:r>
      <w:r>
        <w:rPr>
          <w:rFonts w:ascii="Times New Roman" w:hAnsi="Times New Roman"/>
          <w:b/>
          <w:sz w:val="20"/>
          <w:szCs w:val="20"/>
        </w:rPr>
        <w:t xml:space="preserve"> </w:t>
      </w:r>
      <w:r w:rsidRPr="004408DD">
        <w:rPr>
          <w:rFonts w:ascii="Times New Roman" w:hAnsi="Times New Roman"/>
          <w:sz w:val="20"/>
          <w:szCs w:val="20"/>
        </w:rPr>
        <w:t xml:space="preserve">2) в части 2 приложение № 9 «Ведомственная структура расходов бюджета </w:t>
      </w:r>
      <w:proofErr w:type="spellStart"/>
      <w:r w:rsidRPr="004408DD">
        <w:rPr>
          <w:rFonts w:ascii="Times New Roman" w:hAnsi="Times New Roman"/>
          <w:sz w:val="20"/>
          <w:szCs w:val="20"/>
        </w:rPr>
        <w:t>Верхнеильиновского</w:t>
      </w:r>
      <w:proofErr w:type="spellEnd"/>
      <w:r w:rsidRPr="004408DD">
        <w:rPr>
          <w:rFonts w:ascii="Times New Roman" w:hAnsi="Times New Roman"/>
          <w:sz w:val="20"/>
          <w:szCs w:val="20"/>
        </w:rPr>
        <w:t xml:space="preserve"> сельсовета Завитинского района Амурской области на 2021 год и плановый период 2022 и 2023 годов (по главным распорядителям средств местного бюджета, целевым статьям (муниципальным программам и непрограммным направлением деятельности) и группам видов расходов классификации расходов местного бюджета)» изложить в новой редакции согласно приложению № 2 к настоящему решению;</w:t>
      </w:r>
      <w:r>
        <w:rPr>
          <w:rFonts w:ascii="Times New Roman" w:hAnsi="Times New Roman"/>
          <w:b/>
          <w:sz w:val="20"/>
          <w:szCs w:val="20"/>
        </w:rPr>
        <w:t xml:space="preserve"> </w:t>
      </w:r>
      <w:r w:rsidRPr="004408DD">
        <w:rPr>
          <w:rFonts w:ascii="Times New Roman" w:hAnsi="Times New Roman"/>
          <w:sz w:val="20"/>
          <w:szCs w:val="20"/>
        </w:rPr>
        <w:t>3) в части 3 «сумму 138,20 тыс. рублей» заменить на сумму 201,20 тыс. рублей».</w:t>
      </w:r>
      <w:r>
        <w:rPr>
          <w:rFonts w:ascii="Times New Roman" w:hAnsi="Times New Roman"/>
          <w:b/>
          <w:sz w:val="20"/>
          <w:szCs w:val="20"/>
        </w:rPr>
        <w:t xml:space="preserve"> </w:t>
      </w:r>
      <w:r w:rsidRPr="004408DD">
        <w:rPr>
          <w:rFonts w:ascii="Times New Roman" w:hAnsi="Times New Roman"/>
          <w:sz w:val="20"/>
          <w:szCs w:val="20"/>
        </w:rPr>
        <w:t>2. В статье 10:</w:t>
      </w:r>
      <w:r>
        <w:rPr>
          <w:rFonts w:ascii="Times New Roman" w:hAnsi="Times New Roman"/>
          <w:sz w:val="20"/>
          <w:szCs w:val="20"/>
        </w:rPr>
        <w:t xml:space="preserve"> </w:t>
      </w:r>
      <w:r w:rsidRPr="004408DD">
        <w:rPr>
          <w:rFonts w:ascii="Times New Roman" w:hAnsi="Times New Roman"/>
          <w:sz w:val="20"/>
          <w:szCs w:val="20"/>
        </w:rPr>
        <w:t>1) в части 1 сумму «154 586,80 тыс. рублей» заменить на сумму «154 531,30 тыс. рублей»;</w:t>
      </w:r>
      <w:r>
        <w:rPr>
          <w:rFonts w:ascii="Times New Roman" w:hAnsi="Times New Roman"/>
          <w:b/>
          <w:sz w:val="20"/>
          <w:szCs w:val="20"/>
        </w:rPr>
        <w:t xml:space="preserve"> </w:t>
      </w:r>
      <w:r w:rsidRPr="004408DD">
        <w:rPr>
          <w:rFonts w:ascii="Times New Roman" w:hAnsi="Times New Roman"/>
          <w:sz w:val="20"/>
          <w:szCs w:val="20"/>
        </w:rPr>
        <w:t>2) в части 5:</w:t>
      </w:r>
      <w:r>
        <w:rPr>
          <w:rFonts w:ascii="Times New Roman" w:hAnsi="Times New Roman"/>
          <w:b/>
          <w:sz w:val="20"/>
          <w:szCs w:val="20"/>
        </w:rPr>
        <w:t xml:space="preserve"> </w:t>
      </w:r>
      <w:r w:rsidRPr="004408DD">
        <w:rPr>
          <w:rFonts w:ascii="Times New Roman" w:hAnsi="Times New Roman"/>
          <w:sz w:val="20"/>
          <w:szCs w:val="20"/>
        </w:rPr>
        <w:t>- сумму «55,5 тыс. рублей» заменить на сумму «0,0 тыс. рублей»;</w:t>
      </w:r>
      <w:r>
        <w:rPr>
          <w:rFonts w:ascii="Times New Roman" w:hAnsi="Times New Roman"/>
          <w:b/>
          <w:sz w:val="20"/>
          <w:szCs w:val="20"/>
        </w:rPr>
        <w:t xml:space="preserve"> </w:t>
      </w:r>
      <w:r w:rsidRPr="004408DD">
        <w:rPr>
          <w:rFonts w:ascii="Times New Roman" w:hAnsi="Times New Roman"/>
          <w:sz w:val="20"/>
          <w:szCs w:val="20"/>
        </w:rPr>
        <w:t>- приложение № 13 «Объем иных межбюджетных трансфертов, передаваемых бюджету Завитинского района на создание условий для организации досуга и обеспечение жителей поселения услугами организации культуры на 2021 год и плановый период 2022 - 2023 годов» изложить в новой редакции, согласно приложению № 3 к настоящему решению.</w:t>
      </w:r>
      <w:r>
        <w:rPr>
          <w:rFonts w:ascii="Times New Roman" w:hAnsi="Times New Roman"/>
          <w:b/>
          <w:sz w:val="20"/>
          <w:szCs w:val="20"/>
        </w:rPr>
        <w:t xml:space="preserve"> </w:t>
      </w:r>
      <w:r w:rsidRPr="004408DD">
        <w:rPr>
          <w:rFonts w:ascii="Times New Roman" w:hAnsi="Times New Roman"/>
          <w:b/>
          <w:sz w:val="20"/>
          <w:szCs w:val="20"/>
        </w:rPr>
        <w:t>Статья 2</w:t>
      </w:r>
      <w:r>
        <w:rPr>
          <w:rFonts w:ascii="Times New Roman" w:hAnsi="Times New Roman"/>
          <w:b/>
          <w:sz w:val="20"/>
          <w:szCs w:val="20"/>
        </w:rPr>
        <w:t xml:space="preserve"> </w:t>
      </w:r>
      <w:r w:rsidRPr="004408DD">
        <w:rPr>
          <w:rFonts w:ascii="Times New Roman" w:hAnsi="Times New Roman"/>
          <w:sz w:val="20"/>
          <w:szCs w:val="20"/>
        </w:rPr>
        <w:t>1. Настоящее решение вступает в силу со дня его официального опубликования.</w:t>
      </w:r>
    </w:p>
    <w:p w14:paraId="29B6337B" w14:textId="77777777" w:rsidR="004408DD" w:rsidRPr="004408DD" w:rsidRDefault="004408DD" w:rsidP="00C71DB7">
      <w:pPr>
        <w:spacing w:after="0" w:line="240" w:lineRule="auto"/>
        <w:jc w:val="both"/>
        <w:rPr>
          <w:rFonts w:ascii="Times New Roman" w:hAnsi="Times New Roman"/>
          <w:sz w:val="20"/>
          <w:szCs w:val="20"/>
        </w:rPr>
      </w:pPr>
      <w:r>
        <w:rPr>
          <w:rFonts w:ascii="Times New Roman" w:hAnsi="Times New Roman"/>
          <w:sz w:val="20"/>
          <w:szCs w:val="20"/>
        </w:rPr>
        <w:t xml:space="preserve"> </w:t>
      </w:r>
      <w:r w:rsidRPr="004408DD">
        <w:rPr>
          <w:rFonts w:ascii="Times New Roman" w:hAnsi="Times New Roman"/>
          <w:sz w:val="20"/>
          <w:szCs w:val="20"/>
        </w:rPr>
        <w:t>Глава Завитинского</w:t>
      </w:r>
      <w:r>
        <w:rPr>
          <w:rFonts w:ascii="Times New Roman" w:hAnsi="Times New Roman"/>
          <w:sz w:val="20"/>
          <w:szCs w:val="20"/>
        </w:rPr>
        <w:t xml:space="preserve"> </w:t>
      </w:r>
      <w:r w:rsidRPr="004408DD">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4408DD">
        <w:rPr>
          <w:rFonts w:ascii="Times New Roman" w:hAnsi="Times New Roman"/>
          <w:sz w:val="20"/>
          <w:szCs w:val="20"/>
        </w:rPr>
        <w:t xml:space="preserve">                                                                                     </w:t>
      </w:r>
      <w:proofErr w:type="spellStart"/>
      <w:r w:rsidRPr="004408DD">
        <w:rPr>
          <w:rFonts w:ascii="Times New Roman" w:hAnsi="Times New Roman"/>
          <w:sz w:val="20"/>
          <w:szCs w:val="20"/>
        </w:rPr>
        <w:t>С.С.Линевич</w:t>
      </w:r>
      <w:proofErr w:type="spellEnd"/>
    </w:p>
    <w:p w14:paraId="66512DFC" w14:textId="77777777" w:rsidR="004408DD" w:rsidRDefault="004408DD" w:rsidP="00C71DB7">
      <w:pPr>
        <w:spacing w:after="0" w:line="240" w:lineRule="auto"/>
        <w:jc w:val="both"/>
        <w:rPr>
          <w:rFonts w:ascii="Times New Roman" w:hAnsi="Times New Roman"/>
          <w:sz w:val="20"/>
          <w:szCs w:val="20"/>
        </w:rPr>
      </w:pPr>
      <w:r w:rsidRPr="004408DD">
        <w:rPr>
          <w:rFonts w:ascii="Times New Roman" w:hAnsi="Times New Roman"/>
          <w:b/>
          <w:sz w:val="20"/>
          <w:szCs w:val="20"/>
        </w:rPr>
        <w:t>Приложение № 1 к  решению  Совета народных депутатов Завитинского муниципального округа от 22.12.2021 №65/8</w:t>
      </w:r>
      <w:r>
        <w:rPr>
          <w:rFonts w:ascii="Times New Roman" w:hAnsi="Times New Roman"/>
          <w:b/>
          <w:sz w:val="20"/>
          <w:szCs w:val="20"/>
        </w:rPr>
        <w:t xml:space="preserve"> </w:t>
      </w:r>
      <w:r w:rsidRPr="004408DD">
        <w:rPr>
          <w:rFonts w:ascii="Times New Roman" w:hAnsi="Times New Roman"/>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4408DD">
        <w:rPr>
          <w:rFonts w:ascii="Times New Roman" w:hAnsi="Times New Roman"/>
          <w:sz w:val="20"/>
          <w:szCs w:val="20"/>
        </w:rPr>
        <w:t>Верхнеильиновского</w:t>
      </w:r>
      <w:proofErr w:type="spellEnd"/>
      <w:r w:rsidRPr="004408DD">
        <w:rPr>
          <w:rFonts w:ascii="Times New Roman" w:hAnsi="Times New Roman"/>
          <w:sz w:val="20"/>
          <w:szCs w:val="20"/>
        </w:rPr>
        <w:t xml:space="preserve"> сельсовета Завитинского района Амурской области на 2021  год и плановый период 2022-2023 годы</w:t>
      </w:r>
    </w:p>
    <w:tbl>
      <w:tblPr>
        <w:tblW w:w="10940" w:type="dxa"/>
        <w:tblLook w:val="04A0" w:firstRow="1" w:lastRow="0" w:firstColumn="1" w:lastColumn="0" w:noHBand="0" w:noVBand="1"/>
      </w:tblPr>
      <w:tblGrid>
        <w:gridCol w:w="5382"/>
        <w:gridCol w:w="1559"/>
        <w:gridCol w:w="851"/>
        <w:gridCol w:w="1275"/>
        <w:gridCol w:w="993"/>
        <w:gridCol w:w="880"/>
      </w:tblGrid>
      <w:tr w:rsidR="004408DD" w:rsidRPr="004408DD" w14:paraId="140BFFFC" w14:textId="77777777" w:rsidTr="004408DD">
        <w:trPr>
          <w:trHeight w:val="2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E1196"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xml:space="preserve">Наименование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AD576B1"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373DE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КВР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4F1D23"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2021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A1DAD78"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2022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F94A1B2"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2023</w:t>
            </w:r>
          </w:p>
        </w:tc>
      </w:tr>
      <w:tr w:rsidR="004408DD" w:rsidRPr="004408DD" w14:paraId="55A0869A"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B68239D"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proofErr w:type="spellStart"/>
            <w:r w:rsidRPr="004408DD">
              <w:rPr>
                <w:rFonts w:ascii="Times New Roman" w:eastAsia="Times New Roman" w:hAnsi="Times New Roman" w:cs="Times New Roman"/>
                <w:b/>
                <w:bCs/>
                <w:sz w:val="20"/>
                <w:szCs w:val="20"/>
                <w:lang w:eastAsia="ru-RU"/>
              </w:rPr>
              <w:t>Верхннеильиновский</w:t>
            </w:r>
            <w:proofErr w:type="spellEnd"/>
            <w:r w:rsidRPr="004408DD">
              <w:rPr>
                <w:rFonts w:ascii="Times New Roman" w:eastAsia="Times New Roman" w:hAnsi="Times New Roman" w:cs="Times New Roman"/>
                <w:b/>
                <w:bCs/>
                <w:sz w:val="20"/>
                <w:szCs w:val="20"/>
                <w:lang w:eastAsia="ru-RU"/>
              </w:rPr>
              <w:t xml:space="preserve"> сельсовет Завитинского района Амурской области</w:t>
            </w:r>
          </w:p>
        </w:tc>
        <w:tc>
          <w:tcPr>
            <w:tcW w:w="1559" w:type="dxa"/>
            <w:tcBorders>
              <w:top w:val="nil"/>
              <w:left w:val="nil"/>
              <w:bottom w:val="single" w:sz="4" w:space="0" w:color="auto"/>
              <w:right w:val="single" w:sz="4" w:space="0" w:color="auto"/>
            </w:tcBorders>
            <w:shd w:val="clear" w:color="auto" w:fill="auto"/>
            <w:vAlign w:val="center"/>
            <w:hideMark/>
          </w:tcPr>
          <w:p w14:paraId="552B194C"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1765B96"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4A487A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194 609,6</w:t>
            </w:r>
          </w:p>
        </w:tc>
        <w:tc>
          <w:tcPr>
            <w:tcW w:w="993" w:type="dxa"/>
            <w:tcBorders>
              <w:top w:val="nil"/>
              <w:left w:val="nil"/>
              <w:bottom w:val="single" w:sz="4" w:space="0" w:color="auto"/>
              <w:right w:val="single" w:sz="4" w:space="0" w:color="auto"/>
            </w:tcBorders>
            <w:shd w:val="clear" w:color="auto" w:fill="auto"/>
            <w:vAlign w:val="center"/>
            <w:hideMark/>
          </w:tcPr>
          <w:p w14:paraId="16F5A6D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2 001,1</w:t>
            </w:r>
          </w:p>
        </w:tc>
        <w:tc>
          <w:tcPr>
            <w:tcW w:w="880" w:type="dxa"/>
            <w:tcBorders>
              <w:top w:val="nil"/>
              <w:left w:val="nil"/>
              <w:bottom w:val="single" w:sz="4" w:space="0" w:color="auto"/>
              <w:right w:val="single" w:sz="4" w:space="0" w:color="auto"/>
            </w:tcBorders>
            <w:shd w:val="clear" w:color="auto" w:fill="auto"/>
            <w:vAlign w:val="center"/>
            <w:hideMark/>
          </w:tcPr>
          <w:p w14:paraId="690DE89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1 879,5</w:t>
            </w:r>
          </w:p>
        </w:tc>
      </w:tr>
      <w:tr w:rsidR="004408DD" w:rsidRPr="004408DD" w14:paraId="301957AE"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A58A00F"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xml:space="preserve">МП "Комплексное развитие сельской территории </w:t>
            </w:r>
            <w:proofErr w:type="spellStart"/>
            <w:r w:rsidRPr="004408DD">
              <w:rPr>
                <w:rFonts w:ascii="Times New Roman" w:eastAsia="Times New Roman" w:hAnsi="Times New Roman" w:cs="Times New Roman"/>
                <w:b/>
                <w:bCs/>
                <w:sz w:val="20"/>
                <w:szCs w:val="20"/>
                <w:lang w:eastAsia="ru-RU"/>
              </w:rPr>
              <w:t>Верхнеильиновского</w:t>
            </w:r>
            <w:proofErr w:type="spellEnd"/>
            <w:r w:rsidRPr="004408DD">
              <w:rPr>
                <w:rFonts w:ascii="Times New Roman" w:eastAsia="Times New Roman" w:hAnsi="Times New Roman" w:cs="Times New Roman"/>
                <w:b/>
                <w:bCs/>
                <w:sz w:val="20"/>
                <w:szCs w:val="20"/>
                <w:lang w:eastAsia="ru-RU"/>
              </w:rPr>
              <w:t xml:space="preserve"> сельсовета</w:t>
            </w:r>
          </w:p>
        </w:tc>
        <w:tc>
          <w:tcPr>
            <w:tcW w:w="1559" w:type="dxa"/>
            <w:tcBorders>
              <w:top w:val="nil"/>
              <w:left w:val="nil"/>
              <w:bottom w:val="single" w:sz="4" w:space="0" w:color="auto"/>
              <w:right w:val="single" w:sz="4" w:space="0" w:color="auto"/>
            </w:tcBorders>
            <w:shd w:val="clear" w:color="auto" w:fill="auto"/>
            <w:vAlign w:val="center"/>
            <w:hideMark/>
          </w:tcPr>
          <w:p w14:paraId="05011853"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50 0 00 00000</w:t>
            </w:r>
          </w:p>
        </w:tc>
        <w:tc>
          <w:tcPr>
            <w:tcW w:w="851" w:type="dxa"/>
            <w:tcBorders>
              <w:top w:val="nil"/>
              <w:left w:val="nil"/>
              <w:bottom w:val="single" w:sz="4" w:space="0" w:color="auto"/>
              <w:right w:val="single" w:sz="4" w:space="0" w:color="auto"/>
            </w:tcBorders>
            <w:shd w:val="clear" w:color="auto" w:fill="auto"/>
            <w:vAlign w:val="center"/>
            <w:hideMark/>
          </w:tcPr>
          <w:p w14:paraId="160ED676"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2462A1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1 060,0</w:t>
            </w:r>
          </w:p>
        </w:tc>
        <w:tc>
          <w:tcPr>
            <w:tcW w:w="993" w:type="dxa"/>
            <w:tcBorders>
              <w:top w:val="nil"/>
              <w:left w:val="nil"/>
              <w:bottom w:val="single" w:sz="4" w:space="0" w:color="auto"/>
              <w:right w:val="single" w:sz="4" w:space="0" w:color="auto"/>
            </w:tcBorders>
            <w:shd w:val="clear" w:color="auto" w:fill="auto"/>
            <w:vAlign w:val="center"/>
            <w:hideMark/>
          </w:tcPr>
          <w:p w14:paraId="68C950D3"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0E2EAFC2"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306D49BB"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7457C83"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xml:space="preserve">Основное мероприятие "Развитие </w:t>
            </w:r>
            <w:proofErr w:type="spellStart"/>
            <w:r w:rsidRPr="004408DD">
              <w:rPr>
                <w:rFonts w:ascii="Times New Roman" w:eastAsia="Times New Roman" w:hAnsi="Times New Roman" w:cs="Times New Roman"/>
                <w:b/>
                <w:bCs/>
                <w:sz w:val="20"/>
                <w:szCs w:val="20"/>
                <w:lang w:eastAsia="ru-RU"/>
              </w:rPr>
              <w:t>Верхнеильиновского</w:t>
            </w:r>
            <w:proofErr w:type="spellEnd"/>
            <w:r w:rsidRPr="004408DD">
              <w:rPr>
                <w:rFonts w:ascii="Times New Roman" w:eastAsia="Times New Roman" w:hAnsi="Times New Roman" w:cs="Times New Roman"/>
                <w:b/>
                <w:bCs/>
                <w:sz w:val="20"/>
                <w:szCs w:val="20"/>
                <w:lang w:eastAsia="ru-RU"/>
              </w:rPr>
              <w:t xml:space="preserve"> сельского поселения завитинского района Амурской области, основанное на местных инициативах"</w:t>
            </w:r>
          </w:p>
        </w:tc>
        <w:tc>
          <w:tcPr>
            <w:tcW w:w="1559" w:type="dxa"/>
            <w:tcBorders>
              <w:top w:val="nil"/>
              <w:left w:val="nil"/>
              <w:bottom w:val="single" w:sz="4" w:space="0" w:color="auto"/>
              <w:right w:val="single" w:sz="4" w:space="0" w:color="auto"/>
            </w:tcBorders>
            <w:shd w:val="clear" w:color="auto" w:fill="auto"/>
            <w:vAlign w:val="center"/>
            <w:hideMark/>
          </w:tcPr>
          <w:p w14:paraId="1FC68050"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50 0 02 00000</w:t>
            </w:r>
          </w:p>
        </w:tc>
        <w:tc>
          <w:tcPr>
            <w:tcW w:w="851" w:type="dxa"/>
            <w:tcBorders>
              <w:top w:val="nil"/>
              <w:left w:val="nil"/>
              <w:bottom w:val="single" w:sz="4" w:space="0" w:color="auto"/>
              <w:right w:val="single" w:sz="4" w:space="0" w:color="auto"/>
            </w:tcBorders>
            <w:shd w:val="clear" w:color="auto" w:fill="auto"/>
            <w:vAlign w:val="center"/>
            <w:hideMark/>
          </w:tcPr>
          <w:p w14:paraId="1D3544EC"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FA1CCA1"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1 060,0</w:t>
            </w:r>
          </w:p>
        </w:tc>
        <w:tc>
          <w:tcPr>
            <w:tcW w:w="993" w:type="dxa"/>
            <w:tcBorders>
              <w:top w:val="nil"/>
              <w:left w:val="nil"/>
              <w:bottom w:val="single" w:sz="4" w:space="0" w:color="auto"/>
              <w:right w:val="single" w:sz="4" w:space="0" w:color="auto"/>
            </w:tcBorders>
            <w:shd w:val="clear" w:color="auto" w:fill="auto"/>
            <w:vAlign w:val="center"/>
            <w:hideMark/>
          </w:tcPr>
          <w:p w14:paraId="1D340D7D"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70F63572"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47714A7C"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BB25363" w14:textId="7CBE07A2"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Приобретение и установка спортивных (силовых) тренаж</w:t>
            </w:r>
            <w:r w:rsidR="00C71DB7">
              <w:rPr>
                <w:rFonts w:ascii="Times New Roman" w:eastAsia="Times New Roman" w:hAnsi="Times New Roman" w:cs="Times New Roman"/>
                <w:b/>
                <w:bCs/>
                <w:sz w:val="20"/>
                <w:szCs w:val="20"/>
                <w:lang w:eastAsia="ru-RU"/>
              </w:rPr>
              <w:t>е</w:t>
            </w:r>
            <w:r w:rsidRPr="004408DD">
              <w:rPr>
                <w:rFonts w:ascii="Times New Roman" w:eastAsia="Times New Roman" w:hAnsi="Times New Roman" w:cs="Times New Roman"/>
                <w:b/>
                <w:bCs/>
                <w:sz w:val="20"/>
                <w:szCs w:val="20"/>
                <w:lang w:eastAsia="ru-RU"/>
              </w:rPr>
              <w:t>ров в спортивный зал</w:t>
            </w:r>
          </w:p>
        </w:tc>
        <w:tc>
          <w:tcPr>
            <w:tcW w:w="1559" w:type="dxa"/>
            <w:tcBorders>
              <w:top w:val="nil"/>
              <w:left w:val="nil"/>
              <w:bottom w:val="single" w:sz="4" w:space="0" w:color="auto"/>
              <w:right w:val="single" w:sz="4" w:space="0" w:color="auto"/>
            </w:tcBorders>
            <w:shd w:val="clear" w:color="auto" w:fill="auto"/>
            <w:vAlign w:val="center"/>
            <w:hideMark/>
          </w:tcPr>
          <w:p w14:paraId="3335EF9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50 0 02 S0400</w:t>
            </w:r>
          </w:p>
        </w:tc>
        <w:tc>
          <w:tcPr>
            <w:tcW w:w="851" w:type="dxa"/>
            <w:tcBorders>
              <w:top w:val="nil"/>
              <w:left w:val="nil"/>
              <w:bottom w:val="single" w:sz="4" w:space="0" w:color="auto"/>
              <w:right w:val="single" w:sz="4" w:space="0" w:color="auto"/>
            </w:tcBorders>
            <w:shd w:val="clear" w:color="auto" w:fill="auto"/>
            <w:vAlign w:val="center"/>
            <w:hideMark/>
          </w:tcPr>
          <w:p w14:paraId="3735E3D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972F42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1 060,0</w:t>
            </w:r>
          </w:p>
        </w:tc>
        <w:tc>
          <w:tcPr>
            <w:tcW w:w="993" w:type="dxa"/>
            <w:tcBorders>
              <w:top w:val="nil"/>
              <w:left w:val="nil"/>
              <w:bottom w:val="single" w:sz="4" w:space="0" w:color="auto"/>
              <w:right w:val="single" w:sz="4" w:space="0" w:color="auto"/>
            </w:tcBorders>
            <w:shd w:val="clear" w:color="auto" w:fill="auto"/>
            <w:vAlign w:val="center"/>
            <w:hideMark/>
          </w:tcPr>
          <w:p w14:paraId="3A0DE48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4204A66C"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0251B3E3"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0435B4D"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1312742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 0 02 S04000</w:t>
            </w:r>
          </w:p>
        </w:tc>
        <w:tc>
          <w:tcPr>
            <w:tcW w:w="851" w:type="dxa"/>
            <w:tcBorders>
              <w:top w:val="nil"/>
              <w:left w:val="nil"/>
              <w:bottom w:val="single" w:sz="4" w:space="0" w:color="auto"/>
              <w:right w:val="single" w:sz="4" w:space="0" w:color="auto"/>
            </w:tcBorders>
            <w:shd w:val="clear" w:color="auto" w:fill="auto"/>
            <w:vAlign w:val="center"/>
            <w:hideMark/>
          </w:tcPr>
          <w:p w14:paraId="45FF24E8"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6837B437"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1 060,0</w:t>
            </w:r>
          </w:p>
        </w:tc>
        <w:tc>
          <w:tcPr>
            <w:tcW w:w="993" w:type="dxa"/>
            <w:tcBorders>
              <w:top w:val="nil"/>
              <w:left w:val="nil"/>
              <w:bottom w:val="single" w:sz="4" w:space="0" w:color="auto"/>
              <w:right w:val="single" w:sz="4" w:space="0" w:color="auto"/>
            </w:tcBorders>
            <w:shd w:val="clear" w:color="auto" w:fill="auto"/>
            <w:vAlign w:val="center"/>
            <w:hideMark/>
          </w:tcPr>
          <w:p w14:paraId="3C099D5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57E4DF27"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r>
      <w:tr w:rsidR="004408DD" w:rsidRPr="004408DD" w14:paraId="2176C902"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36EC157"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14:paraId="1AFBF117"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88 0 00 00000</w:t>
            </w:r>
          </w:p>
        </w:tc>
        <w:tc>
          <w:tcPr>
            <w:tcW w:w="851" w:type="dxa"/>
            <w:tcBorders>
              <w:top w:val="nil"/>
              <w:left w:val="nil"/>
              <w:bottom w:val="single" w:sz="4" w:space="0" w:color="auto"/>
              <w:right w:val="single" w:sz="4" w:space="0" w:color="auto"/>
            </w:tcBorders>
            <w:shd w:val="clear" w:color="auto" w:fill="auto"/>
            <w:vAlign w:val="center"/>
            <w:hideMark/>
          </w:tcPr>
          <w:p w14:paraId="4E5CB89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622BD17"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193 549,6</w:t>
            </w:r>
          </w:p>
        </w:tc>
        <w:tc>
          <w:tcPr>
            <w:tcW w:w="993" w:type="dxa"/>
            <w:tcBorders>
              <w:top w:val="nil"/>
              <w:left w:val="nil"/>
              <w:bottom w:val="single" w:sz="4" w:space="0" w:color="auto"/>
              <w:right w:val="single" w:sz="4" w:space="0" w:color="auto"/>
            </w:tcBorders>
            <w:shd w:val="clear" w:color="auto" w:fill="auto"/>
            <w:vAlign w:val="center"/>
            <w:hideMark/>
          </w:tcPr>
          <w:p w14:paraId="0DBD10B2"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2 001,1</w:t>
            </w:r>
          </w:p>
        </w:tc>
        <w:tc>
          <w:tcPr>
            <w:tcW w:w="880" w:type="dxa"/>
            <w:tcBorders>
              <w:top w:val="nil"/>
              <w:left w:val="nil"/>
              <w:bottom w:val="single" w:sz="4" w:space="0" w:color="auto"/>
              <w:right w:val="single" w:sz="4" w:space="0" w:color="auto"/>
            </w:tcBorders>
            <w:shd w:val="clear" w:color="auto" w:fill="auto"/>
            <w:vAlign w:val="center"/>
            <w:hideMark/>
          </w:tcPr>
          <w:p w14:paraId="29364160"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1 879,5</w:t>
            </w:r>
          </w:p>
        </w:tc>
      </w:tr>
      <w:tr w:rsidR="004408DD" w:rsidRPr="004408DD" w14:paraId="0DB7E092"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50A0FFD"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Непрограммные расходы</w:t>
            </w:r>
          </w:p>
        </w:tc>
        <w:tc>
          <w:tcPr>
            <w:tcW w:w="1559" w:type="dxa"/>
            <w:tcBorders>
              <w:top w:val="nil"/>
              <w:left w:val="nil"/>
              <w:bottom w:val="single" w:sz="4" w:space="0" w:color="auto"/>
              <w:right w:val="single" w:sz="4" w:space="0" w:color="auto"/>
            </w:tcBorders>
            <w:shd w:val="clear" w:color="auto" w:fill="auto"/>
            <w:vAlign w:val="center"/>
            <w:hideMark/>
          </w:tcPr>
          <w:p w14:paraId="4E145AF0"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88 8 00 00000</w:t>
            </w:r>
          </w:p>
        </w:tc>
        <w:tc>
          <w:tcPr>
            <w:tcW w:w="851" w:type="dxa"/>
            <w:tcBorders>
              <w:top w:val="nil"/>
              <w:left w:val="nil"/>
              <w:bottom w:val="single" w:sz="4" w:space="0" w:color="auto"/>
              <w:right w:val="single" w:sz="4" w:space="0" w:color="auto"/>
            </w:tcBorders>
            <w:shd w:val="clear" w:color="auto" w:fill="auto"/>
            <w:vAlign w:val="center"/>
            <w:hideMark/>
          </w:tcPr>
          <w:p w14:paraId="7DF196F4"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83912D1"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193 549,6</w:t>
            </w:r>
          </w:p>
        </w:tc>
        <w:tc>
          <w:tcPr>
            <w:tcW w:w="993" w:type="dxa"/>
            <w:tcBorders>
              <w:top w:val="nil"/>
              <w:left w:val="nil"/>
              <w:bottom w:val="single" w:sz="4" w:space="0" w:color="auto"/>
              <w:right w:val="single" w:sz="4" w:space="0" w:color="auto"/>
            </w:tcBorders>
            <w:shd w:val="clear" w:color="auto" w:fill="auto"/>
            <w:vAlign w:val="bottom"/>
            <w:hideMark/>
          </w:tcPr>
          <w:p w14:paraId="00939F4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2 001,1</w:t>
            </w:r>
          </w:p>
        </w:tc>
        <w:tc>
          <w:tcPr>
            <w:tcW w:w="880" w:type="dxa"/>
            <w:tcBorders>
              <w:top w:val="nil"/>
              <w:left w:val="nil"/>
              <w:bottom w:val="single" w:sz="4" w:space="0" w:color="auto"/>
              <w:right w:val="single" w:sz="4" w:space="0" w:color="auto"/>
            </w:tcBorders>
            <w:shd w:val="clear" w:color="auto" w:fill="auto"/>
            <w:vAlign w:val="bottom"/>
            <w:hideMark/>
          </w:tcPr>
          <w:p w14:paraId="3A5298AC"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1 879,5</w:t>
            </w:r>
          </w:p>
        </w:tc>
      </w:tr>
      <w:tr w:rsidR="004408DD" w:rsidRPr="004408DD" w14:paraId="7A69AE62"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22EF710"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14:paraId="3EC8F93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F0E0CCC"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190DC913"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42 099,9</w:t>
            </w:r>
          </w:p>
        </w:tc>
        <w:tc>
          <w:tcPr>
            <w:tcW w:w="993" w:type="dxa"/>
            <w:tcBorders>
              <w:top w:val="nil"/>
              <w:left w:val="nil"/>
              <w:bottom w:val="single" w:sz="4" w:space="0" w:color="auto"/>
              <w:right w:val="single" w:sz="4" w:space="0" w:color="auto"/>
            </w:tcBorders>
            <w:shd w:val="clear" w:color="auto" w:fill="auto"/>
            <w:vAlign w:val="center"/>
            <w:hideMark/>
          </w:tcPr>
          <w:p w14:paraId="40E7A502"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808,0</w:t>
            </w:r>
          </w:p>
        </w:tc>
        <w:tc>
          <w:tcPr>
            <w:tcW w:w="880" w:type="dxa"/>
            <w:tcBorders>
              <w:top w:val="nil"/>
              <w:left w:val="nil"/>
              <w:bottom w:val="single" w:sz="4" w:space="0" w:color="auto"/>
              <w:right w:val="single" w:sz="4" w:space="0" w:color="auto"/>
            </w:tcBorders>
            <w:shd w:val="clear" w:color="auto" w:fill="auto"/>
            <w:vAlign w:val="center"/>
            <w:hideMark/>
          </w:tcPr>
          <w:p w14:paraId="11B22608"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808,0</w:t>
            </w:r>
          </w:p>
        </w:tc>
      </w:tr>
      <w:tr w:rsidR="004408DD" w:rsidRPr="004408DD" w14:paraId="022CB36A"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353EF9F"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Обеспечение функций Главы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14:paraId="061C70B8"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88 8 00 90020</w:t>
            </w:r>
          </w:p>
        </w:tc>
        <w:tc>
          <w:tcPr>
            <w:tcW w:w="851" w:type="dxa"/>
            <w:tcBorders>
              <w:top w:val="nil"/>
              <w:left w:val="nil"/>
              <w:bottom w:val="single" w:sz="4" w:space="0" w:color="auto"/>
              <w:right w:val="single" w:sz="4" w:space="0" w:color="auto"/>
            </w:tcBorders>
            <w:shd w:val="clear" w:color="auto" w:fill="auto"/>
            <w:vAlign w:val="center"/>
            <w:hideMark/>
          </w:tcPr>
          <w:p w14:paraId="0C1D010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FBD86F7"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528,0</w:t>
            </w:r>
          </w:p>
        </w:tc>
        <w:tc>
          <w:tcPr>
            <w:tcW w:w="993" w:type="dxa"/>
            <w:tcBorders>
              <w:top w:val="nil"/>
              <w:left w:val="nil"/>
              <w:bottom w:val="single" w:sz="4" w:space="0" w:color="auto"/>
              <w:right w:val="single" w:sz="4" w:space="0" w:color="auto"/>
            </w:tcBorders>
            <w:shd w:val="clear" w:color="auto" w:fill="auto"/>
            <w:vAlign w:val="center"/>
            <w:hideMark/>
          </w:tcPr>
          <w:p w14:paraId="34EFA39F"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312,9</w:t>
            </w:r>
          </w:p>
        </w:tc>
        <w:tc>
          <w:tcPr>
            <w:tcW w:w="880" w:type="dxa"/>
            <w:tcBorders>
              <w:top w:val="nil"/>
              <w:left w:val="nil"/>
              <w:bottom w:val="single" w:sz="4" w:space="0" w:color="auto"/>
              <w:right w:val="single" w:sz="4" w:space="0" w:color="auto"/>
            </w:tcBorders>
            <w:shd w:val="clear" w:color="auto" w:fill="auto"/>
            <w:vAlign w:val="center"/>
            <w:hideMark/>
          </w:tcPr>
          <w:p w14:paraId="6864E832"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312,9</w:t>
            </w:r>
          </w:p>
        </w:tc>
      </w:tr>
      <w:tr w:rsidR="004408DD" w:rsidRPr="004408DD" w14:paraId="1078F96A"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7EB968B" w14:textId="77777777" w:rsidR="004408DD" w:rsidRPr="004408DD" w:rsidRDefault="004408DD" w:rsidP="004408DD">
            <w:pPr>
              <w:spacing w:after="0" w:line="240" w:lineRule="auto"/>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14:paraId="73FB0C57"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88 8 00 90020</w:t>
            </w:r>
          </w:p>
        </w:tc>
        <w:tc>
          <w:tcPr>
            <w:tcW w:w="851" w:type="dxa"/>
            <w:tcBorders>
              <w:top w:val="nil"/>
              <w:left w:val="nil"/>
              <w:bottom w:val="single" w:sz="4" w:space="0" w:color="auto"/>
              <w:right w:val="single" w:sz="4" w:space="0" w:color="auto"/>
            </w:tcBorders>
            <w:shd w:val="clear" w:color="auto" w:fill="auto"/>
            <w:vAlign w:val="center"/>
            <w:hideMark/>
          </w:tcPr>
          <w:p w14:paraId="01155F22"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14:paraId="2BEF5785"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528,0</w:t>
            </w:r>
          </w:p>
        </w:tc>
        <w:tc>
          <w:tcPr>
            <w:tcW w:w="993" w:type="dxa"/>
            <w:tcBorders>
              <w:top w:val="nil"/>
              <w:left w:val="nil"/>
              <w:bottom w:val="single" w:sz="4" w:space="0" w:color="auto"/>
              <w:right w:val="single" w:sz="4" w:space="0" w:color="auto"/>
            </w:tcBorders>
            <w:shd w:val="clear" w:color="auto" w:fill="auto"/>
            <w:vAlign w:val="center"/>
            <w:hideMark/>
          </w:tcPr>
          <w:p w14:paraId="17FD5DB1"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312,90</w:t>
            </w:r>
          </w:p>
        </w:tc>
        <w:tc>
          <w:tcPr>
            <w:tcW w:w="880" w:type="dxa"/>
            <w:tcBorders>
              <w:top w:val="nil"/>
              <w:left w:val="nil"/>
              <w:bottom w:val="single" w:sz="4" w:space="0" w:color="auto"/>
              <w:right w:val="single" w:sz="4" w:space="0" w:color="auto"/>
            </w:tcBorders>
            <w:shd w:val="clear" w:color="auto" w:fill="auto"/>
            <w:vAlign w:val="center"/>
            <w:hideMark/>
          </w:tcPr>
          <w:p w14:paraId="6DFFFC25"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312,90</w:t>
            </w:r>
          </w:p>
        </w:tc>
      </w:tr>
      <w:tr w:rsidR="004408DD" w:rsidRPr="004408DD" w14:paraId="00005A8D"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C050AD6"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Обеспечение функций исполнительных органов муниципальной власти</w:t>
            </w:r>
          </w:p>
        </w:tc>
        <w:tc>
          <w:tcPr>
            <w:tcW w:w="1559" w:type="dxa"/>
            <w:tcBorders>
              <w:top w:val="nil"/>
              <w:left w:val="nil"/>
              <w:bottom w:val="single" w:sz="4" w:space="0" w:color="auto"/>
              <w:right w:val="single" w:sz="4" w:space="0" w:color="auto"/>
            </w:tcBorders>
            <w:shd w:val="clear" w:color="auto" w:fill="auto"/>
            <w:vAlign w:val="center"/>
            <w:hideMark/>
          </w:tcPr>
          <w:p w14:paraId="387D777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88 8 00 90040</w:t>
            </w:r>
          </w:p>
        </w:tc>
        <w:tc>
          <w:tcPr>
            <w:tcW w:w="851" w:type="dxa"/>
            <w:tcBorders>
              <w:top w:val="nil"/>
              <w:left w:val="nil"/>
              <w:bottom w:val="single" w:sz="4" w:space="0" w:color="auto"/>
              <w:right w:val="single" w:sz="4" w:space="0" w:color="auto"/>
            </w:tcBorders>
            <w:shd w:val="clear" w:color="auto" w:fill="auto"/>
            <w:vAlign w:val="center"/>
            <w:hideMark/>
          </w:tcPr>
          <w:p w14:paraId="405D64F4"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9F6B21D"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1 086,2</w:t>
            </w:r>
          </w:p>
        </w:tc>
        <w:tc>
          <w:tcPr>
            <w:tcW w:w="993" w:type="dxa"/>
            <w:tcBorders>
              <w:top w:val="nil"/>
              <w:left w:val="nil"/>
              <w:bottom w:val="single" w:sz="4" w:space="0" w:color="auto"/>
              <w:right w:val="single" w:sz="4" w:space="0" w:color="auto"/>
            </w:tcBorders>
            <w:shd w:val="clear" w:color="auto" w:fill="auto"/>
            <w:vAlign w:val="center"/>
            <w:hideMark/>
          </w:tcPr>
          <w:p w14:paraId="681BFBB1"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210,6</w:t>
            </w:r>
          </w:p>
        </w:tc>
        <w:tc>
          <w:tcPr>
            <w:tcW w:w="880" w:type="dxa"/>
            <w:tcBorders>
              <w:top w:val="nil"/>
              <w:left w:val="nil"/>
              <w:bottom w:val="single" w:sz="4" w:space="0" w:color="auto"/>
              <w:right w:val="single" w:sz="4" w:space="0" w:color="auto"/>
            </w:tcBorders>
            <w:shd w:val="clear" w:color="auto" w:fill="auto"/>
            <w:vAlign w:val="center"/>
            <w:hideMark/>
          </w:tcPr>
          <w:p w14:paraId="1493AA7E"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210,6</w:t>
            </w:r>
          </w:p>
        </w:tc>
      </w:tr>
      <w:tr w:rsidR="004408DD" w:rsidRPr="004408DD" w14:paraId="7F3659E8"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89E7E3C" w14:textId="77777777" w:rsidR="004408DD" w:rsidRPr="004408DD" w:rsidRDefault="004408DD" w:rsidP="004408DD">
            <w:pPr>
              <w:spacing w:after="0" w:line="240" w:lineRule="auto"/>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14:paraId="635D815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88 8 00 90040</w:t>
            </w:r>
          </w:p>
        </w:tc>
        <w:tc>
          <w:tcPr>
            <w:tcW w:w="851" w:type="dxa"/>
            <w:tcBorders>
              <w:top w:val="nil"/>
              <w:left w:val="nil"/>
              <w:bottom w:val="single" w:sz="4" w:space="0" w:color="auto"/>
              <w:right w:val="single" w:sz="4" w:space="0" w:color="auto"/>
            </w:tcBorders>
            <w:shd w:val="clear" w:color="auto" w:fill="auto"/>
            <w:vAlign w:val="center"/>
            <w:hideMark/>
          </w:tcPr>
          <w:p w14:paraId="1536C69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14:paraId="716C366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531,6</w:t>
            </w:r>
          </w:p>
        </w:tc>
        <w:tc>
          <w:tcPr>
            <w:tcW w:w="993" w:type="dxa"/>
            <w:tcBorders>
              <w:top w:val="nil"/>
              <w:left w:val="nil"/>
              <w:bottom w:val="single" w:sz="4" w:space="0" w:color="auto"/>
              <w:right w:val="single" w:sz="4" w:space="0" w:color="auto"/>
            </w:tcBorders>
            <w:shd w:val="clear" w:color="auto" w:fill="auto"/>
            <w:vAlign w:val="center"/>
            <w:hideMark/>
          </w:tcPr>
          <w:p w14:paraId="5F6F5705"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210,60</w:t>
            </w:r>
          </w:p>
        </w:tc>
        <w:tc>
          <w:tcPr>
            <w:tcW w:w="880" w:type="dxa"/>
            <w:tcBorders>
              <w:top w:val="nil"/>
              <w:left w:val="nil"/>
              <w:bottom w:val="single" w:sz="4" w:space="0" w:color="auto"/>
              <w:right w:val="single" w:sz="4" w:space="0" w:color="auto"/>
            </w:tcBorders>
            <w:shd w:val="clear" w:color="auto" w:fill="auto"/>
            <w:vAlign w:val="center"/>
            <w:hideMark/>
          </w:tcPr>
          <w:p w14:paraId="4D6A39C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210,60</w:t>
            </w:r>
          </w:p>
        </w:tc>
      </w:tr>
      <w:tr w:rsidR="004408DD" w:rsidRPr="004408DD" w14:paraId="10055948"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3240D58"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7920D0BE"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88 8 00 90040</w:t>
            </w:r>
          </w:p>
        </w:tc>
        <w:tc>
          <w:tcPr>
            <w:tcW w:w="851" w:type="dxa"/>
            <w:tcBorders>
              <w:top w:val="nil"/>
              <w:left w:val="nil"/>
              <w:bottom w:val="single" w:sz="4" w:space="0" w:color="auto"/>
              <w:right w:val="single" w:sz="4" w:space="0" w:color="auto"/>
            </w:tcBorders>
            <w:shd w:val="clear" w:color="auto" w:fill="auto"/>
            <w:vAlign w:val="center"/>
            <w:hideMark/>
          </w:tcPr>
          <w:p w14:paraId="7AF4F8D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22FA4411"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534,6</w:t>
            </w:r>
          </w:p>
        </w:tc>
        <w:tc>
          <w:tcPr>
            <w:tcW w:w="993" w:type="dxa"/>
            <w:tcBorders>
              <w:top w:val="nil"/>
              <w:left w:val="nil"/>
              <w:bottom w:val="single" w:sz="4" w:space="0" w:color="auto"/>
              <w:right w:val="single" w:sz="4" w:space="0" w:color="auto"/>
            </w:tcBorders>
            <w:shd w:val="clear" w:color="auto" w:fill="auto"/>
            <w:vAlign w:val="center"/>
            <w:hideMark/>
          </w:tcPr>
          <w:p w14:paraId="7612076E"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2CB3FD3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72CA6C50"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83EEB22"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14:paraId="60CF583B"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88 8 00 90040</w:t>
            </w:r>
          </w:p>
        </w:tc>
        <w:tc>
          <w:tcPr>
            <w:tcW w:w="851" w:type="dxa"/>
            <w:tcBorders>
              <w:top w:val="nil"/>
              <w:left w:val="nil"/>
              <w:bottom w:val="single" w:sz="4" w:space="0" w:color="auto"/>
              <w:right w:val="single" w:sz="4" w:space="0" w:color="auto"/>
            </w:tcBorders>
            <w:shd w:val="clear" w:color="auto" w:fill="auto"/>
            <w:vAlign w:val="center"/>
            <w:hideMark/>
          </w:tcPr>
          <w:p w14:paraId="0D78CA52"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14:paraId="6DF65B11"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14:paraId="1F108C9F"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58EF6389"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65628E58"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AAA2854"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auto"/>
              <w:right w:val="single" w:sz="4" w:space="0" w:color="auto"/>
            </w:tcBorders>
            <w:shd w:val="clear" w:color="auto" w:fill="auto"/>
            <w:vAlign w:val="center"/>
            <w:hideMark/>
          </w:tcPr>
          <w:p w14:paraId="4CDA14AD"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88 8 00 97040</w:t>
            </w:r>
          </w:p>
        </w:tc>
        <w:tc>
          <w:tcPr>
            <w:tcW w:w="851" w:type="dxa"/>
            <w:tcBorders>
              <w:top w:val="nil"/>
              <w:left w:val="nil"/>
              <w:bottom w:val="single" w:sz="4" w:space="0" w:color="auto"/>
              <w:right w:val="single" w:sz="4" w:space="0" w:color="auto"/>
            </w:tcBorders>
            <w:shd w:val="clear" w:color="auto" w:fill="auto"/>
            <w:noWrap/>
            <w:vAlign w:val="bottom"/>
            <w:hideMark/>
          </w:tcPr>
          <w:p w14:paraId="65581BD8" w14:textId="77777777" w:rsidR="004408DD" w:rsidRPr="004408DD" w:rsidRDefault="004408DD" w:rsidP="004408DD">
            <w:pPr>
              <w:spacing w:after="0" w:line="240" w:lineRule="auto"/>
              <w:jc w:val="right"/>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03115FF"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329,3</w:t>
            </w:r>
          </w:p>
        </w:tc>
        <w:tc>
          <w:tcPr>
            <w:tcW w:w="993" w:type="dxa"/>
            <w:tcBorders>
              <w:top w:val="nil"/>
              <w:left w:val="nil"/>
              <w:bottom w:val="single" w:sz="4" w:space="0" w:color="auto"/>
              <w:right w:val="single" w:sz="4" w:space="0" w:color="auto"/>
            </w:tcBorders>
            <w:shd w:val="clear" w:color="auto" w:fill="auto"/>
            <w:noWrap/>
            <w:vAlign w:val="bottom"/>
            <w:hideMark/>
          </w:tcPr>
          <w:p w14:paraId="76259A0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284,5</w:t>
            </w:r>
          </w:p>
        </w:tc>
        <w:tc>
          <w:tcPr>
            <w:tcW w:w="880" w:type="dxa"/>
            <w:tcBorders>
              <w:top w:val="nil"/>
              <w:left w:val="nil"/>
              <w:bottom w:val="single" w:sz="4" w:space="0" w:color="auto"/>
              <w:right w:val="single" w:sz="4" w:space="0" w:color="auto"/>
            </w:tcBorders>
            <w:shd w:val="clear" w:color="auto" w:fill="auto"/>
            <w:vAlign w:val="bottom"/>
            <w:hideMark/>
          </w:tcPr>
          <w:p w14:paraId="1B92AF7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284,50</w:t>
            </w:r>
          </w:p>
        </w:tc>
      </w:tr>
      <w:tr w:rsidR="004408DD" w:rsidRPr="004408DD" w14:paraId="52FF347E"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0FBBA8F"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14:paraId="2430CBB4"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88 8 00 97040</w:t>
            </w:r>
          </w:p>
        </w:tc>
        <w:tc>
          <w:tcPr>
            <w:tcW w:w="851" w:type="dxa"/>
            <w:tcBorders>
              <w:top w:val="nil"/>
              <w:left w:val="nil"/>
              <w:bottom w:val="single" w:sz="4" w:space="0" w:color="auto"/>
              <w:right w:val="single" w:sz="4" w:space="0" w:color="auto"/>
            </w:tcBorders>
            <w:shd w:val="clear" w:color="auto" w:fill="auto"/>
            <w:vAlign w:val="center"/>
            <w:hideMark/>
          </w:tcPr>
          <w:p w14:paraId="7F03845D"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14:paraId="44F9EB08"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329,3</w:t>
            </w:r>
          </w:p>
        </w:tc>
        <w:tc>
          <w:tcPr>
            <w:tcW w:w="993" w:type="dxa"/>
            <w:tcBorders>
              <w:top w:val="nil"/>
              <w:left w:val="nil"/>
              <w:bottom w:val="single" w:sz="4" w:space="0" w:color="auto"/>
              <w:right w:val="single" w:sz="4" w:space="0" w:color="auto"/>
            </w:tcBorders>
            <w:shd w:val="clear" w:color="auto" w:fill="auto"/>
            <w:vAlign w:val="center"/>
            <w:hideMark/>
          </w:tcPr>
          <w:p w14:paraId="42BA668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284,50</w:t>
            </w:r>
          </w:p>
        </w:tc>
        <w:tc>
          <w:tcPr>
            <w:tcW w:w="880" w:type="dxa"/>
            <w:tcBorders>
              <w:top w:val="nil"/>
              <w:left w:val="nil"/>
              <w:bottom w:val="single" w:sz="4" w:space="0" w:color="auto"/>
              <w:right w:val="single" w:sz="4" w:space="0" w:color="auto"/>
            </w:tcBorders>
            <w:shd w:val="clear" w:color="auto" w:fill="auto"/>
            <w:vAlign w:val="center"/>
            <w:hideMark/>
          </w:tcPr>
          <w:p w14:paraId="03FB191E"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284,50</w:t>
            </w:r>
          </w:p>
        </w:tc>
      </w:tr>
      <w:tr w:rsidR="004408DD" w:rsidRPr="004408DD" w14:paraId="0ABFD98E"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38DA024"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Резервные фонды</w:t>
            </w:r>
          </w:p>
        </w:tc>
        <w:tc>
          <w:tcPr>
            <w:tcW w:w="1559" w:type="dxa"/>
            <w:tcBorders>
              <w:top w:val="nil"/>
              <w:left w:val="nil"/>
              <w:bottom w:val="single" w:sz="4" w:space="0" w:color="auto"/>
              <w:right w:val="single" w:sz="4" w:space="0" w:color="auto"/>
            </w:tcBorders>
            <w:shd w:val="clear" w:color="auto" w:fill="auto"/>
            <w:vAlign w:val="center"/>
            <w:hideMark/>
          </w:tcPr>
          <w:p w14:paraId="0B453ACE"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88 8 00 90670</w:t>
            </w:r>
          </w:p>
        </w:tc>
        <w:tc>
          <w:tcPr>
            <w:tcW w:w="851" w:type="dxa"/>
            <w:tcBorders>
              <w:top w:val="nil"/>
              <w:left w:val="nil"/>
              <w:bottom w:val="single" w:sz="4" w:space="0" w:color="auto"/>
              <w:right w:val="single" w:sz="4" w:space="0" w:color="auto"/>
            </w:tcBorders>
            <w:shd w:val="clear" w:color="auto" w:fill="auto"/>
            <w:vAlign w:val="center"/>
            <w:hideMark/>
          </w:tcPr>
          <w:p w14:paraId="79EDAD60"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2E213316"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14:paraId="4AB1AC88"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1D34B992"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082C701D"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D09C2F2"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14:paraId="7A88BE1D"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88 8 00 90670</w:t>
            </w:r>
          </w:p>
        </w:tc>
        <w:tc>
          <w:tcPr>
            <w:tcW w:w="851" w:type="dxa"/>
            <w:tcBorders>
              <w:top w:val="nil"/>
              <w:left w:val="nil"/>
              <w:bottom w:val="single" w:sz="4" w:space="0" w:color="auto"/>
              <w:right w:val="single" w:sz="4" w:space="0" w:color="auto"/>
            </w:tcBorders>
            <w:shd w:val="clear" w:color="auto" w:fill="auto"/>
            <w:vAlign w:val="center"/>
            <w:hideMark/>
          </w:tcPr>
          <w:p w14:paraId="6AF256A5"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14:paraId="6DF2D85F"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14:paraId="1863AC06"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42CB313B"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2EFB78AF"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BD5CD8C"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xml:space="preserve">Другие общегосударственные вопросы </w:t>
            </w:r>
          </w:p>
        </w:tc>
        <w:tc>
          <w:tcPr>
            <w:tcW w:w="1559" w:type="dxa"/>
            <w:tcBorders>
              <w:top w:val="nil"/>
              <w:left w:val="nil"/>
              <w:bottom w:val="single" w:sz="4" w:space="0" w:color="auto"/>
              <w:right w:val="single" w:sz="4" w:space="0" w:color="auto"/>
            </w:tcBorders>
            <w:shd w:val="clear" w:color="auto" w:fill="auto"/>
            <w:vAlign w:val="center"/>
            <w:hideMark/>
          </w:tcPr>
          <w:p w14:paraId="443B3280"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2E0D2CA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A768F1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40 146,4</w:t>
            </w:r>
          </w:p>
        </w:tc>
        <w:tc>
          <w:tcPr>
            <w:tcW w:w="993" w:type="dxa"/>
            <w:tcBorders>
              <w:top w:val="nil"/>
              <w:left w:val="nil"/>
              <w:bottom w:val="single" w:sz="4" w:space="0" w:color="auto"/>
              <w:right w:val="single" w:sz="4" w:space="0" w:color="auto"/>
            </w:tcBorders>
            <w:shd w:val="clear" w:color="auto" w:fill="auto"/>
            <w:vAlign w:val="center"/>
            <w:hideMark/>
          </w:tcPr>
          <w:p w14:paraId="415CDE7E"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22D05FE4"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r>
      <w:tr w:rsidR="004408DD" w:rsidRPr="004408DD" w14:paraId="60ED21BE"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05196AA" w14:textId="77777777" w:rsidR="004408DD" w:rsidRPr="004408DD" w:rsidRDefault="004408DD" w:rsidP="004408DD">
            <w:pPr>
              <w:spacing w:after="0" w:line="240" w:lineRule="auto"/>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Предоставление субсидии бюджетам муниципальных районов из бюджетов поселений на </w:t>
            </w:r>
            <w:proofErr w:type="spellStart"/>
            <w:r w:rsidRPr="004408DD">
              <w:rPr>
                <w:rFonts w:ascii="Times New Roman" w:eastAsia="Times New Roman" w:hAnsi="Times New Roman" w:cs="Times New Roman"/>
                <w:sz w:val="20"/>
                <w:szCs w:val="20"/>
                <w:lang w:eastAsia="ru-RU"/>
              </w:rPr>
              <w:t>софинансирование</w:t>
            </w:r>
            <w:proofErr w:type="spellEnd"/>
            <w:r w:rsidRPr="004408DD">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w:t>
            </w:r>
          </w:p>
        </w:tc>
        <w:tc>
          <w:tcPr>
            <w:tcW w:w="1559" w:type="dxa"/>
            <w:tcBorders>
              <w:top w:val="nil"/>
              <w:left w:val="nil"/>
              <w:bottom w:val="single" w:sz="4" w:space="0" w:color="auto"/>
              <w:right w:val="single" w:sz="4" w:space="0" w:color="auto"/>
            </w:tcBorders>
            <w:shd w:val="clear" w:color="auto" w:fill="auto"/>
            <w:vAlign w:val="center"/>
            <w:hideMark/>
          </w:tcPr>
          <w:p w14:paraId="550D9701"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0566D164"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47BAAE4"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40 146,4</w:t>
            </w:r>
          </w:p>
        </w:tc>
        <w:tc>
          <w:tcPr>
            <w:tcW w:w="993" w:type="dxa"/>
            <w:tcBorders>
              <w:top w:val="nil"/>
              <w:left w:val="nil"/>
              <w:bottom w:val="single" w:sz="4" w:space="0" w:color="auto"/>
              <w:right w:val="single" w:sz="4" w:space="0" w:color="auto"/>
            </w:tcBorders>
            <w:shd w:val="clear" w:color="auto" w:fill="auto"/>
            <w:vAlign w:val="center"/>
            <w:hideMark/>
          </w:tcPr>
          <w:p w14:paraId="2757C432"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6D0E840F"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7F36625A"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4345E41"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14:paraId="68108A2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5D8FD566"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14:paraId="71FA99D8"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40 146,4</w:t>
            </w:r>
          </w:p>
        </w:tc>
        <w:tc>
          <w:tcPr>
            <w:tcW w:w="993" w:type="dxa"/>
            <w:tcBorders>
              <w:top w:val="nil"/>
              <w:left w:val="nil"/>
              <w:bottom w:val="single" w:sz="4" w:space="0" w:color="auto"/>
              <w:right w:val="single" w:sz="4" w:space="0" w:color="auto"/>
            </w:tcBorders>
            <w:shd w:val="clear" w:color="auto" w:fill="auto"/>
            <w:vAlign w:val="center"/>
            <w:hideMark/>
          </w:tcPr>
          <w:p w14:paraId="35ECF3F9"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5E585EB6"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2915CA58"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46808A9"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НАЦИОНАЛЬНАЯ ОБОРОНА</w:t>
            </w:r>
          </w:p>
        </w:tc>
        <w:tc>
          <w:tcPr>
            <w:tcW w:w="1559" w:type="dxa"/>
            <w:tcBorders>
              <w:top w:val="nil"/>
              <w:left w:val="nil"/>
              <w:bottom w:val="single" w:sz="4" w:space="0" w:color="auto"/>
              <w:right w:val="single" w:sz="4" w:space="0" w:color="auto"/>
            </w:tcBorders>
            <w:shd w:val="clear" w:color="auto" w:fill="auto"/>
            <w:vAlign w:val="center"/>
            <w:hideMark/>
          </w:tcPr>
          <w:p w14:paraId="06211FE1"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FD09E1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14E417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115,9</w:t>
            </w:r>
          </w:p>
        </w:tc>
        <w:tc>
          <w:tcPr>
            <w:tcW w:w="993" w:type="dxa"/>
            <w:tcBorders>
              <w:top w:val="nil"/>
              <w:left w:val="nil"/>
              <w:bottom w:val="single" w:sz="4" w:space="0" w:color="auto"/>
              <w:right w:val="single" w:sz="4" w:space="0" w:color="auto"/>
            </w:tcBorders>
            <w:shd w:val="clear" w:color="auto" w:fill="auto"/>
            <w:vAlign w:val="center"/>
            <w:hideMark/>
          </w:tcPr>
          <w:p w14:paraId="72320290"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116,7</w:t>
            </w:r>
          </w:p>
        </w:tc>
        <w:tc>
          <w:tcPr>
            <w:tcW w:w="880" w:type="dxa"/>
            <w:tcBorders>
              <w:top w:val="nil"/>
              <w:left w:val="nil"/>
              <w:bottom w:val="single" w:sz="4" w:space="0" w:color="auto"/>
              <w:right w:val="single" w:sz="4" w:space="0" w:color="auto"/>
            </w:tcBorders>
            <w:shd w:val="clear" w:color="auto" w:fill="auto"/>
            <w:vAlign w:val="center"/>
            <w:hideMark/>
          </w:tcPr>
          <w:p w14:paraId="03993F1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03E74804"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40050E9"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14:paraId="5B2CC44C"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88 8 00 51180</w:t>
            </w:r>
          </w:p>
        </w:tc>
        <w:tc>
          <w:tcPr>
            <w:tcW w:w="851" w:type="dxa"/>
            <w:tcBorders>
              <w:top w:val="nil"/>
              <w:left w:val="nil"/>
              <w:bottom w:val="single" w:sz="4" w:space="0" w:color="auto"/>
              <w:right w:val="single" w:sz="4" w:space="0" w:color="auto"/>
            </w:tcBorders>
            <w:shd w:val="clear" w:color="auto" w:fill="auto"/>
            <w:vAlign w:val="center"/>
            <w:hideMark/>
          </w:tcPr>
          <w:p w14:paraId="5F7386A7"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E0195D9"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115,9</w:t>
            </w:r>
          </w:p>
        </w:tc>
        <w:tc>
          <w:tcPr>
            <w:tcW w:w="993" w:type="dxa"/>
            <w:tcBorders>
              <w:top w:val="nil"/>
              <w:left w:val="nil"/>
              <w:bottom w:val="single" w:sz="4" w:space="0" w:color="auto"/>
              <w:right w:val="single" w:sz="4" w:space="0" w:color="auto"/>
            </w:tcBorders>
            <w:shd w:val="clear" w:color="auto" w:fill="auto"/>
            <w:vAlign w:val="center"/>
            <w:hideMark/>
          </w:tcPr>
          <w:p w14:paraId="4DDE9639"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116,70</w:t>
            </w:r>
          </w:p>
        </w:tc>
        <w:tc>
          <w:tcPr>
            <w:tcW w:w="880" w:type="dxa"/>
            <w:tcBorders>
              <w:top w:val="nil"/>
              <w:left w:val="nil"/>
              <w:bottom w:val="single" w:sz="4" w:space="0" w:color="auto"/>
              <w:right w:val="single" w:sz="4" w:space="0" w:color="auto"/>
            </w:tcBorders>
            <w:shd w:val="clear" w:color="auto" w:fill="auto"/>
            <w:vAlign w:val="center"/>
            <w:hideMark/>
          </w:tcPr>
          <w:p w14:paraId="6F35F43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r>
      <w:tr w:rsidR="004408DD" w:rsidRPr="004408DD" w14:paraId="7BDA0744"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AC26724" w14:textId="77777777" w:rsidR="004408DD" w:rsidRPr="004408DD" w:rsidRDefault="004408DD" w:rsidP="004408DD">
            <w:pPr>
              <w:spacing w:after="0" w:line="240" w:lineRule="auto"/>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14:paraId="6EFBB7ED"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88 8 00 51180</w:t>
            </w:r>
          </w:p>
        </w:tc>
        <w:tc>
          <w:tcPr>
            <w:tcW w:w="851" w:type="dxa"/>
            <w:tcBorders>
              <w:top w:val="nil"/>
              <w:left w:val="nil"/>
              <w:bottom w:val="single" w:sz="4" w:space="0" w:color="auto"/>
              <w:right w:val="single" w:sz="4" w:space="0" w:color="auto"/>
            </w:tcBorders>
            <w:shd w:val="clear" w:color="auto" w:fill="auto"/>
            <w:vAlign w:val="center"/>
            <w:hideMark/>
          </w:tcPr>
          <w:p w14:paraId="49CBF5DC"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14:paraId="30A3CF04"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115,9</w:t>
            </w:r>
          </w:p>
        </w:tc>
        <w:tc>
          <w:tcPr>
            <w:tcW w:w="993" w:type="dxa"/>
            <w:tcBorders>
              <w:top w:val="nil"/>
              <w:left w:val="nil"/>
              <w:bottom w:val="single" w:sz="4" w:space="0" w:color="auto"/>
              <w:right w:val="single" w:sz="4" w:space="0" w:color="auto"/>
            </w:tcBorders>
            <w:shd w:val="clear" w:color="auto" w:fill="auto"/>
            <w:vAlign w:val="center"/>
            <w:hideMark/>
          </w:tcPr>
          <w:p w14:paraId="17499AFB"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116,70</w:t>
            </w:r>
          </w:p>
        </w:tc>
        <w:tc>
          <w:tcPr>
            <w:tcW w:w="880" w:type="dxa"/>
            <w:tcBorders>
              <w:top w:val="nil"/>
              <w:left w:val="nil"/>
              <w:bottom w:val="single" w:sz="4" w:space="0" w:color="auto"/>
              <w:right w:val="single" w:sz="4" w:space="0" w:color="auto"/>
            </w:tcBorders>
            <w:shd w:val="clear" w:color="auto" w:fill="auto"/>
            <w:vAlign w:val="center"/>
            <w:hideMark/>
          </w:tcPr>
          <w:p w14:paraId="7DCB5071"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76D50E17"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655C498"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14:paraId="5363F606"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CE2394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DBCC86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150,0</w:t>
            </w:r>
          </w:p>
        </w:tc>
        <w:tc>
          <w:tcPr>
            <w:tcW w:w="993" w:type="dxa"/>
            <w:tcBorders>
              <w:top w:val="nil"/>
              <w:left w:val="nil"/>
              <w:bottom w:val="single" w:sz="4" w:space="0" w:color="auto"/>
              <w:right w:val="single" w:sz="4" w:space="0" w:color="auto"/>
            </w:tcBorders>
            <w:shd w:val="clear" w:color="auto" w:fill="auto"/>
            <w:vAlign w:val="center"/>
            <w:hideMark/>
          </w:tcPr>
          <w:p w14:paraId="5E616000"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58ACC381"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726CFEC6"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68A8D93" w14:textId="72E4730A"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w:t>
            </w:r>
            <w:r w:rsidR="00C71DB7">
              <w:rPr>
                <w:rFonts w:ascii="Times New Roman" w:eastAsia="Times New Roman" w:hAnsi="Times New Roman" w:cs="Times New Roman"/>
                <w:b/>
                <w:bCs/>
                <w:color w:val="000000"/>
                <w:sz w:val="20"/>
                <w:szCs w:val="20"/>
                <w:lang w:eastAsia="ru-RU"/>
              </w:rPr>
              <w:t>к</w:t>
            </w:r>
            <w:r w:rsidRPr="004408DD">
              <w:rPr>
                <w:rFonts w:ascii="Times New Roman" w:eastAsia="Times New Roman" w:hAnsi="Times New Roman" w:cs="Times New Roman"/>
                <w:b/>
                <w:bCs/>
                <w:color w:val="000000"/>
                <w:sz w:val="20"/>
                <w:szCs w:val="20"/>
                <w:lang w:eastAsia="ru-RU"/>
              </w:rPr>
              <w:t>тера, пожарная безопасность</w:t>
            </w:r>
          </w:p>
        </w:tc>
        <w:tc>
          <w:tcPr>
            <w:tcW w:w="1559" w:type="dxa"/>
            <w:tcBorders>
              <w:top w:val="nil"/>
              <w:left w:val="nil"/>
              <w:bottom w:val="single" w:sz="4" w:space="0" w:color="auto"/>
              <w:right w:val="single" w:sz="4" w:space="0" w:color="auto"/>
            </w:tcBorders>
            <w:shd w:val="clear" w:color="auto" w:fill="auto"/>
            <w:vAlign w:val="center"/>
            <w:hideMark/>
          </w:tcPr>
          <w:p w14:paraId="6C663F1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88 8 00 93070</w:t>
            </w:r>
          </w:p>
        </w:tc>
        <w:tc>
          <w:tcPr>
            <w:tcW w:w="851" w:type="dxa"/>
            <w:tcBorders>
              <w:top w:val="nil"/>
              <w:left w:val="nil"/>
              <w:bottom w:val="single" w:sz="4" w:space="0" w:color="auto"/>
              <w:right w:val="single" w:sz="4" w:space="0" w:color="auto"/>
            </w:tcBorders>
            <w:shd w:val="clear" w:color="auto" w:fill="auto"/>
            <w:vAlign w:val="center"/>
            <w:hideMark/>
          </w:tcPr>
          <w:p w14:paraId="298FCE92"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CF46FE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150,0</w:t>
            </w:r>
          </w:p>
        </w:tc>
        <w:tc>
          <w:tcPr>
            <w:tcW w:w="993" w:type="dxa"/>
            <w:tcBorders>
              <w:top w:val="nil"/>
              <w:left w:val="nil"/>
              <w:bottom w:val="single" w:sz="4" w:space="0" w:color="auto"/>
              <w:right w:val="single" w:sz="4" w:space="0" w:color="auto"/>
            </w:tcBorders>
            <w:shd w:val="clear" w:color="auto" w:fill="auto"/>
            <w:vAlign w:val="center"/>
            <w:hideMark/>
          </w:tcPr>
          <w:p w14:paraId="18761251"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04A96AA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17359254"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A76F308"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2056528C"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88 8 00 93070</w:t>
            </w:r>
          </w:p>
        </w:tc>
        <w:tc>
          <w:tcPr>
            <w:tcW w:w="851" w:type="dxa"/>
            <w:tcBorders>
              <w:top w:val="nil"/>
              <w:left w:val="nil"/>
              <w:bottom w:val="single" w:sz="4" w:space="0" w:color="auto"/>
              <w:right w:val="single" w:sz="4" w:space="0" w:color="auto"/>
            </w:tcBorders>
            <w:shd w:val="clear" w:color="auto" w:fill="auto"/>
            <w:vAlign w:val="center"/>
            <w:hideMark/>
          </w:tcPr>
          <w:p w14:paraId="2AA99A21"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478AB297"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150,0</w:t>
            </w:r>
          </w:p>
        </w:tc>
        <w:tc>
          <w:tcPr>
            <w:tcW w:w="993" w:type="dxa"/>
            <w:tcBorders>
              <w:top w:val="nil"/>
              <w:left w:val="nil"/>
              <w:bottom w:val="single" w:sz="4" w:space="0" w:color="auto"/>
              <w:right w:val="single" w:sz="4" w:space="0" w:color="auto"/>
            </w:tcBorders>
            <w:shd w:val="clear" w:color="auto" w:fill="auto"/>
            <w:vAlign w:val="center"/>
            <w:hideMark/>
          </w:tcPr>
          <w:p w14:paraId="2EF21316"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17D310BB"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30881BBE"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D3B636C"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14:paraId="6A622E4D"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53973AC7"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BB6D954"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38 944,0</w:t>
            </w:r>
          </w:p>
        </w:tc>
        <w:tc>
          <w:tcPr>
            <w:tcW w:w="993" w:type="dxa"/>
            <w:tcBorders>
              <w:top w:val="nil"/>
              <w:left w:val="nil"/>
              <w:bottom w:val="single" w:sz="4" w:space="0" w:color="auto"/>
              <w:right w:val="single" w:sz="4" w:space="0" w:color="auto"/>
            </w:tcBorders>
            <w:shd w:val="clear" w:color="auto" w:fill="auto"/>
            <w:vAlign w:val="center"/>
            <w:hideMark/>
          </w:tcPr>
          <w:p w14:paraId="60BC6114"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626,8</w:t>
            </w:r>
          </w:p>
        </w:tc>
        <w:tc>
          <w:tcPr>
            <w:tcW w:w="880" w:type="dxa"/>
            <w:tcBorders>
              <w:top w:val="nil"/>
              <w:left w:val="nil"/>
              <w:bottom w:val="single" w:sz="4" w:space="0" w:color="auto"/>
              <w:right w:val="single" w:sz="4" w:space="0" w:color="auto"/>
            </w:tcBorders>
            <w:shd w:val="clear" w:color="auto" w:fill="auto"/>
            <w:vAlign w:val="center"/>
            <w:hideMark/>
          </w:tcPr>
          <w:p w14:paraId="35E515F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626,8</w:t>
            </w:r>
          </w:p>
        </w:tc>
      </w:tr>
      <w:tr w:rsidR="004408DD" w:rsidRPr="004408DD" w14:paraId="6EAF568B"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09D034A"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Сельское хозяйство и рыболовство</w:t>
            </w:r>
          </w:p>
        </w:tc>
        <w:tc>
          <w:tcPr>
            <w:tcW w:w="1559" w:type="dxa"/>
            <w:tcBorders>
              <w:top w:val="nil"/>
              <w:left w:val="nil"/>
              <w:bottom w:val="single" w:sz="4" w:space="0" w:color="auto"/>
              <w:right w:val="single" w:sz="4" w:space="0" w:color="auto"/>
            </w:tcBorders>
            <w:shd w:val="clear" w:color="auto" w:fill="auto"/>
            <w:vAlign w:val="center"/>
            <w:hideMark/>
          </w:tcPr>
          <w:p w14:paraId="529421B9"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88 8 00 00000</w:t>
            </w:r>
          </w:p>
        </w:tc>
        <w:tc>
          <w:tcPr>
            <w:tcW w:w="851" w:type="dxa"/>
            <w:tcBorders>
              <w:top w:val="nil"/>
              <w:left w:val="nil"/>
              <w:bottom w:val="single" w:sz="4" w:space="0" w:color="auto"/>
              <w:right w:val="single" w:sz="4" w:space="0" w:color="auto"/>
            </w:tcBorders>
            <w:shd w:val="clear" w:color="auto" w:fill="auto"/>
            <w:vAlign w:val="center"/>
            <w:hideMark/>
          </w:tcPr>
          <w:p w14:paraId="17DE8928"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F4079EE"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30 019,5</w:t>
            </w:r>
          </w:p>
        </w:tc>
        <w:tc>
          <w:tcPr>
            <w:tcW w:w="993" w:type="dxa"/>
            <w:tcBorders>
              <w:top w:val="nil"/>
              <w:left w:val="nil"/>
              <w:bottom w:val="single" w:sz="4" w:space="0" w:color="auto"/>
              <w:right w:val="single" w:sz="4" w:space="0" w:color="auto"/>
            </w:tcBorders>
            <w:shd w:val="clear" w:color="auto" w:fill="auto"/>
            <w:vAlign w:val="center"/>
            <w:hideMark/>
          </w:tcPr>
          <w:p w14:paraId="7792745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4886992E"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52EFEA9B"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79814B8"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005FCB5D"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88 8 00 90690</w:t>
            </w:r>
          </w:p>
        </w:tc>
        <w:tc>
          <w:tcPr>
            <w:tcW w:w="851" w:type="dxa"/>
            <w:tcBorders>
              <w:top w:val="nil"/>
              <w:left w:val="nil"/>
              <w:bottom w:val="single" w:sz="4" w:space="0" w:color="auto"/>
              <w:right w:val="single" w:sz="4" w:space="0" w:color="auto"/>
            </w:tcBorders>
            <w:shd w:val="clear" w:color="auto" w:fill="auto"/>
            <w:vAlign w:val="center"/>
            <w:hideMark/>
          </w:tcPr>
          <w:p w14:paraId="76094D34"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5DE3BA5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19,5</w:t>
            </w:r>
          </w:p>
        </w:tc>
        <w:tc>
          <w:tcPr>
            <w:tcW w:w="993" w:type="dxa"/>
            <w:tcBorders>
              <w:top w:val="nil"/>
              <w:left w:val="nil"/>
              <w:bottom w:val="single" w:sz="4" w:space="0" w:color="auto"/>
              <w:right w:val="single" w:sz="4" w:space="0" w:color="auto"/>
            </w:tcBorders>
            <w:shd w:val="clear" w:color="auto" w:fill="auto"/>
            <w:vAlign w:val="center"/>
            <w:hideMark/>
          </w:tcPr>
          <w:p w14:paraId="0470FDAB"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7DC03CF8"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442B15BC"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9082788" w14:textId="77777777" w:rsidR="004408DD" w:rsidRPr="004408DD" w:rsidRDefault="004408DD" w:rsidP="004408DD">
            <w:pPr>
              <w:spacing w:after="0" w:line="240" w:lineRule="auto"/>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Предоставление субсидии бюджетам муниципальных районов из бюджетов поселений на </w:t>
            </w:r>
            <w:proofErr w:type="spellStart"/>
            <w:r w:rsidRPr="004408DD">
              <w:rPr>
                <w:rFonts w:ascii="Times New Roman" w:eastAsia="Times New Roman" w:hAnsi="Times New Roman" w:cs="Times New Roman"/>
                <w:sz w:val="20"/>
                <w:szCs w:val="20"/>
                <w:lang w:eastAsia="ru-RU"/>
              </w:rPr>
              <w:t>софинансирование</w:t>
            </w:r>
            <w:proofErr w:type="spellEnd"/>
            <w:r w:rsidRPr="004408DD">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w:t>
            </w:r>
          </w:p>
        </w:tc>
        <w:tc>
          <w:tcPr>
            <w:tcW w:w="1559" w:type="dxa"/>
            <w:tcBorders>
              <w:top w:val="nil"/>
              <w:left w:val="nil"/>
              <w:bottom w:val="single" w:sz="4" w:space="0" w:color="auto"/>
              <w:right w:val="single" w:sz="4" w:space="0" w:color="auto"/>
            </w:tcBorders>
            <w:shd w:val="clear" w:color="auto" w:fill="auto"/>
            <w:vAlign w:val="center"/>
            <w:hideMark/>
          </w:tcPr>
          <w:p w14:paraId="28E1637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69B1F557"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B1E0962"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30 000,0</w:t>
            </w:r>
          </w:p>
        </w:tc>
        <w:tc>
          <w:tcPr>
            <w:tcW w:w="993" w:type="dxa"/>
            <w:tcBorders>
              <w:top w:val="nil"/>
              <w:left w:val="nil"/>
              <w:bottom w:val="single" w:sz="4" w:space="0" w:color="auto"/>
              <w:right w:val="single" w:sz="4" w:space="0" w:color="auto"/>
            </w:tcBorders>
            <w:shd w:val="clear" w:color="auto" w:fill="auto"/>
            <w:vAlign w:val="center"/>
            <w:hideMark/>
          </w:tcPr>
          <w:p w14:paraId="7A5ADB5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0A9D008F"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2EBD2E6B"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3EDB872"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14:paraId="11C9BD84"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03782B1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14:paraId="341A362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30 000,0</w:t>
            </w:r>
          </w:p>
        </w:tc>
        <w:tc>
          <w:tcPr>
            <w:tcW w:w="993" w:type="dxa"/>
            <w:tcBorders>
              <w:top w:val="nil"/>
              <w:left w:val="nil"/>
              <w:bottom w:val="single" w:sz="4" w:space="0" w:color="auto"/>
              <w:right w:val="single" w:sz="4" w:space="0" w:color="auto"/>
            </w:tcBorders>
            <w:shd w:val="clear" w:color="auto" w:fill="auto"/>
            <w:vAlign w:val="center"/>
            <w:hideMark/>
          </w:tcPr>
          <w:p w14:paraId="6C9B2D82"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182DC3CC"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2B76F38F"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AAA9963"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14:paraId="6DCB2E9F"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88 8 00 93080</w:t>
            </w:r>
          </w:p>
        </w:tc>
        <w:tc>
          <w:tcPr>
            <w:tcW w:w="851" w:type="dxa"/>
            <w:tcBorders>
              <w:top w:val="nil"/>
              <w:left w:val="nil"/>
              <w:bottom w:val="single" w:sz="4" w:space="0" w:color="auto"/>
              <w:right w:val="single" w:sz="4" w:space="0" w:color="auto"/>
            </w:tcBorders>
            <w:shd w:val="clear" w:color="auto" w:fill="auto"/>
            <w:vAlign w:val="center"/>
            <w:hideMark/>
          </w:tcPr>
          <w:p w14:paraId="26C88AC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6813920"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8 762,5</w:t>
            </w:r>
          </w:p>
        </w:tc>
        <w:tc>
          <w:tcPr>
            <w:tcW w:w="993" w:type="dxa"/>
            <w:tcBorders>
              <w:top w:val="nil"/>
              <w:left w:val="nil"/>
              <w:bottom w:val="single" w:sz="4" w:space="0" w:color="auto"/>
              <w:right w:val="single" w:sz="4" w:space="0" w:color="auto"/>
            </w:tcBorders>
            <w:shd w:val="clear" w:color="auto" w:fill="auto"/>
            <w:vAlign w:val="center"/>
            <w:hideMark/>
          </w:tcPr>
          <w:p w14:paraId="56798758"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624,8</w:t>
            </w:r>
          </w:p>
        </w:tc>
        <w:tc>
          <w:tcPr>
            <w:tcW w:w="880" w:type="dxa"/>
            <w:tcBorders>
              <w:top w:val="nil"/>
              <w:left w:val="nil"/>
              <w:bottom w:val="single" w:sz="4" w:space="0" w:color="auto"/>
              <w:right w:val="single" w:sz="4" w:space="0" w:color="auto"/>
            </w:tcBorders>
            <w:shd w:val="clear" w:color="auto" w:fill="auto"/>
            <w:vAlign w:val="center"/>
            <w:hideMark/>
          </w:tcPr>
          <w:p w14:paraId="0F4A2B97"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624,8</w:t>
            </w:r>
          </w:p>
        </w:tc>
      </w:tr>
      <w:tr w:rsidR="004408DD" w:rsidRPr="004408DD" w14:paraId="48786526"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D6A752B"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481D9949"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88 8 00 93080</w:t>
            </w:r>
          </w:p>
        </w:tc>
        <w:tc>
          <w:tcPr>
            <w:tcW w:w="851" w:type="dxa"/>
            <w:tcBorders>
              <w:top w:val="nil"/>
              <w:left w:val="nil"/>
              <w:bottom w:val="single" w:sz="4" w:space="0" w:color="auto"/>
              <w:right w:val="single" w:sz="4" w:space="0" w:color="auto"/>
            </w:tcBorders>
            <w:shd w:val="clear" w:color="auto" w:fill="auto"/>
            <w:vAlign w:val="center"/>
            <w:hideMark/>
          </w:tcPr>
          <w:p w14:paraId="328E54DF"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195AB034"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4 262,5</w:t>
            </w:r>
          </w:p>
        </w:tc>
        <w:tc>
          <w:tcPr>
            <w:tcW w:w="993" w:type="dxa"/>
            <w:tcBorders>
              <w:top w:val="nil"/>
              <w:left w:val="nil"/>
              <w:bottom w:val="single" w:sz="4" w:space="0" w:color="auto"/>
              <w:right w:val="single" w:sz="4" w:space="0" w:color="auto"/>
            </w:tcBorders>
            <w:shd w:val="clear" w:color="auto" w:fill="auto"/>
            <w:vAlign w:val="center"/>
            <w:hideMark/>
          </w:tcPr>
          <w:p w14:paraId="47266F6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624,80</w:t>
            </w:r>
          </w:p>
        </w:tc>
        <w:tc>
          <w:tcPr>
            <w:tcW w:w="880" w:type="dxa"/>
            <w:tcBorders>
              <w:top w:val="nil"/>
              <w:left w:val="nil"/>
              <w:bottom w:val="single" w:sz="4" w:space="0" w:color="auto"/>
              <w:right w:val="single" w:sz="4" w:space="0" w:color="auto"/>
            </w:tcBorders>
            <w:shd w:val="clear" w:color="auto" w:fill="auto"/>
            <w:vAlign w:val="center"/>
            <w:hideMark/>
          </w:tcPr>
          <w:p w14:paraId="288D1C0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624,80</w:t>
            </w:r>
          </w:p>
        </w:tc>
      </w:tr>
      <w:tr w:rsidR="004408DD" w:rsidRPr="004408DD" w14:paraId="25F9373B"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DCD3646"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14:paraId="54A8029B"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88 8 00 93080</w:t>
            </w:r>
          </w:p>
        </w:tc>
        <w:tc>
          <w:tcPr>
            <w:tcW w:w="851" w:type="dxa"/>
            <w:tcBorders>
              <w:top w:val="nil"/>
              <w:left w:val="nil"/>
              <w:bottom w:val="single" w:sz="4" w:space="0" w:color="auto"/>
              <w:right w:val="single" w:sz="4" w:space="0" w:color="auto"/>
            </w:tcBorders>
            <w:shd w:val="clear" w:color="auto" w:fill="auto"/>
            <w:vAlign w:val="center"/>
            <w:hideMark/>
          </w:tcPr>
          <w:p w14:paraId="4C78D2B8"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14:paraId="5238B196"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4 500,0</w:t>
            </w:r>
          </w:p>
        </w:tc>
        <w:tc>
          <w:tcPr>
            <w:tcW w:w="993" w:type="dxa"/>
            <w:tcBorders>
              <w:top w:val="nil"/>
              <w:left w:val="nil"/>
              <w:bottom w:val="single" w:sz="4" w:space="0" w:color="auto"/>
              <w:right w:val="single" w:sz="4" w:space="0" w:color="auto"/>
            </w:tcBorders>
            <w:shd w:val="clear" w:color="auto" w:fill="auto"/>
            <w:vAlign w:val="center"/>
            <w:hideMark/>
          </w:tcPr>
          <w:p w14:paraId="6401B20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30180EB6"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68EE645B"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4C8A77A"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Другие вопросы в области национальной экономике</w:t>
            </w:r>
          </w:p>
        </w:tc>
        <w:tc>
          <w:tcPr>
            <w:tcW w:w="1559" w:type="dxa"/>
            <w:tcBorders>
              <w:top w:val="nil"/>
              <w:left w:val="nil"/>
              <w:bottom w:val="single" w:sz="4" w:space="0" w:color="auto"/>
              <w:right w:val="single" w:sz="4" w:space="0" w:color="auto"/>
            </w:tcBorders>
            <w:shd w:val="clear" w:color="auto" w:fill="auto"/>
            <w:vAlign w:val="center"/>
            <w:hideMark/>
          </w:tcPr>
          <w:p w14:paraId="00CDD362"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88 8 00 00000</w:t>
            </w:r>
          </w:p>
        </w:tc>
        <w:tc>
          <w:tcPr>
            <w:tcW w:w="851" w:type="dxa"/>
            <w:tcBorders>
              <w:top w:val="nil"/>
              <w:left w:val="nil"/>
              <w:bottom w:val="single" w:sz="4" w:space="0" w:color="auto"/>
              <w:right w:val="single" w:sz="4" w:space="0" w:color="auto"/>
            </w:tcBorders>
            <w:shd w:val="clear" w:color="auto" w:fill="auto"/>
            <w:vAlign w:val="center"/>
            <w:hideMark/>
          </w:tcPr>
          <w:p w14:paraId="733304D4"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74D3BFF"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162,0</w:t>
            </w:r>
          </w:p>
        </w:tc>
        <w:tc>
          <w:tcPr>
            <w:tcW w:w="993" w:type="dxa"/>
            <w:tcBorders>
              <w:top w:val="nil"/>
              <w:left w:val="nil"/>
              <w:bottom w:val="single" w:sz="4" w:space="0" w:color="auto"/>
              <w:right w:val="single" w:sz="4" w:space="0" w:color="auto"/>
            </w:tcBorders>
            <w:shd w:val="clear" w:color="auto" w:fill="auto"/>
            <w:vAlign w:val="center"/>
            <w:hideMark/>
          </w:tcPr>
          <w:p w14:paraId="390351C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2,0</w:t>
            </w:r>
          </w:p>
        </w:tc>
        <w:tc>
          <w:tcPr>
            <w:tcW w:w="880" w:type="dxa"/>
            <w:tcBorders>
              <w:top w:val="nil"/>
              <w:left w:val="nil"/>
              <w:bottom w:val="single" w:sz="4" w:space="0" w:color="auto"/>
              <w:right w:val="single" w:sz="4" w:space="0" w:color="auto"/>
            </w:tcBorders>
            <w:shd w:val="clear" w:color="auto" w:fill="auto"/>
            <w:vAlign w:val="center"/>
            <w:hideMark/>
          </w:tcPr>
          <w:p w14:paraId="4F64CBE1"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2,0</w:t>
            </w:r>
          </w:p>
        </w:tc>
      </w:tr>
      <w:tr w:rsidR="004408DD" w:rsidRPr="004408DD" w14:paraId="6684C93E"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C8CED4C"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65784836"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88 8 00 93060</w:t>
            </w:r>
          </w:p>
        </w:tc>
        <w:tc>
          <w:tcPr>
            <w:tcW w:w="851" w:type="dxa"/>
            <w:tcBorders>
              <w:top w:val="nil"/>
              <w:left w:val="nil"/>
              <w:bottom w:val="single" w:sz="4" w:space="0" w:color="auto"/>
              <w:right w:val="single" w:sz="4" w:space="0" w:color="auto"/>
            </w:tcBorders>
            <w:shd w:val="clear" w:color="auto" w:fill="auto"/>
            <w:vAlign w:val="center"/>
            <w:hideMark/>
          </w:tcPr>
          <w:p w14:paraId="52772405"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3FADBCF1"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160,0</w:t>
            </w:r>
          </w:p>
        </w:tc>
        <w:tc>
          <w:tcPr>
            <w:tcW w:w="993" w:type="dxa"/>
            <w:tcBorders>
              <w:top w:val="nil"/>
              <w:left w:val="nil"/>
              <w:bottom w:val="single" w:sz="4" w:space="0" w:color="auto"/>
              <w:right w:val="single" w:sz="4" w:space="0" w:color="auto"/>
            </w:tcBorders>
            <w:shd w:val="clear" w:color="auto" w:fill="auto"/>
            <w:vAlign w:val="center"/>
            <w:hideMark/>
          </w:tcPr>
          <w:p w14:paraId="07363D5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46DB4F7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4760E9FF"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F294C22"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14:paraId="3E5A6A7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88 8 00 97040</w:t>
            </w:r>
          </w:p>
        </w:tc>
        <w:tc>
          <w:tcPr>
            <w:tcW w:w="851" w:type="dxa"/>
            <w:tcBorders>
              <w:top w:val="nil"/>
              <w:left w:val="nil"/>
              <w:bottom w:val="single" w:sz="4" w:space="0" w:color="auto"/>
              <w:right w:val="single" w:sz="4" w:space="0" w:color="auto"/>
            </w:tcBorders>
            <w:shd w:val="clear" w:color="auto" w:fill="auto"/>
            <w:vAlign w:val="center"/>
            <w:hideMark/>
          </w:tcPr>
          <w:p w14:paraId="2DB29D2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14:paraId="3844108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w:t>
            </w:r>
          </w:p>
        </w:tc>
        <w:tc>
          <w:tcPr>
            <w:tcW w:w="993" w:type="dxa"/>
            <w:tcBorders>
              <w:top w:val="nil"/>
              <w:left w:val="nil"/>
              <w:bottom w:val="single" w:sz="4" w:space="0" w:color="auto"/>
              <w:right w:val="single" w:sz="4" w:space="0" w:color="auto"/>
            </w:tcBorders>
            <w:shd w:val="clear" w:color="auto" w:fill="auto"/>
            <w:vAlign w:val="center"/>
            <w:hideMark/>
          </w:tcPr>
          <w:p w14:paraId="2639D9D7"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880" w:type="dxa"/>
            <w:tcBorders>
              <w:top w:val="nil"/>
              <w:left w:val="nil"/>
              <w:bottom w:val="single" w:sz="4" w:space="0" w:color="auto"/>
              <w:right w:val="single" w:sz="4" w:space="0" w:color="auto"/>
            </w:tcBorders>
            <w:shd w:val="clear" w:color="auto" w:fill="auto"/>
            <w:vAlign w:val="center"/>
            <w:hideMark/>
          </w:tcPr>
          <w:p w14:paraId="1466D0B2"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r>
      <w:tr w:rsidR="004408DD" w:rsidRPr="004408DD" w14:paraId="73E6C03C"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BFDB15A"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14:paraId="7E89C21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05E85BC1"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E14BBC7"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30 776,1</w:t>
            </w:r>
          </w:p>
        </w:tc>
        <w:tc>
          <w:tcPr>
            <w:tcW w:w="993" w:type="dxa"/>
            <w:tcBorders>
              <w:top w:val="nil"/>
              <w:left w:val="nil"/>
              <w:bottom w:val="single" w:sz="4" w:space="0" w:color="auto"/>
              <w:right w:val="single" w:sz="4" w:space="0" w:color="auto"/>
            </w:tcBorders>
            <w:shd w:val="clear" w:color="auto" w:fill="auto"/>
            <w:vAlign w:val="center"/>
            <w:hideMark/>
          </w:tcPr>
          <w:p w14:paraId="3C7491C4"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93,2</w:t>
            </w:r>
          </w:p>
        </w:tc>
        <w:tc>
          <w:tcPr>
            <w:tcW w:w="880" w:type="dxa"/>
            <w:tcBorders>
              <w:top w:val="nil"/>
              <w:left w:val="nil"/>
              <w:bottom w:val="single" w:sz="4" w:space="0" w:color="auto"/>
              <w:right w:val="single" w:sz="4" w:space="0" w:color="auto"/>
            </w:tcBorders>
            <w:shd w:val="clear" w:color="auto" w:fill="auto"/>
            <w:vAlign w:val="center"/>
            <w:hideMark/>
          </w:tcPr>
          <w:p w14:paraId="5F08E930"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65,4</w:t>
            </w:r>
          </w:p>
        </w:tc>
      </w:tr>
      <w:tr w:rsidR="004408DD" w:rsidRPr="004408DD" w14:paraId="51D48720"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669A9EA"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14:paraId="4EA87A68"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88 8 00 93050</w:t>
            </w:r>
          </w:p>
        </w:tc>
        <w:tc>
          <w:tcPr>
            <w:tcW w:w="851" w:type="dxa"/>
            <w:tcBorders>
              <w:top w:val="nil"/>
              <w:left w:val="nil"/>
              <w:bottom w:val="single" w:sz="4" w:space="0" w:color="auto"/>
              <w:right w:val="single" w:sz="4" w:space="0" w:color="auto"/>
            </w:tcBorders>
            <w:shd w:val="clear" w:color="auto" w:fill="auto"/>
            <w:vAlign w:val="center"/>
            <w:hideMark/>
          </w:tcPr>
          <w:p w14:paraId="306CC01F"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713450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1 800,0</w:t>
            </w:r>
          </w:p>
        </w:tc>
        <w:tc>
          <w:tcPr>
            <w:tcW w:w="993" w:type="dxa"/>
            <w:tcBorders>
              <w:top w:val="nil"/>
              <w:left w:val="nil"/>
              <w:bottom w:val="single" w:sz="4" w:space="0" w:color="auto"/>
              <w:right w:val="single" w:sz="4" w:space="0" w:color="auto"/>
            </w:tcBorders>
            <w:shd w:val="clear" w:color="auto" w:fill="auto"/>
            <w:vAlign w:val="center"/>
            <w:hideMark/>
          </w:tcPr>
          <w:p w14:paraId="194BAFE7"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07A7F7A7"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7EB651FB"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150BF13"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14:paraId="71BF1DAE"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88 8 00 93050</w:t>
            </w:r>
          </w:p>
        </w:tc>
        <w:tc>
          <w:tcPr>
            <w:tcW w:w="851" w:type="dxa"/>
            <w:tcBorders>
              <w:top w:val="nil"/>
              <w:left w:val="nil"/>
              <w:bottom w:val="single" w:sz="4" w:space="0" w:color="auto"/>
              <w:right w:val="single" w:sz="4" w:space="0" w:color="auto"/>
            </w:tcBorders>
            <w:shd w:val="clear" w:color="auto" w:fill="auto"/>
            <w:vAlign w:val="center"/>
            <w:hideMark/>
          </w:tcPr>
          <w:p w14:paraId="4BE29DFD"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14:paraId="4FD3BD77"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1 800,0</w:t>
            </w:r>
          </w:p>
        </w:tc>
        <w:tc>
          <w:tcPr>
            <w:tcW w:w="993" w:type="dxa"/>
            <w:tcBorders>
              <w:top w:val="nil"/>
              <w:left w:val="nil"/>
              <w:bottom w:val="single" w:sz="4" w:space="0" w:color="auto"/>
              <w:right w:val="single" w:sz="4" w:space="0" w:color="auto"/>
            </w:tcBorders>
            <w:shd w:val="clear" w:color="auto" w:fill="auto"/>
            <w:vAlign w:val="center"/>
            <w:hideMark/>
          </w:tcPr>
          <w:p w14:paraId="09184DCF"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046DADEF"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r>
      <w:tr w:rsidR="004408DD" w:rsidRPr="004408DD" w14:paraId="0357E9A1"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374182C"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14:paraId="07D031E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88 8 00 00000</w:t>
            </w:r>
          </w:p>
        </w:tc>
        <w:tc>
          <w:tcPr>
            <w:tcW w:w="851" w:type="dxa"/>
            <w:tcBorders>
              <w:top w:val="nil"/>
              <w:left w:val="nil"/>
              <w:bottom w:val="single" w:sz="4" w:space="0" w:color="auto"/>
              <w:right w:val="single" w:sz="4" w:space="0" w:color="auto"/>
            </w:tcBorders>
            <w:shd w:val="clear" w:color="auto" w:fill="auto"/>
            <w:vAlign w:val="center"/>
            <w:hideMark/>
          </w:tcPr>
          <w:p w14:paraId="5917C75B"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047D6BD"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16 456,5</w:t>
            </w:r>
          </w:p>
        </w:tc>
        <w:tc>
          <w:tcPr>
            <w:tcW w:w="993" w:type="dxa"/>
            <w:tcBorders>
              <w:top w:val="nil"/>
              <w:left w:val="nil"/>
              <w:bottom w:val="single" w:sz="4" w:space="0" w:color="auto"/>
              <w:right w:val="single" w:sz="4" w:space="0" w:color="auto"/>
            </w:tcBorders>
            <w:shd w:val="clear" w:color="auto" w:fill="auto"/>
            <w:vAlign w:val="center"/>
            <w:hideMark/>
          </w:tcPr>
          <w:p w14:paraId="5F05BA9E"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79D534CF"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4B05A2EF"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EAA85DA"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4EDDD728"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88 8 00 90700</w:t>
            </w:r>
          </w:p>
        </w:tc>
        <w:tc>
          <w:tcPr>
            <w:tcW w:w="851" w:type="dxa"/>
            <w:tcBorders>
              <w:top w:val="nil"/>
              <w:left w:val="nil"/>
              <w:bottom w:val="single" w:sz="4" w:space="0" w:color="auto"/>
              <w:right w:val="single" w:sz="4" w:space="0" w:color="auto"/>
            </w:tcBorders>
            <w:shd w:val="clear" w:color="auto" w:fill="auto"/>
            <w:vAlign w:val="center"/>
            <w:hideMark/>
          </w:tcPr>
          <w:p w14:paraId="2F940701"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5CDD734C"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8 022,2</w:t>
            </w:r>
          </w:p>
        </w:tc>
        <w:tc>
          <w:tcPr>
            <w:tcW w:w="993" w:type="dxa"/>
            <w:tcBorders>
              <w:top w:val="nil"/>
              <w:left w:val="nil"/>
              <w:bottom w:val="single" w:sz="4" w:space="0" w:color="auto"/>
              <w:right w:val="single" w:sz="4" w:space="0" w:color="auto"/>
            </w:tcBorders>
            <w:shd w:val="clear" w:color="auto" w:fill="auto"/>
            <w:vAlign w:val="center"/>
            <w:hideMark/>
          </w:tcPr>
          <w:p w14:paraId="369D24D1"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459A4995"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3887D635"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2488171"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14:paraId="229AA4FE"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88 8 00 90700</w:t>
            </w:r>
          </w:p>
        </w:tc>
        <w:tc>
          <w:tcPr>
            <w:tcW w:w="851" w:type="dxa"/>
            <w:tcBorders>
              <w:top w:val="nil"/>
              <w:left w:val="nil"/>
              <w:bottom w:val="single" w:sz="4" w:space="0" w:color="auto"/>
              <w:right w:val="single" w:sz="4" w:space="0" w:color="auto"/>
            </w:tcBorders>
            <w:shd w:val="clear" w:color="auto" w:fill="auto"/>
            <w:vAlign w:val="center"/>
            <w:hideMark/>
          </w:tcPr>
          <w:p w14:paraId="21B86F0E"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14:paraId="3B892A34"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5 300,0</w:t>
            </w:r>
          </w:p>
        </w:tc>
        <w:tc>
          <w:tcPr>
            <w:tcW w:w="993" w:type="dxa"/>
            <w:tcBorders>
              <w:top w:val="nil"/>
              <w:left w:val="nil"/>
              <w:bottom w:val="single" w:sz="4" w:space="0" w:color="auto"/>
              <w:right w:val="single" w:sz="4" w:space="0" w:color="auto"/>
            </w:tcBorders>
            <w:shd w:val="clear" w:color="auto" w:fill="auto"/>
            <w:vAlign w:val="center"/>
            <w:hideMark/>
          </w:tcPr>
          <w:p w14:paraId="1824D69F"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584A6169"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5CD24BC5"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E3179A8" w14:textId="77777777" w:rsidR="004408DD" w:rsidRPr="004408DD" w:rsidRDefault="004408DD" w:rsidP="004408DD">
            <w:pPr>
              <w:spacing w:after="0" w:line="240" w:lineRule="auto"/>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Предоставление субсидии бюджетам городских поселений из бюджетов поселений на </w:t>
            </w:r>
            <w:proofErr w:type="spellStart"/>
            <w:r w:rsidRPr="004408DD">
              <w:rPr>
                <w:rFonts w:ascii="Times New Roman" w:eastAsia="Times New Roman" w:hAnsi="Times New Roman" w:cs="Times New Roman"/>
                <w:sz w:val="20"/>
                <w:szCs w:val="20"/>
                <w:lang w:eastAsia="ru-RU"/>
              </w:rPr>
              <w:t>софинансирование</w:t>
            </w:r>
            <w:proofErr w:type="spellEnd"/>
            <w:r w:rsidRPr="004408DD">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w:t>
            </w:r>
          </w:p>
        </w:tc>
        <w:tc>
          <w:tcPr>
            <w:tcW w:w="1559" w:type="dxa"/>
            <w:tcBorders>
              <w:top w:val="nil"/>
              <w:left w:val="nil"/>
              <w:bottom w:val="single" w:sz="4" w:space="0" w:color="auto"/>
              <w:right w:val="single" w:sz="4" w:space="0" w:color="auto"/>
            </w:tcBorders>
            <w:shd w:val="clear" w:color="auto" w:fill="auto"/>
            <w:vAlign w:val="center"/>
            <w:hideMark/>
          </w:tcPr>
          <w:p w14:paraId="5B150A08"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88 8 00 97042</w:t>
            </w:r>
          </w:p>
        </w:tc>
        <w:tc>
          <w:tcPr>
            <w:tcW w:w="851" w:type="dxa"/>
            <w:tcBorders>
              <w:top w:val="nil"/>
              <w:left w:val="nil"/>
              <w:bottom w:val="single" w:sz="4" w:space="0" w:color="auto"/>
              <w:right w:val="single" w:sz="4" w:space="0" w:color="auto"/>
            </w:tcBorders>
            <w:shd w:val="clear" w:color="auto" w:fill="auto"/>
            <w:vAlign w:val="center"/>
            <w:hideMark/>
          </w:tcPr>
          <w:p w14:paraId="512EB33E"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79F1F4E"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3 134,3</w:t>
            </w:r>
          </w:p>
        </w:tc>
        <w:tc>
          <w:tcPr>
            <w:tcW w:w="993" w:type="dxa"/>
            <w:tcBorders>
              <w:top w:val="nil"/>
              <w:left w:val="nil"/>
              <w:bottom w:val="single" w:sz="4" w:space="0" w:color="auto"/>
              <w:right w:val="single" w:sz="4" w:space="0" w:color="auto"/>
            </w:tcBorders>
            <w:shd w:val="clear" w:color="auto" w:fill="auto"/>
            <w:vAlign w:val="center"/>
            <w:hideMark/>
          </w:tcPr>
          <w:p w14:paraId="7E809546"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25EBA98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144BAAC2" w14:textId="77777777" w:rsidTr="004408DD">
        <w:trPr>
          <w:trHeight w:val="20"/>
        </w:trPr>
        <w:tc>
          <w:tcPr>
            <w:tcW w:w="5382" w:type="dxa"/>
            <w:tcBorders>
              <w:top w:val="nil"/>
              <w:left w:val="single" w:sz="4" w:space="0" w:color="000000"/>
              <w:bottom w:val="single" w:sz="4" w:space="0" w:color="000000"/>
              <w:right w:val="single" w:sz="8" w:space="0" w:color="000000"/>
            </w:tcBorders>
            <w:shd w:val="clear" w:color="auto" w:fill="auto"/>
            <w:vAlign w:val="bottom"/>
            <w:hideMark/>
          </w:tcPr>
          <w:p w14:paraId="0AB1AE38"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D75522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88 8 00 97042</w:t>
            </w:r>
          </w:p>
        </w:tc>
        <w:tc>
          <w:tcPr>
            <w:tcW w:w="851" w:type="dxa"/>
            <w:tcBorders>
              <w:top w:val="nil"/>
              <w:left w:val="nil"/>
              <w:bottom w:val="single" w:sz="4" w:space="0" w:color="auto"/>
              <w:right w:val="single" w:sz="4" w:space="0" w:color="auto"/>
            </w:tcBorders>
            <w:shd w:val="clear" w:color="auto" w:fill="auto"/>
            <w:vAlign w:val="center"/>
            <w:hideMark/>
          </w:tcPr>
          <w:p w14:paraId="78DDFB75"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14:paraId="7704AE69"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3 134,3</w:t>
            </w:r>
          </w:p>
        </w:tc>
        <w:tc>
          <w:tcPr>
            <w:tcW w:w="993" w:type="dxa"/>
            <w:tcBorders>
              <w:top w:val="nil"/>
              <w:left w:val="nil"/>
              <w:bottom w:val="single" w:sz="4" w:space="0" w:color="auto"/>
              <w:right w:val="single" w:sz="4" w:space="0" w:color="auto"/>
            </w:tcBorders>
            <w:shd w:val="clear" w:color="auto" w:fill="auto"/>
            <w:vAlign w:val="center"/>
            <w:hideMark/>
          </w:tcPr>
          <w:p w14:paraId="09A3FC8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731C007D"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53EE88E5"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5E284F5"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14:paraId="4E13727C"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88 8 00 93090</w:t>
            </w:r>
          </w:p>
        </w:tc>
        <w:tc>
          <w:tcPr>
            <w:tcW w:w="851" w:type="dxa"/>
            <w:tcBorders>
              <w:top w:val="nil"/>
              <w:left w:val="nil"/>
              <w:bottom w:val="single" w:sz="4" w:space="0" w:color="auto"/>
              <w:right w:val="single" w:sz="4" w:space="0" w:color="auto"/>
            </w:tcBorders>
            <w:shd w:val="clear" w:color="auto" w:fill="auto"/>
            <w:vAlign w:val="center"/>
            <w:hideMark/>
          </w:tcPr>
          <w:p w14:paraId="5B1BE3D3"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7FFFB41"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12 519,6</w:t>
            </w:r>
          </w:p>
        </w:tc>
        <w:tc>
          <w:tcPr>
            <w:tcW w:w="993" w:type="dxa"/>
            <w:tcBorders>
              <w:top w:val="nil"/>
              <w:left w:val="nil"/>
              <w:bottom w:val="single" w:sz="4" w:space="0" w:color="auto"/>
              <w:right w:val="single" w:sz="4" w:space="0" w:color="auto"/>
            </w:tcBorders>
            <w:shd w:val="clear" w:color="auto" w:fill="auto"/>
            <w:vAlign w:val="center"/>
            <w:hideMark/>
          </w:tcPr>
          <w:p w14:paraId="1256D22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93,2</w:t>
            </w:r>
          </w:p>
        </w:tc>
        <w:tc>
          <w:tcPr>
            <w:tcW w:w="880" w:type="dxa"/>
            <w:tcBorders>
              <w:top w:val="nil"/>
              <w:left w:val="nil"/>
              <w:bottom w:val="single" w:sz="4" w:space="0" w:color="auto"/>
              <w:right w:val="single" w:sz="4" w:space="0" w:color="auto"/>
            </w:tcBorders>
            <w:shd w:val="clear" w:color="auto" w:fill="auto"/>
            <w:vAlign w:val="center"/>
            <w:hideMark/>
          </w:tcPr>
          <w:p w14:paraId="27C88DA4"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65,4</w:t>
            </w:r>
          </w:p>
        </w:tc>
      </w:tr>
      <w:tr w:rsidR="004408DD" w:rsidRPr="004408DD" w14:paraId="30270BB6"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1069B80"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408DD">
              <w:rPr>
                <w:rFonts w:ascii="Times New Roman" w:eastAsia="Times New Roman" w:hAnsi="Times New Roman" w:cs="Times New Roman"/>
                <w:color w:val="000000"/>
                <w:sz w:val="20"/>
                <w:szCs w:val="20"/>
                <w:lang w:eastAsia="ru-RU"/>
              </w:rPr>
              <w:lastRenderedPageBreak/>
              <w:t>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14:paraId="75883CF6"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lastRenderedPageBreak/>
              <w:t>88 8 00 93090</w:t>
            </w:r>
          </w:p>
        </w:tc>
        <w:tc>
          <w:tcPr>
            <w:tcW w:w="851" w:type="dxa"/>
            <w:tcBorders>
              <w:top w:val="nil"/>
              <w:left w:val="nil"/>
              <w:bottom w:val="single" w:sz="4" w:space="0" w:color="auto"/>
              <w:right w:val="single" w:sz="4" w:space="0" w:color="auto"/>
            </w:tcBorders>
            <w:shd w:val="clear" w:color="auto" w:fill="auto"/>
            <w:vAlign w:val="center"/>
            <w:hideMark/>
          </w:tcPr>
          <w:p w14:paraId="0697A3CE"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14:paraId="0273CD36"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437,9</w:t>
            </w:r>
          </w:p>
        </w:tc>
        <w:tc>
          <w:tcPr>
            <w:tcW w:w="993" w:type="dxa"/>
            <w:tcBorders>
              <w:top w:val="nil"/>
              <w:left w:val="nil"/>
              <w:bottom w:val="single" w:sz="4" w:space="0" w:color="auto"/>
              <w:right w:val="single" w:sz="4" w:space="0" w:color="auto"/>
            </w:tcBorders>
            <w:shd w:val="clear" w:color="auto" w:fill="auto"/>
            <w:vAlign w:val="center"/>
            <w:hideMark/>
          </w:tcPr>
          <w:p w14:paraId="2F944D0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675B2F0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77F80019"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4F9107E"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41FAA7A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88 8 00 93090</w:t>
            </w:r>
          </w:p>
        </w:tc>
        <w:tc>
          <w:tcPr>
            <w:tcW w:w="851" w:type="dxa"/>
            <w:tcBorders>
              <w:top w:val="nil"/>
              <w:left w:val="nil"/>
              <w:bottom w:val="single" w:sz="4" w:space="0" w:color="auto"/>
              <w:right w:val="single" w:sz="4" w:space="0" w:color="auto"/>
            </w:tcBorders>
            <w:shd w:val="clear" w:color="auto" w:fill="auto"/>
            <w:vAlign w:val="center"/>
            <w:hideMark/>
          </w:tcPr>
          <w:p w14:paraId="47FDE757"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72A0C74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263,2</w:t>
            </w:r>
          </w:p>
        </w:tc>
        <w:tc>
          <w:tcPr>
            <w:tcW w:w="993" w:type="dxa"/>
            <w:tcBorders>
              <w:top w:val="nil"/>
              <w:left w:val="nil"/>
              <w:bottom w:val="single" w:sz="4" w:space="0" w:color="auto"/>
              <w:right w:val="single" w:sz="4" w:space="0" w:color="auto"/>
            </w:tcBorders>
            <w:shd w:val="clear" w:color="auto" w:fill="auto"/>
            <w:vAlign w:val="center"/>
            <w:hideMark/>
          </w:tcPr>
          <w:p w14:paraId="1D08C981"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93,20</w:t>
            </w:r>
          </w:p>
        </w:tc>
        <w:tc>
          <w:tcPr>
            <w:tcW w:w="880" w:type="dxa"/>
            <w:tcBorders>
              <w:top w:val="nil"/>
              <w:left w:val="nil"/>
              <w:bottom w:val="single" w:sz="4" w:space="0" w:color="auto"/>
              <w:right w:val="single" w:sz="4" w:space="0" w:color="auto"/>
            </w:tcBorders>
            <w:shd w:val="clear" w:color="auto" w:fill="auto"/>
            <w:vAlign w:val="center"/>
            <w:hideMark/>
          </w:tcPr>
          <w:p w14:paraId="75271906"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65,40</w:t>
            </w:r>
          </w:p>
        </w:tc>
      </w:tr>
      <w:tr w:rsidR="004408DD" w:rsidRPr="004408DD" w14:paraId="4B8282BF"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028C848"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center"/>
            <w:hideMark/>
          </w:tcPr>
          <w:p w14:paraId="379815BF"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88 8 00 93090</w:t>
            </w:r>
          </w:p>
        </w:tc>
        <w:tc>
          <w:tcPr>
            <w:tcW w:w="851" w:type="dxa"/>
            <w:tcBorders>
              <w:top w:val="nil"/>
              <w:left w:val="nil"/>
              <w:bottom w:val="single" w:sz="4" w:space="0" w:color="auto"/>
              <w:right w:val="single" w:sz="4" w:space="0" w:color="auto"/>
            </w:tcBorders>
            <w:shd w:val="clear" w:color="auto" w:fill="auto"/>
            <w:vAlign w:val="center"/>
            <w:hideMark/>
          </w:tcPr>
          <w:p w14:paraId="608724F1"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14:paraId="3BA110A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11 400,0</w:t>
            </w:r>
          </w:p>
        </w:tc>
        <w:tc>
          <w:tcPr>
            <w:tcW w:w="993" w:type="dxa"/>
            <w:tcBorders>
              <w:top w:val="nil"/>
              <w:left w:val="nil"/>
              <w:bottom w:val="single" w:sz="4" w:space="0" w:color="auto"/>
              <w:right w:val="single" w:sz="4" w:space="0" w:color="auto"/>
            </w:tcBorders>
            <w:shd w:val="clear" w:color="auto" w:fill="auto"/>
            <w:vAlign w:val="center"/>
            <w:hideMark/>
          </w:tcPr>
          <w:p w14:paraId="2D0803F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278C46BD"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26EB3949"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8DEBB2A"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14:paraId="43BF3C09"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88 8 00 93090</w:t>
            </w:r>
          </w:p>
        </w:tc>
        <w:tc>
          <w:tcPr>
            <w:tcW w:w="851" w:type="dxa"/>
            <w:tcBorders>
              <w:top w:val="nil"/>
              <w:left w:val="nil"/>
              <w:bottom w:val="single" w:sz="4" w:space="0" w:color="auto"/>
              <w:right w:val="single" w:sz="4" w:space="0" w:color="auto"/>
            </w:tcBorders>
            <w:shd w:val="clear" w:color="auto" w:fill="auto"/>
            <w:vAlign w:val="center"/>
            <w:hideMark/>
          </w:tcPr>
          <w:p w14:paraId="1A6EEFD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800</w:t>
            </w:r>
          </w:p>
        </w:tc>
        <w:tc>
          <w:tcPr>
            <w:tcW w:w="1275" w:type="dxa"/>
            <w:tcBorders>
              <w:top w:val="nil"/>
              <w:left w:val="nil"/>
              <w:bottom w:val="single" w:sz="4" w:space="0" w:color="auto"/>
              <w:right w:val="single" w:sz="4" w:space="0" w:color="auto"/>
            </w:tcBorders>
            <w:shd w:val="clear" w:color="auto" w:fill="auto"/>
            <w:vAlign w:val="center"/>
            <w:hideMark/>
          </w:tcPr>
          <w:p w14:paraId="2CF3413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418,5</w:t>
            </w:r>
          </w:p>
        </w:tc>
        <w:tc>
          <w:tcPr>
            <w:tcW w:w="993" w:type="dxa"/>
            <w:tcBorders>
              <w:top w:val="nil"/>
              <w:left w:val="nil"/>
              <w:bottom w:val="single" w:sz="4" w:space="0" w:color="auto"/>
              <w:right w:val="single" w:sz="4" w:space="0" w:color="auto"/>
            </w:tcBorders>
            <w:shd w:val="clear" w:color="auto" w:fill="auto"/>
            <w:vAlign w:val="center"/>
            <w:hideMark/>
          </w:tcPr>
          <w:p w14:paraId="0B1A242B"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04EA2DC9"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15B1A3B8"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9016104"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Образование</w:t>
            </w:r>
          </w:p>
        </w:tc>
        <w:tc>
          <w:tcPr>
            <w:tcW w:w="1559" w:type="dxa"/>
            <w:tcBorders>
              <w:top w:val="nil"/>
              <w:left w:val="nil"/>
              <w:bottom w:val="single" w:sz="4" w:space="0" w:color="auto"/>
              <w:right w:val="single" w:sz="4" w:space="0" w:color="auto"/>
            </w:tcBorders>
            <w:shd w:val="clear" w:color="auto" w:fill="auto"/>
            <w:vAlign w:val="center"/>
            <w:hideMark/>
          </w:tcPr>
          <w:p w14:paraId="34F39279"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F46F26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FCDB646"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80 919,3</w:t>
            </w:r>
          </w:p>
        </w:tc>
        <w:tc>
          <w:tcPr>
            <w:tcW w:w="993" w:type="dxa"/>
            <w:tcBorders>
              <w:top w:val="nil"/>
              <w:left w:val="nil"/>
              <w:bottom w:val="single" w:sz="4" w:space="0" w:color="auto"/>
              <w:right w:val="single" w:sz="4" w:space="0" w:color="auto"/>
            </w:tcBorders>
            <w:shd w:val="clear" w:color="auto" w:fill="auto"/>
            <w:vAlign w:val="center"/>
            <w:hideMark/>
          </w:tcPr>
          <w:p w14:paraId="71D69470"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500973F0"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4F793A7C"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AE2820A"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Дошкольное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14:paraId="3EA39C50"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25B08B5F"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00DF7AF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32 338,6</w:t>
            </w:r>
          </w:p>
        </w:tc>
        <w:tc>
          <w:tcPr>
            <w:tcW w:w="993" w:type="dxa"/>
            <w:tcBorders>
              <w:top w:val="nil"/>
              <w:left w:val="nil"/>
              <w:bottom w:val="single" w:sz="4" w:space="0" w:color="auto"/>
              <w:right w:val="single" w:sz="4" w:space="0" w:color="auto"/>
            </w:tcBorders>
            <w:shd w:val="clear" w:color="auto" w:fill="auto"/>
            <w:vAlign w:val="center"/>
            <w:hideMark/>
          </w:tcPr>
          <w:p w14:paraId="187D9CE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25F8A907"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r>
      <w:tr w:rsidR="004408DD" w:rsidRPr="004408DD" w14:paraId="760DC99B"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78C58D6F" w14:textId="77777777" w:rsidR="004408DD" w:rsidRPr="004408DD" w:rsidRDefault="004408DD" w:rsidP="004408DD">
            <w:pPr>
              <w:spacing w:after="0" w:line="240" w:lineRule="auto"/>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Предоставление субсидии бюджетам муниципальных районов из бюджетов поселений на </w:t>
            </w:r>
            <w:proofErr w:type="spellStart"/>
            <w:r w:rsidRPr="004408DD">
              <w:rPr>
                <w:rFonts w:ascii="Times New Roman" w:eastAsia="Times New Roman" w:hAnsi="Times New Roman" w:cs="Times New Roman"/>
                <w:sz w:val="20"/>
                <w:szCs w:val="20"/>
                <w:lang w:eastAsia="ru-RU"/>
              </w:rPr>
              <w:t>софинансирование</w:t>
            </w:r>
            <w:proofErr w:type="spellEnd"/>
            <w:r w:rsidRPr="004408DD">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w:t>
            </w:r>
          </w:p>
        </w:tc>
        <w:tc>
          <w:tcPr>
            <w:tcW w:w="1559" w:type="dxa"/>
            <w:tcBorders>
              <w:top w:val="nil"/>
              <w:left w:val="nil"/>
              <w:bottom w:val="single" w:sz="4" w:space="0" w:color="auto"/>
              <w:right w:val="single" w:sz="4" w:space="0" w:color="auto"/>
            </w:tcBorders>
            <w:shd w:val="clear" w:color="auto" w:fill="auto"/>
            <w:vAlign w:val="center"/>
            <w:hideMark/>
          </w:tcPr>
          <w:p w14:paraId="4DCFD08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387F0EB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D64C6F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32 338,6</w:t>
            </w:r>
          </w:p>
        </w:tc>
        <w:tc>
          <w:tcPr>
            <w:tcW w:w="993" w:type="dxa"/>
            <w:tcBorders>
              <w:top w:val="nil"/>
              <w:left w:val="nil"/>
              <w:bottom w:val="single" w:sz="4" w:space="0" w:color="auto"/>
              <w:right w:val="single" w:sz="4" w:space="0" w:color="auto"/>
            </w:tcBorders>
            <w:shd w:val="clear" w:color="auto" w:fill="auto"/>
            <w:vAlign w:val="center"/>
            <w:hideMark/>
          </w:tcPr>
          <w:p w14:paraId="1E30EF6F"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565E2DBF"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329450CE"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9FC3B9E"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14:paraId="2C87DD1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73387F48"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14:paraId="5977F081"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32 338,6</w:t>
            </w:r>
          </w:p>
        </w:tc>
        <w:tc>
          <w:tcPr>
            <w:tcW w:w="993" w:type="dxa"/>
            <w:tcBorders>
              <w:top w:val="nil"/>
              <w:left w:val="nil"/>
              <w:bottom w:val="single" w:sz="4" w:space="0" w:color="auto"/>
              <w:right w:val="single" w:sz="4" w:space="0" w:color="auto"/>
            </w:tcBorders>
            <w:shd w:val="clear" w:color="auto" w:fill="auto"/>
            <w:vAlign w:val="center"/>
            <w:hideMark/>
          </w:tcPr>
          <w:p w14:paraId="69526EBC"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1A6F1564"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30AB37AD"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EECC081"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Общее образование</w:t>
            </w:r>
          </w:p>
        </w:tc>
        <w:tc>
          <w:tcPr>
            <w:tcW w:w="1559" w:type="dxa"/>
            <w:tcBorders>
              <w:top w:val="nil"/>
              <w:left w:val="nil"/>
              <w:bottom w:val="single" w:sz="4" w:space="0" w:color="auto"/>
              <w:right w:val="single" w:sz="4" w:space="0" w:color="auto"/>
            </w:tcBorders>
            <w:shd w:val="clear" w:color="auto" w:fill="auto"/>
            <w:vAlign w:val="center"/>
            <w:hideMark/>
          </w:tcPr>
          <w:p w14:paraId="5BA2149D"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73FDBFB2"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8B008BF"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36 686,3</w:t>
            </w:r>
          </w:p>
        </w:tc>
        <w:tc>
          <w:tcPr>
            <w:tcW w:w="993" w:type="dxa"/>
            <w:tcBorders>
              <w:top w:val="nil"/>
              <w:left w:val="nil"/>
              <w:bottom w:val="single" w:sz="4" w:space="0" w:color="auto"/>
              <w:right w:val="single" w:sz="4" w:space="0" w:color="auto"/>
            </w:tcBorders>
            <w:shd w:val="clear" w:color="auto" w:fill="auto"/>
            <w:vAlign w:val="center"/>
            <w:hideMark/>
          </w:tcPr>
          <w:p w14:paraId="444C759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44489C91"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r>
      <w:tr w:rsidR="004408DD" w:rsidRPr="004408DD" w14:paraId="6BF1E932"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383A8E3" w14:textId="77777777" w:rsidR="004408DD" w:rsidRPr="004408DD" w:rsidRDefault="004408DD" w:rsidP="004408DD">
            <w:pPr>
              <w:spacing w:after="0" w:line="240" w:lineRule="auto"/>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Предоставление субсидии бюджетам муниципальных районов из бюджетов поселений на </w:t>
            </w:r>
            <w:proofErr w:type="spellStart"/>
            <w:r w:rsidRPr="004408DD">
              <w:rPr>
                <w:rFonts w:ascii="Times New Roman" w:eastAsia="Times New Roman" w:hAnsi="Times New Roman" w:cs="Times New Roman"/>
                <w:sz w:val="20"/>
                <w:szCs w:val="20"/>
                <w:lang w:eastAsia="ru-RU"/>
              </w:rPr>
              <w:t>софинансирование</w:t>
            </w:r>
            <w:proofErr w:type="spellEnd"/>
            <w:r w:rsidRPr="004408DD">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w:t>
            </w:r>
          </w:p>
        </w:tc>
        <w:tc>
          <w:tcPr>
            <w:tcW w:w="1559" w:type="dxa"/>
            <w:tcBorders>
              <w:top w:val="nil"/>
              <w:left w:val="nil"/>
              <w:bottom w:val="single" w:sz="4" w:space="0" w:color="auto"/>
              <w:right w:val="single" w:sz="4" w:space="0" w:color="auto"/>
            </w:tcBorders>
            <w:shd w:val="clear" w:color="auto" w:fill="auto"/>
            <w:vAlign w:val="center"/>
            <w:hideMark/>
          </w:tcPr>
          <w:p w14:paraId="5CF2D96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6B8BA64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775D0EB"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36 686,3</w:t>
            </w:r>
          </w:p>
        </w:tc>
        <w:tc>
          <w:tcPr>
            <w:tcW w:w="993" w:type="dxa"/>
            <w:tcBorders>
              <w:top w:val="nil"/>
              <w:left w:val="nil"/>
              <w:bottom w:val="single" w:sz="4" w:space="0" w:color="auto"/>
              <w:right w:val="single" w:sz="4" w:space="0" w:color="auto"/>
            </w:tcBorders>
            <w:shd w:val="clear" w:color="auto" w:fill="auto"/>
            <w:vAlign w:val="center"/>
            <w:hideMark/>
          </w:tcPr>
          <w:p w14:paraId="2DDCC85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09FDE2C9"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1D5E9206"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3A8C1B80"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14:paraId="2C07CC8D"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423F08E7"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14:paraId="07454AEE"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36 686,3</w:t>
            </w:r>
          </w:p>
        </w:tc>
        <w:tc>
          <w:tcPr>
            <w:tcW w:w="993" w:type="dxa"/>
            <w:tcBorders>
              <w:top w:val="nil"/>
              <w:left w:val="nil"/>
              <w:bottom w:val="single" w:sz="4" w:space="0" w:color="auto"/>
              <w:right w:val="single" w:sz="4" w:space="0" w:color="auto"/>
            </w:tcBorders>
            <w:shd w:val="clear" w:color="auto" w:fill="auto"/>
            <w:vAlign w:val="center"/>
            <w:hideMark/>
          </w:tcPr>
          <w:p w14:paraId="08584B1B"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3E45F897"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05F6E37C"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014A980"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Дополнительное образование детей</w:t>
            </w:r>
          </w:p>
        </w:tc>
        <w:tc>
          <w:tcPr>
            <w:tcW w:w="1559" w:type="dxa"/>
            <w:tcBorders>
              <w:top w:val="nil"/>
              <w:left w:val="nil"/>
              <w:bottom w:val="single" w:sz="4" w:space="0" w:color="auto"/>
              <w:right w:val="single" w:sz="4" w:space="0" w:color="auto"/>
            </w:tcBorders>
            <w:shd w:val="clear" w:color="auto" w:fill="auto"/>
            <w:vAlign w:val="center"/>
            <w:hideMark/>
          </w:tcPr>
          <w:p w14:paraId="43B76B9E"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6EA85740"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B281DB2"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11 894,4</w:t>
            </w:r>
          </w:p>
        </w:tc>
        <w:tc>
          <w:tcPr>
            <w:tcW w:w="993" w:type="dxa"/>
            <w:tcBorders>
              <w:top w:val="nil"/>
              <w:left w:val="nil"/>
              <w:bottom w:val="single" w:sz="4" w:space="0" w:color="auto"/>
              <w:right w:val="single" w:sz="4" w:space="0" w:color="auto"/>
            </w:tcBorders>
            <w:shd w:val="clear" w:color="auto" w:fill="auto"/>
            <w:vAlign w:val="center"/>
            <w:hideMark/>
          </w:tcPr>
          <w:p w14:paraId="5D0821C9"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1C04F9F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r>
      <w:tr w:rsidR="004408DD" w:rsidRPr="004408DD" w14:paraId="1FFF49FB"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B81C298" w14:textId="77777777" w:rsidR="004408DD" w:rsidRPr="004408DD" w:rsidRDefault="004408DD" w:rsidP="004408DD">
            <w:pPr>
              <w:spacing w:after="0" w:line="240" w:lineRule="auto"/>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Предоставление субсидии бюджетам муниципальных районов из бюджетов поселений на </w:t>
            </w:r>
            <w:proofErr w:type="spellStart"/>
            <w:r w:rsidRPr="004408DD">
              <w:rPr>
                <w:rFonts w:ascii="Times New Roman" w:eastAsia="Times New Roman" w:hAnsi="Times New Roman" w:cs="Times New Roman"/>
                <w:sz w:val="20"/>
                <w:szCs w:val="20"/>
                <w:lang w:eastAsia="ru-RU"/>
              </w:rPr>
              <w:t>софинансирование</w:t>
            </w:r>
            <w:proofErr w:type="spellEnd"/>
            <w:r w:rsidRPr="004408DD">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w:t>
            </w:r>
          </w:p>
        </w:tc>
        <w:tc>
          <w:tcPr>
            <w:tcW w:w="1559" w:type="dxa"/>
            <w:tcBorders>
              <w:top w:val="nil"/>
              <w:left w:val="nil"/>
              <w:bottom w:val="single" w:sz="4" w:space="0" w:color="auto"/>
              <w:right w:val="single" w:sz="4" w:space="0" w:color="auto"/>
            </w:tcBorders>
            <w:shd w:val="clear" w:color="auto" w:fill="auto"/>
            <w:vAlign w:val="center"/>
            <w:hideMark/>
          </w:tcPr>
          <w:p w14:paraId="6C13240C"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355AD0AE"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8046179"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11 894,4</w:t>
            </w:r>
          </w:p>
        </w:tc>
        <w:tc>
          <w:tcPr>
            <w:tcW w:w="993" w:type="dxa"/>
            <w:tcBorders>
              <w:top w:val="nil"/>
              <w:left w:val="nil"/>
              <w:bottom w:val="single" w:sz="4" w:space="0" w:color="auto"/>
              <w:right w:val="single" w:sz="4" w:space="0" w:color="auto"/>
            </w:tcBorders>
            <w:shd w:val="clear" w:color="auto" w:fill="auto"/>
            <w:vAlign w:val="center"/>
            <w:hideMark/>
          </w:tcPr>
          <w:p w14:paraId="5B1C5CFC"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6A281D77"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175C994A"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1FC5DD4E"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14:paraId="04C7B8E1"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1" w:type="dxa"/>
            <w:tcBorders>
              <w:top w:val="nil"/>
              <w:left w:val="nil"/>
              <w:bottom w:val="single" w:sz="4" w:space="0" w:color="auto"/>
              <w:right w:val="single" w:sz="4" w:space="0" w:color="auto"/>
            </w:tcBorders>
            <w:shd w:val="clear" w:color="auto" w:fill="auto"/>
            <w:vAlign w:val="center"/>
            <w:hideMark/>
          </w:tcPr>
          <w:p w14:paraId="7D0C4469"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14:paraId="5AA96495"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11 894,4</w:t>
            </w:r>
          </w:p>
        </w:tc>
        <w:tc>
          <w:tcPr>
            <w:tcW w:w="993" w:type="dxa"/>
            <w:tcBorders>
              <w:top w:val="nil"/>
              <w:left w:val="nil"/>
              <w:bottom w:val="single" w:sz="4" w:space="0" w:color="auto"/>
              <w:right w:val="single" w:sz="4" w:space="0" w:color="auto"/>
            </w:tcBorders>
            <w:shd w:val="clear" w:color="auto" w:fill="auto"/>
            <w:vAlign w:val="center"/>
            <w:hideMark/>
          </w:tcPr>
          <w:p w14:paraId="2F848C76"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0B0D46AA"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72D8DD53"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567161D5"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14:paraId="56C2F9D3"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0F6FE81"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6E8E4F16"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647CEFF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333,2</w:t>
            </w:r>
          </w:p>
        </w:tc>
        <w:tc>
          <w:tcPr>
            <w:tcW w:w="880" w:type="dxa"/>
            <w:tcBorders>
              <w:top w:val="nil"/>
              <w:left w:val="nil"/>
              <w:bottom w:val="single" w:sz="4" w:space="0" w:color="auto"/>
              <w:right w:val="single" w:sz="4" w:space="0" w:color="auto"/>
            </w:tcBorders>
            <w:shd w:val="clear" w:color="auto" w:fill="auto"/>
            <w:vAlign w:val="center"/>
            <w:hideMark/>
          </w:tcPr>
          <w:p w14:paraId="280F6D17"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333,2</w:t>
            </w:r>
          </w:p>
        </w:tc>
      </w:tr>
      <w:tr w:rsidR="004408DD" w:rsidRPr="004408DD" w14:paraId="3CB42861"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4AFAE6B"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14:paraId="62C2FCAF"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88 8 00 90000</w:t>
            </w:r>
          </w:p>
        </w:tc>
        <w:tc>
          <w:tcPr>
            <w:tcW w:w="851" w:type="dxa"/>
            <w:tcBorders>
              <w:top w:val="nil"/>
              <w:left w:val="nil"/>
              <w:bottom w:val="single" w:sz="4" w:space="0" w:color="auto"/>
              <w:right w:val="single" w:sz="4" w:space="0" w:color="auto"/>
            </w:tcBorders>
            <w:shd w:val="clear" w:color="auto" w:fill="auto"/>
            <w:vAlign w:val="center"/>
            <w:hideMark/>
          </w:tcPr>
          <w:p w14:paraId="6D64C028"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4D2C9EA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43CFBB65"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333,2</w:t>
            </w:r>
          </w:p>
        </w:tc>
        <w:tc>
          <w:tcPr>
            <w:tcW w:w="880" w:type="dxa"/>
            <w:tcBorders>
              <w:top w:val="nil"/>
              <w:left w:val="nil"/>
              <w:bottom w:val="single" w:sz="4" w:space="0" w:color="auto"/>
              <w:right w:val="single" w:sz="4" w:space="0" w:color="auto"/>
            </w:tcBorders>
            <w:shd w:val="clear" w:color="auto" w:fill="auto"/>
            <w:vAlign w:val="center"/>
            <w:hideMark/>
          </w:tcPr>
          <w:p w14:paraId="1354F127"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333,2</w:t>
            </w:r>
          </w:p>
        </w:tc>
      </w:tr>
      <w:tr w:rsidR="004408DD" w:rsidRPr="004408DD" w14:paraId="28F6418E"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67DE874"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14:paraId="074B9478"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88 8 00 93300</w:t>
            </w:r>
          </w:p>
        </w:tc>
        <w:tc>
          <w:tcPr>
            <w:tcW w:w="851" w:type="dxa"/>
            <w:tcBorders>
              <w:top w:val="nil"/>
              <w:left w:val="nil"/>
              <w:bottom w:val="single" w:sz="4" w:space="0" w:color="auto"/>
              <w:right w:val="single" w:sz="4" w:space="0" w:color="auto"/>
            </w:tcBorders>
            <w:shd w:val="clear" w:color="auto" w:fill="auto"/>
            <w:vAlign w:val="center"/>
            <w:hideMark/>
          </w:tcPr>
          <w:p w14:paraId="798B6967"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14:paraId="74577BE4"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5B38D42F"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333,20</w:t>
            </w:r>
          </w:p>
        </w:tc>
        <w:tc>
          <w:tcPr>
            <w:tcW w:w="880" w:type="dxa"/>
            <w:tcBorders>
              <w:top w:val="nil"/>
              <w:left w:val="nil"/>
              <w:bottom w:val="single" w:sz="4" w:space="0" w:color="auto"/>
              <w:right w:val="single" w:sz="4" w:space="0" w:color="auto"/>
            </w:tcBorders>
            <w:shd w:val="clear" w:color="auto" w:fill="auto"/>
            <w:vAlign w:val="center"/>
            <w:hideMark/>
          </w:tcPr>
          <w:p w14:paraId="2E3100BE"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333,20</w:t>
            </w:r>
          </w:p>
        </w:tc>
      </w:tr>
      <w:tr w:rsidR="004408DD" w:rsidRPr="004408DD" w14:paraId="555E7380"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A3DB7D6"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14:paraId="7CC238A6"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2042314"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3C289F6"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14:paraId="49337816"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5692B60A"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14D26448"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381D57C"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vAlign w:val="center"/>
            <w:hideMark/>
          </w:tcPr>
          <w:p w14:paraId="46E7C3AC"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88 8 00 90680</w:t>
            </w:r>
          </w:p>
        </w:tc>
        <w:tc>
          <w:tcPr>
            <w:tcW w:w="851" w:type="dxa"/>
            <w:tcBorders>
              <w:top w:val="nil"/>
              <w:left w:val="nil"/>
              <w:bottom w:val="single" w:sz="4" w:space="0" w:color="auto"/>
              <w:right w:val="single" w:sz="4" w:space="0" w:color="auto"/>
            </w:tcBorders>
            <w:shd w:val="clear" w:color="auto" w:fill="auto"/>
            <w:vAlign w:val="center"/>
            <w:hideMark/>
          </w:tcPr>
          <w:p w14:paraId="444A7E38"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78D8F0EC"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14:paraId="359F91FC"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45B03AF3"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r>
      <w:tr w:rsidR="004408DD" w:rsidRPr="004408DD" w14:paraId="3F572A55"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665DD620"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14:paraId="38EC7DC4"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88 8 00 90680</w:t>
            </w:r>
          </w:p>
        </w:tc>
        <w:tc>
          <w:tcPr>
            <w:tcW w:w="851" w:type="dxa"/>
            <w:tcBorders>
              <w:top w:val="nil"/>
              <w:left w:val="nil"/>
              <w:bottom w:val="single" w:sz="4" w:space="0" w:color="auto"/>
              <w:right w:val="single" w:sz="4" w:space="0" w:color="auto"/>
            </w:tcBorders>
            <w:shd w:val="clear" w:color="auto" w:fill="auto"/>
            <w:vAlign w:val="center"/>
            <w:hideMark/>
          </w:tcPr>
          <w:p w14:paraId="63A19082"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14:paraId="4831AFEE"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14:paraId="35371C19"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1E3DAE5F"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75DC8BC6"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0DFFE516" w14:textId="77777777" w:rsidR="004408DD" w:rsidRPr="004408DD" w:rsidRDefault="004408DD" w:rsidP="004408DD">
            <w:pPr>
              <w:spacing w:after="0" w:line="240" w:lineRule="auto"/>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14:paraId="2D04272E"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35FCD4E"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D53E8A6"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343,2</w:t>
            </w:r>
          </w:p>
        </w:tc>
        <w:tc>
          <w:tcPr>
            <w:tcW w:w="993" w:type="dxa"/>
            <w:tcBorders>
              <w:top w:val="nil"/>
              <w:left w:val="nil"/>
              <w:bottom w:val="single" w:sz="4" w:space="0" w:color="auto"/>
              <w:right w:val="single" w:sz="4" w:space="0" w:color="auto"/>
            </w:tcBorders>
            <w:shd w:val="clear" w:color="auto" w:fill="auto"/>
            <w:vAlign w:val="center"/>
            <w:hideMark/>
          </w:tcPr>
          <w:p w14:paraId="771114CC"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6557D6E9"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17AF6DDC"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28EB10AF"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559" w:type="dxa"/>
            <w:tcBorders>
              <w:top w:val="nil"/>
              <w:left w:val="nil"/>
              <w:bottom w:val="single" w:sz="4" w:space="0" w:color="auto"/>
              <w:right w:val="single" w:sz="4" w:space="0" w:color="auto"/>
            </w:tcBorders>
            <w:shd w:val="clear" w:color="auto" w:fill="auto"/>
            <w:vAlign w:val="center"/>
            <w:hideMark/>
          </w:tcPr>
          <w:p w14:paraId="5CEBD6D3"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88 8 00 93100</w:t>
            </w:r>
          </w:p>
        </w:tc>
        <w:tc>
          <w:tcPr>
            <w:tcW w:w="851" w:type="dxa"/>
            <w:tcBorders>
              <w:top w:val="nil"/>
              <w:left w:val="nil"/>
              <w:bottom w:val="single" w:sz="4" w:space="0" w:color="auto"/>
              <w:right w:val="single" w:sz="4" w:space="0" w:color="auto"/>
            </w:tcBorders>
            <w:shd w:val="clear" w:color="auto" w:fill="auto"/>
            <w:vAlign w:val="center"/>
            <w:hideMark/>
          </w:tcPr>
          <w:p w14:paraId="5E9D40E8"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51CFDF78"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343,2</w:t>
            </w:r>
          </w:p>
        </w:tc>
        <w:tc>
          <w:tcPr>
            <w:tcW w:w="993" w:type="dxa"/>
            <w:tcBorders>
              <w:top w:val="nil"/>
              <w:left w:val="nil"/>
              <w:bottom w:val="single" w:sz="4" w:space="0" w:color="auto"/>
              <w:right w:val="single" w:sz="4" w:space="0" w:color="auto"/>
            </w:tcBorders>
            <w:shd w:val="clear" w:color="auto" w:fill="auto"/>
            <w:vAlign w:val="center"/>
            <w:hideMark/>
          </w:tcPr>
          <w:p w14:paraId="2EBCDA9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880" w:type="dxa"/>
            <w:tcBorders>
              <w:top w:val="nil"/>
              <w:left w:val="nil"/>
              <w:bottom w:val="single" w:sz="4" w:space="0" w:color="auto"/>
              <w:right w:val="single" w:sz="4" w:space="0" w:color="auto"/>
            </w:tcBorders>
            <w:shd w:val="clear" w:color="auto" w:fill="auto"/>
            <w:vAlign w:val="center"/>
            <w:hideMark/>
          </w:tcPr>
          <w:p w14:paraId="1E1B483F"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07C12BBE"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bottom"/>
            <w:hideMark/>
          </w:tcPr>
          <w:p w14:paraId="401643A6" w14:textId="77777777" w:rsidR="004408DD" w:rsidRPr="004408DD" w:rsidRDefault="004408DD" w:rsidP="004408DD">
            <w:pPr>
              <w:spacing w:after="0" w:line="240" w:lineRule="auto"/>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14:paraId="312E1005"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88 8 00 93100</w:t>
            </w:r>
          </w:p>
        </w:tc>
        <w:tc>
          <w:tcPr>
            <w:tcW w:w="851" w:type="dxa"/>
            <w:tcBorders>
              <w:top w:val="nil"/>
              <w:left w:val="nil"/>
              <w:bottom w:val="single" w:sz="4" w:space="0" w:color="auto"/>
              <w:right w:val="single" w:sz="4" w:space="0" w:color="auto"/>
            </w:tcBorders>
            <w:shd w:val="clear" w:color="auto" w:fill="auto"/>
            <w:vAlign w:val="center"/>
            <w:hideMark/>
          </w:tcPr>
          <w:p w14:paraId="4F296C0D"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5" w:type="dxa"/>
            <w:tcBorders>
              <w:top w:val="nil"/>
              <w:left w:val="nil"/>
              <w:bottom w:val="single" w:sz="4" w:space="0" w:color="auto"/>
              <w:right w:val="single" w:sz="4" w:space="0" w:color="auto"/>
            </w:tcBorders>
            <w:shd w:val="clear" w:color="auto" w:fill="auto"/>
            <w:vAlign w:val="center"/>
            <w:hideMark/>
          </w:tcPr>
          <w:p w14:paraId="03231F92"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343,2</w:t>
            </w:r>
          </w:p>
        </w:tc>
        <w:tc>
          <w:tcPr>
            <w:tcW w:w="993" w:type="dxa"/>
            <w:tcBorders>
              <w:top w:val="nil"/>
              <w:left w:val="nil"/>
              <w:bottom w:val="single" w:sz="4" w:space="0" w:color="auto"/>
              <w:right w:val="single" w:sz="4" w:space="0" w:color="auto"/>
            </w:tcBorders>
            <w:shd w:val="clear" w:color="auto" w:fill="auto"/>
            <w:vAlign w:val="center"/>
            <w:hideMark/>
          </w:tcPr>
          <w:p w14:paraId="757EC647"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880" w:type="dxa"/>
            <w:tcBorders>
              <w:top w:val="nil"/>
              <w:left w:val="nil"/>
              <w:bottom w:val="single" w:sz="4" w:space="0" w:color="auto"/>
              <w:right w:val="single" w:sz="4" w:space="0" w:color="auto"/>
            </w:tcBorders>
            <w:shd w:val="clear" w:color="auto" w:fill="auto"/>
            <w:vAlign w:val="center"/>
            <w:hideMark/>
          </w:tcPr>
          <w:p w14:paraId="1B899260" w14:textId="77777777" w:rsidR="004408DD" w:rsidRPr="004408DD" w:rsidRDefault="004408DD" w:rsidP="004408DD">
            <w:pPr>
              <w:spacing w:after="0" w:line="240" w:lineRule="auto"/>
              <w:jc w:val="center"/>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3E12471A" w14:textId="77777777" w:rsidTr="004408DD">
        <w:trPr>
          <w:trHeight w:val="2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8B7DAB6" w14:textId="77777777" w:rsidR="004408DD" w:rsidRPr="004408DD" w:rsidRDefault="004408DD" w:rsidP="004408DD">
            <w:pPr>
              <w:spacing w:after="0" w:line="240" w:lineRule="auto"/>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Условно утвержденные расходы</w:t>
            </w:r>
          </w:p>
        </w:tc>
        <w:tc>
          <w:tcPr>
            <w:tcW w:w="1559" w:type="dxa"/>
            <w:tcBorders>
              <w:top w:val="nil"/>
              <w:left w:val="nil"/>
              <w:bottom w:val="single" w:sz="4" w:space="0" w:color="auto"/>
              <w:right w:val="single" w:sz="4" w:space="0" w:color="auto"/>
            </w:tcBorders>
            <w:shd w:val="clear" w:color="auto" w:fill="auto"/>
            <w:vAlign w:val="center"/>
            <w:hideMark/>
          </w:tcPr>
          <w:p w14:paraId="604E44E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xml:space="preserve">00 0 00 00000 </w:t>
            </w:r>
          </w:p>
        </w:tc>
        <w:tc>
          <w:tcPr>
            <w:tcW w:w="851" w:type="dxa"/>
            <w:tcBorders>
              <w:top w:val="nil"/>
              <w:left w:val="nil"/>
              <w:bottom w:val="single" w:sz="4" w:space="0" w:color="auto"/>
              <w:right w:val="single" w:sz="4" w:space="0" w:color="auto"/>
            </w:tcBorders>
            <w:shd w:val="clear" w:color="auto" w:fill="auto"/>
            <w:vAlign w:val="center"/>
            <w:hideMark/>
          </w:tcPr>
          <w:p w14:paraId="35B6CC2E"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14:paraId="40C3CE43"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32CCBA1B"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23,20</w:t>
            </w:r>
          </w:p>
        </w:tc>
        <w:tc>
          <w:tcPr>
            <w:tcW w:w="880" w:type="dxa"/>
            <w:tcBorders>
              <w:top w:val="nil"/>
              <w:left w:val="nil"/>
              <w:bottom w:val="single" w:sz="4" w:space="0" w:color="auto"/>
              <w:right w:val="single" w:sz="4" w:space="0" w:color="auto"/>
            </w:tcBorders>
            <w:shd w:val="clear" w:color="auto" w:fill="auto"/>
            <w:vAlign w:val="center"/>
            <w:hideMark/>
          </w:tcPr>
          <w:p w14:paraId="730C6882" w14:textId="77777777" w:rsidR="004408DD" w:rsidRPr="004408DD" w:rsidRDefault="004408DD" w:rsidP="004408DD">
            <w:pPr>
              <w:spacing w:after="0" w:line="240" w:lineRule="auto"/>
              <w:jc w:val="center"/>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46,10</w:t>
            </w:r>
          </w:p>
        </w:tc>
      </w:tr>
    </w:tbl>
    <w:p w14:paraId="5E3E7E4B" w14:textId="77777777" w:rsidR="004408DD" w:rsidRDefault="004408DD" w:rsidP="004408DD">
      <w:pPr>
        <w:spacing w:after="0" w:line="240" w:lineRule="auto"/>
        <w:jc w:val="both"/>
        <w:rPr>
          <w:rFonts w:ascii="Times New Roman" w:hAnsi="Times New Roman" w:cs="Times New Roman"/>
          <w:b/>
          <w:sz w:val="20"/>
          <w:szCs w:val="20"/>
        </w:rPr>
        <w:sectPr w:rsidR="004408DD" w:rsidSect="00DF0F9E">
          <w:pgSz w:w="11906" w:h="16838"/>
          <w:pgMar w:top="567" w:right="567" w:bottom="567" w:left="567" w:header="709" w:footer="709" w:gutter="0"/>
          <w:cols w:space="708"/>
          <w:docGrid w:linePitch="360"/>
        </w:sectPr>
      </w:pPr>
    </w:p>
    <w:p w14:paraId="1E7FF8E3" w14:textId="77777777" w:rsidR="004408DD" w:rsidRPr="004408DD" w:rsidRDefault="004408DD" w:rsidP="004408DD">
      <w:pPr>
        <w:spacing w:after="0" w:line="240" w:lineRule="auto"/>
        <w:jc w:val="both"/>
        <w:rPr>
          <w:rFonts w:ascii="Times New Roman" w:hAnsi="Times New Roman" w:cs="Times New Roman"/>
          <w:b/>
          <w:sz w:val="20"/>
          <w:szCs w:val="20"/>
        </w:rPr>
      </w:pPr>
      <w:r w:rsidRPr="004408DD">
        <w:rPr>
          <w:rFonts w:ascii="Times New Roman" w:hAnsi="Times New Roman" w:cs="Times New Roman"/>
          <w:b/>
          <w:sz w:val="20"/>
          <w:szCs w:val="20"/>
        </w:rPr>
        <w:lastRenderedPageBreak/>
        <w:t xml:space="preserve">Приложение № 2 к  решению  Совета народных депутатов Завитинского муниципального округа от 22.12.2021 №65/8 Ведомственная структура расходов  бюджета </w:t>
      </w:r>
      <w:proofErr w:type="spellStart"/>
      <w:r w:rsidRPr="004408DD">
        <w:rPr>
          <w:rFonts w:ascii="Times New Roman" w:hAnsi="Times New Roman" w:cs="Times New Roman"/>
          <w:b/>
          <w:sz w:val="20"/>
          <w:szCs w:val="20"/>
        </w:rPr>
        <w:t>Верхнеильиновского</w:t>
      </w:r>
      <w:proofErr w:type="spellEnd"/>
      <w:r w:rsidRPr="004408DD">
        <w:rPr>
          <w:rFonts w:ascii="Times New Roman" w:hAnsi="Times New Roman" w:cs="Times New Roman"/>
          <w:b/>
          <w:sz w:val="20"/>
          <w:szCs w:val="20"/>
        </w:rPr>
        <w:t xml:space="preserve"> сельсовета на 2021 год и плановый период 2022 и 2023 годов  (по главным распорядителям средств местного бюджета, целевым статьям (муниципальным программам и непрограммным направлением деятельности) и группам видов расходов классификации расходов местного бюджета)</w:t>
      </w:r>
    </w:p>
    <w:tbl>
      <w:tblPr>
        <w:tblW w:w="15480" w:type="dxa"/>
        <w:tblLook w:val="04A0" w:firstRow="1" w:lastRow="0" w:firstColumn="1" w:lastColumn="0" w:noHBand="0" w:noVBand="1"/>
      </w:tblPr>
      <w:tblGrid>
        <w:gridCol w:w="6799"/>
        <w:gridCol w:w="851"/>
        <w:gridCol w:w="1021"/>
        <w:gridCol w:w="1167"/>
        <w:gridCol w:w="1375"/>
        <w:gridCol w:w="850"/>
        <w:gridCol w:w="1276"/>
        <w:gridCol w:w="1134"/>
        <w:gridCol w:w="1007"/>
      </w:tblGrid>
      <w:tr w:rsidR="004408DD" w:rsidRPr="004408DD" w14:paraId="0C6AD824" w14:textId="77777777" w:rsidTr="004408DD">
        <w:trPr>
          <w:trHeight w:val="20"/>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BD6A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xml:space="preserve">Наименование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E7D69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ГРБС</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5C1FF84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Раздел</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5183C58E"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Подраздел</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473EC0A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КЦСР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D71F8B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КВР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5EB4A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46664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2022</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2BCDACC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2023</w:t>
            </w:r>
          </w:p>
        </w:tc>
      </w:tr>
      <w:tr w:rsidR="004408DD" w:rsidRPr="004408DD" w14:paraId="6638171D"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9F2A23C" w14:textId="411E2F15"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proofErr w:type="spellStart"/>
            <w:r w:rsidRPr="004408DD">
              <w:rPr>
                <w:rFonts w:ascii="Times New Roman" w:eastAsia="Times New Roman" w:hAnsi="Times New Roman" w:cs="Times New Roman"/>
                <w:b/>
                <w:bCs/>
                <w:sz w:val="20"/>
                <w:szCs w:val="20"/>
                <w:lang w:eastAsia="ru-RU"/>
              </w:rPr>
              <w:t>Верхнеильиновский</w:t>
            </w:r>
            <w:proofErr w:type="spellEnd"/>
            <w:r w:rsidRPr="004408DD">
              <w:rPr>
                <w:rFonts w:ascii="Times New Roman" w:eastAsia="Times New Roman" w:hAnsi="Times New Roman" w:cs="Times New Roman"/>
                <w:b/>
                <w:bCs/>
                <w:sz w:val="20"/>
                <w:szCs w:val="20"/>
                <w:lang w:eastAsia="ru-RU"/>
              </w:rPr>
              <w:t xml:space="preserve"> сельсовет Завитинского района Амурской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6C46CAB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72DC80B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1042AE0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14:paraId="691BB36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6BFA88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1B2136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194 609,60</w:t>
            </w:r>
          </w:p>
        </w:tc>
        <w:tc>
          <w:tcPr>
            <w:tcW w:w="1134" w:type="dxa"/>
            <w:tcBorders>
              <w:top w:val="nil"/>
              <w:left w:val="nil"/>
              <w:bottom w:val="single" w:sz="4" w:space="0" w:color="auto"/>
              <w:right w:val="single" w:sz="4" w:space="0" w:color="auto"/>
            </w:tcBorders>
            <w:shd w:val="clear" w:color="auto" w:fill="auto"/>
            <w:vAlign w:val="center"/>
            <w:hideMark/>
          </w:tcPr>
          <w:p w14:paraId="079EF24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2 001,10</w:t>
            </w:r>
          </w:p>
        </w:tc>
        <w:tc>
          <w:tcPr>
            <w:tcW w:w="1007" w:type="dxa"/>
            <w:tcBorders>
              <w:top w:val="nil"/>
              <w:left w:val="nil"/>
              <w:bottom w:val="single" w:sz="4" w:space="0" w:color="auto"/>
              <w:right w:val="single" w:sz="4" w:space="0" w:color="auto"/>
            </w:tcBorders>
            <w:shd w:val="clear" w:color="auto" w:fill="auto"/>
            <w:vAlign w:val="center"/>
            <w:hideMark/>
          </w:tcPr>
          <w:p w14:paraId="77C1F09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1 879,50</w:t>
            </w:r>
          </w:p>
        </w:tc>
      </w:tr>
      <w:tr w:rsidR="004408DD" w:rsidRPr="004408DD" w14:paraId="13230026"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10DBA55B"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563442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5C3ACA4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66E3F5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14:paraId="5E81902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B83F8F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0F2080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42 099,9</w:t>
            </w:r>
          </w:p>
        </w:tc>
        <w:tc>
          <w:tcPr>
            <w:tcW w:w="1134" w:type="dxa"/>
            <w:tcBorders>
              <w:top w:val="nil"/>
              <w:left w:val="nil"/>
              <w:bottom w:val="single" w:sz="4" w:space="0" w:color="auto"/>
              <w:right w:val="single" w:sz="4" w:space="0" w:color="auto"/>
            </w:tcBorders>
            <w:shd w:val="clear" w:color="auto" w:fill="auto"/>
            <w:vAlign w:val="center"/>
            <w:hideMark/>
          </w:tcPr>
          <w:p w14:paraId="602B8DA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808,0</w:t>
            </w:r>
          </w:p>
        </w:tc>
        <w:tc>
          <w:tcPr>
            <w:tcW w:w="1007" w:type="dxa"/>
            <w:tcBorders>
              <w:top w:val="nil"/>
              <w:left w:val="nil"/>
              <w:bottom w:val="single" w:sz="4" w:space="0" w:color="auto"/>
              <w:right w:val="single" w:sz="4" w:space="0" w:color="auto"/>
            </w:tcBorders>
            <w:shd w:val="clear" w:color="auto" w:fill="auto"/>
            <w:vAlign w:val="center"/>
            <w:hideMark/>
          </w:tcPr>
          <w:p w14:paraId="01E6ED1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808,0</w:t>
            </w:r>
          </w:p>
        </w:tc>
      </w:tr>
      <w:tr w:rsidR="004408DD" w:rsidRPr="004408DD" w14:paraId="227C5CCB"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0C9756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Обеспечение функций Главы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0BA9680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7D08A13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F1CCE0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14:paraId="1F19053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88 8 00 90020</w:t>
            </w:r>
          </w:p>
        </w:tc>
        <w:tc>
          <w:tcPr>
            <w:tcW w:w="850" w:type="dxa"/>
            <w:tcBorders>
              <w:top w:val="nil"/>
              <w:left w:val="nil"/>
              <w:bottom w:val="single" w:sz="4" w:space="0" w:color="auto"/>
              <w:right w:val="single" w:sz="4" w:space="0" w:color="auto"/>
            </w:tcBorders>
            <w:shd w:val="clear" w:color="auto" w:fill="auto"/>
            <w:vAlign w:val="center"/>
            <w:hideMark/>
          </w:tcPr>
          <w:p w14:paraId="1DE9CF9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DCCDD8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528,0</w:t>
            </w:r>
          </w:p>
        </w:tc>
        <w:tc>
          <w:tcPr>
            <w:tcW w:w="1134" w:type="dxa"/>
            <w:tcBorders>
              <w:top w:val="nil"/>
              <w:left w:val="nil"/>
              <w:bottom w:val="single" w:sz="4" w:space="0" w:color="auto"/>
              <w:right w:val="single" w:sz="4" w:space="0" w:color="auto"/>
            </w:tcBorders>
            <w:shd w:val="clear" w:color="auto" w:fill="auto"/>
            <w:vAlign w:val="center"/>
            <w:hideMark/>
          </w:tcPr>
          <w:p w14:paraId="275BFE9B"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312,9</w:t>
            </w:r>
          </w:p>
        </w:tc>
        <w:tc>
          <w:tcPr>
            <w:tcW w:w="1007" w:type="dxa"/>
            <w:tcBorders>
              <w:top w:val="nil"/>
              <w:left w:val="nil"/>
              <w:bottom w:val="single" w:sz="4" w:space="0" w:color="auto"/>
              <w:right w:val="single" w:sz="4" w:space="0" w:color="auto"/>
            </w:tcBorders>
            <w:shd w:val="clear" w:color="auto" w:fill="auto"/>
            <w:vAlign w:val="center"/>
            <w:hideMark/>
          </w:tcPr>
          <w:p w14:paraId="0F43435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312,9</w:t>
            </w:r>
          </w:p>
        </w:tc>
      </w:tr>
      <w:tr w:rsidR="004408DD" w:rsidRPr="004408DD" w14:paraId="04A97C8E"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800A3F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6B9E70B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3856718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74EDEB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14:paraId="57C266D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88 8 00 90020</w:t>
            </w:r>
          </w:p>
        </w:tc>
        <w:tc>
          <w:tcPr>
            <w:tcW w:w="850" w:type="dxa"/>
            <w:tcBorders>
              <w:top w:val="nil"/>
              <w:left w:val="nil"/>
              <w:bottom w:val="single" w:sz="4" w:space="0" w:color="auto"/>
              <w:right w:val="single" w:sz="4" w:space="0" w:color="auto"/>
            </w:tcBorders>
            <w:shd w:val="clear" w:color="auto" w:fill="auto"/>
            <w:vAlign w:val="center"/>
            <w:hideMark/>
          </w:tcPr>
          <w:p w14:paraId="57F15DC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61A7F3F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528,0</w:t>
            </w:r>
          </w:p>
        </w:tc>
        <w:tc>
          <w:tcPr>
            <w:tcW w:w="1134" w:type="dxa"/>
            <w:tcBorders>
              <w:top w:val="nil"/>
              <w:left w:val="nil"/>
              <w:bottom w:val="single" w:sz="4" w:space="0" w:color="auto"/>
              <w:right w:val="single" w:sz="4" w:space="0" w:color="auto"/>
            </w:tcBorders>
            <w:shd w:val="clear" w:color="auto" w:fill="auto"/>
            <w:vAlign w:val="center"/>
            <w:hideMark/>
          </w:tcPr>
          <w:p w14:paraId="0347F01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312,90</w:t>
            </w:r>
          </w:p>
        </w:tc>
        <w:tc>
          <w:tcPr>
            <w:tcW w:w="1007" w:type="dxa"/>
            <w:tcBorders>
              <w:top w:val="nil"/>
              <w:left w:val="nil"/>
              <w:bottom w:val="single" w:sz="4" w:space="0" w:color="auto"/>
              <w:right w:val="single" w:sz="4" w:space="0" w:color="auto"/>
            </w:tcBorders>
            <w:shd w:val="clear" w:color="auto" w:fill="auto"/>
            <w:vAlign w:val="center"/>
            <w:hideMark/>
          </w:tcPr>
          <w:p w14:paraId="79D1E77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312,90</w:t>
            </w:r>
          </w:p>
        </w:tc>
      </w:tr>
      <w:tr w:rsidR="004408DD" w:rsidRPr="004408DD" w14:paraId="6E9DAB68"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51C002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Обеспечение функций исполнительных органов муниципальной власти</w:t>
            </w:r>
          </w:p>
        </w:tc>
        <w:tc>
          <w:tcPr>
            <w:tcW w:w="851" w:type="dxa"/>
            <w:tcBorders>
              <w:top w:val="nil"/>
              <w:left w:val="nil"/>
              <w:bottom w:val="single" w:sz="4" w:space="0" w:color="auto"/>
              <w:right w:val="single" w:sz="4" w:space="0" w:color="auto"/>
            </w:tcBorders>
            <w:shd w:val="clear" w:color="auto" w:fill="auto"/>
            <w:vAlign w:val="center"/>
            <w:hideMark/>
          </w:tcPr>
          <w:p w14:paraId="4E3F4E6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6DAEDAA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806CBF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14:paraId="67CCF0BE"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88 8 00 90040</w:t>
            </w:r>
          </w:p>
        </w:tc>
        <w:tc>
          <w:tcPr>
            <w:tcW w:w="850" w:type="dxa"/>
            <w:tcBorders>
              <w:top w:val="nil"/>
              <w:left w:val="nil"/>
              <w:bottom w:val="single" w:sz="4" w:space="0" w:color="auto"/>
              <w:right w:val="single" w:sz="4" w:space="0" w:color="auto"/>
            </w:tcBorders>
            <w:shd w:val="clear" w:color="auto" w:fill="auto"/>
            <w:vAlign w:val="center"/>
            <w:hideMark/>
          </w:tcPr>
          <w:p w14:paraId="3C3C939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AF62D1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1 086,2</w:t>
            </w:r>
          </w:p>
        </w:tc>
        <w:tc>
          <w:tcPr>
            <w:tcW w:w="1134" w:type="dxa"/>
            <w:tcBorders>
              <w:top w:val="nil"/>
              <w:left w:val="nil"/>
              <w:bottom w:val="single" w:sz="4" w:space="0" w:color="auto"/>
              <w:right w:val="single" w:sz="4" w:space="0" w:color="auto"/>
            </w:tcBorders>
            <w:shd w:val="clear" w:color="auto" w:fill="auto"/>
            <w:vAlign w:val="center"/>
            <w:hideMark/>
          </w:tcPr>
          <w:p w14:paraId="512DB303"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210,6</w:t>
            </w:r>
          </w:p>
        </w:tc>
        <w:tc>
          <w:tcPr>
            <w:tcW w:w="1007" w:type="dxa"/>
            <w:tcBorders>
              <w:top w:val="nil"/>
              <w:left w:val="nil"/>
              <w:bottom w:val="single" w:sz="4" w:space="0" w:color="auto"/>
              <w:right w:val="single" w:sz="4" w:space="0" w:color="auto"/>
            </w:tcBorders>
            <w:shd w:val="clear" w:color="auto" w:fill="auto"/>
            <w:vAlign w:val="center"/>
            <w:hideMark/>
          </w:tcPr>
          <w:p w14:paraId="61394F2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210,6</w:t>
            </w:r>
          </w:p>
        </w:tc>
      </w:tr>
      <w:tr w:rsidR="004408DD" w:rsidRPr="004408DD" w14:paraId="4934503E"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1C5AFB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7F3C25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2D739E4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78B203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14:paraId="3F5FE0C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88 8 00 90040</w:t>
            </w:r>
          </w:p>
        </w:tc>
        <w:tc>
          <w:tcPr>
            <w:tcW w:w="850" w:type="dxa"/>
            <w:tcBorders>
              <w:top w:val="nil"/>
              <w:left w:val="nil"/>
              <w:bottom w:val="single" w:sz="4" w:space="0" w:color="auto"/>
              <w:right w:val="single" w:sz="4" w:space="0" w:color="auto"/>
            </w:tcBorders>
            <w:shd w:val="clear" w:color="auto" w:fill="auto"/>
            <w:vAlign w:val="center"/>
            <w:hideMark/>
          </w:tcPr>
          <w:p w14:paraId="5C401E3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22D42CF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531,6</w:t>
            </w:r>
          </w:p>
        </w:tc>
        <w:tc>
          <w:tcPr>
            <w:tcW w:w="1134" w:type="dxa"/>
            <w:tcBorders>
              <w:top w:val="nil"/>
              <w:left w:val="nil"/>
              <w:bottom w:val="single" w:sz="4" w:space="0" w:color="auto"/>
              <w:right w:val="single" w:sz="4" w:space="0" w:color="auto"/>
            </w:tcBorders>
            <w:shd w:val="clear" w:color="auto" w:fill="auto"/>
            <w:vAlign w:val="center"/>
            <w:hideMark/>
          </w:tcPr>
          <w:p w14:paraId="40CD419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210,60</w:t>
            </w:r>
          </w:p>
        </w:tc>
        <w:tc>
          <w:tcPr>
            <w:tcW w:w="1007" w:type="dxa"/>
            <w:tcBorders>
              <w:top w:val="nil"/>
              <w:left w:val="nil"/>
              <w:bottom w:val="single" w:sz="4" w:space="0" w:color="auto"/>
              <w:right w:val="single" w:sz="4" w:space="0" w:color="auto"/>
            </w:tcBorders>
            <w:shd w:val="clear" w:color="auto" w:fill="auto"/>
            <w:vAlign w:val="center"/>
            <w:hideMark/>
          </w:tcPr>
          <w:p w14:paraId="1D5B0DF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210,60</w:t>
            </w:r>
          </w:p>
        </w:tc>
      </w:tr>
      <w:tr w:rsidR="004408DD" w:rsidRPr="004408DD" w14:paraId="6E4C62AC"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76F7303D"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4028C9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70D792FB"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92E8E2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04</w:t>
            </w:r>
          </w:p>
        </w:tc>
        <w:tc>
          <w:tcPr>
            <w:tcW w:w="1375" w:type="dxa"/>
            <w:tcBorders>
              <w:top w:val="nil"/>
              <w:left w:val="nil"/>
              <w:bottom w:val="single" w:sz="4" w:space="0" w:color="auto"/>
              <w:right w:val="single" w:sz="4" w:space="0" w:color="auto"/>
            </w:tcBorders>
            <w:shd w:val="clear" w:color="auto" w:fill="auto"/>
            <w:vAlign w:val="center"/>
            <w:hideMark/>
          </w:tcPr>
          <w:p w14:paraId="2A0F9E5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88 8 00 90040</w:t>
            </w:r>
          </w:p>
        </w:tc>
        <w:tc>
          <w:tcPr>
            <w:tcW w:w="850" w:type="dxa"/>
            <w:tcBorders>
              <w:top w:val="nil"/>
              <w:left w:val="nil"/>
              <w:bottom w:val="single" w:sz="4" w:space="0" w:color="auto"/>
              <w:right w:val="single" w:sz="4" w:space="0" w:color="auto"/>
            </w:tcBorders>
            <w:shd w:val="clear" w:color="auto" w:fill="auto"/>
            <w:vAlign w:val="center"/>
            <w:hideMark/>
          </w:tcPr>
          <w:p w14:paraId="343B6B3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668C17FB"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534,6</w:t>
            </w:r>
          </w:p>
        </w:tc>
        <w:tc>
          <w:tcPr>
            <w:tcW w:w="1134" w:type="dxa"/>
            <w:tcBorders>
              <w:top w:val="nil"/>
              <w:left w:val="nil"/>
              <w:bottom w:val="single" w:sz="4" w:space="0" w:color="auto"/>
              <w:right w:val="single" w:sz="4" w:space="0" w:color="auto"/>
            </w:tcBorders>
            <w:shd w:val="clear" w:color="auto" w:fill="auto"/>
            <w:vAlign w:val="center"/>
            <w:hideMark/>
          </w:tcPr>
          <w:p w14:paraId="2780E89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17673AE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7500A2F7"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037252C1"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Иные бюджетные ассигнования</w:t>
            </w:r>
          </w:p>
        </w:tc>
        <w:tc>
          <w:tcPr>
            <w:tcW w:w="851" w:type="dxa"/>
            <w:tcBorders>
              <w:top w:val="nil"/>
              <w:left w:val="single" w:sz="4" w:space="0" w:color="auto"/>
              <w:bottom w:val="nil"/>
              <w:right w:val="single" w:sz="4" w:space="0" w:color="auto"/>
            </w:tcBorders>
            <w:shd w:val="clear" w:color="auto" w:fill="auto"/>
            <w:vAlign w:val="center"/>
            <w:hideMark/>
          </w:tcPr>
          <w:p w14:paraId="53DD69B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nil"/>
              <w:right w:val="single" w:sz="4" w:space="0" w:color="auto"/>
            </w:tcBorders>
            <w:shd w:val="clear" w:color="auto" w:fill="auto"/>
            <w:vAlign w:val="center"/>
            <w:hideMark/>
          </w:tcPr>
          <w:p w14:paraId="702E574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w:t>
            </w:r>
          </w:p>
        </w:tc>
        <w:tc>
          <w:tcPr>
            <w:tcW w:w="1167" w:type="dxa"/>
            <w:tcBorders>
              <w:top w:val="nil"/>
              <w:left w:val="nil"/>
              <w:bottom w:val="nil"/>
              <w:right w:val="single" w:sz="4" w:space="0" w:color="auto"/>
            </w:tcBorders>
            <w:shd w:val="clear" w:color="auto" w:fill="auto"/>
            <w:vAlign w:val="center"/>
            <w:hideMark/>
          </w:tcPr>
          <w:p w14:paraId="3CD6C33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04</w:t>
            </w:r>
          </w:p>
        </w:tc>
        <w:tc>
          <w:tcPr>
            <w:tcW w:w="1375" w:type="dxa"/>
            <w:tcBorders>
              <w:top w:val="nil"/>
              <w:left w:val="nil"/>
              <w:bottom w:val="nil"/>
              <w:right w:val="single" w:sz="4" w:space="0" w:color="auto"/>
            </w:tcBorders>
            <w:shd w:val="clear" w:color="auto" w:fill="auto"/>
            <w:vAlign w:val="center"/>
            <w:hideMark/>
          </w:tcPr>
          <w:p w14:paraId="160BE40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88 8 00 90040</w:t>
            </w:r>
          </w:p>
        </w:tc>
        <w:tc>
          <w:tcPr>
            <w:tcW w:w="850" w:type="dxa"/>
            <w:tcBorders>
              <w:top w:val="nil"/>
              <w:left w:val="nil"/>
              <w:bottom w:val="nil"/>
              <w:right w:val="single" w:sz="4" w:space="0" w:color="auto"/>
            </w:tcBorders>
            <w:shd w:val="clear" w:color="auto" w:fill="auto"/>
            <w:vAlign w:val="center"/>
            <w:hideMark/>
          </w:tcPr>
          <w:p w14:paraId="6137D29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800</w:t>
            </w:r>
          </w:p>
        </w:tc>
        <w:tc>
          <w:tcPr>
            <w:tcW w:w="1276" w:type="dxa"/>
            <w:tcBorders>
              <w:top w:val="nil"/>
              <w:left w:val="nil"/>
              <w:bottom w:val="nil"/>
              <w:right w:val="single" w:sz="4" w:space="0" w:color="auto"/>
            </w:tcBorders>
            <w:shd w:val="clear" w:color="auto" w:fill="auto"/>
            <w:vAlign w:val="center"/>
            <w:hideMark/>
          </w:tcPr>
          <w:p w14:paraId="3596898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134" w:type="dxa"/>
            <w:tcBorders>
              <w:top w:val="nil"/>
              <w:left w:val="nil"/>
              <w:bottom w:val="nil"/>
              <w:right w:val="single" w:sz="4" w:space="0" w:color="auto"/>
            </w:tcBorders>
            <w:shd w:val="clear" w:color="auto" w:fill="auto"/>
            <w:vAlign w:val="center"/>
            <w:hideMark/>
          </w:tcPr>
          <w:p w14:paraId="6B25D880"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nil"/>
              <w:right w:val="single" w:sz="4" w:space="0" w:color="auto"/>
            </w:tcBorders>
            <w:shd w:val="clear" w:color="auto" w:fill="auto"/>
            <w:vAlign w:val="center"/>
            <w:hideMark/>
          </w:tcPr>
          <w:p w14:paraId="25EFA10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316007DB" w14:textId="77777777" w:rsidTr="004408DD">
        <w:trPr>
          <w:trHeight w:val="20"/>
        </w:trPr>
        <w:tc>
          <w:tcPr>
            <w:tcW w:w="6799" w:type="dxa"/>
            <w:tcBorders>
              <w:top w:val="nil"/>
              <w:left w:val="single" w:sz="4" w:space="0" w:color="000000"/>
              <w:bottom w:val="single" w:sz="4" w:space="0" w:color="000000"/>
              <w:right w:val="nil"/>
            </w:tcBorders>
            <w:shd w:val="clear" w:color="auto" w:fill="auto"/>
            <w:vAlign w:val="bottom"/>
            <w:hideMark/>
          </w:tcPr>
          <w:p w14:paraId="3478C462"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2B7C0"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211FF38E"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61CF47E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06</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6806676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88 8 00 97040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B97EE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4675B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329,3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1F4C8B"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284,5</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24C8408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284,50</w:t>
            </w:r>
          </w:p>
        </w:tc>
      </w:tr>
      <w:tr w:rsidR="004408DD" w:rsidRPr="004408DD" w14:paraId="17B73739"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4C1A38B8"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4FED4B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5F33639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17FB1E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06</w:t>
            </w:r>
          </w:p>
        </w:tc>
        <w:tc>
          <w:tcPr>
            <w:tcW w:w="1375" w:type="dxa"/>
            <w:tcBorders>
              <w:top w:val="nil"/>
              <w:left w:val="nil"/>
              <w:bottom w:val="single" w:sz="4" w:space="0" w:color="auto"/>
              <w:right w:val="single" w:sz="4" w:space="0" w:color="auto"/>
            </w:tcBorders>
            <w:shd w:val="clear" w:color="auto" w:fill="auto"/>
            <w:vAlign w:val="center"/>
            <w:hideMark/>
          </w:tcPr>
          <w:p w14:paraId="2AD7D66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88 8 00 97040</w:t>
            </w:r>
          </w:p>
        </w:tc>
        <w:tc>
          <w:tcPr>
            <w:tcW w:w="850" w:type="dxa"/>
            <w:tcBorders>
              <w:top w:val="nil"/>
              <w:left w:val="nil"/>
              <w:bottom w:val="single" w:sz="4" w:space="0" w:color="auto"/>
              <w:right w:val="single" w:sz="4" w:space="0" w:color="auto"/>
            </w:tcBorders>
            <w:shd w:val="clear" w:color="auto" w:fill="auto"/>
            <w:vAlign w:val="center"/>
            <w:hideMark/>
          </w:tcPr>
          <w:p w14:paraId="3549538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59167CF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329,3</w:t>
            </w:r>
          </w:p>
        </w:tc>
        <w:tc>
          <w:tcPr>
            <w:tcW w:w="1134" w:type="dxa"/>
            <w:tcBorders>
              <w:top w:val="nil"/>
              <w:left w:val="nil"/>
              <w:bottom w:val="single" w:sz="4" w:space="0" w:color="auto"/>
              <w:right w:val="single" w:sz="4" w:space="0" w:color="auto"/>
            </w:tcBorders>
            <w:shd w:val="clear" w:color="auto" w:fill="auto"/>
            <w:vAlign w:val="center"/>
            <w:hideMark/>
          </w:tcPr>
          <w:p w14:paraId="4EC60E6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284,50</w:t>
            </w:r>
          </w:p>
        </w:tc>
        <w:tc>
          <w:tcPr>
            <w:tcW w:w="1007" w:type="dxa"/>
            <w:tcBorders>
              <w:top w:val="nil"/>
              <w:left w:val="nil"/>
              <w:bottom w:val="single" w:sz="4" w:space="0" w:color="auto"/>
              <w:right w:val="single" w:sz="4" w:space="0" w:color="auto"/>
            </w:tcBorders>
            <w:shd w:val="clear" w:color="auto" w:fill="auto"/>
            <w:vAlign w:val="center"/>
            <w:hideMark/>
          </w:tcPr>
          <w:p w14:paraId="1F22DE4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284,50</w:t>
            </w:r>
          </w:p>
        </w:tc>
      </w:tr>
      <w:tr w:rsidR="004408DD" w:rsidRPr="004408DD" w14:paraId="631D50C1"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ACE33D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14:paraId="03A87AE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7180C79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476B2F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w:t>
            </w:r>
          </w:p>
        </w:tc>
        <w:tc>
          <w:tcPr>
            <w:tcW w:w="1375" w:type="dxa"/>
            <w:tcBorders>
              <w:top w:val="nil"/>
              <w:left w:val="nil"/>
              <w:bottom w:val="single" w:sz="4" w:space="0" w:color="auto"/>
              <w:right w:val="single" w:sz="4" w:space="0" w:color="auto"/>
            </w:tcBorders>
            <w:shd w:val="clear" w:color="auto" w:fill="auto"/>
            <w:vAlign w:val="center"/>
            <w:hideMark/>
          </w:tcPr>
          <w:p w14:paraId="08BD95E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88 8 00 90670</w:t>
            </w:r>
          </w:p>
        </w:tc>
        <w:tc>
          <w:tcPr>
            <w:tcW w:w="850" w:type="dxa"/>
            <w:tcBorders>
              <w:top w:val="nil"/>
              <w:left w:val="nil"/>
              <w:bottom w:val="single" w:sz="4" w:space="0" w:color="auto"/>
              <w:right w:val="single" w:sz="4" w:space="0" w:color="auto"/>
            </w:tcBorders>
            <w:shd w:val="clear" w:color="auto" w:fill="auto"/>
            <w:vAlign w:val="center"/>
            <w:hideMark/>
          </w:tcPr>
          <w:p w14:paraId="6C2CEB2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2470DE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AECB713"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7638262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58154776"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76AFF62B"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783CBB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762A8A6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90DC08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w:t>
            </w:r>
          </w:p>
        </w:tc>
        <w:tc>
          <w:tcPr>
            <w:tcW w:w="1375" w:type="dxa"/>
            <w:tcBorders>
              <w:top w:val="nil"/>
              <w:left w:val="nil"/>
              <w:bottom w:val="single" w:sz="4" w:space="0" w:color="auto"/>
              <w:right w:val="single" w:sz="4" w:space="0" w:color="auto"/>
            </w:tcBorders>
            <w:shd w:val="clear" w:color="auto" w:fill="auto"/>
            <w:vAlign w:val="center"/>
            <w:hideMark/>
          </w:tcPr>
          <w:p w14:paraId="7FA0E7B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88 8 00 90670</w:t>
            </w:r>
          </w:p>
        </w:tc>
        <w:tc>
          <w:tcPr>
            <w:tcW w:w="850" w:type="dxa"/>
            <w:tcBorders>
              <w:top w:val="nil"/>
              <w:left w:val="nil"/>
              <w:bottom w:val="single" w:sz="4" w:space="0" w:color="auto"/>
              <w:right w:val="single" w:sz="4" w:space="0" w:color="auto"/>
            </w:tcBorders>
            <w:shd w:val="clear" w:color="auto" w:fill="auto"/>
            <w:vAlign w:val="center"/>
            <w:hideMark/>
          </w:tcPr>
          <w:p w14:paraId="5AE6596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14:paraId="5200C36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0255DB8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32D2B27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06146ABB"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43636E9B"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89709F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356765B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AB6BEE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13</w:t>
            </w:r>
          </w:p>
        </w:tc>
        <w:tc>
          <w:tcPr>
            <w:tcW w:w="1375" w:type="dxa"/>
            <w:tcBorders>
              <w:top w:val="nil"/>
              <w:left w:val="nil"/>
              <w:bottom w:val="single" w:sz="4" w:space="0" w:color="auto"/>
              <w:right w:val="single" w:sz="4" w:space="0" w:color="auto"/>
            </w:tcBorders>
            <w:shd w:val="clear" w:color="auto" w:fill="auto"/>
            <w:vAlign w:val="center"/>
            <w:hideMark/>
          </w:tcPr>
          <w:p w14:paraId="2FC77DF0"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133732F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7ABBC5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40 146,4</w:t>
            </w:r>
          </w:p>
        </w:tc>
        <w:tc>
          <w:tcPr>
            <w:tcW w:w="1134" w:type="dxa"/>
            <w:tcBorders>
              <w:top w:val="nil"/>
              <w:left w:val="nil"/>
              <w:bottom w:val="single" w:sz="4" w:space="0" w:color="auto"/>
              <w:right w:val="single" w:sz="4" w:space="0" w:color="auto"/>
            </w:tcBorders>
            <w:shd w:val="clear" w:color="auto" w:fill="auto"/>
            <w:vAlign w:val="center"/>
            <w:hideMark/>
          </w:tcPr>
          <w:p w14:paraId="226665A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4D5662A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r>
      <w:tr w:rsidR="004408DD" w:rsidRPr="004408DD" w14:paraId="6652FA06" w14:textId="77777777" w:rsidTr="004408DD">
        <w:trPr>
          <w:trHeight w:val="20"/>
        </w:trPr>
        <w:tc>
          <w:tcPr>
            <w:tcW w:w="6799" w:type="dxa"/>
            <w:tcBorders>
              <w:top w:val="nil"/>
              <w:left w:val="nil"/>
              <w:bottom w:val="nil"/>
              <w:right w:val="nil"/>
            </w:tcBorders>
            <w:shd w:val="clear" w:color="auto" w:fill="auto"/>
            <w:vAlign w:val="bottom"/>
            <w:hideMark/>
          </w:tcPr>
          <w:p w14:paraId="584F404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Субсидии бюджетам муниципальных районов из бюджетов поселений на </w:t>
            </w:r>
            <w:proofErr w:type="spellStart"/>
            <w:r w:rsidRPr="004408DD">
              <w:rPr>
                <w:rFonts w:ascii="Times New Roman" w:eastAsia="Times New Roman" w:hAnsi="Times New Roman" w:cs="Times New Roman"/>
                <w:sz w:val="20"/>
                <w:szCs w:val="20"/>
                <w:lang w:eastAsia="ru-RU"/>
              </w:rPr>
              <w:t>софинансирование</w:t>
            </w:r>
            <w:proofErr w:type="spellEnd"/>
            <w:r w:rsidRPr="004408DD">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361D46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0B1E9A3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00EC9FB"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13</w:t>
            </w:r>
          </w:p>
        </w:tc>
        <w:tc>
          <w:tcPr>
            <w:tcW w:w="1375" w:type="dxa"/>
            <w:tcBorders>
              <w:top w:val="nil"/>
              <w:left w:val="nil"/>
              <w:bottom w:val="single" w:sz="4" w:space="0" w:color="auto"/>
              <w:right w:val="single" w:sz="4" w:space="0" w:color="auto"/>
            </w:tcBorders>
            <w:shd w:val="clear" w:color="auto" w:fill="auto"/>
            <w:vAlign w:val="center"/>
            <w:hideMark/>
          </w:tcPr>
          <w:p w14:paraId="42677D2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1738E1E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C3F8FF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40 146,4</w:t>
            </w:r>
          </w:p>
        </w:tc>
        <w:tc>
          <w:tcPr>
            <w:tcW w:w="1134" w:type="dxa"/>
            <w:tcBorders>
              <w:top w:val="nil"/>
              <w:left w:val="nil"/>
              <w:bottom w:val="single" w:sz="4" w:space="0" w:color="auto"/>
              <w:right w:val="single" w:sz="4" w:space="0" w:color="auto"/>
            </w:tcBorders>
            <w:shd w:val="clear" w:color="auto" w:fill="auto"/>
            <w:vAlign w:val="center"/>
            <w:hideMark/>
          </w:tcPr>
          <w:p w14:paraId="2D820AC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70E3983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5F51DEE3" w14:textId="77777777" w:rsidTr="004408DD">
        <w:trPr>
          <w:trHeight w:val="20"/>
        </w:trPr>
        <w:tc>
          <w:tcPr>
            <w:tcW w:w="6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4EB131"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1DF065B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2A79F65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3EB520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13</w:t>
            </w:r>
          </w:p>
        </w:tc>
        <w:tc>
          <w:tcPr>
            <w:tcW w:w="1375" w:type="dxa"/>
            <w:tcBorders>
              <w:top w:val="nil"/>
              <w:left w:val="nil"/>
              <w:bottom w:val="single" w:sz="4" w:space="0" w:color="auto"/>
              <w:right w:val="single" w:sz="4" w:space="0" w:color="auto"/>
            </w:tcBorders>
            <w:shd w:val="clear" w:color="auto" w:fill="auto"/>
            <w:vAlign w:val="center"/>
            <w:hideMark/>
          </w:tcPr>
          <w:p w14:paraId="15B7814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3BE788B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3C749AF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40 146,4</w:t>
            </w:r>
          </w:p>
        </w:tc>
        <w:tc>
          <w:tcPr>
            <w:tcW w:w="1134" w:type="dxa"/>
            <w:tcBorders>
              <w:top w:val="nil"/>
              <w:left w:val="nil"/>
              <w:bottom w:val="single" w:sz="4" w:space="0" w:color="auto"/>
              <w:right w:val="single" w:sz="4" w:space="0" w:color="auto"/>
            </w:tcBorders>
            <w:shd w:val="clear" w:color="auto" w:fill="auto"/>
            <w:vAlign w:val="center"/>
            <w:hideMark/>
          </w:tcPr>
          <w:p w14:paraId="606AB2D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785B3D7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0EE9240C"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62E09097"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НАЦИОНАЛЬНАЯ ОБОРОНА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C17E0C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1B17DA30"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7D1A2260"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14:paraId="6EA5ACE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4E695F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D134D23"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115,9</w:t>
            </w:r>
          </w:p>
        </w:tc>
        <w:tc>
          <w:tcPr>
            <w:tcW w:w="1134" w:type="dxa"/>
            <w:tcBorders>
              <w:top w:val="nil"/>
              <w:left w:val="nil"/>
              <w:bottom w:val="single" w:sz="4" w:space="0" w:color="auto"/>
              <w:right w:val="single" w:sz="4" w:space="0" w:color="auto"/>
            </w:tcBorders>
            <w:shd w:val="clear" w:color="auto" w:fill="auto"/>
            <w:vAlign w:val="center"/>
            <w:hideMark/>
          </w:tcPr>
          <w:p w14:paraId="68832AF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116,7</w:t>
            </w:r>
          </w:p>
        </w:tc>
        <w:tc>
          <w:tcPr>
            <w:tcW w:w="1007" w:type="dxa"/>
            <w:tcBorders>
              <w:top w:val="nil"/>
              <w:left w:val="nil"/>
              <w:bottom w:val="single" w:sz="4" w:space="0" w:color="auto"/>
              <w:right w:val="single" w:sz="4" w:space="0" w:color="auto"/>
            </w:tcBorders>
            <w:shd w:val="clear" w:color="auto" w:fill="auto"/>
            <w:vAlign w:val="center"/>
            <w:hideMark/>
          </w:tcPr>
          <w:p w14:paraId="0B13BA9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7694E9C5"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21188BE5"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5BB981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48C7C57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32F0194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14:paraId="4006ED4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88 8 00 51180</w:t>
            </w:r>
          </w:p>
        </w:tc>
        <w:tc>
          <w:tcPr>
            <w:tcW w:w="850" w:type="dxa"/>
            <w:tcBorders>
              <w:top w:val="nil"/>
              <w:left w:val="nil"/>
              <w:bottom w:val="single" w:sz="4" w:space="0" w:color="auto"/>
              <w:right w:val="single" w:sz="4" w:space="0" w:color="auto"/>
            </w:tcBorders>
            <w:shd w:val="clear" w:color="auto" w:fill="auto"/>
            <w:vAlign w:val="center"/>
            <w:hideMark/>
          </w:tcPr>
          <w:p w14:paraId="64CA460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EEDC7C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115,9</w:t>
            </w:r>
          </w:p>
        </w:tc>
        <w:tc>
          <w:tcPr>
            <w:tcW w:w="1134" w:type="dxa"/>
            <w:tcBorders>
              <w:top w:val="nil"/>
              <w:left w:val="nil"/>
              <w:bottom w:val="single" w:sz="4" w:space="0" w:color="auto"/>
              <w:right w:val="single" w:sz="4" w:space="0" w:color="auto"/>
            </w:tcBorders>
            <w:shd w:val="clear" w:color="auto" w:fill="auto"/>
            <w:vAlign w:val="center"/>
            <w:hideMark/>
          </w:tcPr>
          <w:p w14:paraId="4315BE1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116,70</w:t>
            </w:r>
          </w:p>
        </w:tc>
        <w:tc>
          <w:tcPr>
            <w:tcW w:w="1007" w:type="dxa"/>
            <w:tcBorders>
              <w:top w:val="nil"/>
              <w:left w:val="nil"/>
              <w:bottom w:val="single" w:sz="4" w:space="0" w:color="auto"/>
              <w:right w:val="single" w:sz="4" w:space="0" w:color="auto"/>
            </w:tcBorders>
            <w:shd w:val="clear" w:color="auto" w:fill="auto"/>
            <w:vAlign w:val="center"/>
            <w:hideMark/>
          </w:tcPr>
          <w:p w14:paraId="342B277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r>
      <w:tr w:rsidR="004408DD" w:rsidRPr="004408DD" w14:paraId="634BF83A"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9D934F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2CD187B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7D50B38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1C04FEEB"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14:paraId="06B436F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88 8 00 51180</w:t>
            </w:r>
          </w:p>
        </w:tc>
        <w:tc>
          <w:tcPr>
            <w:tcW w:w="850" w:type="dxa"/>
            <w:tcBorders>
              <w:top w:val="nil"/>
              <w:left w:val="nil"/>
              <w:bottom w:val="single" w:sz="4" w:space="0" w:color="auto"/>
              <w:right w:val="single" w:sz="4" w:space="0" w:color="auto"/>
            </w:tcBorders>
            <w:shd w:val="clear" w:color="auto" w:fill="auto"/>
            <w:vAlign w:val="center"/>
            <w:hideMark/>
          </w:tcPr>
          <w:p w14:paraId="4AAE7BE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22D4074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115,9</w:t>
            </w:r>
          </w:p>
        </w:tc>
        <w:tc>
          <w:tcPr>
            <w:tcW w:w="1134" w:type="dxa"/>
            <w:tcBorders>
              <w:top w:val="nil"/>
              <w:left w:val="nil"/>
              <w:bottom w:val="single" w:sz="4" w:space="0" w:color="auto"/>
              <w:right w:val="single" w:sz="4" w:space="0" w:color="auto"/>
            </w:tcBorders>
            <w:shd w:val="clear" w:color="auto" w:fill="auto"/>
            <w:vAlign w:val="center"/>
            <w:hideMark/>
          </w:tcPr>
          <w:p w14:paraId="3B28687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116,70</w:t>
            </w:r>
          </w:p>
        </w:tc>
        <w:tc>
          <w:tcPr>
            <w:tcW w:w="1007" w:type="dxa"/>
            <w:tcBorders>
              <w:top w:val="nil"/>
              <w:left w:val="nil"/>
              <w:bottom w:val="single" w:sz="4" w:space="0" w:color="auto"/>
              <w:right w:val="single" w:sz="4" w:space="0" w:color="auto"/>
            </w:tcBorders>
            <w:shd w:val="clear" w:color="auto" w:fill="auto"/>
            <w:vAlign w:val="center"/>
            <w:hideMark/>
          </w:tcPr>
          <w:p w14:paraId="183C7B1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5FA0F72B"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747EAA19"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A5089E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3EC7307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7A9B455B"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14:paraId="31C0A520"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68B9A3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4A7DE6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14:paraId="670D39D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0170CE2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29FC4001"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3D372063" w14:textId="4B64C94C"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w:t>
            </w:r>
            <w:r w:rsidR="00C71DB7">
              <w:rPr>
                <w:rFonts w:ascii="Times New Roman" w:eastAsia="Times New Roman" w:hAnsi="Times New Roman" w:cs="Times New Roman"/>
                <w:b/>
                <w:bCs/>
                <w:color w:val="000000"/>
                <w:sz w:val="20"/>
                <w:szCs w:val="20"/>
                <w:lang w:eastAsia="ru-RU"/>
              </w:rPr>
              <w:t>к</w:t>
            </w:r>
            <w:r w:rsidRPr="004408DD">
              <w:rPr>
                <w:rFonts w:ascii="Times New Roman" w:eastAsia="Times New Roman" w:hAnsi="Times New Roman" w:cs="Times New Roman"/>
                <w:b/>
                <w:bCs/>
                <w:color w:val="000000"/>
                <w:sz w:val="20"/>
                <w:szCs w:val="20"/>
                <w:lang w:eastAsia="ru-RU"/>
              </w:rPr>
              <w:t>тера, пожарная безопасность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6E24D43"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32BAA7E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3DC83B5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10</w:t>
            </w:r>
          </w:p>
        </w:tc>
        <w:tc>
          <w:tcPr>
            <w:tcW w:w="1375" w:type="dxa"/>
            <w:tcBorders>
              <w:top w:val="nil"/>
              <w:left w:val="nil"/>
              <w:bottom w:val="single" w:sz="4" w:space="0" w:color="auto"/>
              <w:right w:val="single" w:sz="4" w:space="0" w:color="auto"/>
            </w:tcBorders>
            <w:shd w:val="clear" w:color="auto" w:fill="auto"/>
            <w:vAlign w:val="center"/>
            <w:hideMark/>
          </w:tcPr>
          <w:p w14:paraId="459913BB"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88 8 00 90670</w:t>
            </w:r>
          </w:p>
        </w:tc>
        <w:tc>
          <w:tcPr>
            <w:tcW w:w="850" w:type="dxa"/>
            <w:tcBorders>
              <w:top w:val="nil"/>
              <w:left w:val="nil"/>
              <w:bottom w:val="single" w:sz="4" w:space="0" w:color="auto"/>
              <w:right w:val="single" w:sz="4" w:space="0" w:color="auto"/>
            </w:tcBorders>
            <w:shd w:val="clear" w:color="auto" w:fill="auto"/>
            <w:vAlign w:val="center"/>
            <w:hideMark/>
          </w:tcPr>
          <w:p w14:paraId="1C96BD5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DEA3BE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14:paraId="7E08AE1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2E0C53E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655DC39F"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4D3033D7"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D4191E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678719B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44F36B2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w:t>
            </w:r>
          </w:p>
        </w:tc>
        <w:tc>
          <w:tcPr>
            <w:tcW w:w="1375" w:type="dxa"/>
            <w:tcBorders>
              <w:top w:val="nil"/>
              <w:left w:val="nil"/>
              <w:bottom w:val="single" w:sz="4" w:space="0" w:color="auto"/>
              <w:right w:val="single" w:sz="4" w:space="0" w:color="auto"/>
            </w:tcBorders>
            <w:shd w:val="clear" w:color="auto" w:fill="auto"/>
            <w:vAlign w:val="center"/>
            <w:hideMark/>
          </w:tcPr>
          <w:p w14:paraId="4962D54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88 8 00 90670</w:t>
            </w:r>
          </w:p>
        </w:tc>
        <w:tc>
          <w:tcPr>
            <w:tcW w:w="850" w:type="dxa"/>
            <w:tcBorders>
              <w:top w:val="nil"/>
              <w:left w:val="nil"/>
              <w:bottom w:val="single" w:sz="4" w:space="0" w:color="auto"/>
              <w:right w:val="single" w:sz="4" w:space="0" w:color="auto"/>
            </w:tcBorders>
            <w:shd w:val="clear" w:color="auto" w:fill="auto"/>
            <w:vAlign w:val="center"/>
            <w:hideMark/>
          </w:tcPr>
          <w:p w14:paraId="6F9C759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6057B3D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14:paraId="1F9B095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19C2E87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488DE1FC"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59269E26"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НАЦИОНАЛЬНАЯ ЭКОНОМИКА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98E0D8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19A9688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31AF7C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14:paraId="0C9F674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A48EEA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AF90FF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38 944,0</w:t>
            </w:r>
          </w:p>
        </w:tc>
        <w:tc>
          <w:tcPr>
            <w:tcW w:w="1134" w:type="dxa"/>
            <w:tcBorders>
              <w:top w:val="nil"/>
              <w:left w:val="nil"/>
              <w:bottom w:val="single" w:sz="4" w:space="0" w:color="auto"/>
              <w:right w:val="single" w:sz="4" w:space="0" w:color="auto"/>
            </w:tcBorders>
            <w:shd w:val="clear" w:color="auto" w:fill="auto"/>
            <w:vAlign w:val="center"/>
            <w:hideMark/>
          </w:tcPr>
          <w:p w14:paraId="7FE5EAD0"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626,8</w:t>
            </w:r>
          </w:p>
        </w:tc>
        <w:tc>
          <w:tcPr>
            <w:tcW w:w="1007" w:type="dxa"/>
            <w:tcBorders>
              <w:top w:val="nil"/>
              <w:left w:val="nil"/>
              <w:bottom w:val="single" w:sz="4" w:space="0" w:color="auto"/>
              <w:right w:val="single" w:sz="4" w:space="0" w:color="auto"/>
            </w:tcBorders>
            <w:shd w:val="clear" w:color="auto" w:fill="auto"/>
            <w:vAlign w:val="center"/>
            <w:hideMark/>
          </w:tcPr>
          <w:p w14:paraId="326E325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626,8</w:t>
            </w:r>
          </w:p>
        </w:tc>
      </w:tr>
      <w:tr w:rsidR="004408DD" w:rsidRPr="004408DD" w14:paraId="1F045D09"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06236B19"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Сельское хозяйство и рыболовство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7D05CC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2F84D93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68E34C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688A89CE"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88 8 00 90690</w:t>
            </w:r>
          </w:p>
        </w:tc>
        <w:tc>
          <w:tcPr>
            <w:tcW w:w="850" w:type="dxa"/>
            <w:tcBorders>
              <w:top w:val="nil"/>
              <w:left w:val="nil"/>
              <w:bottom w:val="single" w:sz="4" w:space="0" w:color="auto"/>
              <w:right w:val="single" w:sz="4" w:space="0" w:color="auto"/>
            </w:tcBorders>
            <w:shd w:val="clear" w:color="auto" w:fill="auto"/>
            <w:vAlign w:val="center"/>
            <w:hideMark/>
          </w:tcPr>
          <w:p w14:paraId="25D59EC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F39AE5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30 019,5</w:t>
            </w:r>
          </w:p>
        </w:tc>
        <w:tc>
          <w:tcPr>
            <w:tcW w:w="1134" w:type="dxa"/>
            <w:tcBorders>
              <w:top w:val="nil"/>
              <w:left w:val="nil"/>
              <w:bottom w:val="single" w:sz="4" w:space="0" w:color="auto"/>
              <w:right w:val="single" w:sz="4" w:space="0" w:color="auto"/>
            </w:tcBorders>
            <w:shd w:val="clear" w:color="auto" w:fill="auto"/>
            <w:vAlign w:val="center"/>
            <w:hideMark/>
          </w:tcPr>
          <w:p w14:paraId="32E2C66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40E1519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0C9ACCF4" w14:textId="77777777" w:rsidTr="004408DD">
        <w:trPr>
          <w:trHeight w:val="20"/>
        </w:trPr>
        <w:tc>
          <w:tcPr>
            <w:tcW w:w="6799" w:type="dxa"/>
            <w:tcBorders>
              <w:top w:val="nil"/>
              <w:left w:val="nil"/>
              <w:bottom w:val="nil"/>
              <w:right w:val="nil"/>
            </w:tcBorders>
            <w:shd w:val="clear" w:color="auto" w:fill="auto"/>
            <w:vAlign w:val="bottom"/>
            <w:hideMark/>
          </w:tcPr>
          <w:p w14:paraId="0571DED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Предоставление субсидии бюджетам муниципальных районов из бюджетов поселений на </w:t>
            </w:r>
            <w:proofErr w:type="spellStart"/>
            <w:r w:rsidRPr="004408DD">
              <w:rPr>
                <w:rFonts w:ascii="Times New Roman" w:eastAsia="Times New Roman" w:hAnsi="Times New Roman" w:cs="Times New Roman"/>
                <w:sz w:val="20"/>
                <w:szCs w:val="20"/>
                <w:lang w:eastAsia="ru-RU"/>
              </w:rPr>
              <w:t>софинансирование</w:t>
            </w:r>
            <w:proofErr w:type="spellEnd"/>
            <w:r w:rsidRPr="004408DD">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C7DA26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7ACC6F9B"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0FE2890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00AF341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5C6E6E2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384F4E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30 000,0</w:t>
            </w:r>
          </w:p>
        </w:tc>
        <w:tc>
          <w:tcPr>
            <w:tcW w:w="1134" w:type="dxa"/>
            <w:tcBorders>
              <w:top w:val="nil"/>
              <w:left w:val="nil"/>
              <w:bottom w:val="single" w:sz="4" w:space="0" w:color="auto"/>
              <w:right w:val="single" w:sz="4" w:space="0" w:color="auto"/>
            </w:tcBorders>
            <w:shd w:val="clear" w:color="auto" w:fill="auto"/>
            <w:vAlign w:val="center"/>
            <w:hideMark/>
          </w:tcPr>
          <w:p w14:paraId="6EB36D2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7470207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r>
      <w:tr w:rsidR="004408DD" w:rsidRPr="004408DD" w14:paraId="367FB603" w14:textId="77777777" w:rsidTr="004408DD">
        <w:trPr>
          <w:trHeight w:val="20"/>
        </w:trPr>
        <w:tc>
          <w:tcPr>
            <w:tcW w:w="6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B55E05"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lastRenderedPageBreak/>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2DE4B43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39E1957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E30C68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503C4AD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3410A76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7DF2C6D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30 000,0</w:t>
            </w:r>
          </w:p>
        </w:tc>
        <w:tc>
          <w:tcPr>
            <w:tcW w:w="1134" w:type="dxa"/>
            <w:tcBorders>
              <w:top w:val="nil"/>
              <w:left w:val="nil"/>
              <w:bottom w:val="single" w:sz="4" w:space="0" w:color="auto"/>
              <w:right w:val="single" w:sz="4" w:space="0" w:color="auto"/>
            </w:tcBorders>
            <w:shd w:val="clear" w:color="auto" w:fill="auto"/>
            <w:vAlign w:val="center"/>
            <w:hideMark/>
          </w:tcPr>
          <w:p w14:paraId="65C3680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147A64F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r>
      <w:tr w:rsidR="004408DD" w:rsidRPr="004408DD" w14:paraId="00A3FCA9"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5C7674F8"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7722CC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022DA51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2C233D6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5EF8187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88 8 00 90690</w:t>
            </w:r>
          </w:p>
        </w:tc>
        <w:tc>
          <w:tcPr>
            <w:tcW w:w="850" w:type="dxa"/>
            <w:tcBorders>
              <w:top w:val="nil"/>
              <w:left w:val="nil"/>
              <w:bottom w:val="single" w:sz="4" w:space="0" w:color="auto"/>
              <w:right w:val="single" w:sz="4" w:space="0" w:color="auto"/>
            </w:tcBorders>
            <w:shd w:val="clear" w:color="auto" w:fill="auto"/>
            <w:vAlign w:val="center"/>
            <w:hideMark/>
          </w:tcPr>
          <w:p w14:paraId="6ECED7C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1039E67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19,5</w:t>
            </w:r>
          </w:p>
        </w:tc>
        <w:tc>
          <w:tcPr>
            <w:tcW w:w="1134" w:type="dxa"/>
            <w:tcBorders>
              <w:top w:val="nil"/>
              <w:left w:val="nil"/>
              <w:bottom w:val="single" w:sz="4" w:space="0" w:color="auto"/>
              <w:right w:val="single" w:sz="4" w:space="0" w:color="auto"/>
            </w:tcBorders>
            <w:shd w:val="clear" w:color="auto" w:fill="auto"/>
            <w:vAlign w:val="center"/>
            <w:hideMark/>
          </w:tcPr>
          <w:p w14:paraId="184BE53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32A50B0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2F4CD21B"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2E2083F6"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Дорожное хозяйство (дорожные фонды)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073406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507B3C3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22C235C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09</w:t>
            </w:r>
          </w:p>
        </w:tc>
        <w:tc>
          <w:tcPr>
            <w:tcW w:w="1375" w:type="dxa"/>
            <w:tcBorders>
              <w:top w:val="nil"/>
              <w:left w:val="nil"/>
              <w:bottom w:val="single" w:sz="4" w:space="0" w:color="auto"/>
              <w:right w:val="single" w:sz="4" w:space="0" w:color="auto"/>
            </w:tcBorders>
            <w:shd w:val="clear" w:color="auto" w:fill="auto"/>
            <w:vAlign w:val="center"/>
            <w:hideMark/>
          </w:tcPr>
          <w:p w14:paraId="0F95039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88 8 00 93080</w:t>
            </w:r>
          </w:p>
        </w:tc>
        <w:tc>
          <w:tcPr>
            <w:tcW w:w="850" w:type="dxa"/>
            <w:tcBorders>
              <w:top w:val="nil"/>
              <w:left w:val="nil"/>
              <w:bottom w:val="single" w:sz="4" w:space="0" w:color="auto"/>
              <w:right w:val="single" w:sz="4" w:space="0" w:color="auto"/>
            </w:tcBorders>
            <w:shd w:val="clear" w:color="auto" w:fill="auto"/>
            <w:vAlign w:val="center"/>
            <w:hideMark/>
          </w:tcPr>
          <w:p w14:paraId="62B7362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9A48960"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8 762,5</w:t>
            </w:r>
          </w:p>
        </w:tc>
        <w:tc>
          <w:tcPr>
            <w:tcW w:w="1134" w:type="dxa"/>
            <w:tcBorders>
              <w:top w:val="nil"/>
              <w:left w:val="nil"/>
              <w:bottom w:val="single" w:sz="4" w:space="0" w:color="auto"/>
              <w:right w:val="single" w:sz="4" w:space="0" w:color="auto"/>
            </w:tcBorders>
            <w:shd w:val="clear" w:color="auto" w:fill="auto"/>
            <w:vAlign w:val="center"/>
            <w:hideMark/>
          </w:tcPr>
          <w:p w14:paraId="2836E53E"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624,8</w:t>
            </w:r>
          </w:p>
        </w:tc>
        <w:tc>
          <w:tcPr>
            <w:tcW w:w="1007" w:type="dxa"/>
            <w:tcBorders>
              <w:top w:val="nil"/>
              <w:left w:val="nil"/>
              <w:bottom w:val="single" w:sz="4" w:space="0" w:color="auto"/>
              <w:right w:val="single" w:sz="4" w:space="0" w:color="auto"/>
            </w:tcBorders>
            <w:shd w:val="clear" w:color="auto" w:fill="auto"/>
            <w:vAlign w:val="center"/>
            <w:hideMark/>
          </w:tcPr>
          <w:p w14:paraId="5D054C4B"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624,8</w:t>
            </w:r>
          </w:p>
        </w:tc>
      </w:tr>
      <w:tr w:rsidR="004408DD" w:rsidRPr="004408DD" w14:paraId="7B5A11B5"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31252F20"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A8DA5E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27219EF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FDCA89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09</w:t>
            </w:r>
          </w:p>
        </w:tc>
        <w:tc>
          <w:tcPr>
            <w:tcW w:w="1375" w:type="dxa"/>
            <w:tcBorders>
              <w:top w:val="nil"/>
              <w:left w:val="nil"/>
              <w:bottom w:val="single" w:sz="4" w:space="0" w:color="auto"/>
              <w:right w:val="single" w:sz="4" w:space="0" w:color="auto"/>
            </w:tcBorders>
            <w:shd w:val="clear" w:color="auto" w:fill="auto"/>
            <w:vAlign w:val="center"/>
            <w:hideMark/>
          </w:tcPr>
          <w:p w14:paraId="5F3BDB6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88 8 00 93080</w:t>
            </w:r>
          </w:p>
        </w:tc>
        <w:tc>
          <w:tcPr>
            <w:tcW w:w="850" w:type="dxa"/>
            <w:tcBorders>
              <w:top w:val="nil"/>
              <w:left w:val="nil"/>
              <w:bottom w:val="single" w:sz="4" w:space="0" w:color="auto"/>
              <w:right w:val="single" w:sz="4" w:space="0" w:color="auto"/>
            </w:tcBorders>
            <w:shd w:val="clear" w:color="auto" w:fill="auto"/>
            <w:vAlign w:val="center"/>
            <w:hideMark/>
          </w:tcPr>
          <w:p w14:paraId="165BF920"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6170EEC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4 262,5</w:t>
            </w:r>
          </w:p>
        </w:tc>
        <w:tc>
          <w:tcPr>
            <w:tcW w:w="1134" w:type="dxa"/>
            <w:tcBorders>
              <w:top w:val="nil"/>
              <w:left w:val="nil"/>
              <w:bottom w:val="single" w:sz="4" w:space="0" w:color="auto"/>
              <w:right w:val="single" w:sz="4" w:space="0" w:color="auto"/>
            </w:tcBorders>
            <w:shd w:val="clear" w:color="auto" w:fill="auto"/>
            <w:vAlign w:val="center"/>
            <w:hideMark/>
          </w:tcPr>
          <w:p w14:paraId="4485444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624,80</w:t>
            </w:r>
          </w:p>
        </w:tc>
        <w:tc>
          <w:tcPr>
            <w:tcW w:w="1007" w:type="dxa"/>
            <w:tcBorders>
              <w:top w:val="nil"/>
              <w:left w:val="nil"/>
              <w:bottom w:val="single" w:sz="4" w:space="0" w:color="auto"/>
              <w:right w:val="single" w:sz="4" w:space="0" w:color="auto"/>
            </w:tcBorders>
            <w:shd w:val="clear" w:color="auto" w:fill="auto"/>
            <w:vAlign w:val="center"/>
            <w:hideMark/>
          </w:tcPr>
          <w:p w14:paraId="479A090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624,80</w:t>
            </w:r>
          </w:p>
        </w:tc>
      </w:tr>
      <w:tr w:rsidR="004408DD" w:rsidRPr="004408DD" w14:paraId="15506139"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496652BA"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5807AB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5CF0B3D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92F442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09</w:t>
            </w:r>
          </w:p>
        </w:tc>
        <w:tc>
          <w:tcPr>
            <w:tcW w:w="1375" w:type="dxa"/>
            <w:tcBorders>
              <w:top w:val="nil"/>
              <w:left w:val="nil"/>
              <w:bottom w:val="single" w:sz="4" w:space="0" w:color="auto"/>
              <w:right w:val="single" w:sz="4" w:space="0" w:color="auto"/>
            </w:tcBorders>
            <w:shd w:val="clear" w:color="auto" w:fill="auto"/>
            <w:vAlign w:val="center"/>
            <w:hideMark/>
          </w:tcPr>
          <w:p w14:paraId="45563CD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88 8 00 93080</w:t>
            </w:r>
          </w:p>
        </w:tc>
        <w:tc>
          <w:tcPr>
            <w:tcW w:w="850" w:type="dxa"/>
            <w:tcBorders>
              <w:top w:val="nil"/>
              <w:left w:val="nil"/>
              <w:bottom w:val="single" w:sz="4" w:space="0" w:color="auto"/>
              <w:right w:val="single" w:sz="4" w:space="0" w:color="auto"/>
            </w:tcBorders>
            <w:shd w:val="clear" w:color="auto" w:fill="auto"/>
            <w:vAlign w:val="center"/>
            <w:hideMark/>
          </w:tcPr>
          <w:p w14:paraId="186A136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3877087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4 500,0</w:t>
            </w:r>
          </w:p>
        </w:tc>
        <w:tc>
          <w:tcPr>
            <w:tcW w:w="1134" w:type="dxa"/>
            <w:tcBorders>
              <w:top w:val="nil"/>
              <w:left w:val="nil"/>
              <w:bottom w:val="single" w:sz="4" w:space="0" w:color="auto"/>
              <w:right w:val="single" w:sz="4" w:space="0" w:color="auto"/>
            </w:tcBorders>
            <w:shd w:val="clear" w:color="auto" w:fill="auto"/>
            <w:vAlign w:val="center"/>
            <w:hideMark/>
          </w:tcPr>
          <w:p w14:paraId="498CCA5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393A86C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756E8A60"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7AE89A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Другие вопросы в области национальной экономике</w:t>
            </w:r>
          </w:p>
        </w:tc>
        <w:tc>
          <w:tcPr>
            <w:tcW w:w="851" w:type="dxa"/>
            <w:tcBorders>
              <w:top w:val="nil"/>
              <w:left w:val="nil"/>
              <w:bottom w:val="single" w:sz="4" w:space="0" w:color="auto"/>
              <w:right w:val="single" w:sz="4" w:space="0" w:color="auto"/>
            </w:tcBorders>
            <w:shd w:val="clear" w:color="auto" w:fill="auto"/>
            <w:vAlign w:val="center"/>
            <w:hideMark/>
          </w:tcPr>
          <w:p w14:paraId="0DE352C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64EBCCA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517D2A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12</w:t>
            </w:r>
          </w:p>
        </w:tc>
        <w:tc>
          <w:tcPr>
            <w:tcW w:w="1375" w:type="dxa"/>
            <w:tcBorders>
              <w:top w:val="nil"/>
              <w:left w:val="nil"/>
              <w:bottom w:val="single" w:sz="4" w:space="0" w:color="auto"/>
              <w:right w:val="single" w:sz="4" w:space="0" w:color="auto"/>
            </w:tcBorders>
            <w:shd w:val="clear" w:color="auto" w:fill="auto"/>
            <w:vAlign w:val="center"/>
            <w:hideMark/>
          </w:tcPr>
          <w:p w14:paraId="3DF9274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88 8 00 00000</w:t>
            </w:r>
          </w:p>
        </w:tc>
        <w:tc>
          <w:tcPr>
            <w:tcW w:w="850" w:type="dxa"/>
            <w:tcBorders>
              <w:top w:val="nil"/>
              <w:left w:val="nil"/>
              <w:bottom w:val="single" w:sz="4" w:space="0" w:color="auto"/>
              <w:right w:val="single" w:sz="4" w:space="0" w:color="auto"/>
            </w:tcBorders>
            <w:shd w:val="clear" w:color="auto" w:fill="auto"/>
            <w:vAlign w:val="center"/>
            <w:hideMark/>
          </w:tcPr>
          <w:p w14:paraId="1A64F47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E031DA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162,0</w:t>
            </w:r>
          </w:p>
        </w:tc>
        <w:tc>
          <w:tcPr>
            <w:tcW w:w="1134" w:type="dxa"/>
            <w:tcBorders>
              <w:top w:val="nil"/>
              <w:left w:val="nil"/>
              <w:bottom w:val="single" w:sz="4" w:space="0" w:color="auto"/>
              <w:right w:val="single" w:sz="4" w:space="0" w:color="auto"/>
            </w:tcBorders>
            <w:shd w:val="clear" w:color="auto" w:fill="auto"/>
            <w:vAlign w:val="center"/>
            <w:hideMark/>
          </w:tcPr>
          <w:p w14:paraId="4895276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2,0</w:t>
            </w:r>
          </w:p>
        </w:tc>
        <w:tc>
          <w:tcPr>
            <w:tcW w:w="1007" w:type="dxa"/>
            <w:tcBorders>
              <w:top w:val="nil"/>
              <w:left w:val="nil"/>
              <w:bottom w:val="single" w:sz="4" w:space="0" w:color="auto"/>
              <w:right w:val="single" w:sz="4" w:space="0" w:color="auto"/>
            </w:tcBorders>
            <w:shd w:val="clear" w:color="auto" w:fill="auto"/>
            <w:vAlign w:val="center"/>
            <w:hideMark/>
          </w:tcPr>
          <w:p w14:paraId="1D1623F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2,0</w:t>
            </w:r>
          </w:p>
        </w:tc>
      </w:tr>
      <w:tr w:rsidR="004408DD" w:rsidRPr="004408DD" w14:paraId="702A336C"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2CBF884D"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ADCBC8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1139569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5FBCC17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12</w:t>
            </w:r>
          </w:p>
        </w:tc>
        <w:tc>
          <w:tcPr>
            <w:tcW w:w="1375" w:type="dxa"/>
            <w:tcBorders>
              <w:top w:val="nil"/>
              <w:left w:val="nil"/>
              <w:bottom w:val="single" w:sz="4" w:space="0" w:color="auto"/>
              <w:right w:val="single" w:sz="4" w:space="0" w:color="auto"/>
            </w:tcBorders>
            <w:shd w:val="clear" w:color="auto" w:fill="auto"/>
            <w:vAlign w:val="center"/>
            <w:hideMark/>
          </w:tcPr>
          <w:p w14:paraId="6757CD4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88 8 00 93090</w:t>
            </w:r>
          </w:p>
        </w:tc>
        <w:tc>
          <w:tcPr>
            <w:tcW w:w="850" w:type="dxa"/>
            <w:tcBorders>
              <w:top w:val="nil"/>
              <w:left w:val="nil"/>
              <w:bottom w:val="single" w:sz="4" w:space="0" w:color="auto"/>
              <w:right w:val="single" w:sz="4" w:space="0" w:color="auto"/>
            </w:tcBorders>
            <w:shd w:val="clear" w:color="auto" w:fill="auto"/>
            <w:vAlign w:val="center"/>
            <w:hideMark/>
          </w:tcPr>
          <w:p w14:paraId="2E6BC43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75413A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160,0</w:t>
            </w:r>
          </w:p>
        </w:tc>
        <w:tc>
          <w:tcPr>
            <w:tcW w:w="1134" w:type="dxa"/>
            <w:tcBorders>
              <w:top w:val="nil"/>
              <w:left w:val="nil"/>
              <w:bottom w:val="single" w:sz="4" w:space="0" w:color="auto"/>
              <w:right w:val="single" w:sz="4" w:space="0" w:color="auto"/>
            </w:tcBorders>
            <w:shd w:val="clear" w:color="auto" w:fill="auto"/>
            <w:vAlign w:val="center"/>
            <w:hideMark/>
          </w:tcPr>
          <w:p w14:paraId="6F82D00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0874493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6168C950"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1E03B205"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ED11FF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07C5134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2E80CFD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12</w:t>
            </w:r>
          </w:p>
        </w:tc>
        <w:tc>
          <w:tcPr>
            <w:tcW w:w="1375" w:type="dxa"/>
            <w:tcBorders>
              <w:top w:val="nil"/>
              <w:left w:val="nil"/>
              <w:bottom w:val="single" w:sz="4" w:space="0" w:color="auto"/>
              <w:right w:val="single" w:sz="4" w:space="0" w:color="auto"/>
            </w:tcBorders>
            <w:shd w:val="clear" w:color="auto" w:fill="auto"/>
            <w:vAlign w:val="center"/>
            <w:hideMark/>
          </w:tcPr>
          <w:p w14:paraId="1EB1AD5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88 8 00 97040</w:t>
            </w:r>
          </w:p>
        </w:tc>
        <w:tc>
          <w:tcPr>
            <w:tcW w:w="850" w:type="dxa"/>
            <w:tcBorders>
              <w:top w:val="nil"/>
              <w:left w:val="nil"/>
              <w:bottom w:val="single" w:sz="4" w:space="0" w:color="auto"/>
              <w:right w:val="single" w:sz="4" w:space="0" w:color="auto"/>
            </w:tcBorders>
            <w:shd w:val="clear" w:color="auto" w:fill="auto"/>
            <w:vAlign w:val="center"/>
            <w:hideMark/>
          </w:tcPr>
          <w:p w14:paraId="2154AF3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48D2901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14:paraId="50EDDA2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007" w:type="dxa"/>
            <w:tcBorders>
              <w:top w:val="nil"/>
              <w:left w:val="nil"/>
              <w:bottom w:val="single" w:sz="4" w:space="0" w:color="auto"/>
              <w:right w:val="single" w:sz="4" w:space="0" w:color="auto"/>
            </w:tcBorders>
            <w:shd w:val="clear" w:color="auto" w:fill="auto"/>
            <w:vAlign w:val="center"/>
            <w:hideMark/>
          </w:tcPr>
          <w:p w14:paraId="4FD60AC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r>
      <w:tr w:rsidR="004408DD" w:rsidRPr="004408DD" w14:paraId="42853307"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0BFFEB6A"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ЖИЛИЩНО-КОММУНАЛЬНОЕ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3F703D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665A5F9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412D91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14:paraId="521EECAB"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076A477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34591C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30 776,1</w:t>
            </w:r>
          </w:p>
        </w:tc>
        <w:tc>
          <w:tcPr>
            <w:tcW w:w="1134" w:type="dxa"/>
            <w:tcBorders>
              <w:top w:val="nil"/>
              <w:left w:val="nil"/>
              <w:bottom w:val="single" w:sz="4" w:space="0" w:color="auto"/>
              <w:right w:val="single" w:sz="4" w:space="0" w:color="auto"/>
            </w:tcBorders>
            <w:shd w:val="clear" w:color="auto" w:fill="auto"/>
            <w:vAlign w:val="center"/>
            <w:hideMark/>
          </w:tcPr>
          <w:p w14:paraId="6EF6536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93,2</w:t>
            </w:r>
          </w:p>
        </w:tc>
        <w:tc>
          <w:tcPr>
            <w:tcW w:w="1007" w:type="dxa"/>
            <w:tcBorders>
              <w:top w:val="nil"/>
              <w:left w:val="nil"/>
              <w:bottom w:val="single" w:sz="4" w:space="0" w:color="auto"/>
              <w:right w:val="single" w:sz="4" w:space="0" w:color="auto"/>
            </w:tcBorders>
            <w:shd w:val="clear" w:color="auto" w:fill="auto"/>
            <w:vAlign w:val="center"/>
            <w:hideMark/>
          </w:tcPr>
          <w:p w14:paraId="7AEBC8D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65,4</w:t>
            </w:r>
          </w:p>
        </w:tc>
      </w:tr>
      <w:tr w:rsidR="004408DD" w:rsidRPr="004408DD" w14:paraId="1F41EB7F"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0B0379AC"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Коммунальное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F5F851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2E809EE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175C4FC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02</w:t>
            </w:r>
          </w:p>
        </w:tc>
        <w:tc>
          <w:tcPr>
            <w:tcW w:w="1375" w:type="dxa"/>
            <w:tcBorders>
              <w:top w:val="nil"/>
              <w:left w:val="nil"/>
              <w:bottom w:val="single" w:sz="4" w:space="0" w:color="auto"/>
              <w:right w:val="single" w:sz="4" w:space="0" w:color="auto"/>
            </w:tcBorders>
            <w:shd w:val="clear" w:color="auto" w:fill="auto"/>
            <w:vAlign w:val="center"/>
            <w:hideMark/>
          </w:tcPr>
          <w:p w14:paraId="4B6D023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88 8 00 93050</w:t>
            </w:r>
          </w:p>
        </w:tc>
        <w:tc>
          <w:tcPr>
            <w:tcW w:w="850" w:type="dxa"/>
            <w:tcBorders>
              <w:top w:val="nil"/>
              <w:left w:val="nil"/>
              <w:bottom w:val="single" w:sz="4" w:space="0" w:color="auto"/>
              <w:right w:val="single" w:sz="4" w:space="0" w:color="auto"/>
            </w:tcBorders>
            <w:shd w:val="clear" w:color="auto" w:fill="auto"/>
            <w:vAlign w:val="center"/>
            <w:hideMark/>
          </w:tcPr>
          <w:p w14:paraId="2FFB0D6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D3D702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1 800,0</w:t>
            </w:r>
          </w:p>
        </w:tc>
        <w:tc>
          <w:tcPr>
            <w:tcW w:w="1134" w:type="dxa"/>
            <w:tcBorders>
              <w:top w:val="nil"/>
              <w:left w:val="nil"/>
              <w:bottom w:val="single" w:sz="4" w:space="0" w:color="auto"/>
              <w:right w:val="single" w:sz="4" w:space="0" w:color="auto"/>
            </w:tcBorders>
            <w:shd w:val="clear" w:color="auto" w:fill="auto"/>
            <w:vAlign w:val="center"/>
            <w:hideMark/>
          </w:tcPr>
          <w:p w14:paraId="49042BD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401275E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1481EE53"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3EF4330A"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956E08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54F13380"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44518AC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02</w:t>
            </w:r>
          </w:p>
        </w:tc>
        <w:tc>
          <w:tcPr>
            <w:tcW w:w="1375" w:type="dxa"/>
            <w:tcBorders>
              <w:top w:val="nil"/>
              <w:left w:val="nil"/>
              <w:bottom w:val="single" w:sz="4" w:space="0" w:color="auto"/>
              <w:right w:val="single" w:sz="4" w:space="0" w:color="auto"/>
            </w:tcBorders>
            <w:shd w:val="clear" w:color="auto" w:fill="auto"/>
            <w:vAlign w:val="center"/>
            <w:hideMark/>
          </w:tcPr>
          <w:p w14:paraId="0745762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88 8 00 93050</w:t>
            </w:r>
          </w:p>
        </w:tc>
        <w:tc>
          <w:tcPr>
            <w:tcW w:w="850" w:type="dxa"/>
            <w:tcBorders>
              <w:top w:val="nil"/>
              <w:left w:val="nil"/>
              <w:bottom w:val="single" w:sz="4" w:space="0" w:color="auto"/>
              <w:right w:val="single" w:sz="4" w:space="0" w:color="auto"/>
            </w:tcBorders>
            <w:shd w:val="clear" w:color="auto" w:fill="auto"/>
            <w:vAlign w:val="center"/>
            <w:hideMark/>
          </w:tcPr>
          <w:p w14:paraId="0ED317DB"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5346E3E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1 800,0</w:t>
            </w:r>
          </w:p>
        </w:tc>
        <w:tc>
          <w:tcPr>
            <w:tcW w:w="1134" w:type="dxa"/>
            <w:tcBorders>
              <w:top w:val="nil"/>
              <w:left w:val="nil"/>
              <w:bottom w:val="single" w:sz="4" w:space="0" w:color="auto"/>
              <w:right w:val="single" w:sz="4" w:space="0" w:color="auto"/>
            </w:tcBorders>
            <w:shd w:val="clear" w:color="auto" w:fill="auto"/>
            <w:vAlign w:val="center"/>
            <w:hideMark/>
          </w:tcPr>
          <w:p w14:paraId="61A3043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45E59B4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r>
      <w:tr w:rsidR="004408DD" w:rsidRPr="004408DD" w14:paraId="689A6E0F"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57A0943B"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Благоустройство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663907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74AA412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4292752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14:paraId="07A4EF93"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88 8 00 00000</w:t>
            </w:r>
          </w:p>
        </w:tc>
        <w:tc>
          <w:tcPr>
            <w:tcW w:w="850" w:type="dxa"/>
            <w:tcBorders>
              <w:top w:val="nil"/>
              <w:left w:val="nil"/>
              <w:bottom w:val="single" w:sz="4" w:space="0" w:color="auto"/>
              <w:right w:val="single" w:sz="4" w:space="0" w:color="auto"/>
            </w:tcBorders>
            <w:shd w:val="clear" w:color="auto" w:fill="auto"/>
            <w:vAlign w:val="center"/>
            <w:hideMark/>
          </w:tcPr>
          <w:p w14:paraId="5D8799C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623CDD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16 456,5</w:t>
            </w:r>
          </w:p>
        </w:tc>
        <w:tc>
          <w:tcPr>
            <w:tcW w:w="1134" w:type="dxa"/>
            <w:tcBorders>
              <w:top w:val="nil"/>
              <w:left w:val="nil"/>
              <w:bottom w:val="single" w:sz="4" w:space="0" w:color="auto"/>
              <w:right w:val="single" w:sz="4" w:space="0" w:color="auto"/>
            </w:tcBorders>
            <w:shd w:val="clear" w:color="auto" w:fill="auto"/>
            <w:vAlign w:val="center"/>
            <w:hideMark/>
          </w:tcPr>
          <w:p w14:paraId="169CD42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1983993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587CB39F"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077D186F"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51F0BC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7313A6A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53EC90C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14:paraId="357B334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88 8 00 90700</w:t>
            </w:r>
          </w:p>
        </w:tc>
        <w:tc>
          <w:tcPr>
            <w:tcW w:w="850" w:type="dxa"/>
            <w:tcBorders>
              <w:top w:val="nil"/>
              <w:left w:val="nil"/>
              <w:bottom w:val="single" w:sz="4" w:space="0" w:color="auto"/>
              <w:right w:val="single" w:sz="4" w:space="0" w:color="auto"/>
            </w:tcBorders>
            <w:shd w:val="clear" w:color="auto" w:fill="auto"/>
            <w:vAlign w:val="center"/>
            <w:hideMark/>
          </w:tcPr>
          <w:p w14:paraId="526B16D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1580D1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8 022,2</w:t>
            </w:r>
          </w:p>
        </w:tc>
        <w:tc>
          <w:tcPr>
            <w:tcW w:w="1134" w:type="dxa"/>
            <w:tcBorders>
              <w:top w:val="nil"/>
              <w:left w:val="nil"/>
              <w:bottom w:val="single" w:sz="4" w:space="0" w:color="auto"/>
              <w:right w:val="single" w:sz="4" w:space="0" w:color="auto"/>
            </w:tcBorders>
            <w:shd w:val="clear" w:color="auto" w:fill="auto"/>
            <w:vAlign w:val="center"/>
            <w:hideMark/>
          </w:tcPr>
          <w:p w14:paraId="59FB4D80"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18D9040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3624032C" w14:textId="77777777" w:rsidTr="004408DD">
        <w:trPr>
          <w:trHeight w:val="20"/>
        </w:trPr>
        <w:tc>
          <w:tcPr>
            <w:tcW w:w="6799" w:type="dxa"/>
            <w:tcBorders>
              <w:top w:val="nil"/>
              <w:left w:val="single" w:sz="4" w:space="0" w:color="000000"/>
              <w:bottom w:val="nil"/>
              <w:right w:val="single" w:sz="8" w:space="0" w:color="000000"/>
            </w:tcBorders>
            <w:shd w:val="clear" w:color="auto" w:fill="auto"/>
            <w:vAlign w:val="bottom"/>
            <w:hideMark/>
          </w:tcPr>
          <w:p w14:paraId="4303B93F"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0E6819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2606B10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69C17F2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14:paraId="3F38EAC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88 8 00 90700</w:t>
            </w:r>
          </w:p>
        </w:tc>
        <w:tc>
          <w:tcPr>
            <w:tcW w:w="850" w:type="dxa"/>
            <w:tcBorders>
              <w:top w:val="nil"/>
              <w:left w:val="nil"/>
              <w:bottom w:val="single" w:sz="4" w:space="0" w:color="auto"/>
              <w:right w:val="single" w:sz="4" w:space="0" w:color="auto"/>
            </w:tcBorders>
            <w:shd w:val="clear" w:color="auto" w:fill="auto"/>
            <w:vAlign w:val="center"/>
            <w:hideMark/>
          </w:tcPr>
          <w:p w14:paraId="0594AFF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342F430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5 300,0</w:t>
            </w:r>
          </w:p>
        </w:tc>
        <w:tc>
          <w:tcPr>
            <w:tcW w:w="1134" w:type="dxa"/>
            <w:tcBorders>
              <w:top w:val="nil"/>
              <w:left w:val="nil"/>
              <w:bottom w:val="single" w:sz="4" w:space="0" w:color="auto"/>
              <w:right w:val="single" w:sz="4" w:space="0" w:color="auto"/>
            </w:tcBorders>
            <w:shd w:val="clear" w:color="auto" w:fill="auto"/>
            <w:vAlign w:val="center"/>
            <w:hideMark/>
          </w:tcPr>
          <w:p w14:paraId="142AB15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44E23BF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0190FE95" w14:textId="77777777" w:rsidTr="004408DD">
        <w:trPr>
          <w:trHeight w:val="20"/>
        </w:trPr>
        <w:tc>
          <w:tcPr>
            <w:tcW w:w="6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A738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Предоставление субсидии бюджетам городских поселений из бюджетов поселений на </w:t>
            </w:r>
            <w:proofErr w:type="spellStart"/>
            <w:r w:rsidRPr="004408DD">
              <w:rPr>
                <w:rFonts w:ascii="Times New Roman" w:eastAsia="Times New Roman" w:hAnsi="Times New Roman" w:cs="Times New Roman"/>
                <w:sz w:val="20"/>
                <w:szCs w:val="20"/>
                <w:lang w:eastAsia="ru-RU"/>
              </w:rPr>
              <w:t>софинансирование</w:t>
            </w:r>
            <w:proofErr w:type="spellEnd"/>
            <w:r w:rsidRPr="004408DD">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w:t>
            </w:r>
          </w:p>
        </w:tc>
        <w:tc>
          <w:tcPr>
            <w:tcW w:w="851" w:type="dxa"/>
            <w:tcBorders>
              <w:top w:val="nil"/>
              <w:left w:val="nil"/>
              <w:bottom w:val="single" w:sz="4" w:space="0" w:color="auto"/>
              <w:right w:val="single" w:sz="4" w:space="0" w:color="auto"/>
            </w:tcBorders>
            <w:shd w:val="clear" w:color="auto" w:fill="auto"/>
            <w:vAlign w:val="center"/>
            <w:hideMark/>
          </w:tcPr>
          <w:p w14:paraId="264F7D0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527D489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B56C62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14:paraId="3AFBFB2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88 8 00 97042</w:t>
            </w:r>
          </w:p>
        </w:tc>
        <w:tc>
          <w:tcPr>
            <w:tcW w:w="850" w:type="dxa"/>
            <w:tcBorders>
              <w:top w:val="nil"/>
              <w:left w:val="nil"/>
              <w:bottom w:val="single" w:sz="4" w:space="0" w:color="auto"/>
              <w:right w:val="single" w:sz="4" w:space="0" w:color="auto"/>
            </w:tcBorders>
            <w:shd w:val="clear" w:color="auto" w:fill="auto"/>
            <w:vAlign w:val="center"/>
            <w:hideMark/>
          </w:tcPr>
          <w:p w14:paraId="6FDF5AE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6AFA8F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3 134,3</w:t>
            </w:r>
          </w:p>
        </w:tc>
        <w:tc>
          <w:tcPr>
            <w:tcW w:w="1134" w:type="dxa"/>
            <w:tcBorders>
              <w:top w:val="nil"/>
              <w:left w:val="nil"/>
              <w:bottom w:val="single" w:sz="4" w:space="0" w:color="auto"/>
              <w:right w:val="single" w:sz="4" w:space="0" w:color="auto"/>
            </w:tcBorders>
            <w:shd w:val="clear" w:color="auto" w:fill="auto"/>
            <w:vAlign w:val="center"/>
            <w:hideMark/>
          </w:tcPr>
          <w:p w14:paraId="7BF2ADA0"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27FBCA6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430CBCB4"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328344D7"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0F4B41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76AE90D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1F86C1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14:paraId="5257874B"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88 8 00 97042</w:t>
            </w:r>
          </w:p>
        </w:tc>
        <w:tc>
          <w:tcPr>
            <w:tcW w:w="850" w:type="dxa"/>
            <w:tcBorders>
              <w:top w:val="nil"/>
              <w:left w:val="nil"/>
              <w:bottom w:val="single" w:sz="4" w:space="0" w:color="auto"/>
              <w:right w:val="single" w:sz="4" w:space="0" w:color="auto"/>
            </w:tcBorders>
            <w:shd w:val="clear" w:color="auto" w:fill="auto"/>
            <w:vAlign w:val="center"/>
            <w:hideMark/>
          </w:tcPr>
          <w:p w14:paraId="02EE396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081C6F7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3 134,3</w:t>
            </w:r>
          </w:p>
        </w:tc>
        <w:tc>
          <w:tcPr>
            <w:tcW w:w="1134" w:type="dxa"/>
            <w:tcBorders>
              <w:top w:val="nil"/>
              <w:left w:val="nil"/>
              <w:bottom w:val="single" w:sz="4" w:space="0" w:color="auto"/>
              <w:right w:val="single" w:sz="4" w:space="0" w:color="auto"/>
            </w:tcBorders>
            <w:shd w:val="clear" w:color="auto" w:fill="auto"/>
            <w:vAlign w:val="center"/>
            <w:hideMark/>
          </w:tcPr>
          <w:p w14:paraId="45EC322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114C9C1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7B60C15F"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5AB00E85"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F29E8F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75DA639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562B128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4D72EFA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88 8 00 93090</w:t>
            </w:r>
          </w:p>
        </w:tc>
        <w:tc>
          <w:tcPr>
            <w:tcW w:w="850" w:type="dxa"/>
            <w:tcBorders>
              <w:top w:val="nil"/>
              <w:left w:val="nil"/>
              <w:bottom w:val="single" w:sz="4" w:space="0" w:color="auto"/>
              <w:right w:val="single" w:sz="4" w:space="0" w:color="auto"/>
            </w:tcBorders>
            <w:shd w:val="clear" w:color="auto" w:fill="auto"/>
            <w:vAlign w:val="center"/>
            <w:hideMark/>
          </w:tcPr>
          <w:p w14:paraId="4D60CA5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5400C7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12 519,6</w:t>
            </w:r>
          </w:p>
        </w:tc>
        <w:tc>
          <w:tcPr>
            <w:tcW w:w="1134" w:type="dxa"/>
            <w:tcBorders>
              <w:top w:val="nil"/>
              <w:left w:val="nil"/>
              <w:bottom w:val="single" w:sz="4" w:space="0" w:color="auto"/>
              <w:right w:val="single" w:sz="4" w:space="0" w:color="auto"/>
            </w:tcBorders>
            <w:shd w:val="clear" w:color="auto" w:fill="auto"/>
            <w:vAlign w:val="center"/>
            <w:hideMark/>
          </w:tcPr>
          <w:p w14:paraId="552AA09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93,2</w:t>
            </w:r>
          </w:p>
        </w:tc>
        <w:tc>
          <w:tcPr>
            <w:tcW w:w="1007" w:type="dxa"/>
            <w:tcBorders>
              <w:top w:val="nil"/>
              <w:left w:val="nil"/>
              <w:bottom w:val="single" w:sz="4" w:space="0" w:color="auto"/>
              <w:right w:val="single" w:sz="4" w:space="0" w:color="auto"/>
            </w:tcBorders>
            <w:shd w:val="clear" w:color="auto" w:fill="auto"/>
            <w:vAlign w:val="center"/>
            <w:hideMark/>
          </w:tcPr>
          <w:p w14:paraId="5F5FDAFB"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65,4</w:t>
            </w:r>
          </w:p>
        </w:tc>
      </w:tr>
      <w:tr w:rsidR="004408DD" w:rsidRPr="004408DD" w14:paraId="39D63518"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49E752D2"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A611F20"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0AF3EA7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4A778B6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672C185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88 8 00 93090</w:t>
            </w:r>
          </w:p>
        </w:tc>
        <w:tc>
          <w:tcPr>
            <w:tcW w:w="850" w:type="dxa"/>
            <w:tcBorders>
              <w:top w:val="nil"/>
              <w:left w:val="nil"/>
              <w:bottom w:val="single" w:sz="4" w:space="0" w:color="auto"/>
              <w:right w:val="single" w:sz="4" w:space="0" w:color="auto"/>
            </w:tcBorders>
            <w:shd w:val="clear" w:color="auto" w:fill="auto"/>
            <w:vAlign w:val="center"/>
            <w:hideMark/>
          </w:tcPr>
          <w:p w14:paraId="21AF336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14:paraId="5953AFD0"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437,9</w:t>
            </w:r>
          </w:p>
        </w:tc>
        <w:tc>
          <w:tcPr>
            <w:tcW w:w="1134" w:type="dxa"/>
            <w:tcBorders>
              <w:top w:val="nil"/>
              <w:left w:val="nil"/>
              <w:bottom w:val="single" w:sz="4" w:space="0" w:color="auto"/>
              <w:right w:val="single" w:sz="4" w:space="0" w:color="auto"/>
            </w:tcBorders>
            <w:shd w:val="clear" w:color="auto" w:fill="auto"/>
            <w:vAlign w:val="center"/>
            <w:hideMark/>
          </w:tcPr>
          <w:p w14:paraId="7A8C9DA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7F88B00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710C1734"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69BF9BE1"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6CBEF7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08AF65B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4BDD756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09ED76B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88 8 00 93090</w:t>
            </w:r>
          </w:p>
        </w:tc>
        <w:tc>
          <w:tcPr>
            <w:tcW w:w="850" w:type="dxa"/>
            <w:tcBorders>
              <w:top w:val="nil"/>
              <w:left w:val="nil"/>
              <w:bottom w:val="single" w:sz="4" w:space="0" w:color="auto"/>
              <w:right w:val="single" w:sz="4" w:space="0" w:color="auto"/>
            </w:tcBorders>
            <w:shd w:val="clear" w:color="auto" w:fill="auto"/>
            <w:vAlign w:val="center"/>
            <w:hideMark/>
          </w:tcPr>
          <w:p w14:paraId="75F007D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1469E09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263,2</w:t>
            </w:r>
          </w:p>
        </w:tc>
        <w:tc>
          <w:tcPr>
            <w:tcW w:w="1134" w:type="dxa"/>
            <w:tcBorders>
              <w:top w:val="nil"/>
              <w:left w:val="nil"/>
              <w:bottom w:val="single" w:sz="4" w:space="0" w:color="auto"/>
              <w:right w:val="single" w:sz="4" w:space="0" w:color="auto"/>
            </w:tcBorders>
            <w:shd w:val="clear" w:color="auto" w:fill="auto"/>
            <w:vAlign w:val="center"/>
            <w:hideMark/>
          </w:tcPr>
          <w:p w14:paraId="3CDA6CF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93,20</w:t>
            </w:r>
          </w:p>
        </w:tc>
        <w:tc>
          <w:tcPr>
            <w:tcW w:w="1007" w:type="dxa"/>
            <w:tcBorders>
              <w:top w:val="nil"/>
              <w:left w:val="nil"/>
              <w:bottom w:val="single" w:sz="4" w:space="0" w:color="auto"/>
              <w:right w:val="single" w:sz="4" w:space="0" w:color="auto"/>
            </w:tcBorders>
            <w:shd w:val="clear" w:color="auto" w:fill="auto"/>
            <w:vAlign w:val="center"/>
            <w:hideMark/>
          </w:tcPr>
          <w:p w14:paraId="2292B3E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65,40</w:t>
            </w:r>
          </w:p>
        </w:tc>
      </w:tr>
      <w:tr w:rsidR="004408DD" w:rsidRPr="004408DD" w14:paraId="34229CD8"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77E31CE0"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ED7A84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12604D3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1380110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3318FFC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88 8 00 93090</w:t>
            </w:r>
          </w:p>
        </w:tc>
        <w:tc>
          <w:tcPr>
            <w:tcW w:w="850" w:type="dxa"/>
            <w:tcBorders>
              <w:top w:val="nil"/>
              <w:left w:val="nil"/>
              <w:bottom w:val="single" w:sz="4" w:space="0" w:color="auto"/>
              <w:right w:val="single" w:sz="4" w:space="0" w:color="auto"/>
            </w:tcBorders>
            <w:shd w:val="clear" w:color="auto" w:fill="auto"/>
            <w:vAlign w:val="center"/>
            <w:hideMark/>
          </w:tcPr>
          <w:p w14:paraId="611A03E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14:paraId="3E15C4F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11 400,0</w:t>
            </w:r>
          </w:p>
        </w:tc>
        <w:tc>
          <w:tcPr>
            <w:tcW w:w="1134" w:type="dxa"/>
            <w:tcBorders>
              <w:top w:val="nil"/>
              <w:left w:val="nil"/>
              <w:bottom w:val="single" w:sz="4" w:space="0" w:color="auto"/>
              <w:right w:val="single" w:sz="4" w:space="0" w:color="auto"/>
            </w:tcBorders>
            <w:shd w:val="clear" w:color="auto" w:fill="auto"/>
            <w:vAlign w:val="center"/>
            <w:hideMark/>
          </w:tcPr>
          <w:p w14:paraId="6431E2B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68D4508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38D59EA9"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2EE7D4B9"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Иные бюджетные ассигнования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ED8974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263018A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1E2E3EF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6F327F7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88 8 00 93090</w:t>
            </w:r>
          </w:p>
        </w:tc>
        <w:tc>
          <w:tcPr>
            <w:tcW w:w="850" w:type="dxa"/>
            <w:tcBorders>
              <w:top w:val="nil"/>
              <w:left w:val="nil"/>
              <w:bottom w:val="single" w:sz="4" w:space="0" w:color="auto"/>
              <w:right w:val="single" w:sz="4" w:space="0" w:color="auto"/>
            </w:tcBorders>
            <w:shd w:val="clear" w:color="auto" w:fill="auto"/>
            <w:vAlign w:val="center"/>
            <w:hideMark/>
          </w:tcPr>
          <w:p w14:paraId="7F4FF99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14:paraId="3A2763F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418,5</w:t>
            </w:r>
          </w:p>
        </w:tc>
        <w:tc>
          <w:tcPr>
            <w:tcW w:w="1134" w:type="dxa"/>
            <w:tcBorders>
              <w:top w:val="nil"/>
              <w:left w:val="nil"/>
              <w:bottom w:val="single" w:sz="4" w:space="0" w:color="auto"/>
              <w:right w:val="single" w:sz="4" w:space="0" w:color="auto"/>
            </w:tcBorders>
            <w:shd w:val="clear" w:color="auto" w:fill="auto"/>
            <w:vAlign w:val="center"/>
            <w:hideMark/>
          </w:tcPr>
          <w:p w14:paraId="143388B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180FFFD0"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7C439C34"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63499E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5B010AF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520E435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839BDB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14:paraId="2A2EF06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5C9E66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D99CE3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80 919,3</w:t>
            </w:r>
          </w:p>
        </w:tc>
        <w:tc>
          <w:tcPr>
            <w:tcW w:w="1134" w:type="dxa"/>
            <w:tcBorders>
              <w:top w:val="nil"/>
              <w:left w:val="nil"/>
              <w:bottom w:val="single" w:sz="4" w:space="0" w:color="auto"/>
              <w:right w:val="single" w:sz="4" w:space="0" w:color="auto"/>
            </w:tcBorders>
            <w:shd w:val="clear" w:color="auto" w:fill="auto"/>
            <w:vAlign w:val="center"/>
            <w:hideMark/>
          </w:tcPr>
          <w:p w14:paraId="6089266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0892A153"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0F4A7241"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8CC79C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676920C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471C8AA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D000043"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14:paraId="7416CAC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296E163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F57722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32 338,6</w:t>
            </w:r>
          </w:p>
        </w:tc>
        <w:tc>
          <w:tcPr>
            <w:tcW w:w="1134" w:type="dxa"/>
            <w:tcBorders>
              <w:top w:val="nil"/>
              <w:left w:val="nil"/>
              <w:bottom w:val="single" w:sz="4" w:space="0" w:color="auto"/>
              <w:right w:val="single" w:sz="4" w:space="0" w:color="auto"/>
            </w:tcBorders>
            <w:shd w:val="clear" w:color="auto" w:fill="auto"/>
            <w:vAlign w:val="center"/>
            <w:hideMark/>
          </w:tcPr>
          <w:p w14:paraId="58C24BA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30DC523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r>
      <w:tr w:rsidR="004408DD" w:rsidRPr="004408DD" w14:paraId="6D0C41E3"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360DE78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Предоставление субсидии бюджетам муниципальных районов из бюджетов поселений на </w:t>
            </w:r>
            <w:proofErr w:type="spellStart"/>
            <w:r w:rsidRPr="004408DD">
              <w:rPr>
                <w:rFonts w:ascii="Times New Roman" w:eastAsia="Times New Roman" w:hAnsi="Times New Roman" w:cs="Times New Roman"/>
                <w:sz w:val="20"/>
                <w:szCs w:val="20"/>
                <w:lang w:eastAsia="ru-RU"/>
              </w:rPr>
              <w:t>софинансирование</w:t>
            </w:r>
            <w:proofErr w:type="spellEnd"/>
            <w:r w:rsidRPr="004408DD">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w:t>
            </w:r>
          </w:p>
        </w:tc>
        <w:tc>
          <w:tcPr>
            <w:tcW w:w="851" w:type="dxa"/>
            <w:tcBorders>
              <w:top w:val="nil"/>
              <w:left w:val="nil"/>
              <w:bottom w:val="single" w:sz="4" w:space="0" w:color="auto"/>
              <w:right w:val="single" w:sz="4" w:space="0" w:color="auto"/>
            </w:tcBorders>
            <w:shd w:val="clear" w:color="auto" w:fill="auto"/>
            <w:vAlign w:val="center"/>
            <w:hideMark/>
          </w:tcPr>
          <w:p w14:paraId="4E77FD8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6C4736C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30D7CB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14:paraId="377614E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480BCF8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824A1EB"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32 338,6</w:t>
            </w:r>
          </w:p>
        </w:tc>
        <w:tc>
          <w:tcPr>
            <w:tcW w:w="1134" w:type="dxa"/>
            <w:tcBorders>
              <w:top w:val="nil"/>
              <w:left w:val="nil"/>
              <w:bottom w:val="single" w:sz="4" w:space="0" w:color="auto"/>
              <w:right w:val="single" w:sz="4" w:space="0" w:color="auto"/>
            </w:tcBorders>
            <w:shd w:val="clear" w:color="auto" w:fill="auto"/>
            <w:vAlign w:val="center"/>
            <w:hideMark/>
          </w:tcPr>
          <w:p w14:paraId="0064793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298BA38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65824AFD"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0A488845"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1BA07AA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768D823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2DC8C73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14:paraId="0A8EE64B"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27257AE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63E8B77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32 338,6</w:t>
            </w:r>
          </w:p>
        </w:tc>
        <w:tc>
          <w:tcPr>
            <w:tcW w:w="1134" w:type="dxa"/>
            <w:tcBorders>
              <w:top w:val="nil"/>
              <w:left w:val="nil"/>
              <w:bottom w:val="single" w:sz="4" w:space="0" w:color="auto"/>
              <w:right w:val="single" w:sz="4" w:space="0" w:color="auto"/>
            </w:tcBorders>
            <w:shd w:val="clear" w:color="auto" w:fill="auto"/>
            <w:vAlign w:val="center"/>
            <w:hideMark/>
          </w:tcPr>
          <w:p w14:paraId="71D388B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5B3042D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16A65340"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283ADE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20B3DA5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2ECB86B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0FB9E73"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02</w:t>
            </w:r>
          </w:p>
        </w:tc>
        <w:tc>
          <w:tcPr>
            <w:tcW w:w="1375" w:type="dxa"/>
            <w:tcBorders>
              <w:top w:val="nil"/>
              <w:left w:val="nil"/>
              <w:bottom w:val="single" w:sz="4" w:space="0" w:color="auto"/>
              <w:right w:val="single" w:sz="4" w:space="0" w:color="auto"/>
            </w:tcBorders>
            <w:shd w:val="clear" w:color="auto" w:fill="auto"/>
            <w:vAlign w:val="center"/>
            <w:hideMark/>
          </w:tcPr>
          <w:p w14:paraId="5FFA93AB"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2AFFE48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35F008D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36 686,3</w:t>
            </w:r>
          </w:p>
        </w:tc>
        <w:tc>
          <w:tcPr>
            <w:tcW w:w="1134" w:type="dxa"/>
            <w:tcBorders>
              <w:top w:val="nil"/>
              <w:left w:val="nil"/>
              <w:bottom w:val="single" w:sz="4" w:space="0" w:color="auto"/>
              <w:right w:val="single" w:sz="4" w:space="0" w:color="auto"/>
            </w:tcBorders>
            <w:shd w:val="clear" w:color="auto" w:fill="auto"/>
            <w:vAlign w:val="center"/>
            <w:hideMark/>
          </w:tcPr>
          <w:p w14:paraId="548FA6C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25FDDA2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r>
      <w:tr w:rsidR="004408DD" w:rsidRPr="004408DD" w14:paraId="19BEFCCF"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05D46C4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Предоставление субсидии бюджетам муниципальных районов из бюджетов поселений на </w:t>
            </w:r>
            <w:proofErr w:type="spellStart"/>
            <w:r w:rsidRPr="004408DD">
              <w:rPr>
                <w:rFonts w:ascii="Times New Roman" w:eastAsia="Times New Roman" w:hAnsi="Times New Roman" w:cs="Times New Roman"/>
                <w:sz w:val="20"/>
                <w:szCs w:val="20"/>
                <w:lang w:eastAsia="ru-RU"/>
              </w:rPr>
              <w:t>софинансирование</w:t>
            </w:r>
            <w:proofErr w:type="spellEnd"/>
            <w:r w:rsidRPr="004408DD">
              <w:rPr>
                <w:rFonts w:ascii="Times New Roman" w:eastAsia="Times New Roman" w:hAnsi="Times New Roman" w:cs="Times New Roman"/>
                <w:sz w:val="20"/>
                <w:szCs w:val="20"/>
                <w:lang w:eastAsia="ru-RU"/>
              </w:rPr>
              <w:t xml:space="preserve"> расходных обязательств возникающих при </w:t>
            </w:r>
            <w:r w:rsidRPr="004408DD">
              <w:rPr>
                <w:rFonts w:ascii="Times New Roman" w:eastAsia="Times New Roman" w:hAnsi="Times New Roman" w:cs="Times New Roman"/>
                <w:sz w:val="20"/>
                <w:szCs w:val="20"/>
                <w:lang w:eastAsia="ru-RU"/>
              </w:rPr>
              <w:lastRenderedPageBreak/>
              <w:t xml:space="preserve">выполнении полномочий органов местного самоуправления по решению вопросов местного значения  </w:t>
            </w:r>
          </w:p>
        </w:tc>
        <w:tc>
          <w:tcPr>
            <w:tcW w:w="851" w:type="dxa"/>
            <w:tcBorders>
              <w:top w:val="nil"/>
              <w:left w:val="nil"/>
              <w:bottom w:val="single" w:sz="4" w:space="0" w:color="auto"/>
              <w:right w:val="single" w:sz="4" w:space="0" w:color="auto"/>
            </w:tcBorders>
            <w:shd w:val="clear" w:color="auto" w:fill="auto"/>
            <w:vAlign w:val="center"/>
            <w:hideMark/>
          </w:tcPr>
          <w:p w14:paraId="4149E7A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lastRenderedPageBreak/>
              <w:t>014</w:t>
            </w:r>
          </w:p>
        </w:tc>
        <w:tc>
          <w:tcPr>
            <w:tcW w:w="1021" w:type="dxa"/>
            <w:tcBorders>
              <w:top w:val="nil"/>
              <w:left w:val="nil"/>
              <w:bottom w:val="single" w:sz="4" w:space="0" w:color="auto"/>
              <w:right w:val="single" w:sz="4" w:space="0" w:color="auto"/>
            </w:tcBorders>
            <w:shd w:val="clear" w:color="auto" w:fill="auto"/>
            <w:vAlign w:val="center"/>
            <w:hideMark/>
          </w:tcPr>
          <w:p w14:paraId="4B49F7E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6FB7E56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02</w:t>
            </w:r>
          </w:p>
        </w:tc>
        <w:tc>
          <w:tcPr>
            <w:tcW w:w="1375" w:type="dxa"/>
            <w:tcBorders>
              <w:top w:val="nil"/>
              <w:left w:val="nil"/>
              <w:bottom w:val="single" w:sz="4" w:space="0" w:color="auto"/>
              <w:right w:val="single" w:sz="4" w:space="0" w:color="auto"/>
            </w:tcBorders>
            <w:shd w:val="clear" w:color="auto" w:fill="auto"/>
            <w:vAlign w:val="center"/>
            <w:hideMark/>
          </w:tcPr>
          <w:p w14:paraId="7CE9939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27D0C22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EB637F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36 686,3</w:t>
            </w:r>
          </w:p>
        </w:tc>
        <w:tc>
          <w:tcPr>
            <w:tcW w:w="1134" w:type="dxa"/>
            <w:tcBorders>
              <w:top w:val="nil"/>
              <w:left w:val="nil"/>
              <w:bottom w:val="single" w:sz="4" w:space="0" w:color="auto"/>
              <w:right w:val="single" w:sz="4" w:space="0" w:color="auto"/>
            </w:tcBorders>
            <w:shd w:val="clear" w:color="auto" w:fill="auto"/>
            <w:vAlign w:val="center"/>
            <w:hideMark/>
          </w:tcPr>
          <w:p w14:paraId="7F8D4BE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6AA6BD7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331A06BD"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4EF559BB"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35802E2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11786CF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53F9C3F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02</w:t>
            </w:r>
          </w:p>
        </w:tc>
        <w:tc>
          <w:tcPr>
            <w:tcW w:w="1375" w:type="dxa"/>
            <w:tcBorders>
              <w:top w:val="nil"/>
              <w:left w:val="nil"/>
              <w:bottom w:val="single" w:sz="4" w:space="0" w:color="auto"/>
              <w:right w:val="single" w:sz="4" w:space="0" w:color="auto"/>
            </w:tcBorders>
            <w:shd w:val="clear" w:color="auto" w:fill="auto"/>
            <w:vAlign w:val="center"/>
            <w:hideMark/>
          </w:tcPr>
          <w:p w14:paraId="2FDF61A0"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27B105E0"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4D3B388B"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36 686,3</w:t>
            </w:r>
          </w:p>
        </w:tc>
        <w:tc>
          <w:tcPr>
            <w:tcW w:w="1134" w:type="dxa"/>
            <w:tcBorders>
              <w:top w:val="nil"/>
              <w:left w:val="nil"/>
              <w:bottom w:val="single" w:sz="4" w:space="0" w:color="auto"/>
              <w:right w:val="single" w:sz="4" w:space="0" w:color="auto"/>
            </w:tcBorders>
            <w:shd w:val="clear" w:color="auto" w:fill="auto"/>
            <w:vAlign w:val="center"/>
            <w:hideMark/>
          </w:tcPr>
          <w:p w14:paraId="73F501F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195A2A6B"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490A0907"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8815F8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14:paraId="663A498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6522D20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03E0FDB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14:paraId="69710EEB"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3156403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4EB291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11 894,4</w:t>
            </w:r>
          </w:p>
        </w:tc>
        <w:tc>
          <w:tcPr>
            <w:tcW w:w="1134" w:type="dxa"/>
            <w:tcBorders>
              <w:top w:val="nil"/>
              <w:left w:val="nil"/>
              <w:bottom w:val="single" w:sz="4" w:space="0" w:color="auto"/>
              <w:right w:val="single" w:sz="4" w:space="0" w:color="auto"/>
            </w:tcBorders>
            <w:shd w:val="clear" w:color="auto" w:fill="auto"/>
            <w:vAlign w:val="center"/>
            <w:hideMark/>
          </w:tcPr>
          <w:p w14:paraId="5C945BC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4290D36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r>
      <w:tr w:rsidR="004408DD" w:rsidRPr="004408DD" w14:paraId="728D0B69"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210934C0"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Предоставление субсидии бюджетам муниципальных районов из бюджетов поселений на </w:t>
            </w:r>
            <w:proofErr w:type="spellStart"/>
            <w:r w:rsidRPr="004408DD">
              <w:rPr>
                <w:rFonts w:ascii="Times New Roman" w:eastAsia="Times New Roman" w:hAnsi="Times New Roman" w:cs="Times New Roman"/>
                <w:sz w:val="20"/>
                <w:szCs w:val="20"/>
                <w:lang w:eastAsia="ru-RU"/>
              </w:rPr>
              <w:t>софинансирование</w:t>
            </w:r>
            <w:proofErr w:type="spellEnd"/>
            <w:r w:rsidRPr="004408DD">
              <w:rPr>
                <w:rFonts w:ascii="Times New Roman" w:eastAsia="Times New Roman" w:hAnsi="Times New Roman" w:cs="Times New Roman"/>
                <w:sz w:val="20"/>
                <w:szCs w:val="20"/>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w:t>
            </w:r>
          </w:p>
        </w:tc>
        <w:tc>
          <w:tcPr>
            <w:tcW w:w="851" w:type="dxa"/>
            <w:tcBorders>
              <w:top w:val="nil"/>
              <w:left w:val="nil"/>
              <w:bottom w:val="single" w:sz="4" w:space="0" w:color="auto"/>
              <w:right w:val="single" w:sz="4" w:space="0" w:color="auto"/>
            </w:tcBorders>
            <w:shd w:val="clear" w:color="auto" w:fill="auto"/>
            <w:vAlign w:val="center"/>
            <w:hideMark/>
          </w:tcPr>
          <w:p w14:paraId="7939701B"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2B8EAB2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1B48CE0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14:paraId="5314109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43CC95D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A9C588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11 894,4</w:t>
            </w:r>
          </w:p>
        </w:tc>
        <w:tc>
          <w:tcPr>
            <w:tcW w:w="1134" w:type="dxa"/>
            <w:tcBorders>
              <w:top w:val="nil"/>
              <w:left w:val="nil"/>
              <w:bottom w:val="single" w:sz="4" w:space="0" w:color="auto"/>
              <w:right w:val="single" w:sz="4" w:space="0" w:color="auto"/>
            </w:tcBorders>
            <w:shd w:val="clear" w:color="auto" w:fill="auto"/>
            <w:vAlign w:val="center"/>
            <w:hideMark/>
          </w:tcPr>
          <w:p w14:paraId="7AFD189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5AA4779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6D68D0B7"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27FBAB64"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CEAD2B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57A1FFC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07</w:t>
            </w:r>
          </w:p>
        </w:tc>
        <w:tc>
          <w:tcPr>
            <w:tcW w:w="1167" w:type="dxa"/>
            <w:tcBorders>
              <w:top w:val="nil"/>
              <w:left w:val="nil"/>
              <w:bottom w:val="single" w:sz="4" w:space="0" w:color="auto"/>
              <w:right w:val="single" w:sz="4" w:space="0" w:color="auto"/>
            </w:tcBorders>
            <w:shd w:val="clear" w:color="auto" w:fill="auto"/>
            <w:vAlign w:val="center"/>
            <w:hideMark/>
          </w:tcPr>
          <w:p w14:paraId="7CDE851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03</w:t>
            </w:r>
          </w:p>
        </w:tc>
        <w:tc>
          <w:tcPr>
            <w:tcW w:w="1375" w:type="dxa"/>
            <w:tcBorders>
              <w:top w:val="nil"/>
              <w:left w:val="nil"/>
              <w:bottom w:val="single" w:sz="4" w:space="0" w:color="auto"/>
              <w:right w:val="single" w:sz="4" w:space="0" w:color="auto"/>
            </w:tcBorders>
            <w:shd w:val="clear" w:color="auto" w:fill="auto"/>
            <w:vAlign w:val="center"/>
            <w:hideMark/>
          </w:tcPr>
          <w:p w14:paraId="7FA43FE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88 8 00 97041</w:t>
            </w:r>
          </w:p>
        </w:tc>
        <w:tc>
          <w:tcPr>
            <w:tcW w:w="850" w:type="dxa"/>
            <w:tcBorders>
              <w:top w:val="nil"/>
              <w:left w:val="nil"/>
              <w:bottom w:val="single" w:sz="4" w:space="0" w:color="auto"/>
              <w:right w:val="single" w:sz="4" w:space="0" w:color="auto"/>
            </w:tcBorders>
            <w:shd w:val="clear" w:color="auto" w:fill="auto"/>
            <w:vAlign w:val="center"/>
            <w:hideMark/>
          </w:tcPr>
          <w:p w14:paraId="5B3499F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0C04A91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11 894,4</w:t>
            </w:r>
          </w:p>
        </w:tc>
        <w:tc>
          <w:tcPr>
            <w:tcW w:w="1134" w:type="dxa"/>
            <w:tcBorders>
              <w:top w:val="nil"/>
              <w:left w:val="nil"/>
              <w:bottom w:val="single" w:sz="4" w:space="0" w:color="auto"/>
              <w:right w:val="single" w:sz="4" w:space="0" w:color="auto"/>
            </w:tcBorders>
            <w:shd w:val="clear" w:color="auto" w:fill="auto"/>
            <w:vAlign w:val="center"/>
            <w:hideMark/>
          </w:tcPr>
          <w:p w14:paraId="29D704C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38DF666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0B1BB7F9"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691BDF02"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КУЛЬТУРА, КИНЕМАТОГРАФИЯ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D474A8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6303387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0D993CC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14:paraId="4ABCEC6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CC5933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52AD8B7B"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66CCDA1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333,2</w:t>
            </w:r>
          </w:p>
        </w:tc>
        <w:tc>
          <w:tcPr>
            <w:tcW w:w="1007" w:type="dxa"/>
            <w:tcBorders>
              <w:top w:val="nil"/>
              <w:left w:val="nil"/>
              <w:bottom w:val="single" w:sz="4" w:space="0" w:color="auto"/>
              <w:right w:val="single" w:sz="4" w:space="0" w:color="auto"/>
            </w:tcBorders>
            <w:shd w:val="clear" w:color="auto" w:fill="auto"/>
            <w:vAlign w:val="center"/>
            <w:hideMark/>
          </w:tcPr>
          <w:p w14:paraId="5BD8114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333,2</w:t>
            </w:r>
          </w:p>
        </w:tc>
      </w:tr>
      <w:tr w:rsidR="004408DD" w:rsidRPr="004408DD" w14:paraId="0DD7F061"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416D8381"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Культура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15AC09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319BE4D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44A78AA3"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14:paraId="6A7E6A53"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88 8 00 900000</w:t>
            </w:r>
          </w:p>
        </w:tc>
        <w:tc>
          <w:tcPr>
            <w:tcW w:w="850" w:type="dxa"/>
            <w:tcBorders>
              <w:top w:val="nil"/>
              <w:left w:val="nil"/>
              <w:bottom w:val="single" w:sz="4" w:space="0" w:color="auto"/>
              <w:right w:val="single" w:sz="4" w:space="0" w:color="auto"/>
            </w:tcBorders>
            <w:shd w:val="clear" w:color="auto" w:fill="auto"/>
            <w:vAlign w:val="center"/>
            <w:hideMark/>
          </w:tcPr>
          <w:p w14:paraId="0EC1ED90"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0C3670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23538C53"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333,2</w:t>
            </w:r>
          </w:p>
        </w:tc>
        <w:tc>
          <w:tcPr>
            <w:tcW w:w="1007" w:type="dxa"/>
            <w:tcBorders>
              <w:top w:val="nil"/>
              <w:left w:val="nil"/>
              <w:bottom w:val="single" w:sz="4" w:space="0" w:color="auto"/>
              <w:right w:val="single" w:sz="4" w:space="0" w:color="auto"/>
            </w:tcBorders>
            <w:shd w:val="clear" w:color="auto" w:fill="auto"/>
            <w:vAlign w:val="center"/>
            <w:hideMark/>
          </w:tcPr>
          <w:p w14:paraId="573B026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333,2</w:t>
            </w:r>
          </w:p>
        </w:tc>
      </w:tr>
      <w:tr w:rsidR="004408DD" w:rsidRPr="004408DD" w14:paraId="1BFB893B"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302D6D3D"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9C4993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6637E8C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09EA849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14:paraId="04ED94B0"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88 8 00 93300</w:t>
            </w:r>
          </w:p>
        </w:tc>
        <w:tc>
          <w:tcPr>
            <w:tcW w:w="850" w:type="dxa"/>
            <w:tcBorders>
              <w:top w:val="nil"/>
              <w:left w:val="nil"/>
              <w:bottom w:val="single" w:sz="4" w:space="0" w:color="auto"/>
              <w:right w:val="single" w:sz="4" w:space="0" w:color="auto"/>
            </w:tcBorders>
            <w:shd w:val="clear" w:color="auto" w:fill="auto"/>
            <w:vAlign w:val="center"/>
            <w:hideMark/>
          </w:tcPr>
          <w:p w14:paraId="296DD2C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14:paraId="753B973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0A244BE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333,20</w:t>
            </w:r>
          </w:p>
        </w:tc>
        <w:tc>
          <w:tcPr>
            <w:tcW w:w="1007" w:type="dxa"/>
            <w:tcBorders>
              <w:top w:val="nil"/>
              <w:left w:val="nil"/>
              <w:bottom w:val="single" w:sz="4" w:space="0" w:color="auto"/>
              <w:right w:val="single" w:sz="4" w:space="0" w:color="auto"/>
            </w:tcBorders>
            <w:shd w:val="clear" w:color="auto" w:fill="auto"/>
            <w:vAlign w:val="center"/>
            <w:hideMark/>
          </w:tcPr>
          <w:p w14:paraId="2D7FD42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333,20</w:t>
            </w:r>
          </w:p>
        </w:tc>
      </w:tr>
      <w:tr w:rsidR="004408DD" w:rsidRPr="004408DD" w14:paraId="7AD8F3F8"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1BCC6FD5"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СОЦИАЛЬНАЯ ПОЛИТИКА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CEAF83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2D41853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5A1498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14:paraId="578EAE1D"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17BA61D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448E7CC"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14:paraId="5BF163C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568D03D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4FE08F8C"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70145904"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Пенсионное обеспечение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7A7EC4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601F78E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326E9A2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14:paraId="581C884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88 8 00 90680</w:t>
            </w:r>
          </w:p>
        </w:tc>
        <w:tc>
          <w:tcPr>
            <w:tcW w:w="850" w:type="dxa"/>
            <w:tcBorders>
              <w:top w:val="nil"/>
              <w:left w:val="nil"/>
              <w:bottom w:val="single" w:sz="4" w:space="0" w:color="auto"/>
              <w:right w:val="single" w:sz="4" w:space="0" w:color="auto"/>
            </w:tcBorders>
            <w:shd w:val="clear" w:color="auto" w:fill="auto"/>
            <w:vAlign w:val="center"/>
            <w:hideMark/>
          </w:tcPr>
          <w:p w14:paraId="59A5223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F1FC0E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14:paraId="7038149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327BBBC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w:t>
            </w:r>
          </w:p>
        </w:tc>
      </w:tr>
      <w:tr w:rsidR="004408DD" w:rsidRPr="004408DD" w14:paraId="152300BE"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74EFD329"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F84BBE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1229C8C4"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807C8FD"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w:t>
            </w:r>
          </w:p>
        </w:tc>
        <w:tc>
          <w:tcPr>
            <w:tcW w:w="1375" w:type="dxa"/>
            <w:tcBorders>
              <w:top w:val="nil"/>
              <w:left w:val="nil"/>
              <w:bottom w:val="single" w:sz="4" w:space="0" w:color="auto"/>
              <w:right w:val="single" w:sz="4" w:space="0" w:color="auto"/>
            </w:tcBorders>
            <w:shd w:val="clear" w:color="auto" w:fill="auto"/>
            <w:vAlign w:val="center"/>
            <w:hideMark/>
          </w:tcPr>
          <w:p w14:paraId="0DB67E2F"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88 8 00 90680</w:t>
            </w:r>
          </w:p>
        </w:tc>
        <w:tc>
          <w:tcPr>
            <w:tcW w:w="850" w:type="dxa"/>
            <w:tcBorders>
              <w:top w:val="nil"/>
              <w:left w:val="nil"/>
              <w:bottom w:val="single" w:sz="4" w:space="0" w:color="auto"/>
              <w:right w:val="single" w:sz="4" w:space="0" w:color="auto"/>
            </w:tcBorders>
            <w:shd w:val="clear" w:color="auto" w:fill="auto"/>
            <w:vAlign w:val="center"/>
            <w:hideMark/>
          </w:tcPr>
          <w:p w14:paraId="2D13969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6385A7B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14:paraId="1980683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6E2B7B3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297B4891"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7AE033FD"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6376F3E"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17B35A9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56A72E1E"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14:paraId="66A117E0"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D1DEA8E"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FBC1EE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1 403,2</w:t>
            </w:r>
          </w:p>
        </w:tc>
        <w:tc>
          <w:tcPr>
            <w:tcW w:w="1134" w:type="dxa"/>
            <w:tcBorders>
              <w:top w:val="nil"/>
              <w:left w:val="nil"/>
              <w:bottom w:val="single" w:sz="4" w:space="0" w:color="auto"/>
              <w:right w:val="single" w:sz="4" w:space="0" w:color="auto"/>
            </w:tcBorders>
            <w:shd w:val="clear" w:color="auto" w:fill="auto"/>
            <w:vAlign w:val="center"/>
            <w:hideMark/>
          </w:tcPr>
          <w:p w14:paraId="3EFB660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4D86050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6CE82F9B"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799B9B8B"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1AB1E8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7CBF04C5"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4726F0B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3BECFC0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88 8 00 93100</w:t>
            </w:r>
          </w:p>
        </w:tc>
        <w:tc>
          <w:tcPr>
            <w:tcW w:w="850" w:type="dxa"/>
            <w:tcBorders>
              <w:top w:val="nil"/>
              <w:left w:val="nil"/>
              <w:bottom w:val="single" w:sz="4" w:space="0" w:color="auto"/>
              <w:right w:val="single" w:sz="4" w:space="0" w:color="auto"/>
            </w:tcBorders>
            <w:shd w:val="clear" w:color="auto" w:fill="auto"/>
            <w:vAlign w:val="center"/>
            <w:hideMark/>
          </w:tcPr>
          <w:p w14:paraId="0D8DCC86"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3EBEFB3"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343,2</w:t>
            </w:r>
          </w:p>
        </w:tc>
        <w:tc>
          <w:tcPr>
            <w:tcW w:w="1134" w:type="dxa"/>
            <w:tcBorders>
              <w:top w:val="nil"/>
              <w:left w:val="nil"/>
              <w:bottom w:val="single" w:sz="4" w:space="0" w:color="auto"/>
              <w:right w:val="single" w:sz="4" w:space="0" w:color="auto"/>
            </w:tcBorders>
            <w:shd w:val="clear" w:color="auto" w:fill="auto"/>
            <w:vAlign w:val="center"/>
            <w:hideMark/>
          </w:tcPr>
          <w:p w14:paraId="5D575049"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007" w:type="dxa"/>
            <w:tcBorders>
              <w:top w:val="nil"/>
              <w:left w:val="nil"/>
              <w:bottom w:val="single" w:sz="4" w:space="0" w:color="auto"/>
              <w:right w:val="single" w:sz="4" w:space="0" w:color="auto"/>
            </w:tcBorders>
            <w:shd w:val="clear" w:color="auto" w:fill="auto"/>
            <w:vAlign w:val="center"/>
            <w:hideMark/>
          </w:tcPr>
          <w:p w14:paraId="79AFEB70"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r>
      <w:tr w:rsidR="004408DD" w:rsidRPr="004408DD" w14:paraId="13633585" w14:textId="77777777" w:rsidTr="004408DD">
        <w:trPr>
          <w:trHeight w:val="20"/>
        </w:trPr>
        <w:tc>
          <w:tcPr>
            <w:tcW w:w="6799" w:type="dxa"/>
            <w:tcBorders>
              <w:top w:val="nil"/>
              <w:left w:val="single" w:sz="4" w:space="0" w:color="000000"/>
              <w:bottom w:val="single" w:sz="4" w:space="0" w:color="000000"/>
              <w:right w:val="single" w:sz="8" w:space="0" w:color="000000"/>
            </w:tcBorders>
            <w:shd w:val="clear" w:color="auto" w:fill="auto"/>
            <w:vAlign w:val="bottom"/>
            <w:hideMark/>
          </w:tcPr>
          <w:p w14:paraId="22773A55"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3058D7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17101B9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5FFF4D2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603F3D6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88 8 00 93100</w:t>
            </w:r>
          </w:p>
        </w:tc>
        <w:tc>
          <w:tcPr>
            <w:tcW w:w="850" w:type="dxa"/>
            <w:tcBorders>
              <w:top w:val="nil"/>
              <w:left w:val="nil"/>
              <w:bottom w:val="single" w:sz="4" w:space="0" w:color="auto"/>
              <w:right w:val="single" w:sz="4" w:space="0" w:color="auto"/>
            </w:tcBorders>
            <w:shd w:val="clear" w:color="auto" w:fill="auto"/>
            <w:vAlign w:val="center"/>
            <w:hideMark/>
          </w:tcPr>
          <w:p w14:paraId="7522DA9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55292567"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343,2</w:t>
            </w:r>
          </w:p>
        </w:tc>
        <w:tc>
          <w:tcPr>
            <w:tcW w:w="1134" w:type="dxa"/>
            <w:tcBorders>
              <w:top w:val="nil"/>
              <w:left w:val="nil"/>
              <w:bottom w:val="single" w:sz="4" w:space="0" w:color="auto"/>
              <w:right w:val="single" w:sz="4" w:space="0" w:color="auto"/>
            </w:tcBorders>
            <w:shd w:val="clear" w:color="auto" w:fill="auto"/>
            <w:vAlign w:val="center"/>
            <w:hideMark/>
          </w:tcPr>
          <w:p w14:paraId="268CCA2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0233AC3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6F522127"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008D9E0"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xml:space="preserve">МП "Комплексное развитие сельской территории </w:t>
            </w:r>
            <w:proofErr w:type="spellStart"/>
            <w:r w:rsidRPr="004408DD">
              <w:rPr>
                <w:rFonts w:ascii="Times New Roman" w:eastAsia="Times New Roman" w:hAnsi="Times New Roman" w:cs="Times New Roman"/>
                <w:b/>
                <w:bCs/>
                <w:sz w:val="20"/>
                <w:szCs w:val="20"/>
                <w:lang w:eastAsia="ru-RU"/>
              </w:rPr>
              <w:t>Верхнеильиновского</w:t>
            </w:r>
            <w:proofErr w:type="spellEnd"/>
            <w:r w:rsidRPr="004408DD">
              <w:rPr>
                <w:rFonts w:ascii="Times New Roman" w:eastAsia="Times New Roman" w:hAnsi="Times New Roman" w:cs="Times New Roman"/>
                <w:b/>
                <w:bCs/>
                <w:sz w:val="20"/>
                <w:szCs w:val="20"/>
                <w:lang w:eastAsia="ru-RU"/>
              </w:rPr>
              <w:t xml:space="preserve"> сельсовета Завитинского района Амурской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4E9B5DC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396ABC9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4ED0F5DE"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417534C4"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50 0 00 00000</w:t>
            </w:r>
          </w:p>
        </w:tc>
        <w:tc>
          <w:tcPr>
            <w:tcW w:w="850" w:type="dxa"/>
            <w:tcBorders>
              <w:top w:val="nil"/>
              <w:left w:val="nil"/>
              <w:bottom w:val="single" w:sz="4" w:space="0" w:color="auto"/>
              <w:right w:val="single" w:sz="4" w:space="0" w:color="auto"/>
            </w:tcBorders>
            <w:shd w:val="clear" w:color="auto" w:fill="auto"/>
            <w:vAlign w:val="center"/>
            <w:hideMark/>
          </w:tcPr>
          <w:p w14:paraId="48762B5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86A07F7"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1060,0</w:t>
            </w:r>
          </w:p>
        </w:tc>
        <w:tc>
          <w:tcPr>
            <w:tcW w:w="1134" w:type="dxa"/>
            <w:tcBorders>
              <w:top w:val="nil"/>
              <w:left w:val="nil"/>
              <w:bottom w:val="single" w:sz="4" w:space="0" w:color="auto"/>
              <w:right w:val="single" w:sz="4" w:space="0" w:color="auto"/>
            </w:tcBorders>
            <w:shd w:val="clear" w:color="auto" w:fill="auto"/>
            <w:vAlign w:val="center"/>
            <w:hideMark/>
          </w:tcPr>
          <w:p w14:paraId="16C07AA1"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712D3B8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r>
      <w:tr w:rsidR="004408DD" w:rsidRPr="004408DD" w14:paraId="0EDB3F1F"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CCED77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Основное мероприятие "Развитие </w:t>
            </w:r>
            <w:proofErr w:type="spellStart"/>
            <w:r w:rsidRPr="004408DD">
              <w:rPr>
                <w:rFonts w:ascii="Times New Roman" w:eastAsia="Times New Roman" w:hAnsi="Times New Roman" w:cs="Times New Roman"/>
                <w:sz w:val="20"/>
                <w:szCs w:val="20"/>
                <w:lang w:eastAsia="ru-RU"/>
              </w:rPr>
              <w:t>Верхнеильиновского</w:t>
            </w:r>
            <w:proofErr w:type="spellEnd"/>
            <w:r w:rsidRPr="004408DD">
              <w:rPr>
                <w:rFonts w:ascii="Times New Roman" w:eastAsia="Times New Roman" w:hAnsi="Times New Roman" w:cs="Times New Roman"/>
                <w:sz w:val="20"/>
                <w:szCs w:val="20"/>
                <w:lang w:eastAsia="ru-RU"/>
              </w:rPr>
              <w:t xml:space="preserve"> сельского поселения Завитинского района Амурской области, основанное на местных инициативах"</w:t>
            </w:r>
          </w:p>
        </w:tc>
        <w:tc>
          <w:tcPr>
            <w:tcW w:w="851" w:type="dxa"/>
            <w:tcBorders>
              <w:top w:val="nil"/>
              <w:left w:val="nil"/>
              <w:bottom w:val="single" w:sz="4" w:space="0" w:color="auto"/>
              <w:right w:val="single" w:sz="4" w:space="0" w:color="auto"/>
            </w:tcBorders>
            <w:shd w:val="clear" w:color="auto" w:fill="auto"/>
            <w:vAlign w:val="center"/>
            <w:hideMark/>
          </w:tcPr>
          <w:p w14:paraId="662CEBA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6458AC4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38D5CE06"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7D4D98C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50 0 02 00000</w:t>
            </w:r>
          </w:p>
        </w:tc>
        <w:tc>
          <w:tcPr>
            <w:tcW w:w="850" w:type="dxa"/>
            <w:tcBorders>
              <w:top w:val="nil"/>
              <w:left w:val="nil"/>
              <w:bottom w:val="single" w:sz="4" w:space="0" w:color="auto"/>
              <w:right w:val="single" w:sz="4" w:space="0" w:color="auto"/>
            </w:tcBorders>
            <w:shd w:val="clear" w:color="auto" w:fill="auto"/>
            <w:vAlign w:val="center"/>
            <w:hideMark/>
          </w:tcPr>
          <w:p w14:paraId="24EB6AB5"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766955D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1060,0</w:t>
            </w:r>
          </w:p>
        </w:tc>
        <w:tc>
          <w:tcPr>
            <w:tcW w:w="1134" w:type="dxa"/>
            <w:tcBorders>
              <w:top w:val="nil"/>
              <w:left w:val="nil"/>
              <w:bottom w:val="single" w:sz="4" w:space="0" w:color="auto"/>
              <w:right w:val="single" w:sz="4" w:space="0" w:color="auto"/>
            </w:tcBorders>
            <w:shd w:val="clear" w:color="auto" w:fill="auto"/>
            <w:vAlign w:val="center"/>
            <w:hideMark/>
          </w:tcPr>
          <w:p w14:paraId="420E891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42AD567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0E26B42A"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C112F9A"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xml:space="preserve">Приобретение и установка спортивного оборудования и инвентаря в Клубе по интересам с. </w:t>
            </w:r>
            <w:proofErr w:type="spellStart"/>
            <w:r w:rsidRPr="004408DD">
              <w:rPr>
                <w:rFonts w:ascii="Times New Roman" w:eastAsia="Times New Roman" w:hAnsi="Times New Roman" w:cs="Times New Roman"/>
                <w:sz w:val="20"/>
                <w:szCs w:val="20"/>
                <w:lang w:eastAsia="ru-RU"/>
              </w:rPr>
              <w:t>Верхнеильиновка</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A5BE84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02EAFAF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0BAB4D7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45C6D53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 0 02 S0400</w:t>
            </w:r>
          </w:p>
        </w:tc>
        <w:tc>
          <w:tcPr>
            <w:tcW w:w="850" w:type="dxa"/>
            <w:tcBorders>
              <w:top w:val="nil"/>
              <w:left w:val="nil"/>
              <w:bottom w:val="single" w:sz="4" w:space="0" w:color="auto"/>
              <w:right w:val="single" w:sz="4" w:space="0" w:color="auto"/>
            </w:tcBorders>
            <w:shd w:val="clear" w:color="auto" w:fill="auto"/>
            <w:vAlign w:val="center"/>
            <w:hideMark/>
          </w:tcPr>
          <w:p w14:paraId="77EECF20"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F8CF0F8"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1060,0</w:t>
            </w:r>
          </w:p>
        </w:tc>
        <w:tc>
          <w:tcPr>
            <w:tcW w:w="1134" w:type="dxa"/>
            <w:tcBorders>
              <w:top w:val="nil"/>
              <w:left w:val="nil"/>
              <w:bottom w:val="single" w:sz="4" w:space="0" w:color="auto"/>
              <w:right w:val="single" w:sz="4" w:space="0" w:color="auto"/>
            </w:tcBorders>
            <w:shd w:val="clear" w:color="auto" w:fill="auto"/>
            <w:vAlign w:val="center"/>
            <w:hideMark/>
          </w:tcPr>
          <w:p w14:paraId="7D0514C2"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46FA5F4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2140AB54"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7DDA62A8"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E07B81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014</w:t>
            </w:r>
          </w:p>
        </w:tc>
        <w:tc>
          <w:tcPr>
            <w:tcW w:w="1021" w:type="dxa"/>
            <w:tcBorders>
              <w:top w:val="nil"/>
              <w:left w:val="nil"/>
              <w:bottom w:val="single" w:sz="4" w:space="0" w:color="auto"/>
              <w:right w:val="single" w:sz="4" w:space="0" w:color="auto"/>
            </w:tcBorders>
            <w:shd w:val="clear" w:color="auto" w:fill="auto"/>
            <w:vAlign w:val="center"/>
            <w:hideMark/>
          </w:tcPr>
          <w:p w14:paraId="492E74AB"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163E98F1"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05</w:t>
            </w:r>
          </w:p>
        </w:tc>
        <w:tc>
          <w:tcPr>
            <w:tcW w:w="1375" w:type="dxa"/>
            <w:tcBorders>
              <w:top w:val="nil"/>
              <w:left w:val="nil"/>
              <w:bottom w:val="single" w:sz="4" w:space="0" w:color="auto"/>
              <w:right w:val="single" w:sz="4" w:space="0" w:color="auto"/>
            </w:tcBorders>
            <w:shd w:val="clear" w:color="auto" w:fill="auto"/>
            <w:vAlign w:val="center"/>
            <w:hideMark/>
          </w:tcPr>
          <w:p w14:paraId="7A7E20B3"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50 0 02 S04000</w:t>
            </w:r>
          </w:p>
        </w:tc>
        <w:tc>
          <w:tcPr>
            <w:tcW w:w="850" w:type="dxa"/>
            <w:tcBorders>
              <w:top w:val="nil"/>
              <w:left w:val="nil"/>
              <w:bottom w:val="single" w:sz="4" w:space="0" w:color="auto"/>
              <w:right w:val="single" w:sz="4" w:space="0" w:color="auto"/>
            </w:tcBorders>
            <w:shd w:val="clear" w:color="auto" w:fill="auto"/>
            <w:vAlign w:val="center"/>
            <w:hideMark/>
          </w:tcPr>
          <w:p w14:paraId="53B97A5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0D9783F9"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1060,0</w:t>
            </w:r>
          </w:p>
        </w:tc>
        <w:tc>
          <w:tcPr>
            <w:tcW w:w="1134" w:type="dxa"/>
            <w:tcBorders>
              <w:top w:val="nil"/>
              <w:left w:val="nil"/>
              <w:bottom w:val="single" w:sz="4" w:space="0" w:color="auto"/>
              <w:right w:val="single" w:sz="4" w:space="0" w:color="auto"/>
            </w:tcBorders>
            <w:shd w:val="clear" w:color="auto" w:fill="auto"/>
            <w:vAlign w:val="center"/>
            <w:hideMark/>
          </w:tcPr>
          <w:p w14:paraId="08AEA08E"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c>
          <w:tcPr>
            <w:tcW w:w="1007" w:type="dxa"/>
            <w:tcBorders>
              <w:top w:val="nil"/>
              <w:left w:val="nil"/>
              <w:bottom w:val="single" w:sz="4" w:space="0" w:color="auto"/>
              <w:right w:val="single" w:sz="4" w:space="0" w:color="auto"/>
            </w:tcBorders>
            <w:shd w:val="clear" w:color="auto" w:fill="auto"/>
            <w:vAlign w:val="center"/>
            <w:hideMark/>
          </w:tcPr>
          <w:p w14:paraId="2E522ACC" w14:textId="77777777" w:rsidR="004408DD" w:rsidRPr="004408DD" w:rsidRDefault="004408DD" w:rsidP="004408DD">
            <w:pPr>
              <w:spacing w:after="0" w:line="240" w:lineRule="auto"/>
              <w:jc w:val="both"/>
              <w:rPr>
                <w:rFonts w:ascii="Times New Roman" w:eastAsia="Times New Roman" w:hAnsi="Times New Roman" w:cs="Times New Roman"/>
                <w:sz w:val="20"/>
                <w:szCs w:val="20"/>
                <w:lang w:eastAsia="ru-RU"/>
              </w:rPr>
            </w:pPr>
            <w:r w:rsidRPr="004408DD">
              <w:rPr>
                <w:rFonts w:ascii="Times New Roman" w:eastAsia="Times New Roman" w:hAnsi="Times New Roman" w:cs="Times New Roman"/>
                <w:sz w:val="20"/>
                <w:szCs w:val="20"/>
                <w:lang w:eastAsia="ru-RU"/>
              </w:rPr>
              <w:t>0,00</w:t>
            </w:r>
          </w:p>
        </w:tc>
      </w:tr>
      <w:tr w:rsidR="004408DD" w:rsidRPr="004408DD" w14:paraId="068B215E" w14:textId="77777777" w:rsidTr="004408DD">
        <w:trPr>
          <w:trHeight w:val="20"/>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8F9797A"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25B60D7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c>
          <w:tcPr>
            <w:tcW w:w="1021" w:type="dxa"/>
            <w:tcBorders>
              <w:top w:val="nil"/>
              <w:left w:val="nil"/>
              <w:bottom w:val="single" w:sz="4" w:space="0" w:color="auto"/>
              <w:right w:val="single" w:sz="4" w:space="0" w:color="auto"/>
            </w:tcBorders>
            <w:shd w:val="clear" w:color="auto" w:fill="auto"/>
            <w:vAlign w:val="center"/>
            <w:hideMark/>
          </w:tcPr>
          <w:p w14:paraId="54308240"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14:paraId="6401A52B"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375" w:type="dxa"/>
            <w:tcBorders>
              <w:top w:val="nil"/>
              <w:left w:val="nil"/>
              <w:bottom w:val="single" w:sz="4" w:space="0" w:color="auto"/>
              <w:right w:val="single" w:sz="4" w:space="0" w:color="auto"/>
            </w:tcBorders>
            <w:shd w:val="clear" w:color="auto" w:fill="auto"/>
            <w:vAlign w:val="center"/>
            <w:hideMark/>
          </w:tcPr>
          <w:p w14:paraId="2E2A4D3F"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00 0 00 00000</w:t>
            </w:r>
          </w:p>
        </w:tc>
        <w:tc>
          <w:tcPr>
            <w:tcW w:w="850" w:type="dxa"/>
            <w:tcBorders>
              <w:top w:val="nil"/>
              <w:left w:val="nil"/>
              <w:bottom w:val="single" w:sz="4" w:space="0" w:color="auto"/>
              <w:right w:val="single" w:sz="4" w:space="0" w:color="auto"/>
            </w:tcBorders>
            <w:shd w:val="clear" w:color="auto" w:fill="auto"/>
            <w:vAlign w:val="center"/>
            <w:hideMark/>
          </w:tcPr>
          <w:p w14:paraId="27E22F9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2B47CB08"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7C44C752"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23,20</w:t>
            </w:r>
          </w:p>
        </w:tc>
        <w:tc>
          <w:tcPr>
            <w:tcW w:w="1007" w:type="dxa"/>
            <w:tcBorders>
              <w:top w:val="nil"/>
              <w:left w:val="nil"/>
              <w:bottom w:val="single" w:sz="4" w:space="0" w:color="auto"/>
              <w:right w:val="single" w:sz="4" w:space="0" w:color="auto"/>
            </w:tcBorders>
            <w:shd w:val="clear" w:color="auto" w:fill="auto"/>
            <w:vAlign w:val="center"/>
            <w:hideMark/>
          </w:tcPr>
          <w:p w14:paraId="759F97B0" w14:textId="77777777" w:rsidR="004408DD" w:rsidRPr="004408DD" w:rsidRDefault="004408DD" w:rsidP="004408DD">
            <w:pPr>
              <w:spacing w:after="0" w:line="240" w:lineRule="auto"/>
              <w:jc w:val="both"/>
              <w:rPr>
                <w:rFonts w:ascii="Times New Roman" w:eastAsia="Times New Roman" w:hAnsi="Times New Roman" w:cs="Times New Roman"/>
                <w:b/>
                <w:bCs/>
                <w:sz w:val="20"/>
                <w:szCs w:val="20"/>
                <w:lang w:eastAsia="ru-RU"/>
              </w:rPr>
            </w:pPr>
            <w:r w:rsidRPr="004408DD">
              <w:rPr>
                <w:rFonts w:ascii="Times New Roman" w:eastAsia="Times New Roman" w:hAnsi="Times New Roman" w:cs="Times New Roman"/>
                <w:b/>
                <w:bCs/>
                <w:sz w:val="20"/>
                <w:szCs w:val="20"/>
                <w:lang w:eastAsia="ru-RU"/>
              </w:rPr>
              <w:t>46,10</w:t>
            </w:r>
          </w:p>
        </w:tc>
      </w:tr>
    </w:tbl>
    <w:p w14:paraId="228BD251" w14:textId="77777777" w:rsidR="004408DD" w:rsidRPr="004408DD" w:rsidRDefault="004408DD" w:rsidP="004408DD">
      <w:pPr>
        <w:spacing w:after="0" w:line="240" w:lineRule="auto"/>
        <w:jc w:val="both"/>
        <w:rPr>
          <w:rFonts w:ascii="Times New Roman" w:hAnsi="Times New Roman" w:cs="Times New Roman"/>
          <w:b/>
          <w:sz w:val="20"/>
          <w:szCs w:val="20"/>
        </w:rPr>
      </w:pPr>
    </w:p>
    <w:p w14:paraId="6910259F" w14:textId="77777777" w:rsidR="00DF0F9E" w:rsidRPr="004408DD" w:rsidRDefault="004408DD" w:rsidP="004408DD">
      <w:pPr>
        <w:spacing w:after="0" w:line="240" w:lineRule="auto"/>
        <w:jc w:val="both"/>
        <w:rPr>
          <w:rFonts w:ascii="Times New Roman" w:hAnsi="Times New Roman" w:cs="Times New Roman"/>
          <w:b/>
          <w:sz w:val="20"/>
          <w:szCs w:val="20"/>
        </w:rPr>
      </w:pPr>
      <w:r w:rsidRPr="004408DD">
        <w:rPr>
          <w:rFonts w:ascii="Times New Roman" w:hAnsi="Times New Roman" w:cs="Times New Roman"/>
          <w:b/>
          <w:sz w:val="20"/>
          <w:szCs w:val="20"/>
        </w:rPr>
        <w:t xml:space="preserve">Приложение № 3 к  решению  Совета народных депутатов Завитинского муниципального округа от 22.12.2021 №65/8 </w:t>
      </w:r>
      <w:r w:rsidRPr="004408DD">
        <w:rPr>
          <w:rFonts w:ascii="Times New Roman" w:hAnsi="Times New Roman" w:cs="Times New Roman"/>
          <w:sz w:val="20"/>
          <w:szCs w:val="20"/>
        </w:rPr>
        <w:t xml:space="preserve">Объем иных  межбюджетных трансфертов передаваемых из бюджета </w:t>
      </w:r>
      <w:proofErr w:type="spellStart"/>
      <w:r w:rsidRPr="004408DD">
        <w:rPr>
          <w:rFonts w:ascii="Times New Roman" w:hAnsi="Times New Roman" w:cs="Times New Roman"/>
          <w:sz w:val="20"/>
          <w:szCs w:val="20"/>
        </w:rPr>
        <w:t>Верхнеильиновского</w:t>
      </w:r>
      <w:proofErr w:type="spellEnd"/>
      <w:r w:rsidRPr="004408DD">
        <w:rPr>
          <w:rFonts w:ascii="Times New Roman" w:hAnsi="Times New Roman" w:cs="Times New Roman"/>
          <w:sz w:val="20"/>
          <w:szCs w:val="20"/>
        </w:rPr>
        <w:t xml:space="preserve"> сельсовета Завитинского района Амурской области в бюджет Завитинского района на создание условий для организации досуга и обеспечение жителей поселения услугами организации культуры   на 2021 год и плановый период 2022-2023  годов</w:t>
      </w:r>
    </w:p>
    <w:tbl>
      <w:tblPr>
        <w:tblW w:w="10240" w:type="dxa"/>
        <w:tblLook w:val="04A0" w:firstRow="1" w:lastRow="0" w:firstColumn="1" w:lastColumn="0" w:noHBand="0" w:noVBand="1"/>
      </w:tblPr>
      <w:tblGrid>
        <w:gridCol w:w="880"/>
        <w:gridCol w:w="5620"/>
        <w:gridCol w:w="1660"/>
        <w:gridCol w:w="1040"/>
        <w:gridCol w:w="1040"/>
      </w:tblGrid>
      <w:tr w:rsidR="004408DD" w:rsidRPr="004408DD" w14:paraId="6D86A26C" w14:textId="77777777" w:rsidTr="00ED2005">
        <w:trPr>
          <w:trHeight w:val="196"/>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02772"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 п/п</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6E75FC5B"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Наименование  бюджета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F5F14E3"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2021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DB11C9C"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2022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EA365D6"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2023</w:t>
            </w:r>
          </w:p>
        </w:tc>
      </w:tr>
      <w:tr w:rsidR="004408DD" w:rsidRPr="004408DD" w14:paraId="52ECEED8" w14:textId="77777777" w:rsidTr="00ED2005">
        <w:trPr>
          <w:trHeight w:val="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11207B6"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1</w:t>
            </w:r>
          </w:p>
        </w:tc>
        <w:tc>
          <w:tcPr>
            <w:tcW w:w="5620" w:type="dxa"/>
            <w:tcBorders>
              <w:top w:val="nil"/>
              <w:left w:val="nil"/>
              <w:bottom w:val="single" w:sz="4" w:space="0" w:color="auto"/>
              <w:right w:val="single" w:sz="4" w:space="0" w:color="auto"/>
            </w:tcBorders>
            <w:shd w:val="clear" w:color="auto" w:fill="auto"/>
            <w:vAlign w:val="center"/>
            <w:hideMark/>
          </w:tcPr>
          <w:p w14:paraId="0BBEC256"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 xml:space="preserve"> Завитинский район</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14:paraId="30322254"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14:paraId="0E5BB621"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333,2</w:t>
            </w:r>
          </w:p>
        </w:tc>
        <w:tc>
          <w:tcPr>
            <w:tcW w:w="1040" w:type="dxa"/>
            <w:tcBorders>
              <w:top w:val="nil"/>
              <w:left w:val="nil"/>
              <w:bottom w:val="single" w:sz="4" w:space="0" w:color="auto"/>
              <w:right w:val="single" w:sz="4" w:space="0" w:color="auto"/>
            </w:tcBorders>
            <w:shd w:val="clear" w:color="auto" w:fill="auto"/>
            <w:noWrap/>
            <w:vAlign w:val="center"/>
            <w:hideMark/>
          </w:tcPr>
          <w:p w14:paraId="6F66B9A5"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333,2</w:t>
            </w:r>
          </w:p>
        </w:tc>
      </w:tr>
      <w:tr w:rsidR="004408DD" w:rsidRPr="004408DD" w14:paraId="5D90B539" w14:textId="77777777" w:rsidTr="00ED2005">
        <w:trPr>
          <w:trHeight w:val="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693B0B4" w14:textId="77777777" w:rsidR="004408DD" w:rsidRPr="004408DD" w:rsidRDefault="004408DD" w:rsidP="004408DD">
            <w:pPr>
              <w:spacing w:after="0" w:line="240" w:lineRule="auto"/>
              <w:jc w:val="both"/>
              <w:rPr>
                <w:rFonts w:ascii="Times New Roman" w:eastAsia="Times New Roman" w:hAnsi="Times New Roman" w:cs="Times New Roman"/>
                <w:color w:val="000000"/>
                <w:sz w:val="20"/>
                <w:szCs w:val="20"/>
                <w:lang w:eastAsia="ru-RU"/>
              </w:rPr>
            </w:pPr>
            <w:r w:rsidRPr="004408DD">
              <w:rPr>
                <w:rFonts w:ascii="Times New Roman" w:eastAsia="Times New Roman" w:hAnsi="Times New Roman" w:cs="Times New Roman"/>
                <w:color w:val="000000"/>
                <w:sz w:val="20"/>
                <w:szCs w:val="20"/>
                <w:lang w:eastAsia="ru-RU"/>
              </w:rPr>
              <w:t> </w:t>
            </w:r>
          </w:p>
        </w:tc>
        <w:tc>
          <w:tcPr>
            <w:tcW w:w="5620" w:type="dxa"/>
            <w:tcBorders>
              <w:top w:val="nil"/>
              <w:left w:val="nil"/>
              <w:bottom w:val="single" w:sz="4" w:space="0" w:color="auto"/>
              <w:right w:val="single" w:sz="4" w:space="0" w:color="auto"/>
            </w:tcBorders>
            <w:shd w:val="clear" w:color="auto" w:fill="auto"/>
            <w:noWrap/>
            <w:vAlign w:val="center"/>
            <w:hideMark/>
          </w:tcPr>
          <w:p w14:paraId="4AEEDA3B"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Итого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836F867"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14:paraId="7FE461A1"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333,2</w:t>
            </w:r>
          </w:p>
        </w:tc>
        <w:tc>
          <w:tcPr>
            <w:tcW w:w="1040" w:type="dxa"/>
            <w:tcBorders>
              <w:top w:val="nil"/>
              <w:left w:val="nil"/>
              <w:bottom w:val="single" w:sz="4" w:space="0" w:color="auto"/>
              <w:right w:val="single" w:sz="4" w:space="0" w:color="auto"/>
            </w:tcBorders>
            <w:shd w:val="clear" w:color="auto" w:fill="auto"/>
            <w:noWrap/>
            <w:vAlign w:val="center"/>
            <w:hideMark/>
          </w:tcPr>
          <w:p w14:paraId="77825200" w14:textId="77777777" w:rsidR="004408DD" w:rsidRPr="004408DD" w:rsidRDefault="004408DD" w:rsidP="004408DD">
            <w:pPr>
              <w:spacing w:after="0" w:line="240" w:lineRule="auto"/>
              <w:jc w:val="both"/>
              <w:rPr>
                <w:rFonts w:ascii="Times New Roman" w:eastAsia="Times New Roman" w:hAnsi="Times New Roman" w:cs="Times New Roman"/>
                <w:b/>
                <w:bCs/>
                <w:color w:val="000000"/>
                <w:sz w:val="20"/>
                <w:szCs w:val="20"/>
                <w:lang w:eastAsia="ru-RU"/>
              </w:rPr>
            </w:pPr>
            <w:r w:rsidRPr="004408DD">
              <w:rPr>
                <w:rFonts w:ascii="Times New Roman" w:eastAsia="Times New Roman" w:hAnsi="Times New Roman" w:cs="Times New Roman"/>
                <w:b/>
                <w:bCs/>
                <w:color w:val="000000"/>
                <w:sz w:val="20"/>
                <w:szCs w:val="20"/>
                <w:lang w:eastAsia="ru-RU"/>
              </w:rPr>
              <w:t>333,2</w:t>
            </w:r>
          </w:p>
        </w:tc>
      </w:tr>
    </w:tbl>
    <w:p w14:paraId="138522DA" w14:textId="77777777" w:rsidR="00ED2005" w:rsidRDefault="00ED2005" w:rsidP="004408DD">
      <w:pPr>
        <w:spacing w:after="0" w:line="240" w:lineRule="auto"/>
        <w:jc w:val="both"/>
        <w:rPr>
          <w:rFonts w:ascii="Times New Roman" w:hAnsi="Times New Roman" w:cs="Times New Roman"/>
          <w:sz w:val="20"/>
          <w:szCs w:val="20"/>
        </w:rPr>
        <w:sectPr w:rsidR="00ED2005" w:rsidSect="004408DD">
          <w:pgSz w:w="16838" w:h="11906" w:orient="landscape"/>
          <w:pgMar w:top="567" w:right="567" w:bottom="567" w:left="567" w:header="709" w:footer="709" w:gutter="0"/>
          <w:cols w:space="708"/>
          <w:docGrid w:linePitch="360"/>
        </w:sectPr>
      </w:pPr>
    </w:p>
    <w:p w14:paraId="38A2598F" w14:textId="45395B5E" w:rsidR="00C71DB7" w:rsidRDefault="00C71DB7" w:rsidP="00C71DB7">
      <w:pPr>
        <w:spacing w:after="0" w:line="240" w:lineRule="auto"/>
        <w:jc w:val="both"/>
        <w:rPr>
          <w:rFonts w:ascii="Times New Roman" w:hAnsi="Times New Roman"/>
          <w:b/>
          <w:sz w:val="20"/>
          <w:szCs w:val="20"/>
        </w:rPr>
      </w:pPr>
      <w:r w:rsidRPr="004408DD">
        <w:rPr>
          <w:rFonts w:ascii="Times New Roman" w:hAnsi="Times New Roman"/>
          <w:b/>
          <w:sz w:val="20"/>
          <w:szCs w:val="20"/>
        </w:rPr>
        <w:lastRenderedPageBreak/>
        <w:t>Р</w:t>
      </w:r>
      <w:r>
        <w:rPr>
          <w:rFonts w:ascii="Times New Roman" w:hAnsi="Times New Roman"/>
          <w:b/>
          <w:sz w:val="20"/>
          <w:szCs w:val="20"/>
        </w:rPr>
        <w:t>ешение Совета народных депутатов Завитинского муниципального округа от 22.12.2022                                       № 6</w:t>
      </w:r>
      <w:r>
        <w:rPr>
          <w:rFonts w:ascii="Times New Roman" w:hAnsi="Times New Roman"/>
          <w:b/>
          <w:sz w:val="20"/>
          <w:szCs w:val="20"/>
        </w:rPr>
        <w:t>6</w:t>
      </w:r>
      <w:r>
        <w:rPr>
          <w:rFonts w:ascii="Times New Roman" w:hAnsi="Times New Roman"/>
          <w:b/>
          <w:sz w:val="20"/>
          <w:szCs w:val="20"/>
        </w:rPr>
        <w:t>/8</w:t>
      </w:r>
    </w:p>
    <w:p w14:paraId="33A47FBC" w14:textId="6E1BB958" w:rsidR="00ED2005" w:rsidRPr="00ED2005" w:rsidRDefault="00ED2005" w:rsidP="00ED2005">
      <w:pPr>
        <w:spacing w:after="0" w:line="240" w:lineRule="auto"/>
        <w:jc w:val="both"/>
        <w:rPr>
          <w:rFonts w:ascii="Times New Roman" w:hAnsi="Times New Roman"/>
          <w:b/>
          <w:sz w:val="20"/>
          <w:szCs w:val="20"/>
        </w:rPr>
      </w:pPr>
      <w:r w:rsidRPr="00ED2005">
        <w:rPr>
          <w:rFonts w:ascii="Times New Roman" w:hAnsi="Times New Roman"/>
          <w:sz w:val="20"/>
          <w:szCs w:val="20"/>
        </w:rPr>
        <w:t xml:space="preserve">О внесении изменений в решение </w:t>
      </w:r>
      <w:proofErr w:type="spellStart"/>
      <w:r w:rsidRPr="00ED2005">
        <w:rPr>
          <w:rFonts w:ascii="Times New Roman" w:hAnsi="Times New Roman"/>
          <w:sz w:val="20"/>
          <w:szCs w:val="20"/>
        </w:rPr>
        <w:t>Иннокентьевского</w:t>
      </w:r>
      <w:proofErr w:type="spellEnd"/>
      <w:r w:rsidRPr="00ED2005">
        <w:rPr>
          <w:rFonts w:ascii="Times New Roman" w:hAnsi="Times New Roman"/>
          <w:sz w:val="20"/>
          <w:szCs w:val="20"/>
        </w:rPr>
        <w:t xml:space="preserve"> сельского Совета</w:t>
      </w:r>
      <w:r>
        <w:rPr>
          <w:rFonts w:ascii="Times New Roman" w:hAnsi="Times New Roman"/>
          <w:b/>
          <w:sz w:val="20"/>
          <w:szCs w:val="20"/>
        </w:rPr>
        <w:t xml:space="preserve"> </w:t>
      </w:r>
      <w:r w:rsidRPr="00ED2005">
        <w:rPr>
          <w:rFonts w:ascii="Times New Roman" w:hAnsi="Times New Roman"/>
          <w:sz w:val="20"/>
          <w:szCs w:val="20"/>
        </w:rPr>
        <w:t xml:space="preserve">народных депутатов от 29.12.2020 № 88 «Об утверждении   бюджета  </w:t>
      </w:r>
      <w:proofErr w:type="spellStart"/>
      <w:r w:rsidRPr="00ED2005">
        <w:rPr>
          <w:rFonts w:ascii="Times New Roman" w:hAnsi="Times New Roman"/>
          <w:sz w:val="20"/>
          <w:szCs w:val="20"/>
        </w:rPr>
        <w:t>Иннокентьевского</w:t>
      </w:r>
      <w:proofErr w:type="spellEnd"/>
      <w:r w:rsidRPr="00ED2005">
        <w:rPr>
          <w:rFonts w:ascii="Times New Roman" w:hAnsi="Times New Roman"/>
          <w:sz w:val="20"/>
          <w:szCs w:val="20"/>
        </w:rPr>
        <w:t xml:space="preserve"> сельсовета Завитинского района Амурской области  на 2021 год и плановый период 2022-2023 годов» (с учетом изменений от 26.02.2021 № 91; от 27.04.2021 № 97; от 16.09.2021 № 103</w:t>
      </w:r>
      <w:r>
        <w:rPr>
          <w:rFonts w:ascii="Times New Roman" w:hAnsi="Times New Roman"/>
          <w:b/>
          <w:sz w:val="20"/>
          <w:szCs w:val="20"/>
        </w:rPr>
        <w:t xml:space="preserve"> </w:t>
      </w:r>
      <w:r w:rsidRPr="00ED2005">
        <w:rPr>
          <w:rFonts w:ascii="Times New Roman" w:hAnsi="Times New Roman"/>
          <w:sz w:val="20"/>
          <w:szCs w:val="20"/>
        </w:rPr>
        <w:t>Принято решением Сове</w:t>
      </w:r>
      <w:r>
        <w:rPr>
          <w:rFonts w:ascii="Times New Roman" w:hAnsi="Times New Roman"/>
          <w:sz w:val="20"/>
          <w:szCs w:val="20"/>
        </w:rPr>
        <w:t xml:space="preserve">та народных депутатов  </w:t>
      </w:r>
      <w:r w:rsidRPr="00ED2005">
        <w:rPr>
          <w:rFonts w:ascii="Times New Roman" w:hAnsi="Times New Roman"/>
          <w:sz w:val="20"/>
          <w:szCs w:val="20"/>
        </w:rPr>
        <w:t>Завитинского муниципального округа</w:t>
      </w:r>
      <w:r>
        <w:rPr>
          <w:rFonts w:ascii="Times New Roman" w:hAnsi="Times New Roman"/>
          <w:sz w:val="20"/>
          <w:szCs w:val="20"/>
        </w:rPr>
        <w:t xml:space="preserve"> </w:t>
      </w:r>
      <w:r w:rsidRPr="00ED2005">
        <w:rPr>
          <w:rFonts w:ascii="Times New Roman" w:hAnsi="Times New Roman"/>
          <w:sz w:val="20"/>
          <w:szCs w:val="20"/>
        </w:rPr>
        <w:t xml:space="preserve">  22 декабря 2021</w:t>
      </w:r>
      <w:r>
        <w:rPr>
          <w:rFonts w:ascii="Times New Roman" w:hAnsi="Times New Roman"/>
          <w:b/>
          <w:sz w:val="20"/>
          <w:szCs w:val="20"/>
        </w:rPr>
        <w:t xml:space="preserve"> </w:t>
      </w:r>
      <w:r w:rsidRPr="00ED2005">
        <w:rPr>
          <w:rFonts w:ascii="Times New Roman" w:hAnsi="Times New Roman"/>
          <w:b/>
          <w:sz w:val="20"/>
          <w:szCs w:val="20"/>
        </w:rPr>
        <w:t>Статья 1</w:t>
      </w:r>
      <w:r>
        <w:rPr>
          <w:rFonts w:ascii="Times New Roman" w:hAnsi="Times New Roman"/>
          <w:b/>
          <w:sz w:val="20"/>
          <w:szCs w:val="20"/>
        </w:rPr>
        <w:t xml:space="preserve"> </w:t>
      </w:r>
      <w:r w:rsidRPr="00ED2005">
        <w:rPr>
          <w:rFonts w:ascii="Times New Roman" w:hAnsi="Times New Roman"/>
          <w:sz w:val="20"/>
          <w:szCs w:val="20"/>
        </w:rPr>
        <w:t xml:space="preserve">Внести в решение </w:t>
      </w:r>
      <w:proofErr w:type="spellStart"/>
      <w:r w:rsidRPr="00ED2005">
        <w:rPr>
          <w:rFonts w:ascii="Times New Roman" w:hAnsi="Times New Roman"/>
          <w:sz w:val="20"/>
          <w:szCs w:val="20"/>
        </w:rPr>
        <w:t>Иннокентьевского</w:t>
      </w:r>
      <w:proofErr w:type="spellEnd"/>
      <w:r w:rsidRPr="00ED2005">
        <w:rPr>
          <w:rFonts w:ascii="Times New Roman" w:hAnsi="Times New Roman"/>
          <w:sz w:val="20"/>
          <w:szCs w:val="20"/>
        </w:rPr>
        <w:t xml:space="preserve"> сельского Совета народных депутатов № 88 от 29.12.2020 года «Об  утверждении бюджета </w:t>
      </w:r>
      <w:proofErr w:type="spellStart"/>
      <w:r w:rsidRPr="00ED2005">
        <w:rPr>
          <w:rFonts w:ascii="Times New Roman" w:hAnsi="Times New Roman"/>
          <w:sz w:val="20"/>
          <w:szCs w:val="20"/>
        </w:rPr>
        <w:t>Иннокентьевского</w:t>
      </w:r>
      <w:proofErr w:type="spellEnd"/>
      <w:r w:rsidRPr="00ED2005">
        <w:rPr>
          <w:rFonts w:ascii="Times New Roman" w:hAnsi="Times New Roman"/>
          <w:sz w:val="20"/>
          <w:szCs w:val="20"/>
        </w:rPr>
        <w:t xml:space="preserve"> сельсовета на 2021 год и плановый период 2022-2023 годов (с учетом изменений от 26.02.2021 № 91; от 27.04.2021 № 97; от 16.09.2021 № 103)» следующие изменения:</w:t>
      </w:r>
      <w:r>
        <w:rPr>
          <w:rFonts w:ascii="Times New Roman" w:hAnsi="Times New Roman"/>
          <w:b/>
          <w:sz w:val="20"/>
          <w:szCs w:val="20"/>
        </w:rPr>
        <w:t xml:space="preserve"> </w:t>
      </w:r>
      <w:r w:rsidRPr="00ED2005">
        <w:rPr>
          <w:rFonts w:ascii="Times New Roman" w:hAnsi="Times New Roman"/>
          <w:sz w:val="20"/>
          <w:szCs w:val="20"/>
        </w:rPr>
        <w:t>1.В части 1 статьи 1:</w:t>
      </w:r>
      <w:r>
        <w:rPr>
          <w:rFonts w:ascii="Times New Roman" w:hAnsi="Times New Roman"/>
          <w:b/>
          <w:sz w:val="20"/>
          <w:szCs w:val="20"/>
        </w:rPr>
        <w:t xml:space="preserve"> </w:t>
      </w:r>
      <w:r w:rsidRPr="00ED2005">
        <w:rPr>
          <w:rFonts w:ascii="Times New Roman" w:hAnsi="Times New Roman"/>
          <w:sz w:val="20"/>
          <w:szCs w:val="20"/>
        </w:rPr>
        <w:t>1) в пункте 1 сумму «9325,0 тыс. рублей» заменить суммой «9995,0 тыс. рублей»;</w:t>
      </w:r>
      <w:r>
        <w:rPr>
          <w:rFonts w:ascii="Times New Roman" w:hAnsi="Times New Roman"/>
          <w:b/>
          <w:sz w:val="20"/>
          <w:szCs w:val="20"/>
        </w:rPr>
        <w:t xml:space="preserve"> </w:t>
      </w:r>
      <w:r w:rsidRPr="00ED2005">
        <w:rPr>
          <w:rFonts w:ascii="Times New Roman" w:hAnsi="Times New Roman"/>
          <w:sz w:val="20"/>
          <w:szCs w:val="20"/>
        </w:rPr>
        <w:t>2) в пункте 2 сумму «9762,8 тыс. рублей» заменить суммой «10432,8 тыс. рублей»;</w:t>
      </w:r>
      <w:r>
        <w:rPr>
          <w:rFonts w:ascii="Times New Roman" w:hAnsi="Times New Roman"/>
          <w:b/>
          <w:sz w:val="20"/>
          <w:szCs w:val="20"/>
        </w:rPr>
        <w:t xml:space="preserve"> </w:t>
      </w:r>
      <w:r w:rsidRPr="00ED2005">
        <w:rPr>
          <w:rFonts w:ascii="Times New Roman" w:hAnsi="Times New Roman"/>
          <w:sz w:val="20"/>
          <w:szCs w:val="20"/>
        </w:rPr>
        <w:t>2.В части 2 статьи 2:</w:t>
      </w:r>
      <w:r>
        <w:rPr>
          <w:rFonts w:ascii="Times New Roman" w:hAnsi="Times New Roman"/>
          <w:sz w:val="20"/>
          <w:szCs w:val="20"/>
        </w:rPr>
        <w:t xml:space="preserve"> </w:t>
      </w:r>
      <w:r w:rsidRPr="00ED2005">
        <w:rPr>
          <w:rFonts w:ascii="Times New Roman" w:hAnsi="Times New Roman"/>
          <w:sz w:val="20"/>
          <w:szCs w:val="20"/>
        </w:rPr>
        <w:t xml:space="preserve">1) в первом абзаце сумму «8460,1 </w:t>
      </w:r>
      <w:proofErr w:type="spellStart"/>
      <w:r w:rsidRPr="00ED2005">
        <w:rPr>
          <w:rFonts w:ascii="Times New Roman" w:hAnsi="Times New Roman"/>
          <w:sz w:val="20"/>
          <w:szCs w:val="20"/>
        </w:rPr>
        <w:t>тыс.рублей</w:t>
      </w:r>
      <w:proofErr w:type="spellEnd"/>
      <w:r w:rsidRPr="00ED2005">
        <w:rPr>
          <w:rFonts w:ascii="Times New Roman" w:hAnsi="Times New Roman"/>
          <w:sz w:val="20"/>
          <w:szCs w:val="20"/>
        </w:rPr>
        <w:t xml:space="preserve">» заменить суммой «9130,1 </w:t>
      </w:r>
      <w:proofErr w:type="spellStart"/>
      <w:r w:rsidRPr="00ED2005">
        <w:rPr>
          <w:rFonts w:ascii="Times New Roman" w:hAnsi="Times New Roman"/>
          <w:sz w:val="20"/>
          <w:szCs w:val="20"/>
        </w:rPr>
        <w:t>тыс.рублей</w:t>
      </w:r>
      <w:proofErr w:type="spellEnd"/>
      <w:r w:rsidRPr="00ED2005">
        <w:rPr>
          <w:rFonts w:ascii="Times New Roman" w:hAnsi="Times New Roman"/>
          <w:sz w:val="20"/>
          <w:szCs w:val="20"/>
        </w:rPr>
        <w:t xml:space="preserve">»; сумму «8342,4 тыс. рублей»  заменить суммой «9012,4 </w:t>
      </w:r>
      <w:proofErr w:type="spellStart"/>
      <w:r w:rsidRPr="00ED2005">
        <w:rPr>
          <w:rFonts w:ascii="Times New Roman" w:hAnsi="Times New Roman"/>
          <w:sz w:val="20"/>
          <w:szCs w:val="20"/>
        </w:rPr>
        <w:t>тыс.рублей</w:t>
      </w:r>
      <w:proofErr w:type="spellEnd"/>
      <w:r w:rsidRPr="00ED2005">
        <w:rPr>
          <w:rFonts w:ascii="Times New Roman" w:hAnsi="Times New Roman"/>
          <w:sz w:val="20"/>
          <w:szCs w:val="20"/>
        </w:rPr>
        <w:t>».</w:t>
      </w:r>
      <w:r>
        <w:rPr>
          <w:rFonts w:ascii="Times New Roman" w:hAnsi="Times New Roman"/>
          <w:b/>
          <w:sz w:val="20"/>
          <w:szCs w:val="20"/>
        </w:rPr>
        <w:t xml:space="preserve"> </w:t>
      </w:r>
      <w:r w:rsidRPr="00ED2005">
        <w:rPr>
          <w:rFonts w:ascii="Times New Roman" w:hAnsi="Times New Roman"/>
          <w:sz w:val="20"/>
          <w:szCs w:val="20"/>
        </w:rPr>
        <w:t xml:space="preserve">2) во втором  абзаце Приложение № 2 «Объем  безвозмездных поступлений в  бюджет </w:t>
      </w:r>
      <w:proofErr w:type="spellStart"/>
      <w:r w:rsidRPr="00ED2005">
        <w:rPr>
          <w:rFonts w:ascii="Times New Roman" w:hAnsi="Times New Roman"/>
          <w:sz w:val="20"/>
          <w:szCs w:val="20"/>
        </w:rPr>
        <w:t>Иннокентьевского</w:t>
      </w:r>
      <w:proofErr w:type="spellEnd"/>
      <w:r w:rsidRPr="00ED2005">
        <w:rPr>
          <w:rFonts w:ascii="Times New Roman" w:hAnsi="Times New Roman"/>
          <w:sz w:val="20"/>
          <w:szCs w:val="20"/>
        </w:rPr>
        <w:t xml:space="preserve"> сельсовета Завитинского района Амурской области по кодам видов и подвидов доходов на 2021 год и плановый период 2022 и» изложить в новой редакции согласно приложению №1 к настоящему решению.</w:t>
      </w:r>
      <w:r>
        <w:rPr>
          <w:rFonts w:ascii="Times New Roman" w:hAnsi="Times New Roman"/>
          <w:b/>
          <w:sz w:val="20"/>
          <w:szCs w:val="20"/>
        </w:rPr>
        <w:t xml:space="preserve"> </w:t>
      </w:r>
      <w:r w:rsidRPr="00ED2005">
        <w:rPr>
          <w:rFonts w:ascii="Times New Roman" w:hAnsi="Times New Roman"/>
          <w:sz w:val="20"/>
          <w:szCs w:val="20"/>
        </w:rPr>
        <w:t xml:space="preserve">3. В статье 4 приложение № 5 «Источники внутреннего финансирования дефицита  бюджета </w:t>
      </w:r>
      <w:proofErr w:type="spellStart"/>
      <w:r w:rsidRPr="00ED2005">
        <w:rPr>
          <w:rFonts w:ascii="Times New Roman" w:hAnsi="Times New Roman"/>
          <w:sz w:val="20"/>
          <w:szCs w:val="20"/>
        </w:rPr>
        <w:t>Иннокентьевского</w:t>
      </w:r>
      <w:proofErr w:type="spellEnd"/>
      <w:r w:rsidRPr="00ED2005">
        <w:rPr>
          <w:rFonts w:ascii="Times New Roman" w:hAnsi="Times New Roman"/>
          <w:sz w:val="20"/>
          <w:szCs w:val="20"/>
        </w:rPr>
        <w:t xml:space="preserve"> сельсовета   на 2021 год  и плановый период 2022-2023 годов»    изложить в новой редакции согласно приложению №2 к настоящему решению.</w:t>
      </w:r>
      <w:r>
        <w:rPr>
          <w:rFonts w:ascii="Times New Roman" w:hAnsi="Times New Roman"/>
          <w:b/>
          <w:sz w:val="20"/>
          <w:szCs w:val="20"/>
        </w:rPr>
        <w:t xml:space="preserve"> </w:t>
      </w:r>
      <w:r w:rsidRPr="00ED2005">
        <w:rPr>
          <w:rFonts w:ascii="Times New Roman" w:hAnsi="Times New Roman"/>
          <w:sz w:val="20"/>
          <w:szCs w:val="20"/>
        </w:rPr>
        <w:t>4. В статье 8:</w:t>
      </w:r>
      <w:r>
        <w:rPr>
          <w:rFonts w:ascii="Times New Roman" w:hAnsi="Times New Roman"/>
          <w:b/>
          <w:sz w:val="20"/>
          <w:szCs w:val="20"/>
        </w:rPr>
        <w:t xml:space="preserve"> </w:t>
      </w:r>
      <w:r w:rsidRPr="00ED2005">
        <w:rPr>
          <w:rFonts w:ascii="Times New Roman" w:hAnsi="Times New Roman"/>
          <w:sz w:val="20"/>
          <w:szCs w:val="20"/>
        </w:rPr>
        <w:t xml:space="preserve">1)в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ED2005">
        <w:rPr>
          <w:rFonts w:ascii="Times New Roman" w:hAnsi="Times New Roman"/>
          <w:sz w:val="20"/>
          <w:szCs w:val="20"/>
        </w:rPr>
        <w:t>Иннокентьевского</w:t>
      </w:r>
      <w:proofErr w:type="spellEnd"/>
      <w:r w:rsidRPr="00ED2005">
        <w:rPr>
          <w:rFonts w:ascii="Times New Roman" w:hAnsi="Times New Roman"/>
          <w:sz w:val="20"/>
          <w:szCs w:val="20"/>
        </w:rPr>
        <w:t xml:space="preserve"> сельсовета на 2021 год и плановый период 2022-2023 годов» изложить в новой редакции согласно приложения № 3 к настоящему решению;</w:t>
      </w:r>
      <w:r>
        <w:rPr>
          <w:rFonts w:ascii="Times New Roman" w:hAnsi="Times New Roman"/>
          <w:b/>
          <w:sz w:val="20"/>
          <w:szCs w:val="20"/>
        </w:rPr>
        <w:t xml:space="preserve"> </w:t>
      </w:r>
      <w:r w:rsidRPr="00ED2005">
        <w:rPr>
          <w:rFonts w:ascii="Times New Roman" w:hAnsi="Times New Roman"/>
          <w:sz w:val="20"/>
          <w:szCs w:val="20"/>
        </w:rPr>
        <w:t xml:space="preserve">2) в части 2 приложение № 10 «Ведомственная структура расходов  бюджета </w:t>
      </w:r>
      <w:proofErr w:type="spellStart"/>
      <w:r w:rsidRPr="00ED2005">
        <w:rPr>
          <w:rFonts w:ascii="Times New Roman" w:hAnsi="Times New Roman"/>
          <w:sz w:val="20"/>
          <w:szCs w:val="20"/>
        </w:rPr>
        <w:t>Иннокентьевского</w:t>
      </w:r>
      <w:proofErr w:type="spellEnd"/>
      <w:r w:rsidRPr="00ED2005">
        <w:rPr>
          <w:rFonts w:ascii="Times New Roman" w:hAnsi="Times New Roman"/>
          <w:sz w:val="20"/>
          <w:szCs w:val="20"/>
        </w:rPr>
        <w:t xml:space="preserve"> сельсовета на 2021 год и плановый период 2022 и 2023 годов (по главным распорядителям средств бюджета </w:t>
      </w:r>
      <w:proofErr w:type="spellStart"/>
      <w:r w:rsidRPr="00ED2005">
        <w:rPr>
          <w:rFonts w:ascii="Times New Roman" w:hAnsi="Times New Roman"/>
          <w:sz w:val="20"/>
          <w:szCs w:val="20"/>
        </w:rPr>
        <w:t>Иннокентьевского</w:t>
      </w:r>
      <w:proofErr w:type="spellEnd"/>
      <w:r w:rsidRPr="00ED2005">
        <w:rPr>
          <w:rFonts w:ascii="Times New Roman" w:hAnsi="Times New Roman"/>
          <w:sz w:val="20"/>
          <w:szCs w:val="20"/>
        </w:rPr>
        <w:t xml:space="preserve"> сельсовета, целевым статьям (муниципальным программам и непрограммным направлением деятельности) и группам видов расходов классификации расходов)» изложить в новой редакции согласно приложению №4 к настоящему решению.</w:t>
      </w:r>
      <w:r>
        <w:rPr>
          <w:rFonts w:ascii="Times New Roman" w:hAnsi="Times New Roman"/>
          <w:b/>
          <w:sz w:val="20"/>
          <w:szCs w:val="20"/>
        </w:rPr>
        <w:t xml:space="preserve"> </w:t>
      </w:r>
      <w:r w:rsidRPr="00ED2005">
        <w:rPr>
          <w:rFonts w:ascii="Times New Roman" w:hAnsi="Times New Roman"/>
          <w:sz w:val="20"/>
          <w:szCs w:val="20"/>
        </w:rPr>
        <w:t>5. В статье 12:</w:t>
      </w:r>
      <w:r>
        <w:rPr>
          <w:rFonts w:ascii="Times New Roman" w:hAnsi="Times New Roman"/>
          <w:b/>
          <w:sz w:val="20"/>
          <w:szCs w:val="20"/>
        </w:rPr>
        <w:t xml:space="preserve"> </w:t>
      </w:r>
      <w:r w:rsidRPr="00ED2005">
        <w:rPr>
          <w:rFonts w:ascii="Times New Roman" w:hAnsi="Times New Roman"/>
          <w:sz w:val="20"/>
          <w:szCs w:val="20"/>
        </w:rPr>
        <w:t xml:space="preserve">1) в части 1 сумму «280,4 </w:t>
      </w:r>
      <w:proofErr w:type="spellStart"/>
      <w:r w:rsidRPr="00ED2005">
        <w:rPr>
          <w:rFonts w:ascii="Times New Roman" w:hAnsi="Times New Roman"/>
          <w:sz w:val="20"/>
          <w:szCs w:val="20"/>
        </w:rPr>
        <w:t>тыс.рублей</w:t>
      </w:r>
      <w:proofErr w:type="spellEnd"/>
      <w:r w:rsidRPr="00ED2005">
        <w:rPr>
          <w:rFonts w:ascii="Times New Roman" w:hAnsi="Times New Roman"/>
          <w:sz w:val="20"/>
          <w:szCs w:val="20"/>
        </w:rPr>
        <w:t xml:space="preserve">» на 2021 год заменить 338,4 </w:t>
      </w:r>
      <w:proofErr w:type="spellStart"/>
      <w:r w:rsidRPr="00ED2005">
        <w:rPr>
          <w:rFonts w:ascii="Times New Roman" w:hAnsi="Times New Roman"/>
          <w:sz w:val="20"/>
          <w:szCs w:val="20"/>
        </w:rPr>
        <w:t>тыс.рублей</w:t>
      </w:r>
      <w:proofErr w:type="spellEnd"/>
      <w:r w:rsidRPr="00ED2005">
        <w:rPr>
          <w:rFonts w:ascii="Times New Roman" w:hAnsi="Times New Roman"/>
          <w:sz w:val="20"/>
          <w:szCs w:val="20"/>
        </w:rPr>
        <w:t xml:space="preserve">; приложение № 13 «объем иных  межбюджетных трансфертов, предоставляемых бюджету Завитинского района Амурской области из бюджета </w:t>
      </w:r>
      <w:proofErr w:type="spellStart"/>
      <w:r w:rsidRPr="00ED2005">
        <w:rPr>
          <w:rFonts w:ascii="Times New Roman" w:hAnsi="Times New Roman"/>
          <w:sz w:val="20"/>
          <w:szCs w:val="20"/>
        </w:rPr>
        <w:t>Иннокентьевского</w:t>
      </w:r>
      <w:proofErr w:type="spellEnd"/>
      <w:r w:rsidRPr="00ED2005">
        <w:rPr>
          <w:rFonts w:ascii="Times New Roman" w:hAnsi="Times New Roman"/>
          <w:sz w:val="20"/>
          <w:szCs w:val="20"/>
        </w:rPr>
        <w:t xml:space="preserve"> сельсовета Завитинского района Амурской области  на организацию формирования проекта бюджета, исполнению местного бюджета и контролю за исполнением данного бюджета, составлению отчета об исполнении бюджета поселения согласно заключенного соглашения на 2021 год и плановый период 2022 и 2023 годов»  изложить в новой редакции согласно приложению № 5 к настоящему Решению.</w:t>
      </w:r>
      <w:r>
        <w:rPr>
          <w:rFonts w:ascii="Times New Roman" w:hAnsi="Times New Roman"/>
          <w:b/>
          <w:sz w:val="20"/>
          <w:szCs w:val="20"/>
        </w:rPr>
        <w:t xml:space="preserve"> </w:t>
      </w:r>
      <w:r w:rsidRPr="00ED2005">
        <w:rPr>
          <w:rFonts w:ascii="Times New Roman" w:hAnsi="Times New Roman"/>
          <w:sz w:val="20"/>
          <w:szCs w:val="20"/>
        </w:rPr>
        <w:t xml:space="preserve">6.В статье 13 сумму «5421,1 </w:t>
      </w:r>
      <w:proofErr w:type="spellStart"/>
      <w:r w:rsidRPr="00ED2005">
        <w:rPr>
          <w:rFonts w:ascii="Times New Roman" w:hAnsi="Times New Roman"/>
          <w:sz w:val="20"/>
          <w:szCs w:val="20"/>
        </w:rPr>
        <w:t>тыс.рублей</w:t>
      </w:r>
      <w:proofErr w:type="spellEnd"/>
      <w:r w:rsidRPr="00ED2005">
        <w:rPr>
          <w:rFonts w:ascii="Times New Roman" w:hAnsi="Times New Roman"/>
          <w:sz w:val="20"/>
          <w:szCs w:val="20"/>
        </w:rPr>
        <w:t xml:space="preserve">» заменить суммой «6091,1 </w:t>
      </w:r>
      <w:proofErr w:type="spellStart"/>
      <w:r w:rsidRPr="00ED2005">
        <w:rPr>
          <w:rFonts w:ascii="Times New Roman" w:hAnsi="Times New Roman"/>
          <w:sz w:val="20"/>
          <w:szCs w:val="20"/>
        </w:rPr>
        <w:t>тыс.рублей</w:t>
      </w:r>
      <w:proofErr w:type="spellEnd"/>
      <w:r w:rsidRPr="00ED2005">
        <w:rPr>
          <w:rFonts w:ascii="Times New Roman" w:hAnsi="Times New Roman"/>
          <w:sz w:val="20"/>
          <w:szCs w:val="20"/>
        </w:rPr>
        <w:t xml:space="preserve">»; приложение № 16 «Объем иных межбюджетных трансфертов передаваемых из бюджета Завитинского района в бюджет </w:t>
      </w:r>
      <w:proofErr w:type="spellStart"/>
      <w:r w:rsidRPr="00ED2005">
        <w:rPr>
          <w:rFonts w:ascii="Times New Roman" w:hAnsi="Times New Roman"/>
          <w:sz w:val="20"/>
          <w:szCs w:val="20"/>
        </w:rPr>
        <w:t>Иннокентьевского</w:t>
      </w:r>
      <w:proofErr w:type="spellEnd"/>
      <w:r w:rsidRPr="00ED2005">
        <w:rPr>
          <w:rFonts w:ascii="Times New Roman" w:hAnsi="Times New Roman"/>
          <w:sz w:val="20"/>
          <w:szCs w:val="20"/>
        </w:rPr>
        <w:t xml:space="preserve"> сельсовета Завитинского района Амурской области на 2021 год и плановый период 2022-2023 годов» изложить в новой редакции согласно приложению № 6 к настоящему решению.</w:t>
      </w:r>
      <w:r>
        <w:rPr>
          <w:rFonts w:ascii="Times New Roman" w:hAnsi="Times New Roman"/>
          <w:b/>
          <w:sz w:val="20"/>
          <w:szCs w:val="20"/>
        </w:rPr>
        <w:t xml:space="preserve"> </w:t>
      </w:r>
      <w:r w:rsidRPr="00ED2005">
        <w:rPr>
          <w:rFonts w:ascii="Times New Roman" w:hAnsi="Times New Roman"/>
          <w:b/>
          <w:sz w:val="20"/>
          <w:szCs w:val="20"/>
        </w:rPr>
        <w:t>Статья 2.</w:t>
      </w:r>
      <w:r>
        <w:rPr>
          <w:rFonts w:ascii="Times New Roman" w:hAnsi="Times New Roman"/>
          <w:b/>
          <w:sz w:val="20"/>
          <w:szCs w:val="20"/>
        </w:rPr>
        <w:t xml:space="preserve"> </w:t>
      </w:r>
      <w:r w:rsidRPr="00ED2005">
        <w:rPr>
          <w:rFonts w:ascii="Times New Roman" w:hAnsi="Times New Roman"/>
          <w:sz w:val="20"/>
          <w:szCs w:val="20"/>
        </w:rPr>
        <w:t>1.Настоящее решение вступает в силу со дня его официального опубликования.</w:t>
      </w:r>
    </w:p>
    <w:p w14:paraId="48C5101C" w14:textId="77777777" w:rsidR="00ED2005" w:rsidRPr="00ED2005" w:rsidRDefault="00ED2005" w:rsidP="00ED2005">
      <w:pPr>
        <w:spacing w:after="0" w:line="240" w:lineRule="auto"/>
        <w:jc w:val="both"/>
        <w:rPr>
          <w:rFonts w:ascii="Times New Roman" w:hAnsi="Times New Roman"/>
          <w:sz w:val="20"/>
          <w:szCs w:val="20"/>
        </w:rPr>
      </w:pPr>
      <w:r w:rsidRPr="00ED2005">
        <w:rPr>
          <w:rFonts w:ascii="Times New Roman" w:hAnsi="Times New Roman"/>
          <w:sz w:val="20"/>
          <w:szCs w:val="20"/>
        </w:rPr>
        <w:t>Глава Завитинского</w:t>
      </w:r>
      <w:r>
        <w:rPr>
          <w:rFonts w:ascii="Times New Roman" w:hAnsi="Times New Roman"/>
          <w:sz w:val="20"/>
          <w:szCs w:val="20"/>
        </w:rPr>
        <w:t xml:space="preserve"> </w:t>
      </w:r>
      <w:r w:rsidRPr="00ED2005">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ED2005">
        <w:rPr>
          <w:rFonts w:ascii="Times New Roman" w:hAnsi="Times New Roman"/>
          <w:sz w:val="20"/>
          <w:szCs w:val="20"/>
        </w:rPr>
        <w:t xml:space="preserve">                                                                                             </w:t>
      </w:r>
      <w:proofErr w:type="spellStart"/>
      <w:r w:rsidRPr="00ED2005">
        <w:rPr>
          <w:rFonts w:ascii="Times New Roman" w:hAnsi="Times New Roman"/>
          <w:sz w:val="20"/>
          <w:szCs w:val="20"/>
        </w:rPr>
        <w:t>С.С.Линевич</w:t>
      </w:r>
      <w:proofErr w:type="spellEnd"/>
    </w:p>
    <w:p w14:paraId="4B07E095" w14:textId="77777777" w:rsidR="004B05A9" w:rsidRDefault="004B05A9" w:rsidP="004408DD">
      <w:pPr>
        <w:spacing w:after="0" w:line="240" w:lineRule="auto"/>
        <w:jc w:val="both"/>
        <w:rPr>
          <w:rFonts w:ascii="Times New Roman" w:hAnsi="Times New Roman" w:cs="Times New Roman"/>
          <w:sz w:val="20"/>
          <w:szCs w:val="20"/>
        </w:rPr>
        <w:sectPr w:rsidR="004B05A9" w:rsidSect="00ED2005">
          <w:pgSz w:w="11906" w:h="16838"/>
          <w:pgMar w:top="567" w:right="567" w:bottom="567" w:left="567" w:header="709" w:footer="709" w:gutter="0"/>
          <w:cols w:space="708"/>
          <w:docGrid w:linePitch="360"/>
        </w:sectPr>
      </w:pPr>
    </w:p>
    <w:p w14:paraId="083F88E0"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lastRenderedPageBreak/>
        <w:t>Приложение № 1 к  решению Совета народных депутатов Завитинского муниципального округа  от 22.12.2021 №  66/8 Прогнозируемые объемы   налоговых и неналоговых доходов районного бюджета на 2021 год и плановый период 2022-2023 годов по кодам видов и подвидов доходов</w:t>
      </w:r>
    </w:p>
    <w:tbl>
      <w:tblPr>
        <w:tblW w:w="15730" w:type="dxa"/>
        <w:tblLook w:val="04A0" w:firstRow="1" w:lastRow="0" w:firstColumn="1" w:lastColumn="0" w:noHBand="0" w:noVBand="1"/>
      </w:tblPr>
      <w:tblGrid>
        <w:gridCol w:w="8075"/>
        <w:gridCol w:w="2835"/>
        <w:gridCol w:w="1701"/>
        <w:gridCol w:w="1559"/>
        <w:gridCol w:w="1560"/>
      </w:tblGrid>
      <w:tr w:rsidR="00ED2005" w:rsidRPr="004B05A9" w14:paraId="4DB65AF6" w14:textId="77777777" w:rsidTr="004B05A9">
        <w:trPr>
          <w:trHeight w:val="2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2BD9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4DEFC0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Код дохода по КД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7773A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Прогноз на 2021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69CC91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7DABDF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2023</w:t>
            </w:r>
          </w:p>
        </w:tc>
      </w:tr>
      <w:tr w:rsidR="00ED2005" w:rsidRPr="004B05A9" w14:paraId="00A9F29D"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7CC6BF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ВСЕГО ДОХОДЫ</w:t>
            </w:r>
          </w:p>
        </w:tc>
        <w:tc>
          <w:tcPr>
            <w:tcW w:w="2835" w:type="dxa"/>
            <w:tcBorders>
              <w:top w:val="nil"/>
              <w:left w:val="nil"/>
              <w:bottom w:val="single" w:sz="4" w:space="0" w:color="auto"/>
              <w:right w:val="single" w:sz="4" w:space="0" w:color="auto"/>
            </w:tcBorders>
            <w:shd w:val="clear" w:color="auto" w:fill="auto"/>
            <w:noWrap/>
            <w:vAlign w:val="bottom"/>
            <w:hideMark/>
          </w:tcPr>
          <w:p w14:paraId="28574324" w14:textId="77777777" w:rsidR="00ED2005" w:rsidRPr="004B05A9" w:rsidRDefault="00ED2005"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000  0  00  00000  00  0000  000</w:t>
            </w:r>
          </w:p>
        </w:tc>
        <w:tc>
          <w:tcPr>
            <w:tcW w:w="1701" w:type="dxa"/>
            <w:tcBorders>
              <w:top w:val="nil"/>
              <w:left w:val="nil"/>
              <w:bottom w:val="single" w:sz="4" w:space="0" w:color="auto"/>
              <w:right w:val="single" w:sz="4" w:space="0" w:color="auto"/>
            </w:tcBorders>
            <w:shd w:val="clear" w:color="auto" w:fill="auto"/>
            <w:vAlign w:val="center"/>
            <w:hideMark/>
          </w:tcPr>
          <w:p w14:paraId="36B7967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xml:space="preserve">        137 686,2   </w:t>
            </w:r>
          </w:p>
        </w:tc>
        <w:tc>
          <w:tcPr>
            <w:tcW w:w="1559" w:type="dxa"/>
            <w:tcBorders>
              <w:top w:val="nil"/>
              <w:left w:val="nil"/>
              <w:bottom w:val="single" w:sz="4" w:space="0" w:color="auto"/>
              <w:right w:val="single" w:sz="4" w:space="0" w:color="auto"/>
            </w:tcBorders>
            <w:shd w:val="clear" w:color="auto" w:fill="auto"/>
            <w:vAlign w:val="center"/>
            <w:hideMark/>
          </w:tcPr>
          <w:p w14:paraId="3C13492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xml:space="preserve">       145 686,6   </w:t>
            </w:r>
          </w:p>
        </w:tc>
        <w:tc>
          <w:tcPr>
            <w:tcW w:w="1560" w:type="dxa"/>
            <w:tcBorders>
              <w:top w:val="nil"/>
              <w:left w:val="nil"/>
              <w:bottom w:val="single" w:sz="4" w:space="0" w:color="auto"/>
              <w:right w:val="single" w:sz="4" w:space="0" w:color="auto"/>
            </w:tcBorders>
            <w:shd w:val="clear" w:color="auto" w:fill="auto"/>
            <w:vAlign w:val="center"/>
            <w:hideMark/>
          </w:tcPr>
          <w:p w14:paraId="4AE9A69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xml:space="preserve">         152 849,4   </w:t>
            </w:r>
          </w:p>
        </w:tc>
      </w:tr>
      <w:tr w:rsidR="00ED2005" w:rsidRPr="004B05A9" w14:paraId="194089EF"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12CD2424" w14:textId="77777777" w:rsidR="00ED2005" w:rsidRPr="004B05A9" w:rsidRDefault="00ED2005"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14:paraId="62F027E8" w14:textId="77777777" w:rsidR="00ED2005" w:rsidRPr="004B05A9" w:rsidRDefault="00ED2005"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000  1  00  00000  00  0000  000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3237E8C7" w14:textId="77777777" w:rsidR="00ED2005" w:rsidRPr="004B05A9" w:rsidRDefault="00ED2005"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 xml:space="preserve">        137 686,2   </w:t>
            </w:r>
          </w:p>
        </w:tc>
        <w:tc>
          <w:tcPr>
            <w:tcW w:w="1559" w:type="dxa"/>
            <w:tcBorders>
              <w:top w:val="nil"/>
              <w:left w:val="nil"/>
              <w:bottom w:val="single" w:sz="4" w:space="0" w:color="auto"/>
              <w:right w:val="single" w:sz="4" w:space="0" w:color="auto"/>
            </w:tcBorders>
            <w:shd w:val="clear" w:color="auto" w:fill="auto"/>
            <w:noWrap/>
            <w:vAlign w:val="bottom"/>
            <w:hideMark/>
          </w:tcPr>
          <w:p w14:paraId="25E9F542" w14:textId="77777777" w:rsidR="00ED2005" w:rsidRPr="004B05A9" w:rsidRDefault="00ED2005"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 xml:space="preserve">       145 686,6   </w:t>
            </w:r>
          </w:p>
        </w:tc>
        <w:tc>
          <w:tcPr>
            <w:tcW w:w="1560" w:type="dxa"/>
            <w:tcBorders>
              <w:top w:val="nil"/>
              <w:left w:val="nil"/>
              <w:bottom w:val="single" w:sz="4" w:space="0" w:color="auto"/>
              <w:right w:val="single" w:sz="4" w:space="0" w:color="auto"/>
            </w:tcBorders>
            <w:shd w:val="clear" w:color="auto" w:fill="auto"/>
            <w:noWrap/>
            <w:vAlign w:val="bottom"/>
            <w:hideMark/>
          </w:tcPr>
          <w:p w14:paraId="1B72AC16" w14:textId="77777777" w:rsidR="00ED2005" w:rsidRPr="004B05A9" w:rsidRDefault="00ED2005"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 xml:space="preserve">         152 849,4   </w:t>
            </w:r>
          </w:p>
        </w:tc>
      </w:tr>
      <w:tr w:rsidR="00ED2005" w:rsidRPr="004B05A9" w14:paraId="176D74C7"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5BF8434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14:paraId="5E3AEAF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000  1  01  00000  00  0000  000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1555DC1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110 784,6   </w:t>
            </w:r>
          </w:p>
        </w:tc>
        <w:tc>
          <w:tcPr>
            <w:tcW w:w="1559" w:type="dxa"/>
            <w:tcBorders>
              <w:top w:val="nil"/>
              <w:left w:val="nil"/>
              <w:bottom w:val="single" w:sz="4" w:space="0" w:color="auto"/>
              <w:right w:val="single" w:sz="4" w:space="0" w:color="auto"/>
            </w:tcBorders>
            <w:shd w:val="clear" w:color="auto" w:fill="auto"/>
            <w:noWrap/>
            <w:vAlign w:val="bottom"/>
            <w:hideMark/>
          </w:tcPr>
          <w:p w14:paraId="19E8C1E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120 748,8   </w:t>
            </w:r>
          </w:p>
        </w:tc>
        <w:tc>
          <w:tcPr>
            <w:tcW w:w="1560" w:type="dxa"/>
            <w:tcBorders>
              <w:top w:val="nil"/>
              <w:left w:val="nil"/>
              <w:bottom w:val="single" w:sz="4" w:space="0" w:color="auto"/>
              <w:right w:val="single" w:sz="4" w:space="0" w:color="auto"/>
            </w:tcBorders>
            <w:shd w:val="clear" w:color="auto" w:fill="auto"/>
            <w:noWrap/>
            <w:vAlign w:val="bottom"/>
            <w:hideMark/>
          </w:tcPr>
          <w:p w14:paraId="1162D40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128 008,5   </w:t>
            </w:r>
          </w:p>
        </w:tc>
      </w:tr>
      <w:tr w:rsidR="00ED2005" w:rsidRPr="004B05A9" w14:paraId="538BA8D7"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5D25B46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14:paraId="0A86E9E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000  1  01  02000  01  0000  110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74C7060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110 784,6   </w:t>
            </w:r>
          </w:p>
        </w:tc>
        <w:tc>
          <w:tcPr>
            <w:tcW w:w="1559" w:type="dxa"/>
            <w:tcBorders>
              <w:top w:val="nil"/>
              <w:left w:val="nil"/>
              <w:bottom w:val="single" w:sz="4" w:space="0" w:color="auto"/>
              <w:right w:val="single" w:sz="4" w:space="0" w:color="auto"/>
            </w:tcBorders>
            <w:shd w:val="clear" w:color="auto" w:fill="auto"/>
            <w:noWrap/>
            <w:vAlign w:val="bottom"/>
            <w:hideMark/>
          </w:tcPr>
          <w:p w14:paraId="123EF13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120 748,8   </w:t>
            </w:r>
          </w:p>
        </w:tc>
        <w:tc>
          <w:tcPr>
            <w:tcW w:w="1560" w:type="dxa"/>
            <w:tcBorders>
              <w:top w:val="nil"/>
              <w:left w:val="nil"/>
              <w:bottom w:val="single" w:sz="4" w:space="0" w:color="auto"/>
              <w:right w:val="single" w:sz="4" w:space="0" w:color="auto"/>
            </w:tcBorders>
            <w:shd w:val="clear" w:color="auto" w:fill="auto"/>
            <w:noWrap/>
            <w:vAlign w:val="bottom"/>
            <w:hideMark/>
          </w:tcPr>
          <w:p w14:paraId="13B9A21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128 008,5   </w:t>
            </w:r>
          </w:p>
        </w:tc>
      </w:tr>
      <w:tr w:rsidR="00ED2005" w:rsidRPr="004B05A9" w14:paraId="08E9A0CD"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2FD9163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3635710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000 1  01  02010  01  1000  110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3B3EE75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110 107,4   </w:t>
            </w:r>
          </w:p>
        </w:tc>
        <w:tc>
          <w:tcPr>
            <w:tcW w:w="1559" w:type="dxa"/>
            <w:tcBorders>
              <w:top w:val="nil"/>
              <w:left w:val="nil"/>
              <w:bottom w:val="single" w:sz="4" w:space="0" w:color="auto"/>
              <w:right w:val="single" w:sz="4" w:space="0" w:color="auto"/>
            </w:tcBorders>
            <w:shd w:val="clear" w:color="auto" w:fill="auto"/>
            <w:noWrap/>
            <w:vAlign w:val="bottom"/>
            <w:hideMark/>
          </w:tcPr>
          <w:p w14:paraId="773E232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120 017,5   </w:t>
            </w:r>
          </w:p>
        </w:tc>
        <w:tc>
          <w:tcPr>
            <w:tcW w:w="1560" w:type="dxa"/>
            <w:tcBorders>
              <w:top w:val="nil"/>
              <w:left w:val="nil"/>
              <w:bottom w:val="single" w:sz="4" w:space="0" w:color="auto"/>
              <w:right w:val="single" w:sz="4" w:space="0" w:color="auto"/>
            </w:tcBorders>
            <w:shd w:val="clear" w:color="auto" w:fill="auto"/>
            <w:noWrap/>
            <w:vAlign w:val="bottom"/>
            <w:hideMark/>
          </w:tcPr>
          <w:p w14:paraId="25D8CAD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127 218,7   </w:t>
            </w:r>
          </w:p>
        </w:tc>
      </w:tr>
      <w:tr w:rsidR="00ED2005" w:rsidRPr="004B05A9" w14:paraId="433BC79E"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5CA890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45F79FF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000  1  01  02020  01  1000  110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47C1B3E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337,9   </w:t>
            </w:r>
          </w:p>
        </w:tc>
        <w:tc>
          <w:tcPr>
            <w:tcW w:w="1559" w:type="dxa"/>
            <w:tcBorders>
              <w:top w:val="nil"/>
              <w:left w:val="nil"/>
              <w:bottom w:val="single" w:sz="4" w:space="0" w:color="auto"/>
              <w:right w:val="single" w:sz="4" w:space="0" w:color="auto"/>
            </w:tcBorders>
            <w:shd w:val="clear" w:color="auto" w:fill="auto"/>
            <w:noWrap/>
            <w:vAlign w:val="bottom"/>
            <w:hideMark/>
          </w:tcPr>
          <w:p w14:paraId="6D20977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364,9   </w:t>
            </w:r>
          </w:p>
        </w:tc>
        <w:tc>
          <w:tcPr>
            <w:tcW w:w="1560" w:type="dxa"/>
            <w:tcBorders>
              <w:top w:val="nil"/>
              <w:left w:val="nil"/>
              <w:bottom w:val="single" w:sz="4" w:space="0" w:color="auto"/>
              <w:right w:val="single" w:sz="4" w:space="0" w:color="auto"/>
            </w:tcBorders>
            <w:shd w:val="clear" w:color="auto" w:fill="auto"/>
            <w:noWrap/>
            <w:vAlign w:val="bottom"/>
            <w:hideMark/>
          </w:tcPr>
          <w:p w14:paraId="165E85B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394,1   </w:t>
            </w:r>
          </w:p>
        </w:tc>
      </w:tr>
      <w:tr w:rsidR="00ED2005" w:rsidRPr="004B05A9" w14:paraId="3099C319"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765DCF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49DA4D5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000  1 01  02030  01  1000  110</w:t>
            </w:r>
          </w:p>
        </w:tc>
        <w:tc>
          <w:tcPr>
            <w:tcW w:w="1701" w:type="dxa"/>
            <w:tcBorders>
              <w:top w:val="nil"/>
              <w:left w:val="nil"/>
              <w:bottom w:val="single" w:sz="4" w:space="0" w:color="auto"/>
              <w:right w:val="single" w:sz="4" w:space="0" w:color="auto"/>
            </w:tcBorders>
            <w:shd w:val="clear" w:color="auto" w:fill="auto"/>
            <w:vAlign w:val="bottom"/>
            <w:hideMark/>
          </w:tcPr>
          <w:p w14:paraId="56D5CE2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339,30</w:t>
            </w:r>
          </w:p>
        </w:tc>
        <w:tc>
          <w:tcPr>
            <w:tcW w:w="1559" w:type="dxa"/>
            <w:tcBorders>
              <w:top w:val="nil"/>
              <w:left w:val="nil"/>
              <w:bottom w:val="single" w:sz="4" w:space="0" w:color="auto"/>
              <w:right w:val="single" w:sz="4" w:space="0" w:color="auto"/>
            </w:tcBorders>
            <w:shd w:val="clear" w:color="auto" w:fill="auto"/>
            <w:noWrap/>
            <w:vAlign w:val="bottom"/>
            <w:hideMark/>
          </w:tcPr>
          <w:p w14:paraId="6351CBC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366,4   </w:t>
            </w:r>
          </w:p>
        </w:tc>
        <w:tc>
          <w:tcPr>
            <w:tcW w:w="1560" w:type="dxa"/>
            <w:tcBorders>
              <w:top w:val="nil"/>
              <w:left w:val="nil"/>
              <w:bottom w:val="single" w:sz="4" w:space="0" w:color="auto"/>
              <w:right w:val="single" w:sz="4" w:space="0" w:color="auto"/>
            </w:tcBorders>
            <w:shd w:val="clear" w:color="auto" w:fill="auto"/>
            <w:noWrap/>
            <w:vAlign w:val="bottom"/>
            <w:hideMark/>
          </w:tcPr>
          <w:p w14:paraId="5403CB4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395,7   </w:t>
            </w:r>
          </w:p>
        </w:tc>
      </w:tr>
      <w:tr w:rsidR="00ED2005" w:rsidRPr="004B05A9" w14:paraId="7ED9F97B"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15DE764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126CD76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000  1  03  00000  00  0000  110</w:t>
            </w:r>
          </w:p>
        </w:tc>
        <w:tc>
          <w:tcPr>
            <w:tcW w:w="1701" w:type="dxa"/>
            <w:tcBorders>
              <w:top w:val="nil"/>
              <w:left w:val="nil"/>
              <w:bottom w:val="single" w:sz="4" w:space="0" w:color="auto"/>
              <w:right w:val="single" w:sz="4" w:space="0" w:color="auto"/>
            </w:tcBorders>
            <w:shd w:val="clear" w:color="auto" w:fill="auto"/>
            <w:noWrap/>
            <w:vAlign w:val="bottom"/>
            <w:hideMark/>
          </w:tcPr>
          <w:p w14:paraId="7490D1E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4 665,1   </w:t>
            </w:r>
          </w:p>
        </w:tc>
        <w:tc>
          <w:tcPr>
            <w:tcW w:w="1559" w:type="dxa"/>
            <w:tcBorders>
              <w:top w:val="nil"/>
              <w:left w:val="nil"/>
              <w:bottom w:val="single" w:sz="4" w:space="0" w:color="auto"/>
              <w:right w:val="single" w:sz="4" w:space="0" w:color="auto"/>
            </w:tcBorders>
            <w:shd w:val="clear" w:color="auto" w:fill="auto"/>
            <w:noWrap/>
            <w:vAlign w:val="bottom"/>
            <w:hideMark/>
          </w:tcPr>
          <w:p w14:paraId="72D06C7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4 665,1   </w:t>
            </w:r>
          </w:p>
        </w:tc>
        <w:tc>
          <w:tcPr>
            <w:tcW w:w="1560" w:type="dxa"/>
            <w:tcBorders>
              <w:top w:val="nil"/>
              <w:left w:val="nil"/>
              <w:bottom w:val="single" w:sz="4" w:space="0" w:color="auto"/>
              <w:right w:val="single" w:sz="4" w:space="0" w:color="auto"/>
            </w:tcBorders>
            <w:shd w:val="clear" w:color="auto" w:fill="auto"/>
            <w:noWrap/>
            <w:vAlign w:val="bottom"/>
            <w:hideMark/>
          </w:tcPr>
          <w:p w14:paraId="40DD24C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4 665,1   </w:t>
            </w:r>
          </w:p>
        </w:tc>
      </w:tr>
      <w:tr w:rsidR="00ED2005" w:rsidRPr="004B05A9" w14:paraId="39C15174"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0B44CD30" w14:textId="0BBB356E"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Акцизы по подакцизным товарам (продукции), пр</w:t>
            </w:r>
            <w:r w:rsidR="00C71DB7">
              <w:rPr>
                <w:rFonts w:ascii="Times New Roman" w:eastAsia="Times New Roman" w:hAnsi="Times New Roman" w:cs="Times New Roman"/>
                <w:color w:val="000000"/>
                <w:sz w:val="20"/>
                <w:szCs w:val="20"/>
                <w:lang w:eastAsia="ru-RU"/>
              </w:rPr>
              <w:t>о</w:t>
            </w:r>
            <w:r w:rsidRPr="004B05A9">
              <w:rPr>
                <w:rFonts w:ascii="Times New Roman" w:eastAsia="Times New Roman" w:hAnsi="Times New Roman" w:cs="Times New Roman"/>
                <w:color w:val="000000"/>
                <w:sz w:val="20"/>
                <w:szCs w:val="20"/>
                <w:lang w:eastAsia="ru-RU"/>
              </w:rPr>
              <w:t>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6980545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000  1  03  02000  01  0000  110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7B2FBC3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4 665,1   </w:t>
            </w:r>
          </w:p>
        </w:tc>
        <w:tc>
          <w:tcPr>
            <w:tcW w:w="1559" w:type="dxa"/>
            <w:tcBorders>
              <w:top w:val="nil"/>
              <w:left w:val="nil"/>
              <w:bottom w:val="single" w:sz="4" w:space="0" w:color="auto"/>
              <w:right w:val="single" w:sz="4" w:space="0" w:color="auto"/>
            </w:tcBorders>
            <w:shd w:val="clear" w:color="auto" w:fill="auto"/>
            <w:noWrap/>
            <w:vAlign w:val="bottom"/>
            <w:hideMark/>
          </w:tcPr>
          <w:p w14:paraId="7155199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4 665,1   </w:t>
            </w:r>
          </w:p>
        </w:tc>
        <w:tc>
          <w:tcPr>
            <w:tcW w:w="1560" w:type="dxa"/>
            <w:tcBorders>
              <w:top w:val="nil"/>
              <w:left w:val="nil"/>
              <w:bottom w:val="single" w:sz="4" w:space="0" w:color="auto"/>
              <w:right w:val="single" w:sz="4" w:space="0" w:color="auto"/>
            </w:tcBorders>
            <w:shd w:val="clear" w:color="auto" w:fill="auto"/>
            <w:noWrap/>
            <w:vAlign w:val="bottom"/>
            <w:hideMark/>
          </w:tcPr>
          <w:p w14:paraId="68C3C74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4 665,1   </w:t>
            </w:r>
          </w:p>
        </w:tc>
      </w:tr>
      <w:tr w:rsidR="00ED2005" w:rsidRPr="004B05A9" w14:paraId="0D63ADE4"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85E946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6F6EFA6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000  1  03  02231  01  0000  110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0F89C90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2 143,4   </w:t>
            </w:r>
          </w:p>
        </w:tc>
        <w:tc>
          <w:tcPr>
            <w:tcW w:w="1559" w:type="dxa"/>
            <w:tcBorders>
              <w:top w:val="nil"/>
              <w:left w:val="nil"/>
              <w:bottom w:val="single" w:sz="4" w:space="0" w:color="auto"/>
              <w:right w:val="single" w:sz="4" w:space="0" w:color="auto"/>
            </w:tcBorders>
            <w:shd w:val="clear" w:color="auto" w:fill="auto"/>
            <w:noWrap/>
            <w:vAlign w:val="bottom"/>
            <w:hideMark/>
          </w:tcPr>
          <w:p w14:paraId="33F178E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2 143,4   </w:t>
            </w:r>
          </w:p>
        </w:tc>
        <w:tc>
          <w:tcPr>
            <w:tcW w:w="1560" w:type="dxa"/>
            <w:tcBorders>
              <w:top w:val="nil"/>
              <w:left w:val="nil"/>
              <w:bottom w:val="single" w:sz="4" w:space="0" w:color="auto"/>
              <w:right w:val="single" w:sz="4" w:space="0" w:color="auto"/>
            </w:tcBorders>
            <w:shd w:val="clear" w:color="auto" w:fill="auto"/>
            <w:noWrap/>
            <w:vAlign w:val="bottom"/>
            <w:hideMark/>
          </w:tcPr>
          <w:p w14:paraId="51B7A5E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2 143,4   </w:t>
            </w:r>
          </w:p>
        </w:tc>
      </w:tr>
      <w:tr w:rsidR="00ED2005" w:rsidRPr="004B05A9" w14:paraId="0060E1FB"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412AEB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1BC46BE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000  1  03  02241  01  0000  110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596B7DB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10,1   </w:t>
            </w:r>
          </w:p>
        </w:tc>
        <w:tc>
          <w:tcPr>
            <w:tcW w:w="1559" w:type="dxa"/>
            <w:tcBorders>
              <w:top w:val="nil"/>
              <w:left w:val="nil"/>
              <w:bottom w:val="single" w:sz="4" w:space="0" w:color="auto"/>
              <w:right w:val="single" w:sz="4" w:space="0" w:color="auto"/>
            </w:tcBorders>
            <w:shd w:val="clear" w:color="auto" w:fill="auto"/>
            <w:noWrap/>
            <w:vAlign w:val="bottom"/>
            <w:hideMark/>
          </w:tcPr>
          <w:p w14:paraId="0BC1B8C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10,1   </w:t>
            </w:r>
          </w:p>
        </w:tc>
        <w:tc>
          <w:tcPr>
            <w:tcW w:w="1560" w:type="dxa"/>
            <w:tcBorders>
              <w:top w:val="nil"/>
              <w:left w:val="nil"/>
              <w:bottom w:val="single" w:sz="4" w:space="0" w:color="auto"/>
              <w:right w:val="single" w:sz="4" w:space="0" w:color="auto"/>
            </w:tcBorders>
            <w:shd w:val="clear" w:color="auto" w:fill="auto"/>
            <w:noWrap/>
            <w:vAlign w:val="bottom"/>
            <w:hideMark/>
          </w:tcPr>
          <w:p w14:paraId="21DB97F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10,1   </w:t>
            </w:r>
          </w:p>
        </w:tc>
      </w:tr>
      <w:tr w:rsidR="00ED2005" w:rsidRPr="004B05A9" w14:paraId="58451B11"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FC9FD1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22FF9AA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000  1  03  02251  01  0000  110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42DCB01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2 801,3   </w:t>
            </w:r>
          </w:p>
        </w:tc>
        <w:tc>
          <w:tcPr>
            <w:tcW w:w="1559" w:type="dxa"/>
            <w:tcBorders>
              <w:top w:val="nil"/>
              <w:left w:val="nil"/>
              <w:bottom w:val="single" w:sz="4" w:space="0" w:color="auto"/>
              <w:right w:val="single" w:sz="4" w:space="0" w:color="auto"/>
            </w:tcBorders>
            <w:shd w:val="clear" w:color="auto" w:fill="auto"/>
            <w:noWrap/>
            <w:vAlign w:val="bottom"/>
            <w:hideMark/>
          </w:tcPr>
          <w:p w14:paraId="275D324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2 801,3   </w:t>
            </w:r>
          </w:p>
        </w:tc>
        <w:tc>
          <w:tcPr>
            <w:tcW w:w="1560" w:type="dxa"/>
            <w:tcBorders>
              <w:top w:val="nil"/>
              <w:left w:val="nil"/>
              <w:bottom w:val="single" w:sz="4" w:space="0" w:color="auto"/>
              <w:right w:val="single" w:sz="4" w:space="0" w:color="auto"/>
            </w:tcBorders>
            <w:shd w:val="clear" w:color="auto" w:fill="auto"/>
            <w:noWrap/>
            <w:vAlign w:val="bottom"/>
            <w:hideMark/>
          </w:tcPr>
          <w:p w14:paraId="3D5DF32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2 801,3   </w:t>
            </w:r>
          </w:p>
        </w:tc>
      </w:tr>
      <w:tr w:rsidR="00ED2005" w:rsidRPr="004B05A9" w14:paraId="08390038"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E2C527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14:paraId="3564594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000  1  03  02261  01  0000  110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65C2B01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289,7   </w:t>
            </w:r>
          </w:p>
        </w:tc>
        <w:tc>
          <w:tcPr>
            <w:tcW w:w="1559" w:type="dxa"/>
            <w:tcBorders>
              <w:top w:val="nil"/>
              <w:left w:val="nil"/>
              <w:bottom w:val="single" w:sz="4" w:space="0" w:color="auto"/>
              <w:right w:val="single" w:sz="4" w:space="0" w:color="auto"/>
            </w:tcBorders>
            <w:shd w:val="clear" w:color="auto" w:fill="auto"/>
            <w:noWrap/>
            <w:vAlign w:val="bottom"/>
            <w:hideMark/>
          </w:tcPr>
          <w:p w14:paraId="78EB643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289,7   </w:t>
            </w:r>
          </w:p>
        </w:tc>
        <w:tc>
          <w:tcPr>
            <w:tcW w:w="1560" w:type="dxa"/>
            <w:tcBorders>
              <w:top w:val="nil"/>
              <w:left w:val="nil"/>
              <w:bottom w:val="single" w:sz="4" w:space="0" w:color="auto"/>
              <w:right w:val="single" w:sz="4" w:space="0" w:color="auto"/>
            </w:tcBorders>
            <w:shd w:val="clear" w:color="auto" w:fill="auto"/>
            <w:noWrap/>
            <w:vAlign w:val="bottom"/>
            <w:hideMark/>
          </w:tcPr>
          <w:p w14:paraId="79713CD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289,7   </w:t>
            </w:r>
          </w:p>
        </w:tc>
      </w:tr>
      <w:tr w:rsidR="00ED2005" w:rsidRPr="004B05A9" w14:paraId="5CC06E26"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0DCA29A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lastRenderedPageBreak/>
              <w:t>НАЛОГИ НА СОВОКУПНЫЙ ДОХОД</w:t>
            </w:r>
          </w:p>
        </w:tc>
        <w:tc>
          <w:tcPr>
            <w:tcW w:w="2835" w:type="dxa"/>
            <w:tcBorders>
              <w:top w:val="nil"/>
              <w:left w:val="nil"/>
              <w:bottom w:val="single" w:sz="4" w:space="0" w:color="auto"/>
              <w:right w:val="single" w:sz="4" w:space="0" w:color="auto"/>
            </w:tcBorders>
            <w:shd w:val="clear" w:color="000000" w:fill="FFFFFF"/>
            <w:noWrap/>
            <w:vAlign w:val="bottom"/>
            <w:hideMark/>
          </w:tcPr>
          <w:p w14:paraId="1FACC62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000  1  05  00000  00  0000  000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423BBCB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4 744,0   </w:t>
            </w:r>
          </w:p>
        </w:tc>
        <w:tc>
          <w:tcPr>
            <w:tcW w:w="1559" w:type="dxa"/>
            <w:tcBorders>
              <w:top w:val="nil"/>
              <w:left w:val="nil"/>
              <w:bottom w:val="single" w:sz="4" w:space="0" w:color="auto"/>
              <w:right w:val="single" w:sz="4" w:space="0" w:color="auto"/>
            </w:tcBorders>
            <w:shd w:val="clear" w:color="auto" w:fill="auto"/>
            <w:noWrap/>
            <w:vAlign w:val="bottom"/>
            <w:hideMark/>
          </w:tcPr>
          <w:p w14:paraId="08C452F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5 438,0   </w:t>
            </w:r>
          </w:p>
        </w:tc>
        <w:tc>
          <w:tcPr>
            <w:tcW w:w="1560" w:type="dxa"/>
            <w:tcBorders>
              <w:top w:val="nil"/>
              <w:left w:val="nil"/>
              <w:bottom w:val="single" w:sz="4" w:space="0" w:color="auto"/>
              <w:right w:val="single" w:sz="4" w:space="0" w:color="auto"/>
            </w:tcBorders>
            <w:shd w:val="clear" w:color="auto" w:fill="auto"/>
            <w:noWrap/>
            <w:vAlign w:val="bottom"/>
            <w:hideMark/>
          </w:tcPr>
          <w:p w14:paraId="6EAF78F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5 318,0   </w:t>
            </w:r>
          </w:p>
        </w:tc>
      </w:tr>
      <w:tr w:rsidR="00ED2005" w:rsidRPr="004B05A9" w14:paraId="6DF8D436"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5D4EA08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835" w:type="dxa"/>
            <w:tcBorders>
              <w:top w:val="nil"/>
              <w:left w:val="nil"/>
              <w:bottom w:val="single" w:sz="4" w:space="0" w:color="auto"/>
              <w:right w:val="single" w:sz="4" w:space="0" w:color="auto"/>
            </w:tcBorders>
            <w:shd w:val="clear" w:color="auto" w:fill="auto"/>
            <w:noWrap/>
            <w:vAlign w:val="bottom"/>
            <w:hideMark/>
          </w:tcPr>
          <w:p w14:paraId="2C70B35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000  1  05  01000  00  0000  110</w:t>
            </w:r>
          </w:p>
        </w:tc>
        <w:tc>
          <w:tcPr>
            <w:tcW w:w="1701" w:type="dxa"/>
            <w:tcBorders>
              <w:top w:val="nil"/>
              <w:left w:val="nil"/>
              <w:bottom w:val="single" w:sz="4" w:space="0" w:color="auto"/>
              <w:right w:val="single" w:sz="4" w:space="0" w:color="auto"/>
            </w:tcBorders>
            <w:shd w:val="clear" w:color="auto" w:fill="auto"/>
            <w:noWrap/>
            <w:vAlign w:val="bottom"/>
            <w:hideMark/>
          </w:tcPr>
          <w:p w14:paraId="7A9C936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3 274,0   </w:t>
            </w:r>
          </w:p>
        </w:tc>
        <w:tc>
          <w:tcPr>
            <w:tcW w:w="1559" w:type="dxa"/>
            <w:tcBorders>
              <w:top w:val="nil"/>
              <w:left w:val="nil"/>
              <w:bottom w:val="single" w:sz="4" w:space="0" w:color="auto"/>
              <w:right w:val="single" w:sz="4" w:space="0" w:color="auto"/>
            </w:tcBorders>
            <w:shd w:val="clear" w:color="auto" w:fill="auto"/>
            <w:noWrap/>
            <w:vAlign w:val="bottom"/>
            <w:hideMark/>
          </w:tcPr>
          <w:p w14:paraId="63CEBF5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5 045,0   </w:t>
            </w:r>
          </w:p>
        </w:tc>
        <w:tc>
          <w:tcPr>
            <w:tcW w:w="1560" w:type="dxa"/>
            <w:tcBorders>
              <w:top w:val="nil"/>
              <w:left w:val="nil"/>
              <w:bottom w:val="single" w:sz="4" w:space="0" w:color="auto"/>
              <w:right w:val="single" w:sz="4" w:space="0" w:color="auto"/>
            </w:tcBorders>
            <w:shd w:val="clear" w:color="auto" w:fill="auto"/>
            <w:noWrap/>
            <w:vAlign w:val="bottom"/>
            <w:hideMark/>
          </w:tcPr>
          <w:p w14:paraId="0D90256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5 045,0   </w:t>
            </w:r>
          </w:p>
        </w:tc>
      </w:tr>
      <w:tr w:rsidR="00ED2005" w:rsidRPr="004B05A9" w14:paraId="4895857C"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7DF200F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835" w:type="dxa"/>
            <w:tcBorders>
              <w:top w:val="nil"/>
              <w:left w:val="nil"/>
              <w:bottom w:val="single" w:sz="4" w:space="0" w:color="auto"/>
              <w:right w:val="single" w:sz="4" w:space="0" w:color="auto"/>
            </w:tcBorders>
            <w:shd w:val="clear" w:color="auto" w:fill="auto"/>
            <w:noWrap/>
            <w:vAlign w:val="bottom"/>
            <w:hideMark/>
          </w:tcPr>
          <w:p w14:paraId="481D075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000  1  05  01010  01  0000  110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1CAF39D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763,0   </w:t>
            </w:r>
          </w:p>
        </w:tc>
        <w:tc>
          <w:tcPr>
            <w:tcW w:w="1559" w:type="dxa"/>
            <w:tcBorders>
              <w:top w:val="nil"/>
              <w:left w:val="nil"/>
              <w:bottom w:val="single" w:sz="4" w:space="0" w:color="auto"/>
              <w:right w:val="single" w:sz="4" w:space="0" w:color="auto"/>
            </w:tcBorders>
            <w:shd w:val="clear" w:color="auto" w:fill="auto"/>
            <w:noWrap/>
            <w:vAlign w:val="bottom"/>
            <w:hideMark/>
          </w:tcPr>
          <w:p w14:paraId="094AF7E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2 314,0   </w:t>
            </w:r>
          </w:p>
        </w:tc>
        <w:tc>
          <w:tcPr>
            <w:tcW w:w="1560" w:type="dxa"/>
            <w:tcBorders>
              <w:top w:val="nil"/>
              <w:left w:val="nil"/>
              <w:bottom w:val="single" w:sz="4" w:space="0" w:color="auto"/>
              <w:right w:val="single" w:sz="4" w:space="0" w:color="auto"/>
            </w:tcBorders>
            <w:shd w:val="clear" w:color="auto" w:fill="auto"/>
            <w:noWrap/>
            <w:vAlign w:val="bottom"/>
            <w:hideMark/>
          </w:tcPr>
          <w:p w14:paraId="1C140F2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2 314,0   </w:t>
            </w:r>
          </w:p>
        </w:tc>
      </w:tr>
      <w:tr w:rsidR="00ED2005" w:rsidRPr="004B05A9" w14:paraId="7B063CAC"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B2EC2B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3BF1743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000  1  05  01011  01  1000  110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390484F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763,0   </w:t>
            </w:r>
          </w:p>
        </w:tc>
        <w:tc>
          <w:tcPr>
            <w:tcW w:w="1559" w:type="dxa"/>
            <w:tcBorders>
              <w:top w:val="nil"/>
              <w:left w:val="nil"/>
              <w:bottom w:val="single" w:sz="4" w:space="0" w:color="auto"/>
              <w:right w:val="single" w:sz="4" w:space="0" w:color="auto"/>
            </w:tcBorders>
            <w:shd w:val="clear" w:color="auto" w:fill="auto"/>
            <w:noWrap/>
            <w:vAlign w:val="bottom"/>
            <w:hideMark/>
          </w:tcPr>
          <w:p w14:paraId="7D6D3AB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2 314,0   </w:t>
            </w:r>
          </w:p>
        </w:tc>
        <w:tc>
          <w:tcPr>
            <w:tcW w:w="1560" w:type="dxa"/>
            <w:tcBorders>
              <w:top w:val="nil"/>
              <w:left w:val="nil"/>
              <w:bottom w:val="single" w:sz="4" w:space="0" w:color="auto"/>
              <w:right w:val="single" w:sz="4" w:space="0" w:color="auto"/>
            </w:tcBorders>
            <w:shd w:val="clear" w:color="auto" w:fill="auto"/>
            <w:noWrap/>
            <w:vAlign w:val="bottom"/>
            <w:hideMark/>
          </w:tcPr>
          <w:p w14:paraId="6273440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2 314,0   </w:t>
            </w:r>
          </w:p>
        </w:tc>
      </w:tr>
      <w:tr w:rsidR="00ED2005" w:rsidRPr="004B05A9" w14:paraId="6B4A8A5E"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39529B2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835" w:type="dxa"/>
            <w:tcBorders>
              <w:top w:val="nil"/>
              <w:left w:val="nil"/>
              <w:bottom w:val="single" w:sz="4" w:space="0" w:color="auto"/>
              <w:right w:val="single" w:sz="4" w:space="0" w:color="auto"/>
            </w:tcBorders>
            <w:shd w:val="clear" w:color="auto" w:fill="auto"/>
            <w:noWrap/>
            <w:vAlign w:val="bottom"/>
            <w:hideMark/>
          </w:tcPr>
          <w:p w14:paraId="31170CF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000  1  05  01021  01  0000  110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5C5A66B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2 511,0   </w:t>
            </w:r>
          </w:p>
        </w:tc>
        <w:tc>
          <w:tcPr>
            <w:tcW w:w="1559" w:type="dxa"/>
            <w:tcBorders>
              <w:top w:val="nil"/>
              <w:left w:val="nil"/>
              <w:bottom w:val="single" w:sz="4" w:space="0" w:color="auto"/>
              <w:right w:val="single" w:sz="4" w:space="0" w:color="auto"/>
            </w:tcBorders>
            <w:shd w:val="clear" w:color="auto" w:fill="auto"/>
            <w:noWrap/>
            <w:vAlign w:val="bottom"/>
            <w:hideMark/>
          </w:tcPr>
          <w:p w14:paraId="1322FFF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2 731,0   </w:t>
            </w:r>
          </w:p>
        </w:tc>
        <w:tc>
          <w:tcPr>
            <w:tcW w:w="1560" w:type="dxa"/>
            <w:tcBorders>
              <w:top w:val="nil"/>
              <w:left w:val="nil"/>
              <w:bottom w:val="single" w:sz="4" w:space="0" w:color="auto"/>
              <w:right w:val="single" w:sz="4" w:space="0" w:color="auto"/>
            </w:tcBorders>
            <w:shd w:val="clear" w:color="auto" w:fill="auto"/>
            <w:noWrap/>
            <w:vAlign w:val="bottom"/>
            <w:hideMark/>
          </w:tcPr>
          <w:p w14:paraId="40C1F11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2 731,0   </w:t>
            </w:r>
          </w:p>
        </w:tc>
      </w:tr>
      <w:tr w:rsidR="00ED2005" w:rsidRPr="004B05A9" w14:paraId="6990EA60"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5AB2CE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32E5DA4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000  1  05  01021  01  1000  110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36F4B40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2 511,0   </w:t>
            </w:r>
          </w:p>
        </w:tc>
        <w:tc>
          <w:tcPr>
            <w:tcW w:w="1559" w:type="dxa"/>
            <w:tcBorders>
              <w:top w:val="nil"/>
              <w:left w:val="nil"/>
              <w:bottom w:val="single" w:sz="4" w:space="0" w:color="auto"/>
              <w:right w:val="single" w:sz="4" w:space="0" w:color="auto"/>
            </w:tcBorders>
            <w:shd w:val="clear" w:color="auto" w:fill="auto"/>
            <w:noWrap/>
            <w:vAlign w:val="bottom"/>
            <w:hideMark/>
          </w:tcPr>
          <w:p w14:paraId="64AA8A1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2 731,0   </w:t>
            </w:r>
          </w:p>
        </w:tc>
        <w:tc>
          <w:tcPr>
            <w:tcW w:w="1560" w:type="dxa"/>
            <w:tcBorders>
              <w:top w:val="nil"/>
              <w:left w:val="nil"/>
              <w:bottom w:val="single" w:sz="4" w:space="0" w:color="auto"/>
              <w:right w:val="single" w:sz="4" w:space="0" w:color="auto"/>
            </w:tcBorders>
            <w:shd w:val="clear" w:color="auto" w:fill="auto"/>
            <w:noWrap/>
            <w:vAlign w:val="bottom"/>
            <w:hideMark/>
          </w:tcPr>
          <w:p w14:paraId="7D816F1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2 731,0   </w:t>
            </w:r>
          </w:p>
        </w:tc>
      </w:tr>
      <w:tr w:rsidR="00ED2005" w:rsidRPr="004B05A9" w14:paraId="08B72C09"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77C574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782D99B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000  1  05  02010  02  1000  110</w:t>
            </w:r>
          </w:p>
        </w:tc>
        <w:tc>
          <w:tcPr>
            <w:tcW w:w="1701" w:type="dxa"/>
            <w:tcBorders>
              <w:top w:val="nil"/>
              <w:left w:val="nil"/>
              <w:bottom w:val="single" w:sz="4" w:space="0" w:color="auto"/>
              <w:right w:val="single" w:sz="4" w:space="0" w:color="auto"/>
            </w:tcBorders>
            <w:shd w:val="clear" w:color="auto" w:fill="auto"/>
            <w:noWrap/>
            <w:vAlign w:val="bottom"/>
            <w:hideMark/>
          </w:tcPr>
          <w:p w14:paraId="086F91D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1 197,0   </w:t>
            </w:r>
          </w:p>
        </w:tc>
        <w:tc>
          <w:tcPr>
            <w:tcW w:w="1559" w:type="dxa"/>
            <w:tcBorders>
              <w:top w:val="nil"/>
              <w:left w:val="nil"/>
              <w:bottom w:val="single" w:sz="4" w:space="0" w:color="auto"/>
              <w:right w:val="single" w:sz="4" w:space="0" w:color="auto"/>
            </w:tcBorders>
            <w:shd w:val="clear" w:color="auto" w:fill="auto"/>
            <w:noWrap/>
            <w:vAlign w:val="bottom"/>
            <w:hideMark/>
          </w:tcPr>
          <w:p w14:paraId="3B3AEF8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120,0   </w:t>
            </w:r>
          </w:p>
        </w:tc>
        <w:tc>
          <w:tcPr>
            <w:tcW w:w="1560" w:type="dxa"/>
            <w:tcBorders>
              <w:top w:val="nil"/>
              <w:left w:val="nil"/>
              <w:bottom w:val="single" w:sz="4" w:space="0" w:color="auto"/>
              <w:right w:val="single" w:sz="4" w:space="0" w:color="auto"/>
            </w:tcBorders>
            <w:shd w:val="clear" w:color="auto" w:fill="auto"/>
            <w:noWrap/>
            <w:vAlign w:val="bottom"/>
            <w:hideMark/>
          </w:tcPr>
          <w:p w14:paraId="5F02C7C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    </w:t>
            </w:r>
          </w:p>
        </w:tc>
      </w:tr>
      <w:tr w:rsidR="00ED2005" w:rsidRPr="004B05A9" w14:paraId="0BF371B6"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62109B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6C7EB76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000  1  05  03010  01  1000  110</w:t>
            </w:r>
          </w:p>
        </w:tc>
        <w:tc>
          <w:tcPr>
            <w:tcW w:w="1701" w:type="dxa"/>
            <w:tcBorders>
              <w:top w:val="nil"/>
              <w:left w:val="nil"/>
              <w:bottom w:val="single" w:sz="4" w:space="0" w:color="auto"/>
              <w:right w:val="single" w:sz="4" w:space="0" w:color="auto"/>
            </w:tcBorders>
            <w:shd w:val="clear" w:color="auto" w:fill="auto"/>
            <w:noWrap/>
            <w:vAlign w:val="bottom"/>
            <w:hideMark/>
          </w:tcPr>
          <w:p w14:paraId="544DCE7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273,0   </w:t>
            </w:r>
          </w:p>
        </w:tc>
        <w:tc>
          <w:tcPr>
            <w:tcW w:w="1559" w:type="dxa"/>
            <w:tcBorders>
              <w:top w:val="nil"/>
              <w:left w:val="nil"/>
              <w:bottom w:val="single" w:sz="4" w:space="0" w:color="auto"/>
              <w:right w:val="single" w:sz="4" w:space="0" w:color="auto"/>
            </w:tcBorders>
            <w:shd w:val="clear" w:color="auto" w:fill="auto"/>
            <w:noWrap/>
            <w:vAlign w:val="bottom"/>
            <w:hideMark/>
          </w:tcPr>
          <w:p w14:paraId="47F791E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273,0   </w:t>
            </w:r>
          </w:p>
        </w:tc>
        <w:tc>
          <w:tcPr>
            <w:tcW w:w="1560" w:type="dxa"/>
            <w:tcBorders>
              <w:top w:val="nil"/>
              <w:left w:val="nil"/>
              <w:bottom w:val="single" w:sz="4" w:space="0" w:color="auto"/>
              <w:right w:val="single" w:sz="4" w:space="0" w:color="auto"/>
            </w:tcBorders>
            <w:shd w:val="clear" w:color="auto" w:fill="auto"/>
            <w:noWrap/>
            <w:vAlign w:val="bottom"/>
            <w:hideMark/>
          </w:tcPr>
          <w:p w14:paraId="7FA5853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273,0   </w:t>
            </w:r>
          </w:p>
        </w:tc>
      </w:tr>
      <w:tr w:rsidR="00ED2005" w:rsidRPr="004B05A9" w14:paraId="6008AA42"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155DFC8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ГОСУДАРСТВЕННАЯ ПОШЛИНА</w:t>
            </w:r>
          </w:p>
        </w:tc>
        <w:tc>
          <w:tcPr>
            <w:tcW w:w="2835" w:type="dxa"/>
            <w:tcBorders>
              <w:top w:val="nil"/>
              <w:left w:val="nil"/>
              <w:bottom w:val="single" w:sz="4" w:space="0" w:color="auto"/>
              <w:right w:val="single" w:sz="4" w:space="0" w:color="auto"/>
            </w:tcBorders>
            <w:shd w:val="clear" w:color="auto" w:fill="auto"/>
            <w:noWrap/>
            <w:vAlign w:val="bottom"/>
            <w:hideMark/>
          </w:tcPr>
          <w:p w14:paraId="51AE983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000  1  08  00000  00  0000  000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321284D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2 279,0   </w:t>
            </w:r>
          </w:p>
        </w:tc>
        <w:tc>
          <w:tcPr>
            <w:tcW w:w="1559" w:type="dxa"/>
            <w:tcBorders>
              <w:top w:val="nil"/>
              <w:left w:val="nil"/>
              <w:bottom w:val="single" w:sz="4" w:space="0" w:color="auto"/>
              <w:right w:val="single" w:sz="4" w:space="0" w:color="auto"/>
            </w:tcBorders>
            <w:shd w:val="clear" w:color="auto" w:fill="auto"/>
            <w:noWrap/>
            <w:vAlign w:val="bottom"/>
            <w:hideMark/>
          </w:tcPr>
          <w:p w14:paraId="0B80216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2 279,0   </w:t>
            </w:r>
          </w:p>
        </w:tc>
        <w:tc>
          <w:tcPr>
            <w:tcW w:w="1560" w:type="dxa"/>
            <w:tcBorders>
              <w:top w:val="nil"/>
              <w:left w:val="nil"/>
              <w:bottom w:val="single" w:sz="4" w:space="0" w:color="auto"/>
              <w:right w:val="single" w:sz="4" w:space="0" w:color="auto"/>
            </w:tcBorders>
            <w:shd w:val="clear" w:color="auto" w:fill="auto"/>
            <w:noWrap/>
            <w:vAlign w:val="bottom"/>
            <w:hideMark/>
          </w:tcPr>
          <w:p w14:paraId="4D8E1D5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2 279,0   </w:t>
            </w:r>
          </w:p>
        </w:tc>
      </w:tr>
      <w:tr w:rsidR="00ED2005" w:rsidRPr="004B05A9" w14:paraId="2821E8B3"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4778986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2835" w:type="dxa"/>
            <w:tcBorders>
              <w:top w:val="nil"/>
              <w:left w:val="nil"/>
              <w:bottom w:val="single" w:sz="4" w:space="0" w:color="auto"/>
              <w:right w:val="single" w:sz="4" w:space="0" w:color="auto"/>
            </w:tcBorders>
            <w:shd w:val="clear" w:color="auto" w:fill="auto"/>
            <w:noWrap/>
            <w:vAlign w:val="bottom"/>
            <w:hideMark/>
          </w:tcPr>
          <w:p w14:paraId="787B1C2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000  1  08  03000  01  0000  110</w:t>
            </w:r>
          </w:p>
        </w:tc>
        <w:tc>
          <w:tcPr>
            <w:tcW w:w="1701" w:type="dxa"/>
            <w:tcBorders>
              <w:top w:val="nil"/>
              <w:left w:val="nil"/>
              <w:bottom w:val="single" w:sz="4" w:space="0" w:color="auto"/>
              <w:right w:val="single" w:sz="4" w:space="0" w:color="auto"/>
            </w:tcBorders>
            <w:shd w:val="clear" w:color="auto" w:fill="auto"/>
            <w:noWrap/>
            <w:vAlign w:val="bottom"/>
            <w:hideMark/>
          </w:tcPr>
          <w:p w14:paraId="25F4E11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2 276,0   </w:t>
            </w:r>
          </w:p>
        </w:tc>
        <w:tc>
          <w:tcPr>
            <w:tcW w:w="1559" w:type="dxa"/>
            <w:tcBorders>
              <w:top w:val="nil"/>
              <w:left w:val="nil"/>
              <w:bottom w:val="single" w:sz="4" w:space="0" w:color="auto"/>
              <w:right w:val="single" w:sz="4" w:space="0" w:color="auto"/>
            </w:tcBorders>
            <w:shd w:val="clear" w:color="auto" w:fill="auto"/>
            <w:noWrap/>
            <w:vAlign w:val="bottom"/>
            <w:hideMark/>
          </w:tcPr>
          <w:p w14:paraId="3E6CC54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2 276,0   </w:t>
            </w:r>
          </w:p>
        </w:tc>
        <w:tc>
          <w:tcPr>
            <w:tcW w:w="1560" w:type="dxa"/>
            <w:tcBorders>
              <w:top w:val="nil"/>
              <w:left w:val="nil"/>
              <w:bottom w:val="single" w:sz="4" w:space="0" w:color="auto"/>
              <w:right w:val="single" w:sz="4" w:space="0" w:color="auto"/>
            </w:tcBorders>
            <w:shd w:val="clear" w:color="auto" w:fill="auto"/>
            <w:noWrap/>
            <w:vAlign w:val="bottom"/>
            <w:hideMark/>
          </w:tcPr>
          <w:p w14:paraId="6DD8903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2 276,0   </w:t>
            </w:r>
          </w:p>
        </w:tc>
      </w:tr>
      <w:tr w:rsidR="00ED2005" w:rsidRPr="004B05A9" w14:paraId="2DA28238"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37E8D69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tcBorders>
              <w:top w:val="nil"/>
              <w:left w:val="nil"/>
              <w:bottom w:val="single" w:sz="4" w:space="0" w:color="auto"/>
              <w:right w:val="single" w:sz="4" w:space="0" w:color="auto"/>
            </w:tcBorders>
            <w:shd w:val="clear" w:color="auto" w:fill="auto"/>
            <w:vAlign w:val="center"/>
            <w:hideMark/>
          </w:tcPr>
          <w:p w14:paraId="7A7D6E9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000  1  08  03010  0 1 1000  110</w:t>
            </w:r>
          </w:p>
        </w:tc>
        <w:tc>
          <w:tcPr>
            <w:tcW w:w="1701" w:type="dxa"/>
            <w:tcBorders>
              <w:top w:val="nil"/>
              <w:left w:val="nil"/>
              <w:bottom w:val="single" w:sz="4" w:space="0" w:color="auto"/>
              <w:right w:val="single" w:sz="4" w:space="0" w:color="auto"/>
            </w:tcBorders>
            <w:shd w:val="clear" w:color="auto" w:fill="auto"/>
            <w:noWrap/>
            <w:vAlign w:val="bottom"/>
            <w:hideMark/>
          </w:tcPr>
          <w:p w14:paraId="3907995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2 275,0   </w:t>
            </w:r>
          </w:p>
        </w:tc>
        <w:tc>
          <w:tcPr>
            <w:tcW w:w="1559" w:type="dxa"/>
            <w:tcBorders>
              <w:top w:val="nil"/>
              <w:left w:val="nil"/>
              <w:bottom w:val="single" w:sz="4" w:space="0" w:color="auto"/>
              <w:right w:val="single" w:sz="4" w:space="0" w:color="auto"/>
            </w:tcBorders>
            <w:shd w:val="clear" w:color="auto" w:fill="auto"/>
            <w:noWrap/>
            <w:vAlign w:val="bottom"/>
            <w:hideMark/>
          </w:tcPr>
          <w:p w14:paraId="7392E21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2 275,0   </w:t>
            </w:r>
          </w:p>
        </w:tc>
        <w:tc>
          <w:tcPr>
            <w:tcW w:w="1560" w:type="dxa"/>
            <w:tcBorders>
              <w:top w:val="nil"/>
              <w:left w:val="nil"/>
              <w:bottom w:val="single" w:sz="4" w:space="0" w:color="auto"/>
              <w:right w:val="single" w:sz="4" w:space="0" w:color="auto"/>
            </w:tcBorders>
            <w:shd w:val="clear" w:color="auto" w:fill="auto"/>
            <w:noWrap/>
            <w:vAlign w:val="bottom"/>
            <w:hideMark/>
          </w:tcPr>
          <w:p w14:paraId="64F888B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2 275,0   </w:t>
            </w:r>
          </w:p>
        </w:tc>
      </w:tr>
      <w:tr w:rsidR="00ED2005" w:rsidRPr="004B05A9" w14:paraId="101742EF"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E6A63B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2835" w:type="dxa"/>
            <w:tcBorders>
              <w:top w:val="nil"/>
              <w:left w:val="nil"/>
              <w:bottom w:val="single" w:sz="4" w:space="0" w:color="auto"/>
              <w:right w:val="single" w:sz="4" w:space="0" w:color="auto"/>
            </w:tcBorders>
            <w:shd w:val="clear" w:color="auto" w:fill="auto"/>
            <w:vAlign w:val="center"/>
            <w:hideMark/>
          </w:tcPr>
          <w:p w14:paraId="6280B80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000  1  08  03010  01  4000  110</w:t>
            </w:r>
          </w:p>
        </w:tc>
        <w:tc>
          <w:tcPr>
            <w:tcW w:w="1701" w:type="dxa"/>
            <w:tcBorders>
              <w:top w:val="nil"/>
              <w:left w:val="nil"/>
              <w:bottom w:val="single" w:sz="4" w:space="0" w:color="auto"/>
              <w:right w:val="single" w:sz="4" w:space="0" w:color="auto"/>
            </w:tcBorders>
            <w:shd w:val="clear" w:color="auto" w:fill="auto"/>
            <w:noWrap/>
            <w:vAlign w:val="bottom"/>
            <w:hideMark/>
          </w:tcPr>
          <w:p w14:paraId="7F21B09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noWrap/>
            <w:vAlign w:val="bottom"/>
            <w:hideMark/>
          </w:tcPr>
          <w:p w14:paraId="4A81C52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60" w:type="dxa"/>
            <w:tcBorders>
              <w:top w:val="nil"/>
              <w:left w:val="nil"/>
              <w:bottom w:val="single" w:sz="4" w:space="0" w:color="auto"/>
              <w:right w:val="single" w:sz="4" w:space="0" w:color="auto"/>
            </w:tcBorders>
            <w:shd w:val="clear" w:color="auto" w:fill="auto"/>
            <w:noWrap/>
            <w:vAlign w:val="bottom"/>
            <w:hideMark/>
          </w:tcPr>
          <w:p w14:paraId="6F75AA6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r>
      <w:tr w:rsidR="00ED2005" w:rsidRPr="004B05A9" w14:paraId="3288FA44"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676F74B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2835" w:type="dxa"/>
            <w:tcBorders>
              <w:top w:val="nil"/>
              <w:left w:val="nil"/>
              <w:bottom w:val="single" w:sz="4" w:space="0" w:color="auto"/>
              <w:right w:val="single" w:sz="4" w:space="0" w:color="auto"/>
            </w:tcBorders>
            <w:shd w:val="clear" w:color="auto" w:fill="auto"/>
            <w:noWrap/>
            <w:vAlign w:val="bottom"/>
            <w:hideMark/>
          </w:tcPr>
          <w:p w14:paraId="39DD323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000  1  08  07150  01  0000  110 </w:t>
            </w:r>
          </w:p>
        </w:tc>
        <w:tc>
          <w:tcPr>
            <w:tcW w:w="1701" w:type="dxa"/>
            <w:tcBorders>
              <w:top w:val="nil"/>
              <w:left w:val="nil"/>
              <w:bottom w:val="single" w:sz="4" w:space="0" w:color="auto"/>
              <w:right w:val="single" w:sz="4" w:space="0" w:color="auto"/>
            </w:tcBorders>
            <w:shd w:val="clear" w:color="auto" w:fill="auto"/>
            <w:noWrap/>
            <w:vAlign w:val="bottom"/>
            <w:hideMark/>
          </w:tcPr>
          <w:p w14:paraId="75DB9E5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3,0   </w:t>
            </w:r>
          </w:p>
        </w:tc>
        <w:tc>
          <w:tcPr>
            <w:tcW w:w="1559" w:type="dxa"/>
            <w:tcBorders>
              <w:top w:val="nil"/>
              <w:left w:val="nil"/>
              <w:bottom w:val="single" w:sz="4" w:space="0" w:color="auto"/>
              <w:right w:val="single" w:sz="4" w:space="0" w:color="auto"/>
            </w:tcBorders>
            <w:shd w:val="clear" w:color="auto" w:fill="auto"/>
            <w:noWrap/>
            <w:vAlign w:val="bottom"/>
            <w:hideMark/>
          </w:tcPr>
          <w:p w14:paraId="0555C12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3,0   </w:t>
            </w:r>
          </w:p>
        </w:tc>
        <w:tc>
          <w:tcPr>
            <w:tcW w:w="1560" w:type="dxa"/>
            <w:tcBorders>
              <w:top w:val="nil"/>
              <w:left w:val="nil"/>
              <w:bottom w:val="single" w:sz="4" w:space="0" w:color="auto"/>
              <w:right w:val="single" w:sz="4" w:space="0" w:color="auto"/>
            </w:tcBorders>
            <w:shd w:val="clear" w:color="auto" w:fill="auto"/>
            <w:noWrap/>
            <w:vAlign w:val="bottom"/>
            <w:hideMark/>
          </w:tcPr>
          <w:p w14:paraId="45DFB75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3,0   </w:t>
            </w:r>
          </w:p>
        </w:tc>
      </w:tr>
      <w:tr w:rsidR="00ED2005" w:rsidRPr="004B05A9" w14:paraId="51D452DE"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4BF5D9F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14:paraId="31B8D69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000  1  11  00000  00  0000  000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1B0C44B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11 485,0   </w:t>
            </w:r>
          </w:p>
        </w:tc>
        <w:tc>
          <w:tcPr>
            <w:tcW w:w="1559" w:type="dxa"/>
            <w:tcBorders>
              <w:top w:val="nil"/>
              <w:left w:val="nil"/>
              <w:bottom w:val="single" w:sz="4" w:space="0" w:color="auto"/>
              <w:right w:val="single" w:sz="4" w:space="0" w:color="auto"/>
            </w:tcBorders>
            <w:shd w:val="clear" w:color="auto" w:fill="auto"/>
            <w:noWrap/>
            <w:vAlign w:val="bottom"/>
            <w:hideMark/>
          </w:tcPr>
          <w:p w14:paraId="40B57B6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11 395,0   </w:t>
            </w:r>
          </w:p>
        </w:tc>
        <w:tc>
          <w:tcPr>
            <w:tcW w:w="1560" w:type="dxa"/>
            <w:tcBorders>
              <w:top w:val="nil"/>
              <w:left w:val="nil"/>
              <w:bottom w:val="single" w:sz="4" w:space="0" w:color="auto"/>
              <w:right w:val="single" w:sz="4" w:space="0" w:color="auto"/>
            </w:tcBorders>
            <w:shd w:val="clear" w:color="auto" w:fill="auto"/>
            <w:noWrap/>
            <w:vAlign w:val="bottom"/>
            <w:hideMark/>
          </w:tcPr>
          <w:p w14:paraId="0D4CAEA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11 395,0   </w:t>
            </w:r>
          </w:p>
        </w:tc>
      </w:tr>
      <w:tr w:rsidR="00ED2005" w:rsidRPr="004B05A9" w14:paraId="40D207A7"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597BFC9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noWrap/>
            <w:vAlign w:val="bottom"/>
            <w:hideMark/>
          </w:tcPr>
          <w:p w14:paraId="0495326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000  1  11  05000  00  0000  120</w:t>
            </w:r>
          </w:p>
        </w:tc>
        <w:tc>
          <w:tcPr>
            <w:tcW w:w="1701" w:type="dxa"/>
            <w:tcBorders>
              <w:top w:val="nil"/>
              <w:left w:val="nil"/>
              <w:bottom w:val="single" w:sz="4" w:space="0" w:color="auto"/>
              <w:right w:val="single" w:sz="4" w:space="0" w:color="auto"/>
            </w:tcBorders>
            <w:shd w:val="clear" w:color="auto" w:fill="auto"/>
            <w:noWrap/>
            <w:vAlign w:val="bottom"/>
            <w:hideMark/>
          </w:tcPr>
          <w:p w14:paraId="6ABC3AB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11 390,0   </w:t>
            </w:r>
          </w:p>
        </w:tc>
        <w:tc>
          <w:tcPr>
            <w:tcW w:w="1559" w:type="dxa"/>
            <w:tcBorders>
              <w:top w:val="nil"/>
              <w:left w:val="nil"/>
              <w:bottom w:val="single" w:sz="4" w:space="0" w:color="auto"/>
              <w:right w:val="single" w:sz="4" w:space="0" w:color="auto"/>
            </w:tcBorders>
            <w:shd w:val="clear" w:color="auto" w:fill="auto"/>
            <w:noWrap/>
            <w:vAlign w:val="bottom"/>
            <w:hideMark/>
          </w:tcPr>
          <w:p w14:paraId="5225646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11 300,0   </w:t>
            </w:r>
          </w:p>
        </w:tc>
        <w:tc>
          <w:tcPr>
            <w:tcW w:w="1560" w:type="dxa"/>
            <w:tcBorders>
              <w:top w:val="nil"/>
              <w:left w:val="nil"/>
              <w:bottom w:val="single" w:sz="4" w:space="0" w:color="auto"/>
              <w:right w:val="single" w:sz="4" w:space="0" w:color="auto"/>
            </w:tcBorders>
            <w:shd w:val="clear" w:color="auto" w:fill="auto"/>
            <w:noWrap/>
            <w:vAlign w:val="bottom"/>
            <w:hideMark/>
          </w:tcPr>
          <w:p w14:paraId="7F88DEA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11 300,0   </w:t>
            </w:r>
          </w:p>
        </w:tc>
      </w:tr>
      <w:tr w:rsidR="00ED2005" w:rsidRPr="004B05A9" w14:paraId="1FC78B43"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547C75F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noWrap/>
            <w:vAlign w:val="bottom"/>
            <w:hideMark/>
          </w:tcPr>
          <w:p w14:paraId="45C799C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000  1 11 05013   05  0000  120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1563D8A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3 900,0   </w:t>
            </w:r>
          </w:p>
        </w:tc>
        <w:tc>
          <w:tcPr>
            <w:tcW w:w="1559" w:type="dxa"/>
            <w:tcBorders>
              <w:top w:val="nil"/>
              <w:left w:val="nil"/>
              <w:bottom w:val="single" w:sz="4" w:space="0" w:color="auto"/>
              <w:right w:val="single" w:sz="4" w:space="0" w:color="auto"/>
            </w:tcBorders>
            <w:shd w:val="clear" w:color="auto" w:fill="auto"/>
            <w:noWrap/>
            <w:vAlign w:val="bottom"/>
            <w:hideMark/>
          </w:tcPr>
          <w:p w14:paraId="327AC18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3 900,0   </w:t>
            </w:r>
          </w:p>
        </w:tc>
        <w:tc>
          <w:tcPr>
            <w:tcW w:w="1560" w:type="dxa"/>
            <w:tcBorders>
              <w:top w:val="nil"/>
              <w:left w:val="nil"/>
              <w:bottom w:val="single" w:sz="4" w:space="0" w:color="auto"/>
              <w:right w:val="single" w:sz="4" w:space="0" w:color="auto"/>
            </w:tcBorders>
            <w:shd w:val="clear" w:color="auto" w:fill="auto"/>
            <w:noWrap/>
            <w:vAlign w:val="bottom"/>
            <w:hideMark/>
          </w:tcPr>
          <w:p w14:paraId="2A5F297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3 900,0   </w:t>
            </w:r>
          </w:p>
        </w:tc>
      </w:tr>
      <w:tr w:rsidR="00ED2005" w:rsidRPr="004B05A9" w14:paraId="004E1B4E"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5363D9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noWrap/>
            <w:vAlign w:val="bottom"/>
            <w:hideMark/>
          </w:tcPr>
          <w:p w14:paraId="4CE4AE4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000  1  11  05013  13  0000  120</w:t>
            </w:r>
          </w:p>
        </w:tc>
        <w:tc>
          <w:tcPr>
            <w:tcW w:w="1701" w:type="dxa"/>
            <w:tcBorders>
              <w:top w:val="nil"/>
              <w:left w:val="nil"/>
              <w:bottom w:val="single" w:sz="4" w:space="0" w:color="auto"/>
              <w:right w:val="single" w:sz="4" w:space="0" w:color="auto"/>
            </w:tcBorders>
            <w:shd w:val="clear" w:color="auto" w:fill="auto"/>
            <w:noWrap/>
            <w:vAlign w:val="bottom"/>
            <w:hideMark/>
          </w:tcPr>
          <w:p w14:paraId="7BFFBCE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1 590,0   </w:t>
            </w:r>
          </w:p>
        </w:tc>
        <w:tc>
          <w:tcPr>
            <w:tcW w:w="1559" w:type="dxa"/>
            <w:tcBorders>
              <w:top w:val="nil"/>
              <w:left w:val="nil"/>
              <w:bottom w:val="single" w:sz="4" w:space="0" w:color="auto"/>
              <w:right w:val="single" w:sz="4" w:space="0" w:color="auto"/>
            </w:tcBorders>
            <w:shd w:val="clear" w:color="auto" w:fill="auto"/>
            <w:noWrap/>
            <w:vAlign w:val="bottom"/>
            <w:hideMark/>
          </w:tcPr>
          <w:p w14:paraId="1CFDD5B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1 500,0   </w:t>
            </w:r>
          </w:p>
        </w:tc>
        <w:tc>
          <w:tcPr>
            <w:tcW w:w="1560" w:type="dxa"/>
            <w:tcBorders>
              <w:top w:val="nil"/>
              <w:left w:val="nil"/>
              <w:bottom w:val="single" w:sz="4" w:space="0" w:color="auto"/>
              <w:right w:val="single" w:sz="4" w:space="0" w:color="auto"/>
            </w:tcBorders>
            <w:shd w:val="clear" w:color="auto" w:fill="auto"/>
            <w:noWrap/>
            <w:vAlign w:val="bottom"/>
            <w:hideMark/>
          </w:tcPr>
          <w:p w14:paraId="50FC762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1 500,0   </w:t>
            </w:r>
          </w:p>
        </w:tc>
      </w:tr>
      <w:tr w:rsidR="00ED2005" w:rsidRPr="004B05A9" w14:paraId="625D3E82"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F7A1DF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w:t>
            </w:r>
            <w:r w:rsidRPr="004B05A9">
              <w:rPr>
                <w:rFonts w:ascii="Times New Roman" w:eastAsia="Times New Roman" w:hAnsi="Times New Roman" w:cs="Times New Roman"/>
                <w:sz w:val="20"/>
                <w:szCs w:val="20"/>
                <w:lang w:eastAsia="ru-RU"/>
              </w:rPr>
              <w:lastRenderedPageBreak/>
              <w:t>районов (за исключением земельных участков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14:paraId="1ADD0B3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lastRenderedPageBreak/>
              <w:t>000  1  11 05025  05 0000 120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2D0312F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4 100,0   </w:t>
            </w:r>
          </w:p>
        </w:tc>
        <w:tc>
          <w:tcPr>
            <w:tcW w:w="1559" w:type="dxa"/>
            <w:tcBorders>
              <w:top w:val="nil"/>
              <w:left w:val="nil"/>
              <w:bottom w:val="single" w:sz="4" w:space="0" w:color="auto"/>
              <w:right w:val="single" w:sz="4" w:space="0" w:color="auto"/>
            </w:tcBorders>
            <w:shd w:val="clear" w:color="auto" w:fill="auto"/>
            <w:noWrap/>
            <w:vAlign w:val="bottom"/>
            <w:hideMark/>
          </w:tcPr>
          <w:p w14:paraId="69FB887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4 100,0   </w:t>
            </w:r>
          </w:p>
        </w:tc>
        <w:tc>
          <w:tcPr>
            <w:tcW w:w="1560" w:type="dxa"/>
            <w:tcBorders>
              <w:top w:val="nil"/>
              <w:left w:val="nil"/>
              <w:bottom w:val="single" w:sz="4" w:space="0" w:color="auto"/>
              <w:right w:val="single" w:sz="4" w:space="0" w:color="auto"/>
            </w:tcBorders>
            <w:shd w:val="clear" w:color="auto" w:fill="auto"/>
            <w:noWrap/>
            <w:vAlign w:val="bottom"/>
            <w:hideMark/>
          </w:tcPr>
          <w:p w14:paraId="71AF04E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4 100,0   </w:t>
            </w:r>
          </w:p>
        </w:tc>
      </w:tr>
      <w:tr w:rsidR="00ED2005" w:rsidRPr="004B05A9" w14:paraId="2B9A287E"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E33DA7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14:paraId="1650EDE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000  1  11  05035  05  0000  120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39C2CB1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1 800,0   </w:t>
            </w:r>
          </w:p>
        </w:tc>
        <w:tc>
          <w:tcPr>
            <w:tcW w:w="1559" w:type="dxa"/>
            <w:tcBorders>
              <w:top w:val="nil"/>
              <w:left w:val="nil"/>
              <w:bottom w:val="single" w:sz="4" w:space="0" w:color="auto"/>
              <w:right w:val="single" w:sz="4" w:space="0" w:color="auto"/>
            </w:tcBorders>
            <w:shd w:val="clear" w:color="auto" w:fill="auto"/>
            <w:noWrap/>
            <w:vAlign w:val="bottom"/>
            <w:hideMark/>
          </w:tcPr>
          <w:p w14:paraId="00F6495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1 800,0   </w:t>
            </w:r>
          </w:p>
        </w:tc>
        <w:tc>
          <w:tcPr>
            <w:tcW w:w="1560" w:type="dxa"/>
            <w:tcBorders>
              <w:top w:val="nil"/>
              <w:left w:val="nil"/>
              <w:bottom w:val="single" w:sz="4" w:space="0" w:color="auto"/>
              <w:right w:val="single" w:sz="4" w:space="0" w:color="auto"/>
            </w:tcBorders>
            <w:shd w:val="clear" w:color="auto" w:fill="auto"/>
            <w:noWrap/>
            <w:vAlign w:val="bottom"/>
            <w:hideMark/>
          </w:tcPr>
          <w:p w14:paraId="036743A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1 800,0   </w:t>
            </w:r>
          </w:p>
        </w:tc>
      </w:tr>
      <w:tr w:rsidR="00ED2005" w:rsidRPr="004B05A9" w14:paraId="3B568EBE"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5410472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835" w:type="dxa"/>
            <w:tcBorders>
              <w:top w:val="nil"/>
              <w:left w:val="nil"/>
              <w:bottom w:val="single" w:sz="4" w:space="0" w:color="auto"/>
              <w:right w:val="single" w:sz="4" w:space="0" w:color="auto"/>
            </w:tcBorders>
            <w:shd w:val="clear" w:color="auto" w:fill="auto"/>
            <w:noWrap/>
            <w:vAlign w:val="bottom"/>
            <w:hideMark/>
          </w:tcPr>
          <w:p w14:paraId="0F870B9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000  1  11  07015  05  0000  120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4AD3415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noWrap/>
            <w:vAlign w:val="bottom"/>
            <w:hideMark/>
          </w:tcPr>
          <w:p w14:paraId="257DAE7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10,0   </w:t>
            </w:r>
          </w:p>
        </w:tc>
        <w:tc>
          <w:tcPr>
            <w:tcW w:w="1560" w:type="dxa"/>
            <w:tcBorders>
              <w:top w:val="nil"/>
              <w:left w:val="nil"/>
              <w:bottom w:val="single" w:sz="4" w:space="0" w:color="auto"/>
              <w:right w:val="single" w:sz="4" w:space="0" w:color="auto"/>
            </w:tcBorders>
            <w:shd w:val="clear" w:color="auto" w:fill="auto"/>
            <w:noWrap/>
            <w:vAlign w:val="bottom"/>
            <w:hideMark/>
          </w:tcPr>
          <w:p w14:paraId="619C117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10,0   </w:t>
            </w:r>
          </w:p>
        </w:tc>
      </w:tr>
      <w:tr w:rsidR="00ED2005" w:rsidRPr="004B05A9" w14:paraId="3C77A1DA"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2AEF5A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hideMark/>
          </w:tcPr>
          <w:p w14:paraId="0D13C1D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000  1 11  09045  05  0000  120</w:t>
            </w:r>
          </w:p>
        </w:tc>
        <w:tc>
          <w:tcPr>
            <w:tcW w:w="1701" w:type="dxa"/>
            <w:tcBorders>
              <w:top w:val="nil"/>
              <w:left w:val="nil"/>
              <w:bottom w:val="single" w:sz="4" w:space="0" w:color="auto"/>
              <w:right w:val="single" w:sz="4" w:space="0" w:color="auto"/>
            </w:tcBorders>
            <w:shd w:val="clear" w:color="auto" w:fill="auto"/>
            <w:noWrap/>
            <w:vAlign w:val="bottom"/>
            <w:hideMark/>
          </w:tcPr>
          <w:p w14:paraId="4A0046B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85,0   </w:t>
            </w:r>
          </w:p>
        </w:tc>
        <w:tc>
          <w:tcPr>
            <w:tcW w:w="1559" w:type="dxa"/>
            <w:tcBorders>
              <w:top w:val="nil"/>
              <w:left w:val="nil"/>
              <w:bottom w:val="single" w:sz="4" w:space="0" w:color="auto"/>
              <w:right w:val="single" w:sz="4" w:space="0" w:color="auto"/>
            </w:tcBorders>
            <w:shd w:val="clear" w:color="auto" w:fill="auto"/>
            <w:noWrap/>
            <w:vAlign w:val="bottom"/>
            <w:hideMark/>
          </w:tcPr>
          <w:p w14:paraId="07A5199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85,0   </w:t>
            </w:r>
          </w:p>
        </w:tc>
        <w:tc>
          <w:tcPr>
            <w:tcW w:w="1560" w:type="dxa"/>
            <w:tcBorders>
              <w:top w:val="nil"/>
              <w:left w:val="nil"/>
              <w:bottom w:val="single" w:sz="4" w:space="0" w:color="auto"/>
              <w:right w:val="single" w:sz="4" w:space="0" w:color="auto"/>
            </w:tcBorders>
            <w:shd w:val="clear" w:color="auto" w:fill="auto"/>
            <w:noWrap/>
            <w:vAlign w:val="bottom"/>
            <w:hideMark/>
          </w:tcPr>
          <w:p w14:paraId="63D34E8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85,0   </w:t>
            </w:r>
          </w:p>
        </w:tc>
      </w:tr>
      <w:tr w:rsidR="00ED2005" w:rsidRPr="004B05A9" w14:paraId="175D39FC"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5488ECC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2835" w:type="dxa"/>
            <w:tcBorders>
              <w:top w:val="nil"/>
              <w:left w:val="nil"/>
              <w:bottom w:val="single" w:sz="4" w:space="0" w:color="auto"/>
              <w:right w:val="single" w:sz="4" w:space="0" w:color="auto"/>
            </w:tcBorders>
            <w:shd w:val="clear" w:color="auto" w:fill="auto"/>
            <w:noWrap/>
            <w:vAlign w:val="bottom"/>
            <w:hideMark/>
          </w:tcPr>
          <w:p w14:paraId="23EF89A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000  1  12  00000  00  0000  000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378151F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532,0   </w:t>
            </w:r>
          </w:p>
        </w:tc>
        <w:tc>
          <w:tcPr>
            <w:tcW w:w="1559" w:type="dxa"/>
            <w:tcBorders>
              <w:top w:val="nil"/>
              <w:left w:val="nil"/>
              <w:bottom w:val="single" w:sz="4" w:space="0" w:color="auto"/>
              <w:right w:val="single" w:sz="4" w:space="0" w:color="auto"/>
            </w:tcBorders>
            <w:shd w:val="clear" w:color="auto" w:fill="auto"/>
            <w:noWrap/>
            <w:vAlign w:val="bottom"/>
            <w:hideMark/>
          </w:tcPr>
          <w:p w14:paraId="7733543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553,2   </w:t>
            </w:r>
          </w:p>
        </w:tc>
        <w:tc>
          <w:tcPr>
            <w:tcW w:w="1560" w:type="dxa"/>
            <w:tcBorders>
              <w:top w:val="nil"/>
              <w:left w:val="nil"/>
              <w:bottom w:val="single" w:sz="4" w:space="0" w:color="auto"/>
              <w:right w:val="single" w:sz="4" w:space="0" w:color="auto"/>
            </w:tcBorders>
            <w:shd w:val="clear" w:color="auto" w:fill="auto"/>
            <w:noWrap/>
            <w:vAlign w:val="bottom"/>
            <w:hideMark/>
          </w:tcPr>
          <w:p w14:paraId="0731AA4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576,3   </w:t>
            </w:r>
          </w:p>
        </w:tc>
      </w:tr>
      <w:tr w:rsidR="00ED2005" w:rsidRPr="004B05A9" w14:paraId="4B2413E7"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6E863F2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2835" w:type="dxa"/>
            <w:tcBorders>
              <w:top w:val="nil"/>
              <w:left w:val="nil"/>
              <w:bottom w:val="single" w:sz="4" w:space="0" w:color="auto"/>
              <w:right w:val="single" w:sz="4" w:space="0" w:color="auto"/>
            </w:tcBorders>
            <w:shd w:val="clear" w:color="auto" w:fill="auto"/>
            <w:noWrap/>
            <w:vAlign w:val="bottom"/>
            <w:hideMark/>
          </w:tcPr>
          <w:p w14:paraId="2F30B2E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000  1  12  01010  01  6000  120</w:t>
            </w:r>
          </w:p>
        </w:tc>
        <w:tc>
          <w:tcPr>
            <w:tcW w:w="1701" w:type="dxa"/>
            <w:tcBorders>
              <w:top w:val="nil"/>
              <w:left w:val="nil"/>
              <w:bottom w:val="single" w:sz="4" w:space="0" w:color="auto"/>
              <w:right w:val="single" w:sz="4" w:space="0" w:color="auto"/>
            </w:tcBorders>
            <w:shd w:val="clear" w:color="auto" w:fill="auto"/>
            <w:noWrap/>
            <w:vAlign w:val="bottom"/>
            <w:hideMark/>
          </w:tcPr>
          <w:p w14:paraId="7A4B05C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416,0   </w:t>
            </w:r>
          </w:p>
        </w:tc>
        <w:tc>
          <w:tcPr>
            <w:tcW w:w="1559" w:type="dxa"/>
            <w:tcBorders>
              <w:top w:val="nil"/>
              <w:left w:val="nil"/>
              <w:bottom w:val="single" w:sz="4" w:space="0" w:color="auto"/>
              <w:right w:val="single" w:sz="4" w:space="0" w:color="auto"/>
            </w:tcBorders>
            <w:shd w:val="clear" w:color="auto" w:fill="auto"/>
            <w:noWrap/>
            <w:vAlign w:val="bottom"/>
            <w:hideMark/>
          </w:tcPr>
          <w:p w14:paraId="2B298B4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432,6   </w:t>
            </w:r>
          </w:p>
        </w:tc>
        <w:tc>
          <w:tcPr>
            <w:tcW w:w="1560" w:type="dxa"/>
            <w:tcBorders>
              <w:top w:val="nil"/>
              <w:left w:val="nil"/>
              <w:bottom w:val="single" w:sz="4" w:space="0" w:color="auto"/>
              <w:right w:val="single" w:sz="4" w:space="0" w:color="auto"/>
            </w:tcBorders>
            <w:shd w:val="clear" w:color="auto" w:fill="auto"/>
            <w:noWrap/>
            <w:vAlign w:val="bottom"/>
            <w:hideMark/>
          </w:tcPr>
          <w:p w14:paraId="73D19A9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450,0   </w:t>
            </w:r>
          </w:p>
        </w:tc>
      </w:tr>
      <w:tr w:rsidR="00ED2005" w:rsidRPr="004B05A9" w14:paraId="40EB5469"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21C73B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14:paraId="5890E5F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000 1 12  01030  01  6000  120</w:t>
            </w:r>
          </w:p>
        </w:tc>
        <w:tc>
          <w:tcPr>
            <w:tcW w:w="1701" w:type="dxa"/>
            <w:tcBorders>
              <w:top w:val="nil"/>
              <w:left w:val="nil"/>
              <w:bottom w:val="single" w:sz="4" w:space="0" w:color="auto"/>
              <w:right w:val="single" w:sz="4" w:space="0" w:color="auto"/>
            </w:tcBorders>
            <w:shd w:val="clear" w:color="auto" w:fill="auto"/>
            <w:noWrap/>
            <w:vAlign w:val="bottom"/>
            <w:hideMark/>
          </w:tcPr>
          <w:p w14:paraId="49D1FE9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43,0   </w:t>
            </w:r>
          </w:p>
        </w:tc>
        <w:tc>
          <w:tcPr>
            <w:tcW w:w="1559" w:type="dxa"/>
            <w:tcBorders>
              <w:top w:val="nil"/>
              <w:left w:val="nil"/>
              <w:bottom w:val="single" w:sz="4" w:space="0" w:color="auto"/>
              <w:right w:val="single" w:sz="4" w:space="0" w:color="auto"/>
            </w:tcBorders>
            <w:shd w:val="clear" w:color="auto" w:fill="auto"/>
            <w:noWrap/>
            <w:vAlign w:val="bottom"/>
            <w:hideMark/>
          </w:tcPr>
          <w:p w14:paraId="18205E2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44,6   </w:t>
            </w:r>
          </w:p>
        </w:tc>
        <w:tc>
          <w:tcPr>
            <w:tcW w:w="1560" w:type="dxa"/>
            <w:tcBorders>
              <w:top w:val="nil"/>
              <w:left w:val="nil"/>
              <w:bottom w:val="single" w:sz="4" w:space="0" w:color="auto"/>
              <w:right w:val="single" w:sz="4" w:space="0" w:color="auto"/>
            </w:tcBorders>
            <w:shd w:val="clear" w:color="auto" w:fill="auto"/>
            <w:noWrap/>
            <w:vAlign w:val="bottom"/>
            <w:hideMark/>
          </w:tcPr>
          <w:p w14:paraId="2CC9486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46,3   </w:t>
            </w:r>
          </w:p>
        </w:tc>
      </w:tr>
      <w:tr w:rsidR="00ED2005" w:rsidRPr="004B05A9" w14:paraId="23EBBC3A"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F12147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14:paraId="13A6F3C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000 1 12  01041  01  6000  120</w:t>
            </w:r>
          </w:p>
        </w:tc>
        <w:tc>
          <w:tcPr>
            <w:tcW w:w="1701" w:type="dxa"/>
            <w:tcBorders>
              <w:top w:val="nil"/>
              <w:left w:val="nil"/>
              <w:bottom w:val="single" w:sz="4" w:space="0" w:color="auto"/>
              <w:right w:val="single" w:sz="4" w:space="0" w:color="auto"/>
            </w:tcBorders>
            <w:shd w:val="clear" w:color="auto" w:fill="auto"/>
            <w:noWrap/>
            <w:vAlign w:val="bottom"/>
            <w:hideMark/>
          </w:tcPr>
          <w:p w14:paraId="06E363D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73,0   </w:t>
            </w:r>
          </w:p>
        </w:tc>
        <w:tc>
          <w:tcPr>
            <w:tcW w:w="1559" w:type="dxa"/>
            <w:tcBorders>
              <w:top w:val="nil"/>
              <w:left w:val="nil"/>
              <w:bottom w:val="single" w:sz="4" w:space="0" w:color="auto"/>
              <w:right w:val="single" w:sz="4" w:space="0" w:color="auto"/>
            </w:tcBorders>
            <w:shd w:val="clear" w:color="auto" w:fill="auto"/>
            <w:noWrap/>
            <w:vAlign w:val="bottom"/>
            <w:hideMark/>
          </w:tcPr>
          <w:p w14:paraId="5C796E8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76,0   </w:t>
            </w:r>
          </w:p>
        </w:tc>
        <w:tc>
          <w:tcPr>
            <w:tcW w:w="1560" w:type="dxa"/>
            <w:tcBorders>
              <w:top w:val="nil"/>
              <w:left w:val="nil"/>
              <w:bottom w:val="single" w:sz="4" w:space="0" w:color="auto"/>
              <w:right w:val="single" w:sz="4" w:space="0" w:color="auto"/>
            </w:tcBorders>
            <w:shd w:val="clear" w:color="auto" w:fill="auto"/>
            <w:noWrap/>
            <w:vAlign w:val="bottom"/>
            <w:hideMark/>
          </w:tcPr>
          <w:p w14:paraId="3991A82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80,0   </w:t>
            </w:r>
          </w:p>
        </w:tc>
      </w:tr>
      <w:tr w:rsidR="00ED2005" w:rsidRPr="004B05A9" w14:paraId="5492875E"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25A0C66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14:paraId="23E916C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000  1  13  00000 00  0000  000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401B4ED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40,0   </w:t>
            </w:r>
          </w:p>
        </w:tc>
        <w:tc>
          <w:tcPr>
            <w:tcW w:w="1559" w:type="dxa"/>
            <w:tcBorders>
              <w:top w:val="nil"/>
              <w:left w:val="nil"/>
              <w:bottom w:val="single" w:sz="4" w:space="0" w:color="auto"/>
              <w:right w:val="single" w:sz="4" w:space="0" w:color="auto"/>
            </w:tcBorders>
            <w:shd w:val="clear" w:color="auto" w:fill="auto"/>
            <w:noWrap/>
            <w:vAlign w:val="bottom"/>
            <w:hideMark/>
          </w:tcPr>
          <w:p w14:paraId="72AD898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40,0   </w:t>
            </w:r>
          </w:p>
        </w:tc>
        <w:tc>
          <w:tcPr>
            <w:tcW w:w="1560" w:type="dxa"/>
            <w:tcBorders>
              <w:top w:val="nil"/>
              <w:left w:val="nil"/>
              <w:bottom w:val="single" w:sz="4" w:space="0" w:color="auto"/>
              <w:right w:val="single" w:sz="4" w:space="0" w:color="auto"/>
            </w:tcBorders>
            <w:shd w:val="clear" w:color="auto" w:fill="auto"/>
            <w:noWrap/>
            <w:vAlign w:val="bottom"/>
            <w:hideMark/>
          </w:tcPr>
          <w:p w14:paraId="06826CB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40,0   </w:t>
            </w:r>
          </w:p>
        </w:tc>
      </w:tr>
      <w:tr w:rsidR="00ED2005" w:rsidRPr="004B05A9" w14:paraId="42EC7C62"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146012E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Доходы от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14:paraId="44C1845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000  1  13  02000 00  0000  130</w:t>
            </w:r>
          </w:p>
        </w:tc>
        <w:tc>
          <w:tcPr>
            <w:tcW w:w="1701" w:type="dxa"/>
            <w:tcBorders>
              <w:top w:val="nil"/>
              <w:left w:val="nil"/>
              <w:bottom w:val="single" w:sz="4" w:space="0" w:color="auto"/>
              <w:right w:val="single" w:sz="4" w:space="0" w:color="auto"/>
            </w:tcBorders>
            <w:shd w:val="clear" w:color="auto" w:fill="auto"/>
            <w:noWrap/>
            <w:vAlign w:val="bottom"/>
            <w:hideMark/>
          </w:tcPr>
          <w:p w14:paraId="4EFE59A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40,0   </w:t>
            </w:r>
          </w:p>
        </w:tc>
        <w:tc>
          <w:tcPr>
            <w:tcW w:w="1559" w:type="dxa"/>
            <w:tcBorders>
              <w:top w:val="nil"/>
              <w:left w:val="nil"/>
              <w:bottom w:val="single" w:sz="4" w:space="0" w:color="auto"/>
              <w:right w:val="single" w:sz="4" w:space="0" w:color="auto"/>
            </w:tcBorders>
            <w:shd w:val="clear" w:color="auto" w:fill="auto"/>
            <w:noWrap/>
            <w:vAlign w:val="bottom"/>
            <w:hideMark/>
          </w:tcPr>
          <w:p w14:paraId="0EC1BB3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40,0   </w:t>
            </w:r>
          </w:p>
        </w:tc>
        <w:tc>
          <w:tcPr>
            <w:tcW w:w="1560" w:type="dxa"/>
            <w:tcBorders>
              <w:top w:val="nil"/>
              <w:left w:val="nil"/>
              <w:bottom w:val="single" w:sz="4" w:space="0" w:color="auto"/>
              <w:right w:val="single" w:sz="4" w:space="0" w:color="auto"/>
            </w:tcBorders>
            <w:shd w:val="clear" w:color="auto" w:fill="auto"/>
            <w:noWrap/>
            <w:vAlign w:val="bottom"/>
            <w:hideMark/>
          </w:tcPr>
          <w:p w14:paraId="393860F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40,0   </w:t>
            </w:r>
          </w:p>
        </w:tc>
      </w:tr>
      <w:tr w:rsidR="00ED2005" w:rsidRPr="004B05A9" w14:paraId="1B500500"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056C8C3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14:paraId="304C51A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000  1  13  02990 00  0000  130</w:t>
            </w:r>
          </w:p>
        </w:tc>
        <w:tc>
          <w:tcPr>
            <w:tcW w:w="1701" w:type="dxa"/>
            <w:tcBorders>
              <w:top w:val="nil"/>
              <w:left w:val="nil"/>
              <w:bottom w:val="single" w:sz="4" w:space="0" w:color="auto"/>
              <w:right w:val="single" w:sz="4" w:space="0" w:color="auto"/>
            </w:tcBorders>
            <w:shd w:val="clear" w:color="auto" w:fill="auto"/>
            <w:noWrap/>
            <w:vAlign w:val="bottom"/>
            <w:hideMark/>
          </w:tcPr>
          <w:p w14:paraId="7AE46F0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40,0   </w:t>
            </w:r>
          </w:p>
        </w:tc>
        <w:tc>
          <w:tcPr>
            <w:tcW w:w="1559" w:type="dxa"/>
            <w:tcBorders>
              <w:top w:val="nil"/>
              <w:left w:val="nil"/>
              <w:bottom w:val="single" w:sz="4" w:space="0" w:color="auto"/>
              <w:right w:val="single" w:sz="4" w:space="0" w:color="auto"/>
            </w:tcBorders>
            <w:shd w:val="clear" w:color="auto" w:fill="auto"/>
            <w:noWrap/>
            <w:vAlign w:val="bottom"/>
            <w:hideMark/>
          </w:tcPr>
          <w:p w14:paraId="2884E5D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40,0   </w:t>
            </w:r>
          </w:p>
        </w:tc>
        <w:tc>
          <w:tcPr>
            <w:tcW w:w="1560" w:type="dxa"/>
            <w:tcBorders>
              <w:top w:val="nil"/>
              <w:left w:val="nil"/>
              <w:bottom w:val="single" w:sz="4" w:space="0" w:color="auto"/>
              <w:right w:val="single" w:sz="4" w:space="0" w:color="auto"/>
            </w:tcBorders>
            <w:shd w:val="clear" w:color="auto" w:fill="auto"/>
            <w:noWrap/>
            <w:vAlign w:val="bottom"/>
            <w:hideMark/>
          </w:tcPr>
          <w:p w14:paraId="0D734CA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40,0   </w:t>
            </w:r>
          </w:p>
        </w:tc>
      </w:tr>
      <w:tr w:rsidR="00ED2005" w:rsidRPr="004B05A9" w14:paraId="29199A95"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67DC872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14:paraId="123A895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000  1  13  02995 05  0000  130</w:t>
            </w:r>
          </w:p>
        </w:tc>
        <w:tc>
          <w:tcPr>
            <w:tcW w:w="1701" w:type="dxa"/>
            <w:tcBorders>
              <w:top w:val="nil"/>
              <w:left w:val="nil"/>
              <w:bottom w:val="single" w:sz="4" w:space="0" w:color="auto"/>
              <w:right w:val="single" w:sz="4" w:space="0" w:color="auto"/>
            </w:tcBorders>
            <w:shd w:val="clear" w:color="auto" w:fill="auto"/>
            <w:noWrap/>
            <w:vAlign w:val="bottom"/>
            <w:hideMark/>
          </w:tcPr>
          <w:p w14:paraId="6AB386B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40,0   </w:t>
            </w:r>
          </w:p>
        </w:tc>
        <w:tc>
          <w:tcPr>
            <w:tcW w:w="1559" w:type="dxa"/>
            <w:tcBorders>
              <w:top w:val="nil"/>
              <w:left w:val="nil"/>
              <w:bottom w:val="single" w:sz="4" w:space="0" w:color="auto"/>
              <w:right w:val="single" w:sz="4" w:space="0" w:color="auto"/>
            </w:tcBorders>
            <w:shd w:val="clear" w:color="auto" w:fill="auto"/>
            <w:noWrap/>
            <w:vAlign w:val="bottom"/>
            <w:hideMark/>
          </w:tcPr>
          <w:p w14:paraId="0444694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40,0   </w:t>
            </w:r>
          </w:p>
        </w:tc>
        <w:tc>
          <w:tcPr>
            <w:tcW w:w="1560" w:type="dxa"/>
            <w:tcBorders>
              <w:top w:val="nil"/>
              <w:left w:val="nil"/>
              <w:bottom w:val="single" w:sz="4" w:space="0" w:color="auto"/>
              <w:right w:val="single" w:sz="4" w:space="0" w:color="auto"/>
            </w:tcBorders>
            <w:shd w:val="clear" w:color="auto" w:fill="auto"/>
            <w:noWrap/>
            <w:vAlign w:val="bottom"/>
            <w:hideMark/>
          </w:tcPr>
          <w:p w14:paraId="4F87D59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40,0   </w:t>
            </w:r>
          </w:p>
        </w:tc>
      </w:tr>
      <w:tr w:rsidR="00ED2005" w:rsidRPr="004B05A9" w14:paraId="5FE3D667"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564C1DB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auto" w:fill="auto"/>
            <w:noWrap/>
            <w:vAlign w:val="bottom"/>
            <w:hideMark/>
          </w:tcPr>
          <w:p w14:paraId="411D02A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000  1  14  00000  00  0000  000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10FB55E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2 525,0   </w:t>
            </w:r>
          </w:p>
        </w:tc>
        <w:tc>
          <w:tcPr>
            <w:tcW w:w="1559" w:type="dxa"/>
            <w:tcBorders>
              <w:top w:val="nil"/>
              <w:left w:val="nil"/>
              <w:bottom w:val="single" w:sz="4" w:space="0" w:color="auto"/>
              <w:right w:val="single" w:sz="4" w:space="0" w:color="auto"/>
            </w:tcBorders>
            <w:shd w:val="clear" w:color="auto" w:fill="auto"/>
            <w:noWrap/>
            <w:vAlign w:val="bottom"/>
            <w:hideMark/>
          </w:tcPr>
          <w:p w14:paraId="151A355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25,0   </w:t>
            </w:r>
          </w:p>
        </w:tc>
        <w:tc>
          <w:tcPr>
            <w:tcW w:w="1560" w:type="dxa"/>
            <w:tcBorders>
              <w:top w:val="nil"/>
              <w:left w:val="nil"/>
              <w:bottom w:val="single" w:sz="4" w:space="0" w:color="auto"/>
              <w:right w:val="single" w:sz="4" w:space="0" w:color="auto"/>
            </w:tcBorders>
            <w:shd w:val="clear" w:color="auto" w:fill="auto"/>
            <w:noWrap/>
            <w:vAlign w:val="bottom"/>
            <w:hideMark/>
          </w:tcPr>
          <w:p w14:paraId="297DF31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25,0   </w:t>
            </w:r>
          </w:p>
        </w:tc>
      </w:tr>
      <w:tr w:rsidR="00ED2005" w:rsidRPr="004B05A9" w14:paraId="055452AE"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42A522D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14:paraId="5436110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000  1  14  06000  00  0000  430</w:t>
            </w:r>
          </w:p>
        </w:tc>
        <w:tc>
          <w:tcPr>
            <w:tcW w:w="1701" w:type="dxa"/>
            <w:tcBorders>
              <w:top w:val="nil"/>
              <w:left w:val="nil"/>
              <w:bottom w:val="single" w:sz="4" w:space="0" w:color="auto"/>
              <w:right w:val="single" w:sz="4" w:space="0" w:color="auto"/>
            </w:tcBorders>
            <w:shd w:val="clear" w:color="auto" w:fill="auto"/>
            <w:noWrap/>
            <w:vAlign w:val="bottom"/>
            <w:hideMark/>
          </w:tcPr>
          <w:p w14:paraId="3939317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2 525,0   </w:t>
            </w:r>
          </w:p>
        </w:tc>
        <w:tc>
          <w:tcPr>
            <w:tcW w:w="1559" w:type="dxa"/>
            <w:tcBorders>
              <w:top w:val="nil"/>
              <w:left w:val="nil"/>
              <w:bottom w:val="single" w:sz="4" w:space="0" w:color="auto"/>
              <w:right w:val="single" w:sz="4" w:space="0" w:color="auto"/>
            </w:tcBorders>
            <w:shd w:val="clear" w:color="auto" w:fill="auto"/>
            <w:noWrap/>
            <w:vAlign w:val="bottom"/>
            <w:hideMark/>
          </w:tcPr>
          <w:p w14:paraId="622B3A8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25,0   </w:t>
            </w:r>
          </w:p>
        </w:tc>
        <w:tc>
          <w:tcPr>
            <w:tcW w:w="1560" w:type="dxa"/>
            <w:tcBorders>
              <w:top w:val="nil"/>
              <w:left w:val="nil"/>
              <w:bottom w:val="single" w:sz="4" w:space="0" w:color="auto"/>
              <w:right w:val="single" w:sz="4" w:space="0" w:color="auto"/>
            </w:tcBorders>
            <w:shd w:val="clear" w:color="auto" w:fill="auto"/>
            <w:noWrap/>
            <w:vAlign w:val="bottom"/>
            <w:hideMark/>
          </w:tcPr>
          <w:p w14:paraId="2F70615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25,0   </w:t>
            </w:r>
          </w:p>
        </w:tc>
      </w:tr>
      <w:tr w:rsidR="00ED2005" w:rsidRPr="004B05A9" w14:paraId="66CF8AA4"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EF4968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14:paraId="583FB78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000  1  14  06013  13  0000  430</w:t>
            </w:r>
          </w:p>
        </w:tc>
        <w:tc>
          <w:tcPr>
            <w:tcW w:w="1701" w:type="dxa"/>
            <w:tcBorders>
              <w:top w:val="nil"/>
              <w:left w:val="nil"/>
              <w:bottom w:val="single" w:sz="4" w:space="0" w:color="auto"/>
              <w:right w:val="single" w:sz="4" w:space="0" w:color="auto"/>
            </w:tcBorders>
            <w:shd w:val="clear" w:color="000000" w:fill="FFFFFF"/>
            <w:noWrap/>
            <w:vAlign w:val="bottom"/>
            <w:hideMark/>
          </w:tcPr>
          <w:p w14:paraId="1F705A8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25,0   </w:t>
            </w:r>
          </w:p>
        </w:tc>
        <w:tc>
          <w:tcPr>
            <w:tcW w:w="1559" w:type="dxa"/>
            <w:tcBorders>
              <w:top w:val="nil"/>
              <w:left w:val="nil"/>
              <w:bottom w:val="single" w:sz="4" w:space="0" w:color="auto"/>
              <w:right w:val="single" w:sz="4" w:space="0" w:color="auto"/>
            </w:tcBorders>
            <w:shd w:val="clear" w:color="000000" w:fill="FFFFFF"/>
            <w:noWrap/>
            <w:vAlign w:val="bottom"/>
            <w:hideMark/>
          </w:tcPr>
          <w:p w14:paraId="344DFED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25,0   </w:t>
            </w:r>
          </w:p>
        </w:tc>
        <w:tc>
          <w:tcPr>
            <w:tcW w:w="1560" w:type="dxa"/>
            <w:tcBorders>
              <w:top w:val="nil"/>
              <w:left w:val="nil"/>
              <w:bottom w:val="single" w:sz="4" w:space="0" w:color="auto"/>
              <w:right w:val="single" w:sz="4" w:space="0" w:color="auto"/>
            </w:tcBorders>
            <w:shd w:val="clear" w:color="000000" w:fill="FFFFFF"/>
            <w:noWrap/>
            <w:vAlign w:val="bottom"/>
            <w:hideMark/>
          </w:tcPr>
          <w:p w14:paraId="2F36DD2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25,0   </w:t>
            </w:r>
          </w:p>
        </w:tc>
      </w:tr>
      <w:tr w:rsidR="00ED2005" w:rsidRPr="004B05A9" w14:paraId="7AAE7D6C"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306B57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nil"/>
              <w:left w:val="nil"/>
              <w:bottom w:val="single" w:sz="4" w:space="0" w:color="auto"/>
              <w:right w:val="single" w:sz="4" w:space="0" w:color="auto"/>
            </w:tcBorders>
            <w:shd w:val="clear" w:color="auto" w:fill="auto"/>
            <w:noWrap/>
            <w:vAlign w:val="bottom"/>
            <w:hideMark/>
          </w:tcPr>
          <w:p w14:paraId="736D0BD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000  1  14  02053  05  0000  410</w:t>
            </w:r>
          </w:p>
        </w:tc>
        <w:tc>
          <w:tcPr>
            <w:tcW w:w="1701" w:type="dxa"/>
            <w:tcBorders>
              <w:top w:val="nil"/>
              <w:left w:val="nil"/>
              <w:bottom w:val="single" w:sz="4" w:space="0" w:color="auto"/>
              <w:right w:val="single" w:sz="4" w:space="0" w:color="auto"/>
            </w:tcBorders>
            <w:shd w:val="clear" w:color="auto" w:fill="auto"/>
            <w:noWrap/>
            <w:vAlign w:val="bottom"/>
            <w:hideMark/>
          </w:tcPr>
          <w:p w14:paraId="396C475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2 500,0   </w:t>
            </w:r>
          </w:p>
        </w:tc>
        <w:tc>
          <w:tcPr>
            <w:tcW w:w="1559" w:type="dxa"/>
            <w:tcBorders>
              <w:top w:val="nil"/>
              <w:left w:val="nil"/>
              <w:bottom w:val="single" w:sz="4" w:space="0" w:color="auto"/>
              <w:right w:val="single" w:sz="4" w:space="0" w:color="auto"/>
            </w:tcBorders>
            <w:shd w:val="clear" w:color="auto" w:fill="auto"/>
            <w:noWrap/>
            <w:vAlign w:val="bottom"/>
            <w:hideMark/>
          </w:tcPr>
          <w:p w14:paraId="09F9C7C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14:paraId="4E71B16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    </w:t>
            </w:r>
          </w:p>
        </w:tc>
      </w:tr>
      <w:tr w:rsidR="00ED2005" w:rsidRPr="004B05A9" w14:paraId="0ACCC087"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130E985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ШТРАФЫ, САНКЦИИ, ВОЗМЕЩЕНИЕ УЩЕРБА</w:t>
            </w:r>
          </w:p>
        </w:tc>
        <w:tc>
          <w:tcPr>
            <w:tcW w:w="2835" w:type="dxa"/>
            <w:tcBorders>
              <w:top w:val="nil"/>
              <w:left w:val="nil"/>
              <w:bottom w:val="single" w:sz="4" w:space="0" w:color="auto"/>
              <w:right w:val="single" w:sz="4" w:space="0" w:color="auto"/>
            </w:tcBorders>
            <w:shd w:val="clear" w:color="auto" w:fill="auto"/>
            <w:noWrap/>
            <w:vAlign w:val="bottom"/>
            <w:hideMark/>
          </w:tcPr>
          <w:p w14:paraId="31F7F2A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000  1  16  00000  00  0000  000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102442A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630,5   </w:t>
            </w:r>
          </w:p>
        </w:tc>
        <w:tc>
          <w:tcPr>
            <w:tcW w:w="1559" w:type="dxa"/>
            <w:tcBorders>
              <w:top w:val="nil"/>
              <w:left w:val="nil"/>
              <w:bottom w:val="single" w:sz="4" w:space="0" w:color="auto"/>
              <w:right w:val="single" w:sz="4" w:space="0" w:color="auto"/>
            </w:tcBorders>
            <w:shd w:val="clear" w:color="auto" w:fill="auto"/>
            <w:noWrap/>
            <w:vAlign w:val="bottom"/>
            <w:hideMark/>
          </w:tcPr>
          <w:p w14:paraId="5A1E395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541,5   </w:t>
            </w:r>
          </w:p>
        </w:tc>
        <w:tc>
          <w:tcPr>
            <w:tcW w:w="1560" w:type="dxa"/>
            <w:tcBorders>
              <w:top w:val="nil"/>
              <w:left w:val="nil"/>
              <w:bottom w:val="single" w:sz="4" w:space="0" w:color="auto"/>
              <w:right w:val="single" w:sz="4" w:space="0" w:color="auto"/>
            </w:tcBorders>
            <w:shd w:val="clear" w:color="auto" w:fill="auto"/>
            <w:noWrap/>
            <w:vAlign w:val="bottom"/>
            <w:hideMark/>
          </w:tcPr>
          <w:p w14:paraId="548B9B2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541,5   </w:t>
            </w:r>
          </w:p>
        </w:tc>
      </w:tr>
      <w:tr w:rsidR="00ED2005" w:rsidRPr="004B05A9" w14:paraId="7F159C6F"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C02B0D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3E4711F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000 1 16  01133  01  9000  140</w:t>
            </w:r>
          </w:p>
        </w:tc>
        <w:tc>
          <w:tcPr>
            <w:tcW w:w="1701" w:type="dxa"/>
            <w:tcBorders>
              <w:top w:val="nil"/>
              <w:left w:val="nil"/>
              <w:bottom w:val="single" w:sz="4" w:space="0" w:color="auto"/>
              <w:right w:val="single" w:sz="4" w:space="0" w:color="auto"/>
            </w:tcBorders>
            <w:shd w:val="clear" w:color="auto" w:fill="auto"/>
            <w:noWrap/>
            <w:vAlign w:val="bottom"/>
            <w:hideMark/>
          </w:tcPr>
          <w:p w14:paraId="478996F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4,5   </w:t>
            </w:r>
          </w:p>
        </w:tc>
        <w:tc>
          <w:tcPr>
            <w:tcW w:w="1559" w:type="dxa"/>
            <w:tcBorders>
              <w:top w:val="nil"/>
              <w:left w:val="nil"/>
              <w:bottom w:val="single" w:sz="4" w:space="0" w:color="auto"/>
              <w:right w:val="single" w:sz="4" w:space="0" w:color="auto"/>
            </w:tcBorders>
            <w:shd w:val="clear" w:color="auto" w:fill="auto"/>
            <w:noWrap/>
            <w:vAlign w:val="bottom"/>
            <w:hideMark/>
          </w:tcPr>
          <w:p w14:paraId="0472225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4,5   </w:t>
            </w:r>
          </w:p>
        </w:tc>
        <w:tc>
          <w:tcPr>
            <w:tcW w:w="1560" w:type="dxa"/>
            <w:tcBorders>
              <w:top w:val="nil"/>
              <w:left w:val="nil"/>
              <w:bottom w:val="single" w:sz="4" w:space="0" w:color="auto"/>
              <w:right w:val="single" w:sz="4" w:space="0" w:color="auto"/>
            </w:tcBorders>
            <w:shd w:val="clear" w:color="auto" w:fill="auto"/>
            <w:noWrap/>
            <w:vAlign w:val="bottom"/>
            <w:hideMark/>
          </w:tcPr>
          <w:p w14:paraId="299CCA9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4,5   </w:t>
            </w:r>
          </w:p>
        </w:tc>
      </w:tr>
      <w:tr w:rsidR="00ED2005" w:rsidRPr="004B05A9" w14:paraId="55479258"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B1F3F6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78CFBCE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000 1 16  01143  01  0002  140</w:t>
            </w:r>
          </w:p>
        </w:tc>
        <w:tc>
          <w:tcPr>
            <w:tcW w:w="1701" w:type="dxa"/>
            <w:tcBorders>
              <w:top w:val="nil"/>
              <w:left w:val="nil"/>
              <w:bottom w:val="single" w:sz="4" w:space="0" w:color="auto"/>
              <w:right w:val="single" w:sz="4" w:space="0" w:color="auto"/>
            </w:tcBorders>
            <w:shd w:val="clear" w:color="auto" w:fill="auto"/>
            <w:noWrap/>
            <w:vAlign w:val="bottom"/>
            <w:hideMark/>
          </w:tcPr>
          <w:p w14:paraId="548F31E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noWrap/>
            <w:vAlign w:val="bottom"/>
            <w:hideMark/>
          </w:tcPr>
          <w:p w14:paraId="147A3D1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2,2   </w:t>
            </w:r>
          </w:p>
        </w:tc>
        <w:tc>
          <w:tcPr>
            <w:tcW w:w="1560" w:type="dxa"/>
            <w:tcBorders>
              <w:top w:val="nil"/>
              <w:left w:val="nil"/>
              <w:bottom w:val="single" w:sz="4" w:space="0" w:color="auto"/>
              <w:right w:val="single" w:sz="4" w:space="0" w:color="auto"/>
            </w:tcBorders>
            <w:shd w:val="clear" w:color="auto" w:fill="auto"/>
            <w:noWrap/>
            <w:vAlign w:val="bottom"/>
            <w:hideMark/>
          </w:tcPr>
          <w:p w14:paraId="3087655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2,2   </w:t>
            </w:r>
          </w:p>
        </w:tc>
      </w:tr>
      <w:tr w:rsidR="00ED2005" w:rsidRPr="004B05A9" w14:paraId="2962230E"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35C62EB5" w14:textId="27FD6C3E"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lastRenderedPageBreak/>
              <w:t>Административные штрафы,</w:t>
            </w:r>
            <w:r w:rsidR="00C71DB7">
              <w:rPr>
                <w:rFonts w:ascii="Times New Roman" w:eastAsia="Times New Roman" w:hAnsi="Times New Roman" w:cs="Times New Roman"/>
                <w:sz w:val="20"/>
                <w:szCs w:val="20"/>
                <w:lang w:eastAsia="ru-RU"/>
              </w:rPr>
              <w:t xml:space="preserve"> </w:t>
            </w:r>
            <w:r w:rsidRPr="004B05A9">
              <w:rPr>
                <w:rFonts w:ascii="Times New Roman" w:eastAsia="Times New Roman" w:hAnsi="Times New Roman" w:cs="Times New Roman"/>
                <w:sz w:val="20"/>
                <w:szCs w:val="20"/>
                <w:lang w:eastAsia="ru-RU"/>
              </w:rPr>
              <w:t xml:space="preserve">установленные Кодексом Российской Федерации об административных правонарушениях, за административные правонарушения в области </w:t>
            </w:r>
            <w:proofErr w:type="spellStart"/>
            <w:r w:rsidRPr="004B05A9">
              <w:rPr>
                <w:rFonts w:ascii="Times New Roman" w:eastAsia="Times New Roman" w:hAnsi="Times New Roman" w:cs="Times New Roman"/>
                <w:sz w:val="20"/>
                <w:szCs w:val="20"/>
                <w:lang w:eastAsia="ru-RU"/>
              </w:rPr>
              <w:t>предпр.деят.и</w:t>
            </w:r>
            <w:proofErr w:type="spellEnd"/>
            <w:r w:rsidRPr="004B05A9">
              <w:rPr>
                <w:rFonts w:ascii="Times New Roman" w:eastAsia="Times New Roman" w:hAnsi="Times New Roman" w:cs="Times New Roman"/>
                <w:sz w:val="20"/>
                <w:szCs w:val="20"/>
                <w:lang w:eastAsia="ru-RU"/>
              </w:rPr>
              <w:t xml:space="preserve"> </w:t>
            </w:r>
            <w:proofErr w:type="spellStart"/>
            <w:r w:rsidRPr="004B05A9">
              <w:rPr>
                <w:rFonts w:ascii="Times New Roman" w:eastAsia="Times New Roman" w:hAnsi="Times New Roman" w:cs="Times New Roman"/>
                <w:sz w:val="20"/>
                <w:szCs w:val="20"/>
                <w:lang w:eastAsia="ru-RU"/>
              </w:rPr>
              <w:t>деят</w:t>
            </w:r>
            <w:proofErr w:type="spellEnd"/>
            <w:r w:rsidRPr="004B05A9">
              <w:rPr>
                <w:rFonts w:ascii="Times New Roman" w:eastAsia="Times New Roman" w:hAnsi="Times New Roman" w:cs="Times New Roman"/>
                <w:sz w:val="20"/>
                <w:szCs w:val="20"/>
                <w:lang w:eastAsia="ru-RU"/>
              </w:rPr>
              <w:t xml:space="preserve">. </w:t>
            </w:r>
            <w:proofErr w:type="spellStart"/>
            <w:r w:rsidRPr="004B05A9">
              <w:rPr>
                <w:rFonts w:ascii="Times New Roman" w:eastAsia="Times New Roman" w:hAnsi="Times New Roman" w:cs="Times New Roman"/>
                <w:sz w:val="20"/>
                <w:szCs w:val="20"/>
                <w:lang w:eastAsia="ru-RU"/>
              </w:rPr>
              <w:t>саморег.организ</w:t>
            </w:r>
            <w:proofErr w:type="spellEnd"/>
            <w:r w:rsidRPr="004B05A9">
              <w:rPr>
                <w:rFonts w:ascii="Times New Roman" w:eastAsia="Times New Roman" w:hAnsi="Times New Roman" w:cs="Times New Roman"/>
                <w:sz w:val="20"/>
                <w:szCs w:val="20"/>
                <w:lang w:eastAsia="ru-RU"/>
              </w:rPr>
              <w:t xml:space="preserve">., </w:t>
            </w:r>
            <w:proofErr w:type="spellStart"/>
            <w:r w:rsidRPr="004B05A9">
              <w:rPr>
                <w:rFonts w:ascii="Times New Roman" w:eastAsia="Times New Roman" w:hAnsi="Times New Roman" w:cs="Times New Roman"/>
                <w:sz w:val="20"/>
                <w:szCs w:val="20"/>
                <w:lang w:eastAsia="ru-RU"/>
              </w:rPr>
              <w:t>налогае</w:t>
            </w:r>
            <w:proofErr w:type="spellEnd"/>
            <w:r w:rsidRPr="004B05A9">
              <w:rPr>
                <w:rFonts w:ascii="Times New Roman" w:eastAsia="Times New Roman" w:hAnsi="Times New Roman" w:cs="Times New Roman"/>
                <w:sz w:val="20"/>
                <w:szCs w:val="20"/>
                <w:lang w:eastAsia="ru-RU"/>
              </w:rPr>
              <w:t xml:space="preserve">. мировыми судьями, </w:t>
            </w:r>
            <w:proofErr w:type="spellStart"/>
            <w:r w:rsidRPr="004B05A9">
              <w:rPr>
                <w:rFonts w:ascii="Times New Roman" w:eastAsia="Times New Roman" w:hAnsi="Times New Roman" w:cs="Times New Roman"/>
                <w:sz w:val="20"/>
                <w:szCs w:val="20"/>
                <w:lang w:eastAsia="ru-RU"/>
              </w:rPr>
              <w:t>комис.по</w:t>
            </w:r>
            <w:proofErr w:type="spellEnd"/>
            <w:r w:rsidRPr="004B05A9">
              <w:rPr>
                <w:rFonts w:ascii="Times New Roman" w:eastAsia="Times New Roman" w:hAnsi="Times New Roman" w:cs="Times New Roman"/>
                <w:sz w:val="20"/>
                <w:szCs w:val="20"/>
                <w:lang w:eastAsia="ru-RU"/>
              </w:rPr>
              <w:t xml:space="preserve"> дела </w:t>
            </w:r>
            <w:proofErr w:type="spellStart"/>
            <w:r w:rsidRPr="004B05A9">
              <w:rPr>
                <w:rFonts w:ascii="Times New Roman" w:eastAsia="Times New Roman" w:hAnsi="Times New Roman" w:cs="Times New Roman"/>
                <w:sz w:val="20"/>
                <w:szCs w:val="20"/>
                <w:lang w:eastAsia="ru-RU"/>
              </w:rPr>
              <w:t>несов.и</w:t>
            </w:r>
            <w:proofErr w:type="spellEnd"/>
            <w:r w:rsidRPr="004B05A9">
              <w:rPr>
                <w:rFonts w:ascii="Times New Roman" w:eastAsia="Times New Roman" w:hAnsi="Times New Roman" w:cs="Times New Roman"/>
                <w:sz w:val="20"/>
                <w:szCs w:val="20"/>
                <w:lang w:eastAsia="ru-RU"/>
              </w:rPr>
              <w:t xml:space="preserve">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0EFAAF7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000 1 16  01143  01  9000  140</w:t>
            </w:r>
          </w:p>
        </w:tc>
        <w:tc>
          <w:tcPr>
            <w:tcW w:w="1701" w:type="dxa"/>
            <w:tcBorders>
              <w:top w:val="nil"/>
              <w:left w:val="nil"/>
              <w:bottom w:val="single" w:sz="4" w:space="0" w:color="auto"/>
              <w:right w:val="single" w:sz="4" w:space="0" w:color="auto"/>
            </w:tcBorders>
            <w:shd w:val="clear" w:color="auto" w:fill="auto"/>
            <w:noWrap/>
            <w:vAlign w:val="bottom"/>
            <w:hideMark/>
          </w:tcPr>
          <w:p w14:paraId="42296C2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2,7   </w:t>
            </w:r>
          </w:p>
        </w:tc>
        <w:tc>
          <w:tcPr>
            <w:tcW w:w="1559" w:type="dxa"/>
            <w:tcBorders>
              <w:top w:val="nil"/>
              <w:left w:val="nil"/>
              <w:bottom w:val="single" w:sz="4" w:space="0" w:color="auto"/>
              <w:right w:val="single" w:sz="4" w:space="0" w:color="auto"/>
            </w:tcBorders>
            <w:shd w:val="clear" w:color="auto" w:fill="auto"/>
            <w:noWrap/>
            <w:vAlign w:val="bottom"/>
            <w:hideMark/>
          </w:tcPr>
          <w:p w14:paraId="4A26CF7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2,7   </w:t>
            </w:r>
          </w:p>
        </w:tc>
        <w:tc>
          <w:tcPr>
            <w:tcW w:w="1560" w:type="dxa"/>
            <w:tcBorders>
              <w:top w:val="nil"/>
              <w:left w:val="nil"/>
              <w:bottom w:val="single" w:sz="4" w:space="0" w:color="auto"/>
              <w:right w:val="single" w:sz="4" w:space="0" w:color="auto"/>
            </w:tcBorders>
            <w:shd w:val="clear" w:color="auto" w:fill="auto"/>
            <w:noWrap/>
            <w:vAlign w:val="bottom"/>
            <w:hideMark/>
          </w:tcPr>
          <w:p w14:paraId="4DF0C92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2,7   </w:t>
            </w:r>
          </w:p>
        </w:tc>
      </w:tr>
      <w:tr w:rsidR="00ED2005" w:rsidRPr="004B05A9" w14:paraId="11FEC60B"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34E79EE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proofErr w:type="spellStart"/>
            <w:r w:rsidRPr="004B05A9">
              <w:rPr>
                <w:rFonts w:ascii="Times New Roman" w:eastAsia="Times New Roman" w:hAnsi="Times New Roman" w:cs="Times New Roman"/>
                <w:sz w:val="20"/>
                <w:szCs w:val="20"/>
                <w:lang w:eastAsia="ru-RU"/>
              </w:rPr>
              <w:t>Администрат.штраф</w:t>
            </w:r>
            <w:proofErr w:type="spellEnd"/>
            <w:r w:rsidRPr="004B05A9">
              <w:rPr>
                <w:rFonts w:ascii="Times New Roman" w:eastAsia="Times New Roman" w:hAnsi="Times New Roman" w:cs="Times New Roman"/>
                <w:sz w:val="20"/>
                <w:szCs w:val="20"/>
                <w:lang w:eastAsia="ru-RU"/>
              </w:rPr>
              <w:t xml:space="preserve"> , установленный гл.15 Кодекса РФ об </w:t>
            </w:r>
            <w:proofErr w:type="spellStart"/>
            <w:r w:rsidRPr="004B05A9">
              <w:rPr>
                <w:rFonts w:ascii="Times New Roman" w:eastAsia="Times New Roman" w:hAnsi="Times New Roman" w:cs="Times New Roman"/>
                <w:sz w:val="20"/>
                <w:szCs w:val="20"/>
                <w:lang w:eastAsia="ru-RU"/>
              </w:rPr>
              <w:t>адм.правонар.за</w:t>
            </w:r>
            <w:proofErr w:type="spellEnd"/>
            <w:r w:rsidRPr="004B05A9">
              <w:rPr>
                <w:rFonts w:ascii="Times New Roman" w:eastAsia="Times New Roman" w:hAnsi="Times New Roman" w:cs="Times New Roman"/>
                <w:sz w:val="20"/>
                <w:szCs w:val="20"/>
                <w:lang w:eastAsia="ru-RU"/>
              </w:rPr>
              <w:t xml:space="preserve"> </w:t>
            </w:r>
            <w:proofErr w:type="spellStart"/>
            <w:r w:rsidRPr="004B05A9">
              <w:rPr>
                <w:rFonts w:ascii="Times New Roman" w:eastAsia="Times New Roman" w:hAnsi="Times New Roman" w:cs="Times New Roman"/>
                <w:sz w:val="20"/>
                <w:szCs w:val="20"/>
                <w:lang w:eastAsia="ru-RU"/>
              </w:rPr>
              <w:t>админ.правнаруш</w:t>
            </w:r>
            <w:proofErr w:type="spellEnd"/>
            <w:r w:rsidRPr="004B05A9">
              <w:rPr>
                <w:rFonts w:ascii="Times New Roman" w:eastAsia="Times New Roman" w:hAnsi="Times New Roman" w:cs="Times New Roman"/>
                <w:sz w:val="20"/>
                <w:szCs w:val="20"/>
                <w:lang w:eastAsia="ru-RU"/>
              </w:rPr>
              <w:t xml:space="preserve">., в области </w:t>
            </w:r>
            <w:proofErr w:type="spellStart"/>
            <w:r w:rsidRPr="004B05A9">
              <w:rPr>
                <w:rFonts w:ascii="Times New Roman" w:eastAsia="Times New Roman" w:hAnsi="Times New Roman" w:cs="Times New Roman"/>
                <w:sz w:val="20"/>
                <w:szCs w:val="20"/>
                <w:lang w:eastAsia="ru-RU"/>
              </w:rPr>
              <w:t>финансов,налогов</w:t>
            </w:r>
            <w:proofErr w:type="spellEnd"/>
            <w:r w:rsidRPr="004B05A9">
              <w:rPr>
                <w:rFonts w:ascii="Times New Roman" w:eastAsia="Times New Roman" w:hAnsi="Times New Roman" w:cs="Times New Roman"/>
                <w:sz w:val="20"/>
                <w:szCs w:val="20"/>
                <w:lang w:eastAsia="ru-RU"/>
              </w:rPr>
              <w:t xml:space="preserve"> и сборов, страхования, рынка ц/б 9ЗА ИСК. ШТРАФОВ, УКАЗ. В П.6 СТ.46 Б/Л </w:t>
            </w:r>
            <w:proofErr w:type="spellStart"/>
            <w:r w:rsidRPr="004B05A9">
              <w:rPr>
                <w:rFonts w:ascii="Times New Roman" w:eastAsia="Times New Roman" w:hAnsi="Times New Roman" w:cs="Times New Roman"/>
                <w:sz w:val="20"/>
                <w:szCs w:val="20"/>
                <w:lang w:eastAsia="ru-RU"/>
              </w:rPr>
              <w:t>рф</w:t>
            </w:r>
            <w:proofErr w:type="spellEnd"/>
            <w:r w:rsidRPr="004B05A9">
              <w:rPr>
                <w:rFonts w:ascii="Times New Roman" w:eastAsia="Times New Roman" w:hAnsi="Times New Roman" w:cs="Times New Roman"/>
                <w:sz w:val="20"/>
                <w:szCs w:val="20"/>
                <w:lang w:eastAsia="ru-RU"/>
              </w:rPr>
              <w:t xml:space="preserve">), НАЛАГАЕМ, МИРОВ.СУД, КОМИССИЯМИ ПО </w:t>
            </w:r>
            <w:proofErr w:type="spellStart"/>
            <w:r w:rsidRPr="004B05A9">
              <w:rPr>
                <w:rFonts w:ascii="Times New Roman" w:eastAsia="Times New Roman" w:hAnsi="Times New Roman" w:cs="Times New Roman"/>
                <w:sz w:val="20"/>
                <w:szCs w:val="20"/>
                <w:lang w:eastAsia="ru-RU"/>
              </w:rPr>
              <w:t>кдн</w:t>
            </w:r>
            <w:proofErr w:type="spellEnd"/>
            <w:r w:rsidRPr="004B05A9">
              <w:rPr>
                <w:rFonts w:ascii="Times New Roman" w:eastAsia="Times New Roman" w:hAnsi="Times New Roman" w:cs="Times New Roman"/>
                <w:sz w:val="20"/>
                <w:szCs w:val="20"/>
                <w:lang w:eastAsia="ru-RU"/>
              </w:rPr>
              <w:t xml:space="preserve"> И ЗАЩ. ИХ ПРАВ,</w:t>
            </w:r>
          </w:p>
        </w:tc>
        <w:tc>
          <w:tcPr>
            <w:tcW w:w="2835" w:type="dxa"/>
            <w:tcBorders>
              <w:top w:val="nil"/>
              <w:left w:val="nil"/>
              <w:bottom w:val="single" w:sz="4" w:space="0" w:color="auto"/>
              <w:right w:val="single" w:sz="4" w:space="0" w:color="auto"/>
            </w:tcBorders>
            <w:shd w:val="clear" w:color="auto" w:fill="auto"/>
            <w:vAlign w:val="center"/>
            <w:hideMark/>
          </w:tcPr>
          <w:p w14:paraId="34C82DC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000 1 16  01153  01  0006  140</w:t>
            </w:r>
          </w:p>
        </w:tc>
        <w:tc>
          <w:tcPr>
            <w:tcW w:w="1701" w:type="dxa"/>
            <w:tcBorders>
              <w:top w:val="nil"/>
              <w:left w:val="nil"/>
              <w:bottom w:val="single" w:sz="4" w:space="0" w:color="auto"/>
              <w:right w:val="single" w:sz="4" w:space="0" w:color="auto"/>
            </w:tcBorders>
            <w:shd w:val="clear" w:color="000000" w:fill="FFFFFF"/>
            <w:noWrap/>
            <w:vAlign w:val="bottom"/>
            <w:hideMark/>
          </w:tcPr>
          <w:p w14:paraId="7E91230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000000" w:fill="FFFFFF"/>
            <w:noWrap/>
            <w:vAlign w:val="bottom"/>
            <w:hideMark/>
          </w:tcPr>
          <w:p w14:paraId="20F9A76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60" w:type="dxa"/>
            <w:tcBorders>
              <w:top w:val="nil"/>
              <w:left w:val="nil"/>
              <w:bottom w:val="single" w:sz="4" w:space="0" w:color="auto"/>
              <w:right w:val="single" w:sz="4" w:space="0" w:color="auto"/>
            </w:tcBorders>
            <w:shd w:val="clear" w:color="000000" w:fill="FFFFFF"/>
            <w:noWrap/>
            <w:vAlign w:val="bottom"/>
            <w:hideMark/>
          </w:tcPr>
          <w:p w14:paraId="2498B90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r>
      <w:tr w:rsidR="00ED2005" w:rsidRPr="004B05A9" w14:paraId="72A15D76"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600439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032D455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000 1 16  01153  01  9000  140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7ACA7DB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1,4   </w:t>
            </w:r>
          </w:p>
        </w:tc>
        <w:tc>
          <w:tcPr>
            <w:tcW w:w="1559" w:type="dxa"/>
            <w:tcBorders>
              <w:top w:val="nil"/>
              <w:left w:val="nil"/>
              <w:bottom w:val="single" w:sz="4" w:space="0" w:color="auto"/>
              <w:right w:val="single" w:sz="4" w:space="0" w:color="auto"/>
            </w:tcBorders>
            <w:shd w:val="clear" w:color="000000" w:fill="FFFFFF"/>
            <w:noWrap/>
            <w:vAlign w:val="bottom"/>
            <w:hideMark/>
          </w:tcPr>
          <w:p w14:paraId="45459E2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1,4   </w:t>
            </w:r>
          </w:p>
        </w:tc>
        <w:tc>
          <w:tcPr>
            <w:tcW w:w="1560" w:type="dxa"/>
            <w:tcBorders>
              <w:top w:val="nil"/>
              <w:left w:val="nil"/>
              <w:bottom w:val="single" w:sz="4" w:space="0" w:color="auto"/>
              <w:right w:val="single" w:sz="4" w:space="0" w:color="auto"/>
            </w:tcBorders>
            <w:shd w:val="clear" w:color="000000" w:fill="FFFFFF"/>
            <w:noWrap/>
            <w:vAlign w:val="bottom"/>
            <w:hideMark/>
          </w:tcPr>
          <w:p w14:paraId="1AD1832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1,4   </w:t>
            </w:r>
          </w:p>
        </w:tc>
      </w:tr>
      <w:tr w:rsidR="00ED2005" w:rsidRPr="004B05A9" w14:paraId="36B08AFA"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338B601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835" w:type="dxa"/>
            <w:tcBorders>
              <w:top w:val="nil"/>
              <w:left w:val="nil"/>
              <w:bottom w:val="single" w:sz="4" w:space="0" w:color="auto"/>
              <w:right w:val="single" w:sz="4" w:space="0" w:color="auto"/>
            </w:tcBorders>
            <w:shd w:val="clear" w:color="auto" w:fill="auto"/>
            <w:vAlign w:val="center"/>
            <w:hideMark/>
          </w:tcPr>
          <w:p w14:paraId="04F245A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000 1 16  10123  01  0051  140</w:t>
            </w:r>
          </w:p>
        </w:tc>
        <w:tc>
          <w:tcPr>
            <w:tcW w:w="1701" w:type="dxa"/>
            <w:tcBorders>
              <w:top w:val="nil"/>
              <w:left w:val="nil"/>
              <w:bottom w:val="single" w:sz="4" w:space="0" w:color="auto"/>
              <w:right w:val="single" w:sz="4" w:space="0" w:color="auto"/>
            </w:tcBorders>
            <w:shd w:val="clear" w:color="000000" w:fill="FFFFFF"/>
            <w:noWrap/>
            <w:vAlign w:val="bottom"/>
            <w:hideMark/>
          </w:tcPr>
          <w:p w14:paraId="5D679FD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265,0   </w:t>
            </w:r>
          </w:p>
        </w:tc>
        <w:tc>
          <w:tcPr>
            <w:tcW w:w="1559" w:type="dxa"/>
            <w:tcBorders>
              <w:top w:val="nil"/>
              <w:left w:val="nil"/>
              <w:bottom w:val="single" w:sz="4" w:space="0" w:color="auto"/>
              <w:right w:val="single" w:sz="4" w:space="0" w:color="auto"/>
            </w:tcBorders>
            <w:shd w:val="clear" w:color="000000" w:fill="FFFFFF"/>
            <w:noWrap/>
            <w:vAlign w:val="bottom"/>
            <w:hideMark/>
          </w:tcPr>
          <w:p w14:paraId="6B6CCCF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165,0   </w:t>
            </w:r>
          </w:p>
        </w:tc>
        <w:tc>
          <w:tcPr>
            <w:tcW w:w="1560" w:type="dxa"/>
            <w:tcBorders>
              <w:top w:val="nil"/>
              <w:left w:val="nil"/>
              <w:bottom w:val="single" w:sz="4" w:space="0" w:color="auto"/>
              <w:right w:val="single" w:sz="4" w:space="0" w:color="auto"/>
            </w:tcBorders>
            <w:shd w:val="clear" w:color="000000" w:fill="FFFFFF"/>
            <w:noWrap/>
            <w:vAlign w:val="bottom"/>
            <w:hideMark/>
          </w:tcPr>
          <w:p w14:paraId="47FFAD8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165,0   </w:t>
            </w:r>
          </w:p>
        </w:tc>
      </w:tr>
      <w:tr w:rsidR="00ED2005" w:rsidRPr="004B05A9" w14:paraId="4FCD176F"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DD0737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835" w:type="dxa"/>
            <w:tcBorders>
              <w:top w:val="nil"/>
              <w:left w:val="nil"/>
              <w:bottom w:val="single" w:sz="4" w:space="0" w:color="auto"/>
              <w:right w:val="single" w:sz="4" w:space="0" w:color="auto"/>
            </w:tcBorders>
            <w:shd w:val="clear" w:color="auto" w:fill="auto"/>
            <w:vAlign w:val="center"/>
            <w:hideMark/>
          </w:tcPr>
          <w:p w14:paraId="30EB2DA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000 1 16  10129  01  0000  140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4942E55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22,0   </w:t>
            </w:r>
          </w:p>
        </w:tc>
        <w:tc>
          <w:tcPr>
            <w:tcW w:w="1559" w:type="dxa"/>
            <w:tcBorders>
              <w:top w:val="nil"/>
              <w:left w:val="nil"/>
              <w:bottom w:val="single" w:sz="4" w:space="0" w:color="auto"/>
              <w:right w:val="single" w:sz="4" w:space="0" w:color="auto"/>
            </w:tcBorders>
            <w:shd w:val="clear" w:color="000000" w:fill="FFFFFF"/>
            <w:noWrap/>
            <w:vAlign w:val="bottom"/>
            <w:hideMark/>
          </w:tcPr>
          <w:p w14:paraId="2665F32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22,0   </w:t>
            </w:r>
          </w:p>
        </w:tc>
        <w:tc>
          <w:tcPr>
            <w:tcW w:w="1560" w:type="dxa"/>
            <w:tcBorders>
              <w:top w:val="nil"/>
              <w:left w:val="nil"/>
              <w:bottom w:val="single" w:sz="4" w:space="0" w:color="auto"/>
              <w:right w:val="single" w:sz="4" w:space="0" w:color="auto"/>
            </w:tcBorders>
            <w:shd w:val="clear" w:color="000000" w:fill="FFFFFF"/>
            <w:noWrap/>
            <w:vAlign w:val="bottom"/>
            <w:hideMark/>
          </w:tcPr>
          <w:p w14:paraId="302D2AB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22,0   </w:t>
            </w:r>
          </w:p>
        </w:tc>
      </w:tr>
      <w:tr w:rsidR="00ED2005" w:rsidRPr="004B05A9" w14:paraId="1CFD7F24"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A08CC7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0E982A6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000 1 16  01053  01  0035  140</w:t>
            </w:r>
          </w:p>
        </w:tc>
        <w:tc>
          <w:tcPr>
            <w:tcW w:w="1701" w:type="dxa"/>
            <w:tcBorders>
              <w:top w:val="nil"/>
              <w:left w:val="nil"/>
              <w:bottom w:val="single" w:sz="4" w:space="0" w:color="auto"/>
              <w:right w:val="single" w:sz="4" w:space="0" w:color="auto"/>
            </w:tcBorders>
            <w:shd w:val="clear" w:color="auto" w:fill="auto"/>
            <w:noWrap/>
            <w:vAlign w:val="bottom"/>
            <w:hideMark/>
          </w:tcPr>
          <w:p w14:paraId="7EA0587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11,0   </w:t>
            </w:r>
          </w:p>
        </w:tc>
        <w:tc>
          <w:tcPr>
            <w:tcW w:w="1559" w:type="dxa"/>
            <w:tcBorders>
              <w:top w:val="nil"/>
              <w:left w:val="nil"/>
              <w:bottom w:val="single" w:sz="4" w:space="0" w:color="auto"/>
              <w:right w:val="single" w:sz="4" w:space="0" w:color="auto"/>
            </w:tcBorders>
            <w:shd w:val="clear" w:color="auto" w:fill="auto"/>
            <w:noWrap/>
            <w:vAlign w:val="bottom"/>
            <w:hideMark/>
          </w:tcPr>
          <w:p w14:paraId="686F726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11,0   </w:t>
            </w:r>
          </w:p>
        </w:tc>
        <w:tc>
          <w:tcPr>
            <w:tcW w:w="1560" w:type="dxa"/>
            <w:tcBorders>
              <w:top w:val="nil"/>
              <w:left w:val="nil"/>
              <w:bottom w:val="single" w:sz="4" w:space="0" w:color="auto"/>
              <w:right w:val="single" w:sz="4" w:space="0" w:color="auto"/>
            </w:tcBorders>
            <w:shd w:val="clear" w:color="auto" w:fill="auto"/>
            <w:noWrap/>
            <w:vAlign w:val="bottom"/>
            <w:hideMark/>
          </w:tcPr>
          <w:p w14:paraId="1685904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11,0   </w:t>
            </w:r>
          </w:p>
        </w:tc>
      </w:tr>
      <w:tr w:rsidR="00ED2005" w:rsidRPr="004B05A9" w14:paraId="4FC6F67A"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4033F2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4B9A820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000 1 16  01053  01  9000  140</w:t>
            </w:r>
          </w:p>
        </w:tc>
        <w:tc>
          <w:tcPr>
            <w:tcW w:w="1701" w:type="dxa"/>
            <w:tcBorders>
              <w:top w:val="nil"/>
              <w:left w:val="nil"/>
              <w:bottom w:val="single" w:sz="4" w:space="0" w:color="auto"/>
              <w:right w:val="single" w:sz="4" w:space="0" w:color="auto"/>
            </w:tcBorders>
            <w:shd w:val="clear" w:color="auto" w:fill="auto"/>
            <w:noWrap/>
            <w:vAlign w:val="bottom"/>
            <w:hideMark/>
          </w:tcPr>
          <w:p w14:paraId="017C001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noWrap/>
            <w:vAlign w:val="bottom"/>
            <w:hideMark/>
          </w:tcPr>
          <w:p w14:paraId="0D1D5F1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60" w:type="dxa"/>
            <w:tcBorders>
              <w:top w:val="nil"/>
              <w:left w:val="nil"/>
              <w:bottom w:val="single" w:sz="4" w:space="0" w:color="auto"/>
              <w:right w:val="single" w:sz="4" w:space="0" w:color="auto"/>
            </w:tcBorders>
            <w:shd w:val="clear" w:color="auto" w:fill="auto"/>
            <w:noWrap/>
            <w:vAlign w:val="bottom"/>
            <w:hideMark/>
          </w:tcPr>
          <w:p w14:paraId="3AD6715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r>
      <w:tr w:rsidR="00ED2005" w:rsidRPr="004B05A9" w14:paraId="6CAA6E5B"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EEA7CA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24BC5CA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000 1 16  01063  01  0101  140</w:t>
            </w:r>
          </w:p>
        </w:tc>
        <w:tc>
          <w:tcPr>
            <w:tcW w:w="1701" w:type="dxa"/>
            <w:tcBorders>
              <w:top w:val="nil"/>
              <w:left w:val="nil"/>
              <w:bottom w:val="single" w:sz="4" w:space="0" w:color="auto"/>
              <w:right w:val="single" w:sz="4" w:space="0" w:color="auto"/>
            </w:tcBorders>
            <w:shd w:val="clear" w:color="000000" w:fill="FFFFFF"/>
            <w:noWrap/>
            <w:vAlign w:val="bottom"/>
            <w:hideMark/>
          </w:tcPr>
          <w:p w14:paraId="693B013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110,0   </w:t>
            </w:r>
          </w:p>
        </w:tc>
        <w:tc>
          <w:tcPr>
            <w:tcW w:w="1559" w:type="dxa"/>
            <w:tcBorders>
              <w:top w:val="nil"/>
              <w:left w:val="nil"/>
              <w:bottom w:val="single" w:sz="4" w:space="0" w:color="auto"/>
              <w:right w:val="single" w:sz="4" w:space="0" w:color="auto"/>
            </w:tcBorders>
            <w:shd w:val="clear" w:color="000000" w:fill="FFFFFF"/>
            <w:noWrap/>
            <w:vAlign w:val="bottom"/>
            <w:hideMark/>
          </w:tcPr>
          <w:p w14:paraId="17AA0AE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110,0   </w:t>
            </w:r>
          </w:p>
        </w:tc>
        <w:tc>
          <w:tcPr>
            <w:tcW w:w="1560" w:type="dxa"/>
            <w:tcBorders>
              <w:top w:val="nil"/>
              <w:left w:val="nil"/>
              <w:bottom w:val="single" w:sz="4" w:space="0" w:color="auto"/>
              <w:right w:val="single" w:sz="4" w:space="0" w:color="auto"/>
            </w:tcBorders>
            <w:shd w:val="clear" w:color="000000" w:fill="FFFFFF"/>
            <w:noWrap/>
            <w:vAlign w:val="bottom"/>
            <w:hideMark/>
          </w:tcPr>
          <w:p w14:paraId="716FE4D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110,0   </w:t>
            </w:r>
          </w:p>
        </w:tc>
      </w:tr>
      <w:tr w:rsidR="00ED2005" w:rsidRPr="004B05A9" w14:paraId="6BBB40A3"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158951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1E5B785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000 1 16  01063  01  9000  140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36240F7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1,5   </w:t>
            </w:r>
          </w:p>
        </w:tc>
        <w:tc>
          <w:tcPr>
            <w:tcW w:w="1559" w:type="dxa"/>
            <w:tcBorders>
              <w:top w:val="nil"/>
              <w:left w:val="nil"/>
              <w:bottom w:val="single" w:sz="4" w:space="0" w:color="auto"/>
              <w:right w:val="single" w:sz="4" w:space="0" w:color="auto"/>
            </w:tcBorders>
            <w:shd w:val="clear" w:color="000000" w:fill="FFFFFF"/>
            <w:noWrap/>
            <w:vAlign w:val="bottom"/>
            <w:hideMark/>
          </w:tcPr>
          <w:p w14:paraId="2072707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1,5   </w:t>
            </w:r>
          </w:p>
        </w:tc>
        <w:tc>
          <w:tcPr>
            <w:tcW w:w="1560" w:type="dxa"/>
            <w:tcBorders>
              <w:top w:val="nil"/>
              <w:left w:val="nil"/>
              <w:bottom w:val="single" w:sz="4" w:space="0" w:color="auto"/>
              <w:right w:val="single" w:sz="4" w:space="0" w:color="auto"/>
            </w:tcBorders>
            <w:shd w:val="clear" w:color="000000" w:fill="FFFFFF"/>
            <w:noWrap/>
            <w:vAlign w:val="bottom"/>
            <w:hideMark/>
          </w:tcPr>
          <w:p w14:paraId="615096E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1,5   </w:t>
            </w:r>
          </w:p>
        </w:tc>
      </w:tr>
      <w:tr w:rsidR="00ED2005" w:rsidRPr="004B05A9" w14:paraId="41A80103"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09ABAA0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19A7598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000 1 16  01063  01  0091  140</w:t>
            </w:r>
          </w:p>
        </w:tc>
        <w:tc>
          <w:tcPr>
            <w:tcW w:w="1701" w:type="dxa"/>
            <w:tcBorders>
              <w:top w:val="nil"/>
              <w:left w:val="nil"/>
              <w:bottom w:val="single" w:sz="4" w:space="0" w:color="auto"/>
              <w:right w:val="single" w:sz="4" w:space="0" w:color="auto"/>
            </w:tcBorders>
            <w:shd w:val="clear" w:color="000000" w:fill="FFFFFF"/>
            <w:noWrap/>
            <w:vAlign w:val="bottom"/>
            <w:hideMark/>
          </w:tcPr>
          <w:p w14:paraId="4421D78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1,5   </w:t>
            </w:r>
          </w:p>
        </w:tc>
        <w:tc>
          <w:tcPr>
            <w:tcW w:w="1559" w:type="dxa"/>
            <w:tcBorders>
              <w:top w:val="nil"/>
              <w:left w:val="nil"/>
              <w:bottom w:val="single" w:sz="4" w:space="0" w:color="auto"/>
              <w:right w:val="single" w:sz="4" w:space="0" w:color="auto"/>
            </w:tcBorders>
            <w:shd w:val="clear" w:color="000000" w:fill="FFFFFF"/>
            <w:noWrap/>
            <w:vAlign w:val="bottom"/>
            <w:hideMark/>
          </w:tcPr>
          <w:p w14:paraId="6156F15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1,5   </w:t>
            </w:r>
          </w:p>
        </w:tc>
        <w:tc>
          <w:tcPr>
            <w:tcW w:w="1560" w:type="dxa"/>
            <w:tcBorders>
              <w:top w:val="nil"/>
              <w:left w:val="nil"/>
              <w:bottom w:val="single" w:sz="4" w:space="0" w:color="auto"/>
              <w:right w:val="single" w:sz="4" w:space="0" w:color="auto"/>
            </w:tcBorders>
            <w:shd w:val="clear" w:color="000000" w:fill="FFFFFF"/>
            <w:noWrap/>
            <w:vAlign w:val="bottom"/>
            <w:hideMark/>
          </w:tcPr>
          <w:p w14:paraId="5F75B4D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1,5   </w:t>
            </w:r>
          </w:p>
        </w:tc>
      </w:tr>
      <w:tr w:rsidR="00ED2005" w:rsidRPr="004B05A9" w14:paraId="1A2D4B8E"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53BA68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835" w:type="dxa"/>
            <w:tcBorders>
              <w:top w:val="nil"/>
              <w:left w:val="nil"/>
              <w:bottom w:val="single" w:sz="4" w:space="0" w:color="auto"/>
              <w:right w:val="single" w:sz="4" w:space="0" w:color="auto"/>
            </w:tcBorders>
            <w:shd w:val="clear" w:color="auto" w:fill="auto"/>
            <w:vAlign w:val="center"/>
            <w:hideMark/>
          </w:tcPr>
          <w:p w14:paraId="3C7186F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000 1 16  01063  01  0009  140</w:t>
            </w:r>
          </w:p>
        </w:tc>
        <w:tc>
          <w:tcPr>
            <w:tcW w:w="1701" w:type="dxa"/>
            <w:tcBorders>
              <w:top w:val="nil"/>
              <w:left w:val="nil"/>
              <w:bottom w:val="single" w:sz="4" w:space="0" w:color="auto"/>
              <w:right w:val="single" w:sz="4" w:space="0" w:color="auto"/>
            </w:tcBorders>
            <w:shd w:val="clear" w:color="000000" w:fill="FFFFFF"/>
            <w:noWrap/>
            <w:vAlign w:val="bottom"/>
            <w:hideMark/>
          </w:tcPr>
          <w:p w14:paraId="6A5311A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9,0   </w:t>
            </w:r>
          </w:p>
        </w:tc>
        <w:tc>
          <w:tcPr>
            <w:tcW w:w="1559" w:type="dxa"/>
            <w:tcBorders>
              <w:top w:val="nil"/>
              <w:left w:val="nil"/>
              <w:bottom w:val="single" w:sz="4" w:space="0" w:color="auto"/>
              <w:right w:val="single" w:sz="4" w:space="0" w:color="auto"/>
            </w:tcBorders>
            <w:shd w:val="clear" w:color="000000" w:fill="FFFFFF"/>
            <w:noWrap/>
            <w:vAlign w:val="bottom"/>
            <w:hideMark/>
          </w:tcPr>
          <w:p w14:paraId="0FD9642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9,0   </w:t>
            </w:r>
          </w:p>
        </w:tc>
        <w:tc>
          <w:tcPr>
            <w:tcW w:w="1560" w:type="dxa"/>
            <w:tcBorders>
              <w:top w:val="nil"/>
              <w:left w:val="nil"/>
              <w:bottom w:val="single" w:sz="4" w:space="0" w:color="auto"/>
              <w:right w:val="single" w:sz="4" w:space="0" w:color="auto"/>
            </w:tcBorders>
            <w:shd w:val="clear" w:color="000000" w:fill="FFFFFF"/>
            <w:noWrap/>
            <w:vAlign w:val="bottom"/>
            <w:hideMark/>
          </w:tcPr>
          <w:p w14:paraId="21E2F06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9,0   </w:t>
            </w:r>
          </w:p>
        </w:tc>
      </w:tr>
      <w:tr w:rsidR="00ED2005" w:rsidRPr="004B05A9" w14:paraId="592E7567"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56B8398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74842A6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000 1 16  01073  01  0006  140</w:t>
            </w:r>
          </w:p>
        </w:tc>
        <w:tc>
          <w:tcPr>
            <w:tcW w:w="1701" w:type="dxa"/>
            <w:tcBorders>
              <w:top w:val="nil"/>
              <w:left w:val="nil"/>
              <w:bottom w:val="single" w:sz="4" w:space="0" w:color="auto"/>
              <w:right w:val="single" w:sz="4" w:space="0" w:color="auto"/>
            </w:tcBorders>
            <w:shd w:val="clear" w:color="000000" w:fill="FFFFFF"/>
            <w:noWrap/>
            <w:vAlign w:val="bottom"/>
            <w:hideMark/>
          </w:tcPr>
          <w:p w14:paraId="0D5B0E3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3,0   </w:t>
            </w:r>
          </w:p>
        </w:tc>
        <w:tc>
          <w:tcPr>
            <w:tcW w:w="1559" w:type="dxa"/>
            <w:tcBorders>
              <w:top w:val="nil"/>
              <w:left w:val="nil"/>
              <w:bottom w:val="single" w:sz="4" w:space="0" w:color="auto"/>
              <w:right w:val="single" w:sz="4" w:space="0" w:color="auto"/>
            </w:tcBorders>
            <w:shd w:val="clear" w:color="000000" w:fill="FFFFFF"/>
            <w:noWrap/>
            <w:vAlign w:val="bottom"/>
            <w:hideMark/>
          </w:tcPr>
          <w:p w14:paraId="793CACA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3,0   </w:t>
            </w:r>
          </w:p>
        </w:tc>
        <w:tc>
          <w:tcPr>
            <w:tcW w:w="1560" w:type="dxa"/>
            <w:tcBorders>
              <w:top w:val="nil"/>
              <w:left w:val="nil"/>
              <w:bottom w:val="single" w:sz="4" w:space="0" w:color="auto"/>
              <w:right w:val="single" w:sz="4" w:space="0" w:color="auto"/>
            </w:tcBorders>
            <w:shd w:val="clear" w:color="000000" w:fill="FFFFFF"/>
            <w:noWrap/>
            <w:vAlign w:val="bottom"/>
            <w:hideMark/>
          </w:tcPr>
          <w:p w14:paraId="27B801E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3,0   </w:t>
            </w:r>
          </w:p>
        </w:tc>
      </w:tr>
      <w:tr w:rsidR="00ED2005" w:rsidRPr="004B05A9" w14:paraId="0CC09A39"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665AD2D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835" w:type="dxa"/>
            <w:tcBorders>
              <w:top w:val="nil"/>
              <w:left w:val="nil"/>
              <w:bottom w:val="single" w:sz="4" w:space="0" w:color="auto"/>
              <w:right w:val="single" w:sz="4" w:space="0" w:color="auto"/>
            </w:tcBorders>
            <w:shd w:val="clear" w:color="auto" w:fill="auto"/>
            <w:vAlign w:val="center"/>
            <w:hideMark/>
          </w:tcPr>
          <w:p w14:paraId="4558A8C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000 1 16  01173  01  0007  140</w:t>
            </w:r>
          </w:p>
        </w:tc>
        <w:tc>
          <w:tcPr>
            <w:tcW w:w="1701" w:type="dxa"/>
            <w:tcBorders>
              <w:top w:val="nil"/>
              <w:left w:val="nil"/>
              <w:bottom w:val="single" w:sz="4" w:space="0" w:color="auto"/>
              <w:right w:val="single" w:sz="4" w:space="0" w:color="auto"/>
            </w:tcBorders>
            <w:shd w:val="clear" w:color="000000" w:fill="FFFFFF"/>
            <w:noWrap/>
            <w:vAlign w:val="bottom"/>
            <w:hideMark/>
          </w:tcPr>
          <w:p w14:paraId="754FA61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000000" w:fill="FFFFFF"/>
            <w:noWrap/>
            <w:vAlign w:val="bottom"/>
            <w:hideMark/>
          </w:tcPr>
          <w:p w14:paraId="0BA4C63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60" w:type="dxa"/>
            <w:tcBorders>
              <w:top w:val="nil"/>
              <w:left w:val="nil"/>
              <w:bottom w:val="single" w:sz="4" w:space="0" w:color="auto"/>
              <w:right w:val="single" w:sz="4" w:space="0" w:color="auto"/>
            </w:tcBorders>
            <w:shd w:val="clear" w:color="000000" w:fill="FFFFFF"/>
            <w:noWrap/>
            <w:vAlign w:val="bottom"/>
            <w:hideMark/>
          </w:tcPr>
          <w:p w14:paraId="4B54BC1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r>
      <w:tr w:rsidR="00ED2005" w:rsidRPr="004B05A9" w14:paraId="4B74C94C"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53E92458" w14:textId="402E519A"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w:t>
            </w:r>
            <w:r w:rsidR="00C71DB7">
              <w:rPr>
                <w:rFonts w:ascii="Times New Roman" w:eastAsia="Times New Roman" w:hAnsi="Times New Roman" w:cs="Times New Roman"/>
                <w:sz w:val="20"/>
                <w:szCs w:val="20"/>
                <w:lang w:eastAsia="ru-RU"/>
              </w:rPr>
              <w:t xml:space="preserve"> </w:t>
            </w:r>
            <w:r w:rsidRPr="004B05A9">
              <w:rPr>
                <w:rFonts w:ascii="Times New Roman" w:eastAsia="Times New Roman" w:hAnsi="Times New Roman" w:cs="Times New Roman"/>
                <w:sz w:val="20"/>
                <w:szCs w:val="20"/>
                <w:lang w:eastAsia="ru-RU"/>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 комиссиями по делам несовершеннолетних и защите их прав (штрафы за уничтожение или повреждение чужого имущества)</w:t>
            </w:r>
          </w:p>
        </w:tc>
        <w:tc>
          <w:tcPr>
            <w:tcW w:w="2835" w:type="dxa"/>
            <w:tcBorders>
              <w:top w:val="nil"/>
              <w:left w:val="nil"/>
              <w:bottom w:val="single" w:sz="4" w:space="0" w:color="auto"/>
              <w:right w:val="single" w:sz="4" w:space="0" w:color="auto"/>
            </w:tcBorders>
            <w:shd w:val="clear" w:color="auto" w:fill="auto"/>
            <w:vAlign w:val="center"/>
            <w:hideMark/>
          </w:tcPr>
          <w:p w14:paraId="3224212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000 1 16  01073  01  0017  140</w:t>
            </w:r>
          </w:p>
        </w:tc>
        <w:tc>
          <w:tcPr>
            <w:tcW w:w="1701" w:type="dxa"/>
            <w:tcBorders>
              <w:top w:val="nil"/>
              <w:left w:val="nil"/>
              <w:bottom w:val="single" w:sz="4" w:space="0" w:color="auto"/>
              <w:right w:val="single" w:sz="4" w:space="0" w:color="auto"/>
            </w:tcBorders>
            <w:shd w:val="clear" w:color="000000" w:fill="FFFFFF"/>
            <w:noWrap/>
            <w:vAlign w:val="bottom"/>
            <w:hideMark/>
          </w:tcPr>
          <w:p w14:paraId="2F19BA0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1,2   </w:t>
            </w:r>
          </w:p>
        </w:tc>
        <w:tc>
          <w:tcPr>
            <w:tcW w:w="1559" w:type="dxa"/>
            <w:tcBorders>
              <w:top w:val="nil"/>
              <w:left w:val="nil"/>
              <w:bottom w:val="single" w:sz="4" w:space="0" w:color="auto"/>
              <w:right w:val="single" w:sz="4" w:space="0" w:color="auto"/>
            </w:tcBorders>
            <w:shd w:val="clear" w:color="000000" w:fill="FFFFFF"/>
            <w:noWrap/>
            <w:vAlign w:val="bottom"/>
            <w:hideMark/>
          </w:tcPr>
          <w:p w14:paraId="0903647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1,2   </w:t>
            </w:r>
          </w:p>
        </w:tc>
        <w:tc>
          <w:tcPr>
            <w:tcW w:w="1560" w:type="dxa"/>
            <w:tcBorders>
              <w:top w:val="nil"/>
              <w:left w:val="nil"/>
              <w:bottom w:val="single" w:sz="4" w:space="0" w:color="auto"/>
              <w:right w:val="single" w:sz="4" w:space="0" w:color="auto"/>
            </w:tcBorders>
            <w:shd w:val="clear" w:color="000000" w:fill="FFFFFF"/>
            <w:noWrap/>
            <w:vAlign w:val="bottom"/>
            <w:hideMark/>
          </w:tcPr>
          <w:p w14:paraId="6232A1C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1,2   </w:t>
            </w:r>
          </w:p>
        </w:tc>
      </w:tr>
      <w:tr w:rsidR="00ED2005" w:rsidRPr="004B05A9" w14:paraId="33F410E8"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5A5B546E" w14:textId="5196626F"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w:t>
            </w:r>
            <w:r w:rsidR="00C71DB7">
              <w:rPr>
                <w:rFonts w:ascii="Times New Roman" w:eastAsia="Times New Roman" w:hAnsi="Times New Roman" w:cs="Times New Roman"/>
                <w:sz w:val="20"/>
                <w:szCs w:val="20"/>
                <w:lang w:eastAsia="ru-RU"/>
              </w:rPr>
              <w:t>а</w:t>
            </w:r>
            <w:r w:rsidRPr="004B05A9">
              <w:rPr>
                <w:rFonts w:ascii="Times New Roman" w:eastAsia="Times New Roman" w:hAnsi="Times New Roman" w:cs="Times New Roman"/>
                <w:sz w:val="20"/>
                <w:szCs w:val="20"/>
                <w:lang w:eastAsia="ru-RU"/>
              </w:rPr>
              <w:t>гаемые мировыми судьями, комиссиями</w:t>
            </w:r>
          </w:p>
        </w:tc>
        <w:tc>
          <w:tcPr>
            <w:tcW w:w="2835" w:type="dxa"/>
            <w:tcBorders>
              <w:top w:val="nil"/>
              <w:left w:val="nil"/>
              <w:bottom w:val="single" w:sz="4" w:space="0" w:color="auto"/>
              <w:right w:val="single" w:sz="4" w:space="0" w:color="auto"/>
            </w:tcBorders>
            <w:shd w:val="clear" w:color="auto" w:fill="auto"/>
            <w:vAlign w:val="center"/>
            <w:hideMark/>
          </w:tcPr>
          <w:p w14:paraId="7CC2E86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000 1 16  01173  01  9000  140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5C5AE5E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5,0   </w:t>
            </w:r>
          </w:p>
        </w:tc>
        <w:tc>
          <w:tcPr>
            <w:tcW w:w="1559" w:type="dxa"/>
            <w:tcBorders>
              <w:top w:val="nil"/>
              <w:left w:val="nil"/>
              <w:bottom w:val="single" w:sz="4" w:space="0" w:color="auto"/>
              <w:right w:val="single" w:sz="4" w:space="0" w:color="auto"/>
            </w:tcBorders>
            <w:shd w:val="clear" w:color="000000" w:fill="FFFFFF"/>
            <w:noWrap/>
            <w:vAlign w:val="bottom"/>
            <w:hideMark/>
          </w:tcPr>
          <w:p w14:paraId="2633909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5,0   </w:t>
            </w:r>
          </w:p>
        </w:tc>
        <w:tc>
          <w:tcPr>
            <w:tcW w:w="1560" w:type="dxa"/>
            <w:tcBorders>
              <w:top w:val="nil"/>
              <w:left w:val="nil"/>
              <w:bottom w:val="single" w:sz="4" w:space="0" w:color="auto"/>
              <w:right w:val="single" w:sz="4" w:space="0" w:color="auto"/>
            </w:tcBorders>
            <w:shd w:val="clear" w:color="000000" w:fill="FFFFFF"/>
            <w:noWrap/>
            <w:vAlign w:val="bottom"/>
            <w:hideMark/>
          </w:tcPr>
          <w:p w14:paraId="233E9C0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5,0   </w:t>
            </w:r>
          </w:p>
        </w:tc>
      </w:tr>
      <w:tr w:rsidR="00ED2005" w:rsidRPr="004B05A9" w14:paraId="4E7DE8EA"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35396AC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835" w:type="dxa"/>
            <w:tcBorders>
              <w:top w:val="nil"/>
              <w:left w:val="nil"/>
              <w:bottom w:val="single" w:sz="4" w:space="0" w:color="auto"/>
              <w:right w:val="single" w:sz="4" w:space="0" w:color="auto"/>
            </w:tcBorders>
            <w:shd w:val="clear" w:color="auto" w:fill="auto"/>
            <w:vAlign w:val="center"/>
            <w:hideMark/>
          </w:tcPr>
          <w:p w14:paraId="76C112C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000 1 16  01193  01  9000  140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67F9492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9,0   </w:t>
            </w:r>
          </w:p>
        </w:tc>
        <w:tc>
          <w:tcPr>
            <w:tcW w:w="1559" w:type="dxa"/>
            <w:tcBorders>
              <w:top w:val="nil"/>
              <w:left w:val="nil"/>
              <w:bottom w:val="single" w:sz="4" w:space="0" w:color="auto"/>
              <w:right w:val="single" w:sz="4" w:space="0" w:color="auto"/>
            </w:tcBorders>
            <w:shd w:val="clear" w:color="000000" w:fill="FFFFFF"/>
            <w:noWrap/>
            <w:vAlign w:val="bottom"/>
            <w:hideMark/>
          </w:tcPr>
          <w:p w14:paraId="6177811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9,0   </w:t>
            </w:r>
          </w:p>
        </w:tc>
        <w:tc>
          <w:tcPr>
            <w:tcW w:w="1560" w:type="dxa"/>
            <w:tcBorders>
              <w:top w:val="nil"/>
              <w:left w:val="nil"/>
              <w:bottom w:val="single" w:sz="4" w:space="0" w:color="auto"/>
              <w:right w:val="single" w:sz="4" w:space="0" w:color="auto"/>
            </w:tcBorders>
            <w:shd w:val="clear" w:color="000000" w:fill="FFFFFF"/>
            <w:noWrap/>
            <w:vAlign w:val="bottom"/>
            <w:hideMark/>
          </w:tcPr>
          <w:p w14:paraId="409FD36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9,0   </w:t>
            </w:r>
          </w:p>
        </w:tc>
      </w:tr>
      <w:tr w:rsidR="00ED2005" w:rsidRPr="004B05A9" w14:paraId="75AD8F8D"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4F5D325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835" w:type="dxa"/>
            <w:tcBorders>
              <w:top w:val="nil"/>
              <w:left w:val="nil"/>
              <w:bottom w:val="single" w:sz="4" w:space="0" w:color="auto"/>
              <w:right w:val="single" w:sz="4" w:space="0" w:color="auto"/>
            </w:tcBorders>
            <w:shd w:val="clear" w:color="auto" w:fill="auto"/>
            <w:vAlign w:val="center"/>
            <w:hideMark/>
          </w:tcPr>
          <w:p w14:paraId="4560616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000 1 16  01193  01  0005  140</w:t>
            </w:r>
          </w:p>
        </w:tc>
        <w:tc>
          <w:tcPr>
            <w:tcW w:w="1701" w:type="dxa"/>
            <w:tcBorders>
              <w:top w:val="nil"/>
              <w:left w:val="nil"/>
              <w:bottom w:val="single" w:sz="4" w:space="0" w:color="auto"/>
              <w:right w:val="single" w:sz="4" w:space="0" w:color="auto"/>
            </w:tcBorders>
            <w:shd w:val="clear" w:color="000000" w:fill="FFFFFF"/>
            <w:noWrap/>
            <w:vAlign w:val="bottom"/>
            <w:hideMark/>
          </w:tcPr>
          <w:p w14:paraId="1D85C90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38,0   </w:t>
            </w:r>
          </w:p>
        </w:tc>
        <w:tc>
          <w:tcPr>
            <w:tcW w:w="1559" w:type="dxa"/>
            <w:tcBorders>
              <w:top w:val="nil"/>
              <w:left w:val="nil"/>
              <w:bottom w:val="single" w:sz="4" w:space="0" w:color="auto"/>
              <w:right w:val="single" w:sz="4" w:space="0" w:color="auto"/>
            </w:tcBorders>
            <w:shd w:val="clear" w:color="000000" w:fill="FFFFFF"/>
            <w:noWrap/>
            <w:vAlign w:val="bottom"/>
            <w:hideMark/>
          </w:tcPr>
          <w:p w14:paraId="307D906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38,0   </w:t>
            </w:r>
          </w:p>
        </w:tc>
        <w:tc>
          <w:tcPr>
            <w:tcW w:w="1560" w:type="dxa"/>
            <w:tcBorders>
              <w:top w:val="nil"/>
              <w:left w:val="nil"/>
              <w:bottom w:val="single" w:sz="4" w:space="0" w:color="auto"/>
              <w:right w:val="single" w:sz="4" w:space="0" w:color="auto"/>
            </w:tcBorders>
            <w:shd w:val="clear" w:color="000000" w:fill="FFFFFF"/>
            <w:noWrap/>
            <w:vAlign w:val="bottom"/>
            <w:hideMark/>
          </w:tcPr>
          <w:p w14:paraId="5C1A3D4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38,0   </w:t>
            </w:r>
          </w:p>
        </w:tc>
      </w:tr>
      <w:tr w:rsidR="00ED2005" w:rsidRPr="004B05A9" w14:paraId="63A06D3B"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E690E5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835" w:type="dxa"/>
            <w:tcBorders>
              <w:top w:val="nil"/>
              <w:left w:val="nil"/>
              <w:bottom w:val="single" w:sz="4" w:space="0" w:color="auto"/>
              <w:right w:val="single" w:sz="4" w:space="0" w:color="auto"/>
            </w:tcBorders>
            <w:shd w:val="clear" w:color="auto" w:fill="auto"/>
            <w:vAlign w:val="center"/>
            <w:hideMark/>
          </w:tcPr>
          <w:p w14:paraId="3F5895E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000 1 16  01193  01  0013  140</w:t>
            </w:r>
          </w:p>
        </w:tc>
        <w:tc>
          <w:tcPr>
            <w:tcW w:w="1701" w:type="dxa"/>
            <w:tcBorders>
              <w:top w:val="nil"/>
              <w:left w:val="nil"/>
              <w:bottom w:val="single" w:sz="4" w:space="0" w:color="auto"/>
              <w:right w:val="single" w:sz="4" w:space="0" w:color="auto"/>
            </w:tcBorders>
            <w:shd w:val="clear" w:color="000000" w:fill="FFFFFF"/>
            <w:noWrap/>
            <w:vAlign w:val="bottom"/>
            <w:hideMark/>
          </w:tcPr>
          <w:p w14:paraId="447B4E0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000000" w:fill="FFFFFF"/>
            <w:noWrap/>
            <w:vAlign w:val="bottom"/>
            <w:hideMark/>
          </w:tcPr>
          <w:p w14:paraId="496E3D1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60" w:type="dxa"/>
            <w:tcBorders>
              <w:top w:val="nil"/>
              <w:left w:val="nil"/>
              <w:bottom w:val="single" w:sz="4" w:space="0" w:color="auto"/>
              <w:right w:val="single" w:sz="4" w:space="0" w:color="auto"/>
            </w:tcBorders>
            <w:shd w:val="clear" w:color="000000" w:fill="FFFFFF"/>
            <w:noWrap/>
            <w:vAlign w:val="bottom"/>
            <w:hideMark/>
          </w:tcPr>
          <w:p w14:paraId="252A523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r>
      <w:tr w:rsidR="00ED2005" w:rsidRPr="004B05A9" w14:paraId="2DFDC56B"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C8B503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835" w:type="dxa"/>
            <w:tcBorders>
              <w:top w:val="nil"/>
              <w:left w:val="nil"/>
              <w:bottom w:val="single" w:sz="4" w:space="0" w:color="auto"/>
              <w:right w:val="single" w:sz="4" w:space="0" w:color="auto"/>
            </w:tcBorders>
            <w:shd w:val="clear" w:color="auto" w:fill="auto"/>
            <w:vAlign w:val="center"/>
            <w:hideMark/>
          </w:tcPr>
          <w:p w14:paraId="279046E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000 1 16  01193  01  0029  140</w:t>
            </w:r>
          </w:p>
        </w:tc>
        <w:tc>
          <w:tcPr>
            <w:tcW w:w="1701" w:type="dxa"/>
            <w:tcBorders>
              <w:top w:val="nil"/>
              <w:left w:val="nil"/>
              <w:bottom w:val="single" w:sz="4" w:space="0" w:color="auto"/>
              <w:right w:val="single" w:sz="4" w:space="0" w:color="auto"/>
            </w:tcBorders>
            <w:shd w:val="clear" w:color="000000" w:fill="FFFFFF"/>
            <w:noWrap/>
            <w:vAlign w:val="bottom"/>
            <w:hideMark/>
          </w:tcPr>
          <w:p w14:paraId="64FC393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23,0   </w:t>
            </w:r>
          </w:p>
        </w:tc>
        <w:tc>
          <w:tcPr>
            <w:tcW w:w="1559" w:type="dxa"/>
            <w:tcBorders>
              <w:top w:val="nil"/>
              <w:left w:val="nil"/>
              <w:bottom w:val="single" w:sz="4" w:space="0" w:color="auto"/>
              <w:right w:val="single" w:sz="4" w:space="0" w:color="auto"/>
            </w:tcBorders>
            <w:shd w:val="clear" w:color="000000" w:fill="FFFFFF"/>
            <w:noWrap/>
            <w:vAlign w:val="bottom"/>
            <w:hideMark/>
          </w:tcPr>
          <w:p w14:paraId="3B2B1EF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23,0   </w:t>
            </w:r>
          </w:p>
        </w:tc>
        <w:tc>
          <w:tcPr>
            <w:tcW w:w="1560" w:type="dxa"/>
            <w:tcBorders>
              <w:top w:val="nil"/>
              <w:left w:val="nil"/>
              <w:bottom w:val="single" w:sz="4" w:space="0" w:color="auto"/>
              <w:right w:val="single" w:sz="4" w:space="0" w:color="auto"/>
            </w:tcBorders>
            <w:shd w:val="clear" w:color="000000" w:fill="FFFFFF"/>
            <w:noWrap/>
            <w:vAlign w:val="bottom"/>
            <w:hideMark/>
          </w:tcPr>
          <w:p w14:paraId="0050920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23,0   </w:t>
            </w:r>
          </w:p>
        </w:tc>
      </w:tr>
      <w:tr w:rsidR="00ED2005" w:rsidRPr="004B05A9" w14:paraId="6E751094"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B8B754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835" w:type="dxa"/>
            <w:tcBorders>
              <w:top w:val="nil"/>
              <w:left w:val="nil"/>
              <w:bottom w:val="single" w:sz="4" w:space="0" w:color="auto"/>
              <w:right w:val="single" w:sz="4" w:space="0" w:color="auto"/>
            </w:tcBorders>
            <w:shd w:val="clear" w:color="auto" w:fill="auto"/>
            <w:vAlign w:val="center"/>
            <w:hideMark/>
          </w:tcPr>
          <w:p w14:paraId="301F4A7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000 1 16  02020  02  0000  140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3B785BB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30,0   </w:t>
            </w:r>
          </w:p>
        </w:tc>
        <w:tc>
          <w:tcPr>
            <w:tcW w:w="1559" w:type="dxa"/>
            <w:tcBorders>
              <w:top w:val="nil"/>
              <w:left w:val="nil"/>
              <w:bottom w:val="single" w:sz="4" w:space="0" w:color="auto"/>
              <w:right w:val="single" w:sz="4" w:space="0" w:color="auto"/>
            </w:tcBorders>
            <w:shd w:val="clear" w:color="000000" w:fill="FFFFFF"/>
            <w:noWrap/>
            <w:vAlign w:val="bottom"/>
            <w:hideMark/>
          </w:tcPr>
          <w:p w14:paraId="13638D4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41,0   </w:t>
            </w:r>
          </w:p>
        </w:tc>
        <w:tc>
          <w:tcPr>
            <w:tcW w:w="1560" w:type="dxa"/>
            <w:tcBorders>
              <w:top w:val="nil"/>
              <w:left w:val="nil"/>
              <w:bottom w:val="single" w:sz="4" w:space="0" w:color="auto"/>
              <w:right w:val="single" w:sz="4" w:space="0" w:color="auto"/>
            </w:tcBorders>
            <w:shd w:val="clear" w:color="000000" w:fill="FFFFFF"/>
            <w:noWrap/>
            <w:vAlign w:val="bottom"/>
            <w:hideMark/>
          </w:tcPr>
          <w:p w14:paraId="6D303BD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41,0   </w:t>
            </w:r>
          </w:p>
        </w:tc>
      </w:tr>
      <w:tr w:rsidR="00ED2005" w:rsidRPr="004B05A9" w14:paraId="24B5FF58"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1C09FDAC" w14:textId="0750A9EF"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xml:space="preserve">Административные штрафы, установленные Гл.20 Кодекса Российской Федерации об административных правонарушениях, за административные </w:t>
            </w:r>
            <w:proofErr w:type="spellStart"/>
            <w:r w:rsidRPr="004B05A9">
              <w:rPr>
                <w:rFonts w:ascii="Times New Roman" w:eastAsia="Times New Roman" w:hAnsi="Times New Roman" w:cs="Times New Roman"/>
                <w:sz w:val="20"/>
                <w:szCs w:val="20"/>
                <w:lang w:eastAsia="ru-RU"/>
              </w:rPr>
              <w:t>правонар</w:t>
            </w:r>
            <w:proofErr w:type="spellEnd"/>
            <w:r w:rsidRPr="004B05A9">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835" w:type="dxa"/>
            <w:tcBorders>
              <w:top w:val="nil"/>
              <w:left w:val="nil"/>
              <w:bottom w:val="single" w:sz="4" w:space="0" w:color="auto"/>
              <w:right w:val="single" w:sz="4" w:space="0" w:color="auto"/>
            </w:tcBorders>
            <w:shd w:val="clear" w:color="auto" w:fill="auto"/>
            <w:vAlign w:val="center"/>
            <w:hideMark/>
          </w:tcPr>
          <w:p w14:paraId="4655655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000 1 16  01203  01  0021  140</w:t>
            </w:r>
          </w:p>
        </w:tc>
        <w:tc>
          <w:tcPr>
            <w:tcW w:w="1701" w:type="dxa"/>
            <w:tcBorders>
              <w:top w:val="nil"/>
              <w:left w:val="nil"/>
              <w:bottom w:val="single" w:sz="4" w:space="0" w:color="auto"/>
              <w:right w:val="single" w:sz="4" w:space="0" w:color="auto"/>
            </w:tcBorders>
            <w:shd w:val="clear" w:color="000000" w:fill="FFFFFF"/>
            <w:noWrap/>
            <w:vAlign w:val="bottom"/>
            <w:hideMark/>
          </w:tcPr>
          <w:p w14:paraId="551E44E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2,5   </w:t>
            </w:r>
          </w:p>
        </w:tc>
        <w:tc>
          <w:tcPr>
            <w:tcW w:w="1559" w:type="dxa"/>
            <w:tcBorders>
              <w:top w:val="nil"/>
              <w:left w:val="nil"/>
              <w:bottom w:val="single" w:sz="4" w:space="0" w:color="auto"/>
              <w:right w:val="single" w:sz="4" w:space="0" w:color="auto"/>
            </w:tcBorders>
            <w:shd w:val="clear" w:color="000000" w:fill="FFFFFF"/>
            <w:noWrap/>
            <w:vAlign w:val="bottom"/>
            <w:hideMark/>
          </w:tcPr>
          <w:p w14:paraId="05461A8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2,5   </w:t>
            </w:r>
          </w:p>
        </w:tc>
        <w:tc>
          <w:tcPr>
            <w:tcW w:w="1560" w:type="dxa"/>
            <w:tcBorders>
              <w:top w:val="nil"/>
              <w:left w:val="nil"/>
              <w:bottom w:val="single" w:sz="4" w:space="0" w:color="auto"/>
              <w:right w:val="single" w:sz="4" w:space="0" w:color="auto"/>
            </w:tcBorders>
            <w:shd w:val="clear" w:color="000000" w:fill="FFFFFF"/>
            <w:noWrap/>
            <w:vAlign w:val="bottom"/>
            <w:hideMark/>
          </w:tcPr>
          <w:p w14:paraId="6D7460E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2,5   </w:t>
            </w:r>
          </w:p>
        </w:tc>
      </w:tr>
      <w:tr w:rsidR="00ED2005" w:rsidRPr="004B05A9" w14:paraId="14126752"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751197D3" w14:textId="13FF22E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lastRenderedPageBreak/>
              <w:t xml:space="preserve">Административные штрафы, установленные Гл.20 Кодекса Российской Федерации об административных правонарушениях, за административные </w:t>
            </w:r>
            <w:proofErr w:type="spellStart"/>
            <w:r w:rsidRPr="004B05A9">
              <w:rPr>
                <w:rFonts w:ascii="Times New Roman" w:eastAsia="Times New Roman" w:hAnsi="Times New Roman" w:cs="Times New Roman"/>
                <w:sz w:val="20"/>
                <w:szCs w:val="20"/>
                <w:lang w:eastAsia="ru-RU"/>
              </w:rPr>
              <w:t>правонар</w:t>
            </w:r>
            <w:proofErr w:type="spellEnd"/>
            <w:r w:rsidRPr="004B05A9">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w:t>
            </w:r>
          </w:p>
        </w:tc>
        <w:tc>
          <w:tcPr>
            <w:tcW w:w="2835" w:type="dxa"/>
            <w:tcBorders>
              <w:top w:val="nil"/>
              <w:left w:val="nil"/>
              <w:bottom w:val="single" w:sz="4" w:space="0" w:color="auto"/>
              <w:right w:val="single" w:sz="4" w:space="0" w:color="auto"/>
            </w:tcBorders>
            <w:shd w:val="clear" w:color="auto" w:fill="auto"/>
            <w:vAlign w:val="center"/>
            <w:hideMark/>
          </w:tcPr>
          <w:p w14:paraId="3EFA771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000 1 16  01203  01  0025  140</w:t>
            </w:r>
          </w:p>
        </w:tc>
        <w:tc>
          <w:tcPr>
            <w:tcW w:w="1701" w:type="dxa"/>
            <w:tcBorders>
              <w:top w:val="nil"/>
              <w:left w:val="nil"/>
              <w:bottom w:val="single" w:sz="4" w:space="0" w:color="auto"/>
              <w:right w:val="single" w:sz="4" w:space="0" w:color="auto"/>
            </w:tcBorders>
            <w:shd w:val="clear" w:color="000000" w:fill="FFFFFF"/>
            <w:noWrap/>
            <w:vAlign w:val="bottom"/>
            <w:hideMark/>
          </w:tcPr>
          <w:p w14:paraId="29B73D2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53,0   </w:t>
            </w:r>
          </w:p>
        </w:tc>
        <w:tc>
          <w:tcPr>
            <w:tcW w:w="1559" w:type="dxa"/>
            <w:tcBorders>
              <w:top w:val="nil"/>
              <w:left w:val="nil"/>
              <w:bottom w:val="single" w:sz="4" w:space="0" w:color="auto"/>
              <w:right w:val="single" w:sz="4" w:space="0" w:color="auto"/>
            </w:tcBorders>
            <w:shd w:val="clear" w:color="000000" w:fill="FFFFFF"/>
            <w:noWrap/>
            <w:vAlign w:val="bottom"/>
            <w:hideMark/>
          </w:tcPr>
          <w:p w14:paraId="75B25A9B"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53,0   </w:t>
            </w:r>
          </w:p>
        </w:tc>
        <w:tc>
          <w:tcPr>
            <w:tcW w:w="1560" w:type="dxa"/>
            <w:tcBorders>
              <w:top w:val="nil"/>
              <w:left w:val="nil"/>
              <w:bottom w:val="single" w:sz="4" w:space="0" w:color="auto"/>
              <w:right w:val="single" w:sz="4" w:space="0" w:color="auto"/>
            </w:tcBorders>
            <w:shd w:val="clear" w:color="000000" w:fill="FFFFFF"/>
            <w:noWrap/>
            <w:vAlign w:val="bottom"/>
            <w:hideMark/>
          </w:tcPr>
          <w:p w14:paraId="564AF12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53,0   </w:t>
            </w:r>
          </w:p>
        </w:tc>
      </w:tr>
      <w:tr w:rsidR="00ED2005" w:rsidRPr="004B05A9" w14:paraId="72758268"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center"/>
            <w:hideMark/>
          </w:tcPr>
          <w:p w14:paraId="21127BD3" w14:textId="705C00BD"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xml:space="preserve">Административные штрафы, установленные Гл.20 Кодекса Российской Федерации об административных правонарушениях, за административные </w:t>
            </w:r>
            <w:proofErr w:type="spellStart"/>
            <w:r w:rsidRPr="004B05A9">
              <w:rPr>
                <w:rFonts w:ascii="Times New Roman" w:eastAsia="Times New Roman" w:hAnsi="Times New Roman" w:cs="Times New Roman"/>
                <w:sz w:val="20"/>
                <w:szCs w:val="20"/>
                <w:lang w:eastAsia="ru-RU"/>
              </w:rPr>
              <w:t>правонар</w:t>
            </w:r>
            <w:proofErr w:type="spellEnd"/>
            <w:r w:rsidRPr="004B05A9">
              <w:rPr>
                <w:rFonts w:ascii="Times New Roman" w:eastAsia="Times New Roman" w:hAnsi="Times New Roman" w:cs="Times New Roman"/>
                <w:sz w:val="20"/>
                <w:szCs w:val="20"/>
                <w:lang w:eastAsia="ru-RU"/>
              </w:rPr>
              <w:t>., посягающие на общественный порядок и общественную безопасность налагаемые мировыми судьями(иные штрафы).</w:t>
            </w:r>
          </w:p>
        </w:tc>
        <w:tc>
          <w:tcPr>
            <w:tcW w:w="2835" w:type="dxa"/>
            <w:tcBorders>
              <w:top w:val="nil"/>
              <w:left w:val="nil"/>
              <w:bottom w:val="single" w:sz="4" w:space="0" w:color="auto"/>
              <w:right w:val="single" w:sz="4" w:space="0" w:color="auto"/>
            </w:tcBorders>
            <w:shd w:val="clear" w:color="auto" w:fill="auto"/>
            <w:vAlign w:val="center"/>
            <w:hideMark/>
          </w:tcPr>
          <w:p w14:paraId="5D25089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000 1 16  01203  01  9000  140</w:t>
            </w:r>
          </w:p>
        </w:tc>
        <w:tc>
          <w:tcPr>
            <w:tcW w:w="1701" w:type="dxa"/>
            <w:tcBorders>
              <w:top w:val="nil"/>
              <w:left w:val="nil"/>
              <w:bottom w:val="single" w:sz="4" w:space="0" w:color="auto"/>
              <w:right w:val="single" w:sz="4" w:space="0" w:color="auto"/>
            </w:tcBorders>
            <w:shd w:val="clear" w:color="000000" w:fill="FFFFFF"/>
            <w:noWrap/>
            <w:vAlign w:val="bottom"/>
            <w:hideMark/>
          </w:tcPr>
          <w:p w14:paraId="70C893B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31,0   </w:t>
            </w:r>
          </w:p>
        </w:tc>
        <w:tc>
          <w:tcPr>
            <w:tcW w:w="1559" w:type="dxa"/>
            <w:tcBorders>
              <w:top w:val="nil"/>
              <w:left w:val="nil"/>
              <w:bottom w:val="single" w:sz="4" w:space="0" w:color="auto"/>
              <w:right w:val="single" w:sz="4" w:space="0" w:color="auto"/>
            </w:tcBorders>
            <w:shd w:val="clear" w:color="000000" w:fill="FFFFFF"/>
            <w:noWrap/>
            <w:vAlign w:val="bottom"/>
            <w:hideMark/>
          </w:tcPr>
          <w:p w14:paraId="59D829D9"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31,0   </w:t>
            </w:r>
          </w:p>
        </w:tc>
        <w:tc>
          <w:tcPr>
            <w:tcW w:w="1560" w:type="dxa"/>
            <w:tcBorders>
              <w:top w:val="nil"/>
              <w:left w:val="nil"/>
              <w:bottom w:val="single" w:sz="4" w:space="0" w:color="auto"/>
              <w:right w:val="single" w:sz="4" w:space="0" w:color="auto"/>
            </w:tcBorders>
            <w:shd w:val="clear" w:color="000000" w:fill="FFFFFF"/>
            <w:noWrap/>
            <w:vAlign w:val="bottom"/>
            <w:hideMark/>
          </w:tcPr>
          <w:p w14:paraId="54CA5D9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31,0   </w:t>
            </w:r>
          </w:p>
        </w:tc>
      </w:tr>
      <w:tr w:rsidR="00ED2005" w:rsidRPr="004B05A9" w14:paraId="153A5D48"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2118C918"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ПРОЧИЕ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14:paraId="4EE7543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000  1  17  00000  00  0000  000</w:t>
            </w:r>
          </w:p>
        </w:tc>
        <w:tc>
          <w:tcPr>
            <w:tcW w:w="1701" w:type="dxa"/>
            <w:tcBorders>
              <w:top w:val="nil"/>
              <w:left w:val="nil"/>
              <w:bottom w:val="single" w:sz="4" w:space="0" w:color="auto"/>
              <w:right w:val="single" w:sz="4" w:space="0" w:color="auto"/>
            </w:tcBorders>
            <w:shd w:val="clear" w:color="auto" w:fill="auto"/>
            <w:noWrap/>
            <w:vAlign w:val="bottom"/>
            <w:hideMark/>
          </w:tcPr>
          <w:p w14:paraId="1B95B7AA"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noWrap/>
            <w:vAlign w:val="bottom"/>
            <w:hideMark/>
          </w:tcPr>
          <w:p w14:paraId="59B3C2C2"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60" w:type="dxa"/>
            <w:tcBorders>
              <w:top w:val="nil"/>
              <w:left w:val="nil"/>
              <w:bottom w:val="single" w:sz="4" w:space="0" w:color="auto"/>
              <w:right w:val="single" w:sz="4" w:space="0" w:color="auto"/>
            </w:tcBorders>
            <w:shd w:val="clear" w:color="auto" w:fill="auto"/>
            <w:noWrap/>
            <w:vAlign w:val="bottom"/>
            <w:hideMark/>
          </w:tcPr>
          <w:p w14:paraId="604369B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r>
      <w:tr w:rsidR="00ED2005" w:rsidRPr="004B05A9" w14:paraId="629846CA"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7B194C8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Прочие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14:paraId="149A9C4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000  1  17  05000  00  0000  180</w:t>
            </w:r>
          </w:p>
        </w:tc>
        <w:tc>
          <w:tcPr>
            <w:tcW w:w="1701" w:type="dxa"/>
            <w:tcBorders>
              <w:top w:val="nil"/>
              <w:left w:val="nil"/>
              <w:bottom w:val="single" w:sz="4" w:space="0" w:color="auto"/>
              <w:right w:val="single" w:sz="4" w:space="0" w:color="auto"/>
            </w:tcBorders>
            <w:shd w:val="clear" w:color="auto" w:fill="auto"/>
            <w:noWrap/>
            <w:vAlign w:val="bottom"/>
            <w:hideMark/>
          </w:tcPr>
          <w:p w14:paraId="0A6B498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noWrap/>
            <w:vAlign w:val="bottom"/>
            <w:hideMark/>
          </w:tcPr>
          <w:p w14:paraId="50EFCCA7"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60" w:type="dxa"/>
            <w:tcBorders>
              <w:top w:val="nil"/>
              <w:left w:val="nil"/>
              <w:bottom w:val="single" w:sz="4" w:space="0" w:color="auto"/>
              <w:right w:val="single" w:sz="4" w:space="0" w:color="auto"/>
            </w:tcBorders>
            <w:shd w:val="clear" w:color="auto" w:fill="auto"/>
            <w:noWrap/>
            <w:vAlign w:val="bottom"/>
            <w:hideMark/>
          </w:tcPr>
          <w:p w14:paraId="1A8B0700"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r>
      <w:tr w:rsidR="00ED2005" w:rsidRPr="004B05A9" w14:paraId="791BFD31" w14:textId="77777777" w:rsidTr="004B05A9">
        <w:trPr>
          <w:trHeight w:val="20"/>
        </w:trPr>
        <w:tc>
          <w:tcPr>
            <w:tcW w:w="8075" w:type="dxa"/>
            <w:tcBorders>
              <w:top w:val="nil"/>
              <w:left w:val="single" w:sz="4" w:space="0" w:color="auto"/>
              <w:bottom w:val="single" w:sz="4" w:space="0" w:color="auto"/>
              <w:right w:val="single" w:sz="4" w:space="0" w:color="auto"/>
            </w:tcBorders>
            <w:shd w:val="clear" w:color="auto" w:fill="auto"/>
            <w:vAlign w:val="bottom"/>
            <w:hideMark/>
          </w:tcPr>
          <w:p w14:paraId="06E0B1A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14:paraId="750B968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000  1  17  05050  05  0000  180</w:t>
            </w:r>
          </w:p>
        </w:tc>
        <w:tc>
          <w:tcPr>
            <w:tcW w:w="1701" w:type="dxa"/>
            <w:tcBorders>
              <w:top w:val="nil"/>
              <w:left w:val="nil"/>
              <w:bottom w:val="single" w:sz="4" w:space="0" w:color="auto"/>
              <w:right w:val="single" w:sz="4" w:space="0" w:color="auto"/>
            </w:tcBorders>
            <w:shd w:val="clear" w:color="auto" w:fill="auto"/>
            <w:noWrap/>
            <w:vAlign w:val="bottom"/>
            <w:hideMark/>
          </w:tcPr>
          <w:p w14:paraId="589A8A7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noWrap/>
            <w:vAlign w:val="bottom"/>
            <w:hideMark/>
          </w:tcPr>
          <w:p w14:paraId="3BBFC85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c>
          <w:tcPr>
            <w:tcW w:w="1560" w:type="dxa"/>
            <w:tcBorders>
              <w:top w:val="nil"/>
              <w:left w:val="nil"/>
              <w:bottom w:val="single" w:sz="4" w:space="0" w:color="auto"/>
              <w:right w:val="single" w:sz="4" w:space="0" w:color="auto"/>
            </w:tcBorders>
            <w:shd w:val="clear" w:color="auto" w:fill="auto"/>
            <w:noWrap/>
            <w:vAlign w:val="bottom"/>
            <w:hideMark/>
          </w:tcPr>
          <w:p w14:paraId="4775466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                   1,0   </w:t>
            </w:r>
          </w:p>
        </w:tc>
      </w:tr>
    </w:tbl>
    <w:p w14:paraId="41CD3E15" w14:textId="77777777" w:rsidR="00ED2005" w:rsidRPr="004B05A9" w:rsidRDefault="00ED2005" w:rsidP="004B05A9">
      <w:pPr>
        <w:spacing w:after="0" w:line="240" w:lineRule="auto"/>
        <w:jc w:val="both"/>
        <w:rPr>
          <w:rFonts w:ascii="Times New Roman" w:hAnsi="Times New Roman" w:cs="Times New Roman"/>
          <w:sz w:val="20"/>
          <w:szCs w:val="20"/>
        </w:rPr>
      </w:pPr>
    </w:p>
    <w:p w14:paraId="79D37A13"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 xml:space="preserve">Приложение № 2 к  решению Совета народных депутатов Завитинского муниципального округа  от 22.12.2021 №  66/8 Источники внутреннего финансирования дефицита  бюджета </w:t>
      </w:r>
      <w:proofErr w:type="spellStart"/>
      <w:r w:rsidRPr="004B05A9">
        <w:rPr>
          <w:rFonts w:ascii="Times New Roman" w:hAnsi="Times New Roman" w:cs="Times New Roman"/>
          <w:sz w:val="20"/>
          <w:szCs w:val="20"/>
        </w:rPr>
        <w:t>Иннокентьевского</w:t>
      </w:r>
      <w:proofErr w:type="spellEnd"/>
      <w:r w:rsidRPr="004B05A9">
        <w:rPr>
          <w:rFonts w:ascii="Times New Roman" w:hAnsi="Times New Roman" w:cs="Times New Roman"/>
          <w:sz w:val="20"/>
          <w:szCs w:val="20"/>
        </w:rPr>
        <w:t xml:space="preserve"> сельсовета   на 2021 год  и плановый период 2022-2023 годов</w:t>
      </w:r>
    </w:p>
    <w:tbl>
      <w:tblPr>
        <w:tblW w:w="14454" w:type="dxa"/>
        <w:tblCellMar>
          <w:left w:w="0" w:type="dxa"/>
          <w:right w:w="0" w:type="dxa"/>
        </w:tblCellMar>
        <w:tblLook w:val="04A0" w:firstRow="1" w:lastRow="0" w:firstColumn="1" w:lastColumn="0" w:noHBand="0" w:noVBand="1"/>
      </w:tblPr>
      <w:tblGrid>
        <w:gridCol w:w="10768"/>
        <w:gridCol w:w="1418"/>
        <w:gridCol w:w="992"/>
        <w:gridCol w:w="1276"/>
      </w:tblGrid>
      <w:tr w:rsidR="00ED2005" w:rsidRPr="004B05A9" w14:paraId="35A38BBA" w14:textId="77777777" w:rsidTr="004B05A9">
        <w:trPr>
          <w:trHeight w:val="450"/>
        </w:trPr>
        <w:tc>
          <w:tcPr>
            <w:tcW w:w="10768" w:type="dxa"/>
            <w:vMerge w:val="restar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14:paraId="40FF31EC" w14:textId="77777777" w:rsidR="00ED2005" w:rsidRPr="004B05A9" w:rsidRDefault="00ED2005" w:rsidP="004B05A9">
            <w:pPr>
              <w:spacing w:after="0" w:line="240" w:lineRule="auto"/>
              <w:jc w:val="both"/>
              <w:rPr>
                <w:rFonts w:ascii="Times New Roman" w:hAnsi="Times New Roman" w:cs="Times New Roman"/>
                <w:b/>
                <w:bCs/>
                <w:sz w:val="20"/>
                <w:szCs w:val="20"/>
              </w:rPr>
            </w:pPr>
            <w:r w:rsidRPr="004B05A9">
              <w:rPr>
                <w:rFonts w:ascii="Times New Roman" w:hAnsi="Times New Roman" w:cs="Times New Roman"/>
                <w:b/>
                <w:bCs/>
                <w:sz w:val="20"/>
                <w:szCs w:val="20"/>
              </w:rPr>
              <w:t>Наименование показателя</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14:paraId="192B10DD" w14:textId="77777777" w:rsidR="00ED2005" w:rsidRPr="004B05A9" w:rsidRDefault="00ED2005" w:rsidP="004B05A9">
            <w:pPr>
              <w:spacing w:after="0" w:line="240" w:lineRule="auto"/>
              <w:jc w:val="both"/>
              <w:rPr>
                <w:rFonts w:ascii="Times New Roman" w:hAnsi="Times New Roman" w:cs="Times New Roman"/>
                <w:b/>
                <w:bCs/>
                <w:sz w:val="20"/>
                <w:szCs w:val="20"/>
              </w:rPr>
            </w:pPr>
            <w:r w:rsidRPr="004B05A9">
              <w:rPr>
                <w:rFonts w:ascii="Times New Roman" w:hAnsi="Times New Roman" w:cs="Times New Roman"/>
                <w:b/>
                <w:bCs/>
                <w:sz w:val="20"/>
                <w:szCs w:val="20"/>
              </w:rPr>
              <w:t>2021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2432B7DE" w14:textId="77777777" w:rsidR="00ED2005" w:rsidRPr="004B05A9" w:rsidRDefault="00ED2005" w:rsidP="004B05A9">
            <w:pPr>
              <w:spacing w:after="0" w:line="240" w:lineRule="auto"/>
              <w:jc w:val="both"/>
              <w:rPr>
                <w:rFonts w:ascii="Times New Roman" w:hAnsi="Times New Roman" w:cs="Times New Roman"/>
                <w:b/>
                <w:bCs/>
                <w:sz w:val="20"/>
                <w:szCs w:val="20"/>
              </w:rPr>
            </w:pPr>
            <w:r w:rsidRPr="004B05A9">
              <w:rPr>
                <w:rFonts w:ascii="Times New Roman" w:hAnsi="Times New Roman" w:cs="Times New Roman"/>
                <w:b/>
                <w:bCs/>
                <w:sz w:val="20"/>
                <w:szCs w:val="20"/>
              </w:rPr>
              <w:t>2022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48C4815C" w14:textId="77777777" w:rsidR="00ED2005" w:rsidRPr="004B05A9" w:rsidRDefault="00ED2005" w:rsidP="004B05A9">
            <w:pPr>
              <w:spacing w:after="0" w:line="240" w:lineRule="auto"/>
              <w:jc w:val="both"/>
              <w:rPr>
                <w:rFonts w:ascii="Times New Roman" w:hAnsi="Times New Roman" w:cs="Times New Roman"/>
                <w:b/>
                <w:bCs/>
                <w:sz w:val="20"/>
                <w:szCs w:val="20"/>
              </w:rPr>
            </w:pPr>
            <w:r w:rsidRPr="004B05A9">
              <w:rPr>
                <w:rFonts w:ascii="Times New Roman" w:hAnsi="Times New Roman" w:cs="Times New Roman"/>
                <w:b/>
                <w:bCs/>
                <w:sz w:val="20"/>
                <w:szCs w:val="20"/>
              </w:rPr>
              <w:t>2023 год</w:t>
            </w:r>
          </w:p>
        </w:tc>
      </w:tr>
      <w:tr w:rsidR="00ED2005" w:rsidRPr="004B05A9" w14:paraId="0D92E3B9" w14:textId="77777777" w:rsidTr="004B05A9">
        <w:trPr>
          <w:trHeight w:val="450"/>
        </w:trPr>
        <w:tc>
          <w:tcPr>
            <w:tcW w:w="10768" w:type="dxa"/>
            <w:vMerge/>
            <w:tcBorders>
              <w:top w:val="single" w:sz="4" w:space="0" w:color="auto"/>
              <w:left w:val="single" w:sz="4" w:space="0" w:color="auto"/>
              <w:bottom w:val="single" w:sz="4" w:space="0" w:color="auto"/>
              <w:right w:val="nil"/>
            </w:tcBorders>
            <w:vAlign w:val="center"/>
            <w:hideMark/>
          </w:tcPr>
          <w:p w14:paraId="5E342839" w14:textId="77777777" w:rsidR="00ED2005" w:rsidRPr="004B05A9" w:rsidRDefault="00ED2005" w:rsidP="004B05A9">
            <w:pPr>
              <w:spacing w:after="0" w:line="240" w:lineRule="auto"/>
              <w:jc w:val="both"/>
              <w:rPr>
                <w:rFonts w:ascii="Times New Roman" w:hAnsi="Times New Roman" w:cs="Times New Roman"/>
                <w:b/>
                <w:bCs/>
                <w:sz w:val="20"/>
                <w:szCs w:val="20"/>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14:paraId="11F801C1" w14:textId="77777777" w:rsidR="00ED2005" w:rsidRPr="004B05A9" w:rsidRDefault="00ED2005" w:rsidP="004B05A9">
            <w:pPr>
              <w:spacing w:after="0" w:line="240" w:lineRule="auto"/>
              <w:jc w:val="both"/>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26803EE" w14:textId="77777777" w:rsidR="00ED2005" w:rsidRPr="004B05A9" w:rsidRDefault="00ED2005" w:rsidP="004B05A9">
            <w:pPr>
              <w:spacing w:after="0" w:line="240" w:lineRule="auto"/>
              <w:jc w:val="both"/>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B6BB1DB" w14:textId="77777777" w:rsidR="00ED2005" w:rsidRPr="004B05A9" w:rsidRDefault="00ED2005" w:rsidP="004B05A9">
            <w:pPr>
              <w:spacing w:after="0" w:line="240" w:lineRule="auto"/>
              <w:jc w:val="both"/>
              <w:rPr>
                <w:rFonts w:ascii="Times New Roman" w:hAnsi="Times New Roman" w:cs="Times New Roman"/>
                <w:b/>
                <w:bCs/>
                <w:sz w:val="20"/>
                <w:szCs w:val="20"/>
              </w:rPr>
            </w:pPr>
          </w:p>
        </w:tc>
      </w:tr>
      <w:tr w:rsidR="004B05A9" w:rsidRPr="004B05A9" w14:paraId="09EAB143" w14:textId="77777777" w:rsidTr="004B05A9">
        <w:trPr>
          <w:trHeight w:val="20"/>
        </w:trPr>
        <w:tc>
          <w:tcPr>
            <w:tcW w:w="10768" w:type="dxa"/>
            <w:tcBorders>
              <w:top w:val="nil"/>
              <w:left w:val="single" w:sz="4" w:space="0" w:color="auto"/>
              <w:bottom w:val="nil"/>
              <w:right w:val="nil"/>
            </w:tcBorders>
            <w:shd w:val="clear" w:color="auto" w:fill="auto"/>
            <w:tcMar>
              <w:top w:w="15" w:type="dxa"/>
              <w:left w:w="15" w:type="dxa"/>
              <w:bottom w:w="0" w:type="dxa"/>
              <w:right w:w="15" w:type="dxa"/>
            </w:tcMar>
            <w:hideMark/>
          </w:tcPr>
          <w:p w14:paraId="5736D66B" w14:textId="77777777" w:rsidR="004B05A9" w:rsidRPr="004B05A9" w:rsidRDefault="004B05A9"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Изменение остатков средств на счетах  по учету средств местного бюджета</w:t>
            </w:r>
          </w:p>
        </w:tc>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DCCB922" w14:textId="77777777" w:rsidR="004B05A9" w:rsidRPr="004B05A9" w:rsidRDefault="004B05A9" w:rsidP="004B05A9">
            <w:pPr>
              <w:spacing w:after="0" w:line="240" w:lineRule="auto"/>
              <w:jc w:val="both"/>
              <w:rPr>
                <w:rFonts w:ascii="Times New Roman" w:hAnsi="Times New Roman" w:cs="Times New Roman"/>
                <w:color w:val="000000"/>
                <w:sz w:val="20"/>
                <w:szCs w:val="20"/>
              </w:rPr>
            </w:pPr>
            <w:r w:rsidRPr="004B05A9">
              <w:rPr>
                <w:rFonts w:ascii="Times New Roman" w:hAnsi="Times New Roman" w:cs="Times New Roman"/>
                <w:color w:val="000000"/>
                <w:sz w:val="20"/>
                <w:szCs w:val="20"/>
              </w:rPr>
              <w:t> 437,80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E74DA1" w14:textId="77777777" w:rsidR="004B05A9" w:rsidRPr="004B05A9" w:rsidRDefault="004B05A9"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99F222" w14:textId="77777777" w:rsidR="004B05A9" w:rsidRPr="004B05A9" w:rsidRDefault="004B05A9"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0,00</w:t>
            </w:r>
          </w:p>
        </w:tc>
      </w:tr>
      <w:tr w:rsidR="00ED2005" w:rsidRPr="004B05A9" w14:paraId="4D2E6FFC" w14:textId="77777777" w:rsidTr="004B05A9">
        <w:trPr>
          <w:trHeight w:val="20"/>
        </w:trPr>
        <w:tc>
          <w:tcPr>
            <w:tcW w:w="1076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0B9EFF95"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Увеличение прочих остатков денежных средств бюджетов сельских поселений</w:t>
            </w:r>
          </w:p>
        </w:tc>
        <w:tc>
          <w:tcPr>
            <w:tcW w:w="141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14:paraId="6DBFA47F"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9995,00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168885"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6336,80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803999"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6292,00</w:t>
            </w:r>
          </w:p>
        </w:tc>
      </w:tr>
      <w:tr w:rsidR="00ED2005" w:rsidRPr="004B05A9" w14:paraId="7FDD1284" w14:textId="77777777" w:rsidTr="004B05A9">
        <w:trPr>
          <w:trHeight w:val="20"/>
        </w:trPr>
        <w:tc>
          <w:tcPr>
            <w:tcW w:w="1076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098AE261"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 xml:space="preserve">  Уменьшение прочих остатков денежных средств бюджетов сельских поселений</w:t>
            </w:r>
          </w:p>
        </w:tc>
        <w:tc>
          <w:tcPr>
            <w:tcW w:w="141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14:paraId="301B4FD2"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10432,80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D2080D"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6336,80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8BAF9D"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6292,00</w:t>
            </w:r>
          </w:p>
        </w:tc>
      </w:tr>
      <w:tr w:rsidR="004B05A9" w:rsidRPr="004B05A9" w14:paraId="50EF7051" w14:textId="77777777" w:rsidTr="004B05A9">
        <w:trPr>
          <w:trHeight w:val="20"/>
        </w:trPr>
        <w:tc>
          <w:tcPr>
            <w:tcW w:w="107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F1C5527" w14:textId="77777777" w:rsidR="004B05A9" w:rsidRPr="004B05A9" w:rsidRDefault="004B05A9" w:rsidP="004B05A9">
            <w:pPr>
              <w:spacing w:after="0" w:line="240" w:lineRule="auto"/>
              <w:jc w:val="both"/>
              <w:rPr>
                <w:rFonts w:ascii="Times New Roman" w:hAnsi="Times New Roman" w:cs="Times New Roman"/>
                <w:b/>
                <w:bCs/>
                <w:sz w:val="20"/>
                <w:szCs w:val="20"/>
              </w:rPr>
            </w:pPr>
            <w:r w:rsidRPr="004B05A9">
              <w:rPr>
                <w:rFonts w:ascii="Times New Roman" w:hAnsi="Times New Roman" w:cs="Times New Roman"/>
                <w:b/>
                <w:bCs/>
                <w:sz w:val="20"/>
                <w:szCs w:val="20"/>
              </w:rPr>
              <w:t>Итого источников внутреннего финансирования дефицита бюджета</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CFB951B" w14:textId="77777777" w:rsidR="004B05A9" w:rsidRPr="004B05A9" w:rsidRDefault="004B05A9" w:rsidP="004B05A9">
            <w:pPr>
              <w:spacing w:after="0" w:line="240" w:lineRule="auto"/>
              <w:jc w:val="both"/>
              <w:rPr>
                <w:rFonts w:ascii="Times New Roman" w:hAnsi="Times New Roman" w:cs="Times New Roman"/>
                <w:b/>
                <w:bCs/>
                <w:sz w:val="20"/>
                <w:szCs w:val="20"/>
              </w:rPr>
            </w:pPr>
            <w:r w:rsidRPr="004B05A9">
              <w:rPr>
                <w:rFonts w:ascii="Times New Roman" w:hAnsi="Times New Roman" w:cs="Times New Roman"/>
                <w:b/>
                <w:bCs/>
                <w:sz w:val="20"/>
                <w:szCs w:val="20"/>
              </w:rPr>
              <w:t> </w:t>
            </w:r>
            <w:r w:rsidRPr="004B05A9">
              <w:rPr>
                <w:rFonts w:ascii="Times New Roman" w:hAnsi="Times New Roman" w:cs="Times New Roman"/>
                <w:b/>
                <w:bCs/>
                <w:color w:val="000000"/>
                <w:sz w:val="20"/>
                <w:szCs w:val="20"/>
              </w:rPr>
              <w:t>437,80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9401C7" w14:textId="77777777" w:rsidR="004B05A9" w:rsidRPr="004B05A9" w:rsidRDefault="004B05A9" w:rsidP="004B05A9">
            <w:pPr>
              <w:spacing w:after="0" w:line="240" w:lineRule="auto"/>
              <w:jc w:val="both"/>
              <w:rPr>
                <w:rFonts w:ascii="Times New Roman" w:hAnsi="Times New Roman" w:cs="Times New Roman"/>
                <w:b/>
                <w:bCs/>
                <w:sz w:val="20"/>
                <w:szCs w:val="20"/>
              </w:rPr>
            </w:pPr>
            <w:r w:rsidRPr="004B05A9">
              <w:rPr>
                <w:rFonts w:ascii="Times New Roman" w:hAnsi="Times New Roman" w:cs="Times New Roman"/>
                <w:b/>
                <w:bCs/>
                <w:sz w:val="20"/>
                <w:szCs w:val="20"/>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150862" w14:textId="77777777" w:rsidR="004B05A9" w:rsidRPr="004B05A9" w:rsidRDefault="004B05A9" w:rsidP="004B05A9">
            <w:pPr>
              <w:spacing w:after="0" w:line="240" w:lineRule="auto"/>
              <w:jc w:val="both"/>
              <w:rPr>
                <w:rFonts w:ascii="Times New Roman" w:hAnsi="Times New Roman" w:cs="Times New Roman"/>
                <w:b/>
                <w:bCs/>
                <w:sz w:val="20"/>
                <w:szCs w:val="20"/>
              </w:rPr>
            </w:pPr>
            <w:r w:rsidRPr="004B05A9">
              <w:rPr>
                <w:rFonts w:ascii="Times New Roman" w:hAnsi="Times New Roman" w:cs="Times New Roman"/>
                <w:b/>
                <w:bCs/>
                <w:sz w:val="20"/>
                <w:szCs w:val="20"/>
              </w:rPr>
              <w:t>0,00</w:t>
            </w:r>
          </w:p>
        </w:tc>
      </w:tr>
    </w:tbl>
    <w:p w14:paraId="0CB4AFAA" w14:textId="77777777" w:rsidR="00ED2005" w:rsidRPr="004B05A9" w:rsidRDefault="00ED2005" w:rsidP="004B05A9">
      <w:pPr>
        <w:spacing w:after="0" w:line="240" w:lineRule="auto"/>
        <w:jc w:val="both"/>
        <w:rPr>
          <w:rFonts w:ascii="Times New Roman" w:hAnsi="Times New Roman" w:cs="Times New Roman"/>
          <w:sz w:val="20"/>
          <w:szCs w:val="20"/>
        </w:rPr>
      </w:pPr>
    </w:p>
    <w:p w14:paraId="0AC3D73D"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 xml:space="preserve">Приложение № 3 к  решению Совета народных депутатов Завитинского муниципального округа                             от 22.12.2021 №  66/8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4B05A9">
        <w:rPr>
          <w:rFonts w:ascii="Times New Roman" w:hAnsi="Times New Roman" w:cs="Times New Roman"/>
          <w:sz w:val="20"/>
          <w:szCs w:val="20"/>
        </w:rPr>
        <w:t>Иннокентьевского</w:t>
      </w:r>
      <w:proofErr w:type="spellEnd"/>
      <w:r w:rsidRPr="004B05A9">
        <w:rPr>
          <w:rFonts w:ascii="Times New Roman" w:hAnsi="Times New Roman" w:cs="Times New Roman"/>
          <w:sz w:val="20"/>
          <w:szCs w:val="20"/>
        </w:rPr>
        <w:t xml:space="preserve"> сельсовета на 2021 год и плановый период 2022 и 2023 годы   </w:t>
      </w:r>
    </w:p>
    <w:tbl>
      <w:tblPr>
        <w:tblW w:w="15588" w:type="dxa"/>
        <w:tblLook w:val="04A0" w:firstRow="1" w:lastRow="0" w:firstColumn="1" w:lastColumn="0" w:noHBand="0" w:noVBand="1"/>
      </w:tblPr>
      <w:tblGrid>
        <w:gridCol w:w="10060"/>
        <w:gridCol w:w="1417"/>
        <w:gridCol w:w="709"/>
        <w:gridCol w:w="992"/>
        <w:gridCol w:w="1134"/>
        <w:gridCol w:w="1276"/>
      </w:tblGrid>
      <w:tr w:rsidR="00ED2005" w:rsidRPr="004B05A9" w14:paraId="621DD5B8" w14:textId="77777777" w:rsidTr="004B05A9">
        <w:trPr>
          <w:trHeight w:val="20"/>
        </w:trPr>
        <w:tc>
          <w:tcPr>
            <w:tcW w:w="10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507C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xml:space="preserve">Наименование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5A7C46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КЦСР</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0270B0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КВР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4DEA9F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D2B38D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2022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E2FFD8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2023 год</w:t>
            </w:r>
          </w:p>
        </w:tc>
      </w:tr>
      <w:tr w:rsidR="00ED2005" w:rsidRPr="004B05A9" w14:paraId="21ECB02A"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2D9CDE1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Расходы бюджета ИТОГО</w:t>
            </w:r>
          </w:p>
        </w:tc>
        <w:tc>
          <w:tcPr>
            <w:tcW w:w="1417" w:type="dxa"/>
            <w:tcBorders>
              <w:top w:val="nil"/>
              <w:left w:val="nil"/>
              <w:bottom w:val="single" w:sz="4" w:space="0" w:color="auto"/>
              <w:right w:val="single" w:sz="4" w:space="0" w:color="auto"/>
            </w:tcBorders>
            <w:shd w:val="clear" w:color="000000" w:fill="FFFFFF"/>
            <w:vAlign w:val="center"/>
            <w:hideMark/>
          </w:tcPr>
          <w:p w14:paraId="760107E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2099D45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873946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10432,8</w:t>
            </w:r>
          </w:p>
        </w:tc>
        <w:tc>
          <w:tcPr>
            <w:tcW w:w="1134" w:type="dxa"/>
            <w:tcBorders>
              <w:top w:val="nil"/>
              <w:left w:val="nil"/>
              <w:bottom w:val="single" w:sz="4" w:space="0" w:color="auto"/>
              <w:right w:val="single" w:sz="4" w:space="0" w:color="auto"/>
            </w:tcBorders>
            <w:shd w:val="clear" w:color="000000" w:fill="FFFFFF"/>
            <w:vAlign w:val="center"/>
            <w:hideMark/>
          </w:tcPr>
          <w:p w14:paraId="1511E16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6336,8</w:t>
            </w:r>
          </w:p>
        </w:tc>
        <w:tc>
          <w:tcPr>
            <w:tcW w:w="1276" w:type="dxa"/>
            <w:tcBorders>
              <w:top w:val="nil"/>
              <w:left w:val="nil"/>
              <w:bottom w:val="single" w:sz="4" w:space="0" w:color="auto"/>
              <w:right w:val="single" w:sz="4" w:space="0" w:color="auto"/>
            </w:tcBorders>
            <w:shd w:val="clear" w:color="000000" w:fill="FFFFFF"/>
            <w:vAlign w:val="center"/>
            <w:hideMark/>
          </w:tcPr>
          <w:p w14:paraId="6A00208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6292,0</w:t>
            </w:r>
          </w:p>
        </w:tc>
      </w:tr>
      <w:tr w:rsidR="00ED2005" w:rsidRPr="004B05A9" w14:paraId="5B9D83FE"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102EFBE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xml:space="preserve">Муниципальная программа "Комплексное развитие сельской территории </w:t>
            </w:r>
            <w:proofErr w:type="spellStart"/>
            <w:r w:rsidRPr="004B05A9">
              <w:rPr>
                <w:rFonts w:ascii="Times New Roman" w:eastAsia="Times New Roman" w:hAnsi="Times New Roman" w:cs="Times New Roman"/>
                <w:b/>
                <w:bCs/>
                <w:sz w:val="20"/>
                <w:szCs w:val="20"/>
                <w:lang w:eastAsia="ru-RU"/>
              </w:rPr>
              <w:t>Иннокентьевского</w:t>
            </w:r>
            <w:proofErr w:type="spellEnd"/>
            <w:r w:rsidRPr="004B05A9">
              <w:rPr>
                <w:rFonts w:ascii="Times New Roman" w:eastAsia="Times New Roman" w:hAnsi="Times New Roman" w:cs="Times New Roman"/>
                <w:b/>
                <w:bCs/>
                <w:sz w:val="20"/>
                <w:szCs w:val="20"/>
                <w:lang w:eastAsia="ru-RU"/>
              </w:rPr>
              <w:t xml:space="preserve"> сельсовета Завитинского района Амурской области"</w:t>
            </w:r>
          </w:p>
        </w:tc>
        <w:tc>
          <w:tcPr>
            <w:tcW w:w="1417" w:type="dxa"/>
            <w:tcBorders>
              <w:top w:val="nil"/>
              <w:left w:val="nil"/>
              <w:bottom w:val="single" w:sz="4" w:space="0" w:color="auto"/>
              <w:right w:val="single" w:sz="4" w:space="0" w:color="auto"/>
            </w:tcBorders>
            <w:shd w:val="clear" w:color="000000" w:fill="FFFFFF"/>
            <w:vAlign w:val="center"/>
            <w:hideMark/>
          </w:tcPr>
          <w:p w14:paraId="75835D3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50 0 00 00000</w:t>
            </w:r>
          </w:p>
        </w:tc>
        <w:tc>
          <w:tcPr>
            <w:tcW w:w="709" w:type="dxa"/>
            <w:tcBorders>
              <w:top w:val="nil"/>
              <w:left w:val="nil"/>
              <w:bottom w:val="single" w:sz="4" w:space="0" w:color="auto"/>
              <w:right w:val="single" w:sz="4" w:space="0" w:color="auto"/>
            </w:tcBorders>
            <w:shd w:val="clear" w:color="000000" w:fill="FFFFFF"/>
            <w:vAlign w:val="center"/>
            <w:hideMark/>
          </w:tcPr>
          <w:p w14:paraId="4B9B973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B05E90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3127,0</w:t>
            </w:r>
          </w:p>
        </w:tc>
        <w:tc>
          <w:tcPr>
            <w:tcW w:w="1134" w:type="dxa"/>
            <w:tcBorders>
              <w:top w:val="nil"/>
              <w:left w:val="nil"/>
              <w:bottom w:val="single" w:sz="4" w:space="0" w:color="auto"/>
              <w:right w:val="single" w:sz="4" w:space="0" w:color="auto"/>
            </w:tcBorders>
            <w:shd w:val="clear" w:color="000000" w:fill="FFFFFF"/>
            <w:vAlign w:val="center"/>
            <w:hideMark/>
          </w:tcPr>
          <w:p w14:paraId="1CC9CB0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47D727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0,0</w:t>
            </w:r>
          </w:p>
        </w:tc>
      </w:tr>
      <w:tr w:rsidR="00ED2005" w:rsidRPr="004B05A9" w14:paraId="140BBC2B"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44DD80AA" w14:textId="77777777" w:rsidR="00ED2005" w:rsidRPr="004B05A9" w:rsidRDefault="00ED2005" w:rsidP="004B05A9">
            <w:pPr>
              <w:spacing w:after="0" w:line="240" w:lineRule="auto"/>
              <w:jc w:val="both"/>
              <w:outlineLvl w:val="0"/>
              <w:rPr>
                <w:rFonts w:ascii="Times New Roman" w:eastAsia="Times New Roman" w:hAnsi="Times New Roman" w:cs="Times New Roman"/>
                <w:b/>
                <w:bCs/>
                <w:i/>
                <w:iCs/>
                <w:sz w:val="20"/>
                <w:szCs w:val="20"/>
                <w:lang w:eastAsia="ru-RU"/>
              </w:rPr>
            </w:pPr>
            <w:r w:rsidRPr="004B05A9">
              <w:rPr>
                <w:rFonts w:ascii="Times New Roman" w:eastAsia="Times New Roman" w:hAnsi="Times New Roman" w:cs="Times New Roman"/>
                <w:b/>
                <w:bCs/>
                <w:i/>
                <w:iCs/>
                <w:sz w:val="20"/>
                <w:szCs w:val="20"/>
                <w:lang w:eastAsia="ru-RU"/>
              </w:rPr>
              <w:t>Основное мероприятие "Благоустройство сельских территорий"</w:t>
            </w:r>
          </w:p>
        </w:tc>
        <w:tc>
          <w:tcPr>
            <w:tcW w:w="1417" w:type="dxa"/>
            <w:tcBorders>
              <w:top w:val="nil"/>
              <w:left w:val="nil"/>
              <w:bottom w:val="single" w:sz="4" w:space="0" w:color="auto"/>
              <w:right w:val="single" w:sz="4" w:space="0" w:color="auto"/>
            </w:tcBorders>
            <w:shd w:val="clear" w:color="000000" w:fill="FFFFFF"/>
            <w:vAlign w:val="center"/>
            <w:hideMark/>
          </w:tcPr>
          <w:p w14:paraId="009DC7FD"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 0 01 L5762</w:t>
            </w:r>
          </w:p>
        </w:tc>
        <w:tc>
          <w:tcPr>
            <w:tcW w:w="709" w:type="dxa"/>
            <w:tcBorders>
              <w:top w:val="nil"/>
              <w:left w:val="nil"/>
              <w:bottom w:val="single" w:sz="4" w:space="0" w:color="auto"/>
              <w:right w:val="single" w:sz="4" w:space="0" w:color="auto"/>
            </w:tcBorders>
            <w:shd w:val="clear" w:color="000000" w:fill="FFFFFF"/>
            <w:vAlign w:val="center"/>
            <w:hideMark/>
          </w:tcPr>
          <w:p w14:paraId="400DDA4D"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E7C87F3"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588,5</w:t>
            </w:r>
          </w:p>
        </w:tc>
        <w:tc>
          <w:tcPr>
            <w:tcW w:w="1134" w:type="dxa"/>
            <w:tcBorders>
              <w:top w:val="nil"/>
              <w:left w:val="nil"/>
              <w:bottom w:val="single" w:sz="4" w:space="0" w:color="auto"/>
              <w:right w:val="single" w:sz="4" w:space="0" w:color="auto"/>
            </w:tcBorders>
            <w:shd w:val="clear" w:color="000000" w:fill="FFFFFF"/>
            <w:vAlign w:val="center"/>
            <w:hideMark/>
          </w:tcPr>
          <w:p w14:paraId="3A7861A0"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74603C7"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ED2005" w:rsidRPr="004B05A9" w14:paraId="61BEEB4A"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213E6D0E"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Мероприятие "Освещение с. Ивановка Завитинского района"</w:t>
            </w:r>
          </w:p>
        </w:tc>
        <w:tc>
          <w:tcPr>
            <w:tcW w:w="1417" w:type="dxa"/>
            <w:tcBorders>
              <w:top w:val="nil"/>
              <w:left w:val="nil"/>
              <w:bottom w:val="single" w:sz="4" w:space="0" w:color="auto"/>
              <w:right w:val="single" w:sz="4" w:space="0" w:color="auto"/>
            </w:tcBorders>
            <w:shd w:val="clear" w:color="000000" w:fill="FFFFFF"/>
            <w:vAlign w:val="center"/>
            <w:hideMark/>
          </w:tcPr>
          <w:p w14:paraId="72EA64BC"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 0 01 L5762</w:t>
            </w:r>
          </w:p>
        </w:tc>
        <w:tc>
          <w:tcPr>
            <w:tcW w:w="709" w:type="dxa"/>
            <w:tcBorders>
              <w:top w:val="nil"/>
              <w:left w:val="nil"/>
              <w:bottom w:val="single" w:sz="4" w:space="0" w:color="auto"/>
              <w:right w:val="single" w:sz="4" w:space="0" w:color="auto"/>
            </w:tcBorders>
            <w:shd w:val="clear" w:color="000000" w:fill="FFFFFF"/>
            <w:vAlign w:val="center"/>
            <w:hideMark/>
          </w:tcPr>
          <w:p w14:paraId="25277869"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6430E36"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588,5</w:t>
            </w:r>
          </w:p>
        </w:tc>
        <w:tc>
          <w:tcPr>
            <w:tcW w:w="1134" w:type="dxa"/>
            <w:tcBorders>
              <w:top w:val="nil"/>
              <w:left w:val="nil"/>
              <w:bottom w:val="single" w:sz="4" w:space="0" w:color="auto"/>
              <w:right w:val="single" w:sz="4" w:space="0" w:color="auto"/>
            </w:tcBorders>
            <w:shd w:val="clear" w:color="000000" w:fill="FFFFFF"/>
            <w:vAlign w:val="center"/>
            <w:hideMark/>
          </w:tcPr>
          <w:p w14:paraId="0585250F"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5FEB523E"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ED2005" w:rsidRPr="004B05A9" w14:paraId="5825BC30"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74555CC2"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14:paraId="09D46761"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 0 01 L5762</w:t>
            </w:r>
          </w:p>
        </w:tc>
        <w:tc>
          <w:tcPr>
            <w:tcW w:w="709" w:type="dxa"/>
            <w:tcBorders>
              <w:top w:val="nil"/>
              <w:left w:val="nil"/>
              <w:bottom w:val="single" w:sz="4" w:space="0" w:color="auto"/>
              <w:right w:val="single" w:sz="4" w:space="0" w:color="auto"/>
            </w:tcBorders>
            <w:shd w:val="clear" w:color="000000" w:fill="FFFFFF"/>
            <w:vAlign w:val="center"/>
            <w:hideMark/>
          </w:tcPr>
          <w:p w14:paraId="348EB31B"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6179D57E"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588,5</w:t>
            </w:r>
          </w:p>
        </w:tc>
        <w:tc>
          <w:tcPr>
            <w:tcW w:w="1134" w:type="dxa"/>
            <w:tcBorders>
              <w:top w:val="nil"/>
              <w:left w:val="nil"/>
              <w:bottom w:val="single" w:sz="4" w:space="0" w:color="auto"/>
              <w:right w:val="single" w:sz="4" w:space="0" w:color="auto"/>
            </w:tcBorders>
            <w:shd w:val="clear" w:color="000000" w:fill="FFFFFF"/>
            <w:vAlign w:val="center"/>
            <w:hideMark/>
          </w:tcPr>
          <w:p w14:paraId="1A0035F1"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52218FF"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ED2005" w:rsidRPr="004B05A9" w14:paraId="5D22E7EA"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3AB15734" w14:textId="77777777" w:rsidR="00ED2005" w:rsidRPr="004B05A9" w:rsidRDefault="00ED2005" w:rsidP="004B05A9">
            <w:pPr>
              <w:spacing w:after="0" w:line="240" w:lineRule="auto"/>
              <w:jc w:val="both"/>
              <w:outlineLvl w:val="0"/>
              <w:rPr>
                <w:rFonts w:ascii="Times New Roman" w:eastAsia="Times New Roman" w:hAnsi="Times New Roman" w:cs="Times New Roman"/>
                <w:b/>
                <w:bCs/>
                <w:i/>
                <w:iCs/>
                <w:sz w:val="20"/>
                <w:szCs w:val="20"/>
                <w:lang w:eastAsia="ru-RU"/>
              </w:rPr>
            </w:pPr>
            <w:r w:rsidRPr="004B05A9">
              <w:rPr>
                <w:rFonts w:ascii="Times New Roman" w:eastAsia="Times New Roman" w:hAnsi="Times New Roman" w:cs="Times New Roman"/>
                <w:b/>
                <w:bCs/>
                <w:i/>
                <w:iCs/>
                <w:sz w:val="20"/>
                <w:szCs w:val="20"/>
                <w:lang w:eastAsia="ru-RU"/>
              </w:rPr>
              <w:t>Основное мероприятие" Поддержка проектов развития территорий поселений, основанных на местных инициативах"</w:t>
            </w:r>
          </w:p>
        </w:tc>
        <w:tc>
          <w:tcPr>
            <w:tcW w:w="1417" w:type="dxa"/>
            <w:tcBorders>
              <w:top w:val="nil"/>
              <w:left w:val="nil"/>
              <w:bottom w:val="single" w:sz="4" w:space="0" w:color="auto"/>
              <w:right w:val="single" w:sz="4" w:space="0" w:color="auto"/>
            </w:tcBorders>
            <w:shd w:val="clear" w:color="000000" w:fill="FFFFFF"/>
            <w:vAlign w:val="center"/>
            <w:hideMark/>
          </w:tcPr>
          <w:p w14:paraId="406B3098"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50 0 02 00000</w:t>
            </w:r>
          </w:p>
        </w:tc>
        <w:tc>
          <w:tcPr>
            <w:tcW w:w="709" w:type="dxa"/>
            <w:tcBorders>
              <w:top w:val="nil"/>
              <w:left w:val="nil"/>
              <w:bottom w:val="single" w:sz="4" w:space="0" w:color="auto"/>
              <w:right w:val="single" w:sz="4" w:space="0" w:color="auto"/>
            </w:tcBorders>
            <w:shd w:val="clear" w:color="000000" w:fill="FFFFFF"/>
            <w:vAlign w:val="center"/>
            <w:hideMark/>
          </w:tcPr>
          <w:p w14:paraId="6B3414BA"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80C17C9"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2538,5</w:t>
            </w:r>
          </w:p>
        </w:tc>
        <w:tc>
          <w:tcPr>
            <w:tcW w:w="1134" w:type="dxa"/>
            <w:tcBorders>
              <w:top w:val="nil"/>
              <w:left w:val="nil"/>
              <w:bottom w:val="single" w:sz="4" w:space="0" w:color="auto"/>
              <w:right w:val="single" w:sz="4" w:space="0" w:color="auto"/>
            </w:tcBorders>
            <w:shd w:val="clear" w:color="000000" w:fill="FFFFFF"/>
            <w:vAlign w:val="center"/>
            <w:hideMark/>
          </w:tcPr>
          <w:p w14:paraId="12F9495F"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008082B4"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ED2005" w:rsidRPr="004B05A9" w14:paraId="2005113A" w14:textId="77777777" w:rsidTr="004B05A9">
        <w:trPr>
          <w:trHeight w:val="20"/>
        </w:trPr>
        <w:tc>
          <w:tcPr>
            <w:tcW w:w="10060" w:type="dxa"/>
            <w:tcBorders>
              <w:top w:val="nil"/>
              <w:left w:val="single" w:sz="4" w:space="0" w:color="auto"/>
              <w:bottom w:val="single" w:sz="4" w:space="0" w:color="auto"/>
              <w:right w:val="single" w:sz="4" w:space="0" w:color="auto"/>
            </w:tcBorders>
            <w:shd w:val="clear" w:color="auto" w:fill="auto"/>
            <w:vAlign w:val="bottom"/>
            <w:hideMark/>
          </w:tcPr>
          <w:p w14:paraId="1F27E283" w14:textId="77777777" w:rsidR="00ED2005" w:rsidRPr="004B05A9" w:rsidRDefault="00ED2005" w:rsidP="004B05A9">
            <w:pPr>
              <w:spacing w:after="0" w:line="240" w:lineRule="auto"/>
              <w:jc w:val="both"/>
              <w:outlineLvl w:val="0"/>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Мероприятие «Обустройство</w:t>
            </w:r>
            <w:r w:rsidRPr="004B05A9">
              <w:rPr>
                <w:rFonts w:ascii="Times New Roman" w:eastAsia="Times New Roman" w:hAnsi="Times New Roman" w:cs="Times New Roman"/>
                <w:sz w:val="20"/>
                <w:szCs w:val="20"/>
                <w:lang w:eastAsia="ru-RU"/>
              </w:rPr>
              <w:t xml:space="preserve"> стадиона с. </w:t>
            </w:r>
            <w:proofErr w:type="spellStart"/>
            <w:r w:rsidRPr="004B05A9">
              <w:rPr>
                <w:rFonts w:ascii="Times New Roman" w:eastAsia="Times New Roman" w:hAnsi="Times New Roman" w:cs="Times New Roman"/>
                <w:sz w:val="20"/>
                <w:szCs w:val="20"/>
                <w:lang w:eastAsia="ru-RU"/>
              </w:rPr>
              <w:t>Иннокентьевка</w:t>
            </w:r>
            <w:proofErr w:type="spellEnd"/>
            <w:r w:rsidRPr="004B05A9">
              <w:rPr>
                <w:rFonts w:ascii="Times New Roman" w:eastAsia="Times New Roman" w:hAnsi="Times New Roman" w:cs="Times New Roman"/>
                <w:sz w:val="20"/>
                <w:szCs w:val="20"/>
                <w:lang w:eastAsia="ru-RU"/>
              </w:rPr>
              <w:t xml:space="preserve"> Завитинского района»</w:t>
            </w:r>
          </w:p>
        </w:tc>
        <w:tc>
          <w:tcPr>
            <w:tcW w:w="1417" w:type="dxa"/>
            <w:tcBorders>
              <w:top w:val="nil"/>
              <w:left w:val="nil"/>
              <w:bottom w:val="single" w:sz="4" w:space="0" w:color="auto"/>
              <w:right w:val="single" w:sz="4" w:space="0" w:color="auto"/>
            </w:tcBorders>
            <w:shd w:val="clear" w:color="000000" w:fill="FFFFFF"/>
            <w:vAlign w:val="center"/>
            <w:hideMark/>
          </w:tcPr>
          <w:p w14:paraId="58298D1C"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 0 02 S0402</w:t>
            </w:r>
          </w:p>
        </w:tc>
        <w:tc>
          <w:tcPr>
            <w:tcW w:w="709" w:type="dxa"/>
            <w:tcBorders>
              <w:top w:val="nil"/>
              <w:left w:val="nil"/>
              <w:bottom w:val="single" w:sz="4" w:space="0" w:color="auto"/>
              <w:right w:val="single" w:sz="4" w:space="0" w:color="auto"/>
            </w:tcBorders>
            <w:shd w:val="clear" w:color="000000" w:fill="FFFFFF"/>
            <w:vAlign w:val="center"/>
            <w:hideMark/>
          </w:tcPr>
          <w:p w14:paraId="4D175CFD"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4572C61"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1523,1</w:t>
            </w:r>
          </w:p>
        </w:tc>
        <w:tc>
          <w:tcPr>
            <w:tcW w:w="1134" w:type="dxa"/>
            <w:tcBorders>
              <w:top w:val="nil"/>
              <w:left w:val="nil"/>
              <w:bottom w:val="single" w:sz="4" w:space="0" w:color="auto"/>
              <w:right w:val="single" w:sz="4" w:space="0" w:color="auto"/>
            </w:tcBorders>
            <w:shd w:val="clear" w:color="000000" w:fill="FFFFFF"/>
            <w:vAlign w:val="center"/>
            <w:hideMark/>
          </w:tcPr>
          <w:p w14:paraId="6F4E503D"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2A692D8C"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ED2005" w:rsidRPr="004B05A9" w14:paraId="335352AE"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7D72AED7"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14:paraId="33AA66F7"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 0 02 S0402</w:t>
            </w:r>
          </w:p>
        </w:tc>
        <w:tc>
          <w:tcPr>
            <w:tcW w:w="709" w:type="dxa"/>
            <w:tcBorders>
              <w:top w:val="nil"/>
              <w:left w:val="nil"/>
              <w:bottom w:val="single" w:sz="4" w:space="0" w:color="auto"/>
              <w:right w:val="single" w:sz="4" w:space="0" w:color="auto"/>
            </w:tcBorders>
            <w:shd w:val="clear" w:color="000000" w:fill="FFFFFF"/>
            <w:vAlign w:val="center"/>
            <w:hideMark/>
          </w:tcPr>
          <w:p w14:paraId="2B3CEB1F"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5B14D27C"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1523,1</w:t>
            </w:r>
          </w:p>
        </w:tc>
        <w:tc>
          <w:tcPr>
            <w:tcW w:w="1134" w:type="dxa"/>
            <w:tcBorders>
              <w:top w:val="nil"/>
              <w:left w:val="nil"/>
              <w:bottom w:val="single" w:sz="4" w:space="0" w:color="auto"/>
              <w:right w:val="single" w:sz="4" w:space="0" w:color="auto"/>
            </w:tcBorders>
            <w:shd w:val="clear" w:color="000000" w:fill="FFFFFF"/>
            <w:vAlign w:val="center"/>
            <w:hideMark/>
          </w:tcPr>
          <w:p w14:paraId="48DBD12A"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3F4043C" w14:textId="77777777" w:rsidR="00ED2005" w:rsidRPr="004B05A9" w:rsidRDefault="00ED2005" w:rsidP="004B05A9">
            <w:pPr>
              <w:spacing w:after="0" w:line="240" w:lineRule="auto"/>
              <w:jc w:val="both"/>
              <w:outlineLvl w:val="1"/>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ED2005" w:rsidRPr="004B05A9" w14:paraId="405E2DA0" w14:textId="77777777" w:rsidTr="004B05A9">
        <w:trPr>
          <w:trHeight w:val="20"/>
        </w:trPr>
        <w:tc>
          <w:tcPr>
            <w:tcW w:w="10060" w:type="dxa"/>
            <w:tcBorders>
              <w:top w:val="nil"/>
              <w:left w:val="nil"/>
              <w:bottom w:val="nil"/>
              <w:right w:val="nil"/>
            </w:tcBorders>
            <w:shd w:val="clear" w:color="auto" w:fill="auto"/>
            <w:vAlign w:val="bottom"/>
            <w:hideMark/>
          </w:tcPr>
          <w:p w14:paraId="1E97B1BB" w14:textId="77777777" w:rsidR="00ED2005" w:rsidRPr="004B05A9" w:rsidRDefault="00ED2005" w:rsidP="004B05A9">
            <w:pPr>
              <w:spacing w:after="0" w:line="240" w:lineRule="auto"/>
              <w:jc w:val="both"/>
              <w:outlineLvl w:val="0"/>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xml:space="preserve">Мероприятие «Благоустройство детской  площадки в с. </w:t>
            </w:r>
            <w:proofErr w:type="spellStart"/>
            <w:r w:rsidRPr="004B05A9">
              <w:rPr>
                <w:rFonts w:ascii="Times New Roman" w:eastAsia="Times New Roman" w:hAnsi="Times New Roman" w:cs="Times New Roman"/>
                <w:color w:val="000000"/>
                <w:sz w:val="20"/>
                <w:szCs w:val="20"/>
                <w:lang w:eastAsia="ru-RU"/>
              </w:rPr>
              <w:t>Демьяновка</w:t>
            </w:r>
            <w:proofErr w:type="spellEnd"/>
            <w:r w:rsidRPr="004B05A9">
              <w:rPr>
                <w:rFonts w:ascii="Times New Roman" w:eastAsia="Times New Roman" w:hAnsi="Times New Roman" w:cs="Times New Roman"/>
                <w:color w:val="000000"/>
                <w:sz w:val="20"/>
                <w:szCs w:val="20"/>
                <w:lang w:eastAsia="ru-RU"/>
              </w:rPr>
              <w:t xml:space="preserve"> Завитинского района»</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3C8A2894"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 0 02 S0401</w:t>
            </w:r>
          </w:p>
        </w:tc>
        <w:tc>
          <w:tcPr>
            <w:tcW w:w="709" w:type="dxa"/>
            <w:tcBorders>
              <w:top w:val="nil"/>
              <w:left w:val="nil"/>
              <w:bottom w:val="single" w:sz="4" w:space="0" w:color="auto"/>
              <w:right w:val="single" w:sz="4" w:space="0" w:color="auto"/>
            </w:tcBorders>
            <w:shd w:val="clear" w:color="000000" w:fill="FFFFFF"/>
            <w:vAlign w:val="center"/>
            <w:hideMark/>
          </w:tcPr>
          <w:p w14:paraId="1B4380D9"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7B2B876"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1015,4</w:t>
            </w:r>
          </w:p>
        </w:tc>
        <w:tc>
          <w:tcPr>
            <w:tcW w:w="1134" w:type="dxa"/>
            <w:tcBorders>
              <w:top w:val="nil"/>
              <w:left w:val="nil"/>
              <w:bottom w:val="single" w:sz="4" w:space="0" w:color="auto"/>
              <w:right w:val="single" w:sz="4" w:space="0" w:color="auto"/>
            </w:tcBorders>
            <w:shd w:val="clear" w:color="000000" w:fill="FFFFFF"/>
            <w:vAlign w:val="center"/>
            <w:hideMark/>
          </w:tcPr>
          <w:p w14:paraId="6E5B401C"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3DB769AF"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ED2005" w:rsidRPr="004B05A9" w14:paraId="31E3168B" w14:textId="77777777" w:rsidTr="004B05A9">
        <w:trPr>
          <w:trHeight w:val="20"/>
        </w:trPr>
        <w:tc>
          <w:tcPr>
            <w:tcW w:w="10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91ECD"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14:paraId="10EF89D9"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 0 02 S0401</w:t>
            </w:r>
          </w:p>
        </w:tc>
        <w:tc>
          <w:tcPr>
            <w:tcW w:w="709" w:type="dxa"/>
            <w:tcBorders>
              <w:top w:val="nil"/>
              <w:left w:val="nil"/>
              <w:bottom w:val="single" w:sz="4" w:space="0" w:color="auto"/>
              <w:right w:val="single" w:sz="4" w:space="0" w:color="auto"/>
            </w:tcBorders>
            <w:shd w:val="clear" w:color="000000" w:fill="FFFFFF"/>
            <w:vAlign w:val="center"/>
            <w:hideMark/>
          </w:tcPr>
          <w:p w14:paraId="5088088C"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0DBCBDFA"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1015,4</w:t>
            </w:r>
          </w:p>
        </w:tc>
        <w:tc>
          <w:tcPr>
            <w:tcW w:w="1134" w:type="dxa"/>
            <w:tcBorders>
              <w:top w:val="nil"/>
              <w:left w:val="nil"/>
              <w:bottom w:val="single" w:sz="4" w:space="0" w:color="auto"/>
              <w:right w:val="single" w:sz="4" w:space="0" w:color="auto"/>
            </w:tcBorders>
            <w:shd w:val="clear" w:color="000000" w:fill="FFFFFF"/>
            <w:vAlign w:val="center"/>
            <w:hideMark/>
          </w:tcPr>
          <w:p w14:paraId="1CD0CE81"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118EE490"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ED2005" w:rsidRPr="004B05A9" w14:paraId="467C59BA"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6FE4AF1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417" w:type="dxa"/>
            <w:tcBorders>
              <w:top w:val="nil"/>
              <w:left w:val="nil"/>
              <w:bottom w:val="single" w:sz="4" w:space="0" w:color="auto"/>
              <w:right w:val="single" w:sz="4" w:space="0" w:color="auto"/>
            </w:tcBorders>
            <w:shd w:val="clear" w:color="000000" w:fill="FFFFFF"/>
            <w:vAlign w:val="center"/>
            <w:hideMark/>
          </w:tcPr>
          <w:p w14:paraId="331E8C2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88.0.00.00000</w:t>
            </w:r>
          </w:p>
        </w:tc>
        <w:tc>
          <w:tcPr>
            <w:tcW w:w="709" w:type="dxa"/>
            <w:tcBorders>
              <w:top w:val="nil"/>
              <w:left w:val="nil"/>
              <w:bottom w:val="single" w:sz="4" w:space="0" w:color="auto"/>
              <w:right w:val="single" w:sz="4" w:space="0" w:color="auto"/>
            </w:tcBorders>
            <w:shd w:val="clear" w:color="000000" w:fill="FFFFFF"/>
            <w:vAlign w:val="center"/>
            <w:hideMark/>
          </w:tcPr>
          <w:p w14:paraId="35F2A86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93440A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7305,8</w:t>
            </w:r>
          </w:p>
        </w:tc>
        <w:tc>
          <w:tcPr>
            <w:tcW w:w="1134" w:type="dxa"/>
            <w:tcBorders>
              <w:top w:val="nil"/>
              <w:left w:val="nil"/>
              <w:bottom w:val="single" w:sz="4" w:space="0" w:color="auto"/>
              <w:right w:val="single" w:sz="4" w:space="0" w:color="auto"/>
            </w:tcBorders>
            <w:shd w:val="clear" w:color="000000" w:fill="FFFFFF"/>
            <w:vAlign w:val="center"/>
            <w:hideMark/>
          </w:tcPr>
          <w:p w14:paraId="24A1257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6275,5</w:t>
            </w:r>
          </w:p>
        </w:tc>
        <w:tc>
          <w:tcPr>
            <w:tcW w:w="1276" w:type="dxa"/>
            <w:tcBorders>
              <w:top w:val="nil"/>
              <w:left w:val="nil"/>
              <w:bottom w:val="single" w:sz="4" w:space="0" w:color="auto"/>
              <w:right w:val="single" w:sz="4" w:space="0" w:color="auto"/>
            </w:tcBorders>
            <w:shd w:val="clear" w:color="000000" w:fill="FFFFFF"/>
            <w:vAlign w:val="center"/>
            <w:hideMark/>
          </w:tcPr>
          <w:p w14:paraId="5526A45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6167,1</w:t>
            </w:r>
          </w:p>
        </w:tc>
      </w:tr>
      <w:tr w:rsidR="00ED2005" w:rsidRPr="004B05A9" w14:paraId="33D91B88"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2B8B1B8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417" w:type="dxa"/>
            <w:tcBorders>
              <w:top w:val="nil"/>
              <w:left w:val="nil"/>
              <w:bottom w:val="single" w:sz="4" w:space="0" w:color="auto"/>
              <w:right w:val="single" w:sz="4" w:space="0" w:color="auto"/>
            </w:tcBorders>
            <w:shd w:val="clear" w:color="000000" w:fill="FFFFFF"/>
            <w:vAlign w:val="center"/>
            <w:hideMark/>
          </w:tcPr>
          <w:p w14:paraId="12ABAD3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88.8.00.00000</w:t>
            </w:r>
          </w:p>
        </w:tc>
        <w:tc>
          <w:tcPr>
            <w:tcW w:w="709" w:type="dxa"/>
            <w:tcBorders>
              <w:top w:val="nil"/>
              <w:left w:val="nil"/>
              <w:bottom w:val="single" w:sz="4" w:space="0" w:color="auto"/>
              <w:right w:val="single" w:sz="4" w:space="0" w:color="auto"/>
            </w:tcBorders>
            <w:shd w:val="clear" w:color="000000" w:fill="FFFFFF"/>
            <w:vAlign w:val="center"/>
            <w:hideMark/>
          </w:tcPr>
          <w:p w14:paraId="5F1FC52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0DC5F2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7305,8</w:t>
            </w:r>
          </w:p>
        </w:tc>
        <w:tc>
          <w:tcPr>
            <w:tcW w:w="1134" w:type="dxa"/>
            <w:tcBorders>
              <w:top w:val="nil"/>
              <w:left w:val="nil"/>
              <w:bottom w:val="single" w:sz="4" w:space="0" w:color="auto"/>
              <w:right w:val="single" w:sz="4" w:space="0" w:color="auto"/>
            </w:tcBorders>
            <w:shd w:val="clear" w:color="000000" w:fill="FFFFFF"/>
            <w:vAlign w:val="center"/>
            <w:hideMark/>
          </w:tcPr>
          <w:p w14:paraId="013A8B0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6275,5</w:t>
            </w:r>
          </w:p>
        </w:tc>
        <w:tc>
          <w:tcPr>
            <w:tcW w:w="1276" w:type="dxa"/>
            <w:tcBorders>
              <w:top w:val="nil"/>
              <w:left w:val="nil"/>
              <w:bottom w:val="single" w:sz="4" w:space="0" w:color="auto"/>
              <w:right w:val="single" w:sz="4" w:space="0" w:color="auto"/>
            </w:tcBorders>
            <w:shd w:val="clear" w:color="000000" w:fill="FFFFFF"/>
            <w:vAlign w:val="center"/>
            <w:hideMark/>
          </w:tcPr>
          <w:p w14:paraId="3DF324D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6167,1</w:t>
            </w:r>
          </w:p>
        </w:tc>
      </w:tr>
      <w:tr w:rsidR="00ED2005" w:rsidRPr="004B05A9" w14:paraId="2659EB94"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2B02040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center"/>
            <w:hideMark/>
          </w:tcPr>
          <w:p w14:paraId="07614F4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88.8.00.90000</w:t>
            </w:r>
          </w:p>
        </w:tc>
        <w:tc>
          <w:tcPr>
            <w:tcW w:w="709" w:type="dxa"/>
            <w:tcBorders>
              <w:top w:val="nil"/>
              <w:left w:val="nil"/>
              <w:bottom w:val="single" w:sz="4" w:space="0" w:color="auto"/>
              <w:right w:val="single" w:sz="4" w:space="0" w:color="auto"/>
            </w:tcBorders>
            <w:shd w:val="clear" w:color="000000" w:fill="FFFFFF"/>
            <w:vAlign w:val="center"/>
            <w:hideMark/>
          </w:tcPr>
          <w:p w14:paraId="3B2BC66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967A60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1867,3</w:t>
            </w:r>
          </w:p>
        </w:tc>
        <w:tc>
          <w:tcPr>
            <w:tcW w:w="1134" w:type="dxa"/>
            <w:tcBorders>
              <w:top w:val="nil"/>
              <w:left w:val="nil"/>
              <w:bottom w:val="single" w:sz="4" w:space="0" w:color="auto"/>
              <w:right w:val="single" w:sz="4" w:space="0" w:color="auto"/>
            </w:tcBorders>
            <w:shd w:val="clear" w:color="000000" w:fill="FFFFFF"/>
            <w:vAlign w:val="center"/>
            <w:hideMark/>
          </w:tcPr>
          <w:p w14:paraId="3858318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1735,0</w:t>
            </w:r>
          </w:p>
        </w:tc>
        <w:tc>
          <w:tcPr>
            <w:tcW w:w="1276" w:type="dxa"/>
            <w:tcBorders>
              <w:top w:val="nil"/>
              <w:left w:val="nil"/>
              <w:bottom w:val="single" w:sz="4" w:space="0" w:color="auto"/>
              <w:right w:val="single" w:sz="4" w:space="0" w:color="auto"/>
            </w:tcBorders>
            <w:shd w:val="clear" w:color="000000" w:fill="FFFFFF"/>
            <w:vAlign w:val="center"/>
            <w:hideMark/>
          </w:tcPr>
          <w:p w14:paraId="2A70041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1735,0</w:t>
            </w:r>
          </w:p>
        </w:tc>
      </w:tr>
      <w:tr w:rsidR="00ED2005" w:rsidRPr="004B05A9" w14:paraId="02A33415"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62AF64F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Обеспечение функций Главы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14:paraId="7DC0DCD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88.8.00.90020</w:t>
            </w:r>
          </w:p>
        </w:tc>
        <w:tc>
          <w:tcPr>
            <w:tcW w:w="709" w:type="dxa"/>
            <w:tcBorders>
              <w:top w:val="nil"/>
              <w:left w:val="nil"/>
              <w:bottom w:val="single" w:sz="4" w:space="0" w:color="auto"/>
              <w:right w:val="single" w:sz="4" w:space="0" w:color="auto"/>
            </w:tcBorders>
            <w:shd w:val="clear" w:color="000000" w:fill="FFFFFF"/>
            <w:vAlign w:val="center"/>
            <w:hideMark/>
          </w:tcPr>
          <w:p w14:paraId="6AE471FA" w14:textId="77777777" w:rsidR="00ED2005" w:rsidRPr="004B05A9" w:rsidRDefault="00ED2005" w:rsidP="004B05A9">
            <w:pPr>
              <w:spacing w:after="0" w:line="240" w:lineRule="auto"/>
              <w:jc w:val="both"/>
              <w:rPr>
                <w:rFonts w:ascii="Times New Roman" w:eastAsia="Times New Roman" w:hAnsi="Times New Roman" w:cs="Times New Roman"/>
                <w:b/>
                <w:bCs/>
                <w:color w:val="FF0000"/>
                <w:sz w:val="20"/>
                <w:szCs w:val="20"/>
                <w:lang w:eastAsia="ru-RU"/>
              </w:rPr>
            </w:pPr>
            <w:r w:rsidRPr="004B05A9">
              <w:rPr>
                <w:rFonts w:ascii="Times New Roman" w:eastAsia="Times New Roman" w:hAnsi="Times New Roman" w:cs="Times New Roman"/>
                <w:b/>
                <w:bCs/>
                <w:color w:val="FF0000"/>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58F5703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570,8</w:t>
            </w:r>
          </w:p>
        </w:tc>
        <w:tc>
          <w:tcPr>
            <w:tcW w:w="1134" w:type="dxa"/>
            <w:tcBorders>
              <w:top w:val="nil"/>
              <w:left w:val="nil"/>
              <w:bottom w:val="single" w:sz="4" w:space="0" w:color="auto"/>
              <w:right w:val="single" w:sz="4" w:space="0" w:color="auto"/>
            </w:tcBorders>
            <w:shd w:val="clear" w:color="000000" w:fill="FFFFFF"/>
            <w:vAlign w:val="center"/>
            <w:hideMark/>
          </w:tcPr>
          <w:p w14:paraId="5ADFCE1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669,2</w:t>
            </w:r>
          </w:p>
        </w:tc>
        <w:tc>
          <w:tcPr>
            <w:tcW w:w="1276" w:type="dxa"/>
            <w:tcBorders>
              <w:top w:val="nil"/>
              <w:left w:val="nil"/>
              <w:bottom w:val="single" w:sz="4" w:space="0" w:color="auto"/>
              <w:right w:val="single" w:sz="4" w:space="0" w:color="auto"/>
            </w:tcBorders>
            <w:shd w:val="clear" w:color="000000" w:fill="FFFFFF"/>
            <w:vAlign w:val="center"/>
            <w:hideMark/>
          </w:tcPr>
          <w:p w14:paraId="56F1505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669,2</w:t>
            </w:r>
          </w:p>
        </w:tc>
      </w:tr>
      <w:tr w:rsidR="00ED2005" w:rsidRPr="004B05A9" w14:paraId="3D054C4E"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4A11B86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vAlign w:val="center"/>
            <w:hideMark/>
          </w:tcPr>
          <w:p w14:paraId="24DB6EA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88.8.00.90020</w:t>
            </w:r>
          </w:p>
        </w:tc>
        <w:tc>
          <w:tcPr>
            <w:tcW w:w="709" w:type="dxa"/>
            <w:tcBorders>
              <w:top w:val="nil"/>
              <w:left w:val="nil"/>
              <w:bottom w:val="single" w:sz="4" w:space="0" w:color="auto"/>
              <w:right w:val="single" w:sz="4" w:space="0" w:color="auto"/>
            </w:tcBorders>
            <w:shd w:val="clear" w:color="000000" w:fill="FFFFFF"/>
            <w:vAlign w:val="center"/>
            <w:hideMark/>
          </w:tcPr>
          <w:p w14:paraId="112FFDF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792EC0A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570,8</w:t>
            </w:r>
          </w:p>
        </w:tc>
        <w:tc>
          <w:tcPr>
            <w:tcW w:w="1134" w:type="dxa"/>
            <w:tcBorders>
              <w:top w:val="nil"/>
              <w:left w:val="nil"/>
              <w:bottom w:val="single" w:sz="4" w:space="0" w:color="auto"/>
              <w:right w:val="single" w:sz="4" w:space="0" w:color="auto"/>
            </w:tcBorders>
            <w:shd w:val="clear" w:color="000000" w:fill="FFFFFF"/>
            <w:vAlign w:val="center"/>
            <w:hideMark/>
          </w:tcPr>
          <w:p w14:paraId="11A18AE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669,2</w:t>
            </w:r>
          </w:p>
        </w:tc>
        <w:tc>
          <w:tcPr>
            <w:tcW w:w="1276" w:type="dxa"/>
            <w:tcBorders>
              <w:top w:val="nil"/>
              <w:left w:val="nil"/>
              <w:bottom w:val="single" w:sz="4" w:space="0" w:color="auto"/>
              <w:right w:val="single" w:sz="4" w:space="0" w:color="auto"/>
            </w:tcBorders>
            <w:shd w:val="clear" w:color="000000" w:fill="FFFFFF"/>
            <w:vAlign w:val="center"/>
            <w:hideMark/>
          </w:tcPr>
          <w:p w14:paraId="7D5B923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669,2</w:t>
            </w:r>
          </w:p>
        </w:tc>
      </w:tr>
      <w:tr w:rsidR="00ED2005" w:rsidRPr="004B05A9" w14:paraId="31AD4158"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0F4D1DC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Обеспечение функций исполнительных органов муниципальной власти</w:t>
            </w:r>
          </w:p>
        </w:tc>
        <w:tc>
          <w:tcPr>
            <w:tcW w:w="1417" w:type="dxa"/>
            <w:tcBorders>
              <w:top w:val="nil"/>
              <w:left w:val="nil"/>
              <w:bottom w:val="single" w:sz="4" w:space="0" w:color="auto"/>
              <w:right w:val="single" w:sz="4" w:space="0" w:color="auto"/>
            </w:tcBorders>
            <w:shd w:val="clear" w:color="000000" w:fill="FFFFFF"/>
            <w:vAlign w:val="center"/>
            <w:hideMark/>
          </w:tcPr>
          <w:p w14:paraId="1C7C6C8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88.8.00.90040</w:t>
            </w:r>
          </w:p>
        </w:tc>
        <w:tc>
          <w:tcPr>
            <w:tcW w:w="709" w:type="dxa"/>
            <w:tcBorders>
              <w:top w:val="nil"/>
              <w:left w:val="nil"/>
              <w:bottom w:val="single" w:sz="4" w:space="0" w:color="auto"/>
              <w:right w:val="single" w:sz="4" w:space="0" w:color="auto"/>
            </w:tcBorders>
            <w:shd w:val="clear" w:color="000000" w:fill="FFFFFF"/>
            <w:vAlign w:val="center"/>
            <w:hideMark/>
          </w:tcPr>
          <w:p w14:paraId="6C5B6B7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A360BC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944,1</w:t>
            </w:r>
          </w:p>
        </w:tc>
        <w:tc>
          <w:tcPr>
            <w:tcW w:w="1134" w:type="dxa"/>
            <w:tcBorders>
              <w:top w:val="nil"/>
              <w:left w:val="nil"/>
              <w:bottom w:val="single" w:sz="4" w:space="0" w:color="auto"/>
              <w:right w:val="single" w:sz="4" w:space="0" w:color="auto"/>
            </w:tcBorders>
            <w:shd w:val="clear" w:color="000000" w:fill="FFFFFF"/>
            <w:vAlign w:val="center"/>
            <w:hideMark/>
          </w:tcPr>
          <w:p w14:paraId="566E5B1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772,4</w:t>
            </w:r>
          </w:p>
        </w:tc>
        <w:tc>
          <w:tcPr>
            <w:tcW w:w="1276" w:type="dxa"/>
            <w:tcBorders>
              <w:top w:val="nil"/>
              <w:left w:val="nil"/>
              <w:bottom w:val="single" w:sz="4" w:space="0" w:color="auto"/>
              <w:right w:val="single" w:sz="4" w:space="0" w:color="auto"/>
            </w:tcBorders>
            <w:shd w:val="clear" w:color="000000" w:fill="FFFFFF"/>
            <w:vAlign w:val="center"/>
            <w:hideMark/>
          </w:tcPr>
          <w:p w14:paraId="62AA132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772,4</w:t>
            </w:r>
          </w:p>
        </w:tc>
      </w:tr>
      <w:tr w:rsidR="00ED2005" w:rsidRPr="004B05A9" w14:paraId="44C1089D"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5EB08AB5"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vAlign w:val="center"/>
            <w:hideMark/>
          </w:tcPr>
          <w:p w14:paraId="35C6355F"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88.8.00.90040</w:t>
            </w:r>
          </w:p>
        </w:tc>
        <w:tc>
          <w:tcPr>
            <w:tcW w:w="709" w:type="dxa"/>
            <w:tcBorders>
              <w:top w:val="nil"/>
              <w:left w:val="nil"/>
              <w:bottom w:val="single" w:sz="4" w:space="0" w:color="auto"/>
              <w:right w:val="single" w:sz="4" w:space="0" w:color="auto"/>
            </w:tcBorders>
            <w:shd w:val="clear" w:color="000000" w:fill="FFFFFF"/>
            <w:vAlign w:val="center"/>
            <w:hideMark/>
          </w:tcPr>
          <w:p w14:paraId="0FFA3B68"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0DC5B99C"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491,3</w:t>
            </w:r>
          </w:p>
        </w:tc>
        <w:tc>
          <w:tcPr>
            <w:tcW w:w="1134" w:type="dxa"/>
            <w:tcBorders>
              <w:top w:val="nil"/>
              <w:left w:val="nil"/>
              <w:bottom w:val="single" w:sz="4" w:space="0" w:color="auto"/>
              <w:right w:val="single" w:sz="4" w:space="0" w:color="auto"/>
            </w:tcBorders>
            <w:shd w:val="clear" w:color="000000" w:fill="FFFFFF"/>
            <w:vAlign w:val="center"/>
            <w:hideMark/>
          </w:tcPr>
          <w:p w14:paraId="756E4B51"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487,4</w:t>
            </w:r>
          </w:p>
        </w:tc>
        <w:tc>
          <w:tcPr>
            <w:tcW w:w="1276" w:type="dxa"/>
            <w:tcBorders>
              <w:top w:val="nil"/>
              <w:left w:val="nil"/>
              <w:bottom w:val="single" w:sz="4" w:space="0" w:color="auto"/>
              <w:right w:val="single" w:sz="4" w:space="0" w:color="auto"/>
            </w:tcBorders>
            <w:shd w:val="clear" w:color="000000" w:fill="FFFFFF"/>
            <w:vAlign w:val="center"/>
            <w:hideMark/>
          </w:tcPr>
          <w:p w14:paraId="234C64BA"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487,4</w:t>
            </w:r>
          </w:p>
        </w:tc>
      </w:tr>
      <w:tr w:rsidR="00ED2005" w:rsidRPr="004B05A9" w14:paraId="528432C2"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3C744F18"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14:paraId="550B2050"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88.8.00.90040</w:t>
            </w:r>
          </w:p>
        </w:tc>
        <w:tc>
          <w:tcPr>
            <w:tcW w:w="709" w:type="dxa"/>
            <w:tcBorders>
              <w:top w:val="nil"/>
              <w:left w:val="nil"/>
              <w:bottom w:val="single" w:sz="4" w:space="0" w:color="auto"/>
              <w:right w:val="single" w:sz="4" w:space="0" w:color="auto"/>
            </w:tcBorders>
            <w:shd w:val="clear" w:color="000000" w:fill="FFFFFF"/>
            <w:vAlign w:val="center"/>
            <w:hideMark/>
          </w:tcPr>
          <w:p w14:paraId="26E379AD"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7FBFA8CD"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425,8</w:t>
            </w:r>
          </w:p>
        </w:tc>
        <w:tc>
          <w:tcPr>
            <w:tcW w:w="1134" w:type="dxa"/>
            <w:tcBorders>
              <w:top w:val="nil"/>
              <w:left w:val="nil"/>
              <w:bottom w:val="single" w:sz="4" w:space="0" w:color="auto"/>
              <w:right w:val="single" w:sz="4" w:space="0" w:color="auto"/>
            </w:tcBorders>
            <w:shd w:val="clear" w:color="000000" w:fill="FFFFFF"/>
            <w:vAlign w:val="center"/>
            <w:hideMark/>
          </w:tcPr>
          <w:p w14:paraId="76BBC132"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265,0</w:t>
            </w:r>
          </w:p>
        </w:tc>
        <w:tc>
          <w:tcPr>
            <w:tcW w:w="1276" w:type="dxa"/>
            <w:tcBorders>
              <w:top w:val="nil"/>
              <w:left w:val="nil"/>
              <w:bottom w:val="single" w:sz="4" w:space="0" w:color="auto"/>
              <w:right w:val="single" w:sz="4" w:space="0" w:color="auto"/>
            </w:tcBorders>
            <w:shd w:val="clear" w:color="000000" w:fill="FFFFFF"/>
            <w:vAlign w:val="center"/>
            <w:hideMark/>
          </w:tcPr>
          <w:p w14:paraId="1BEF9DC4"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265,0</w:t>
            </w:r>
          </w:p>
        </w:tc>
      </w:tr>
      <w:tr w:rsidR="00ED2005" w:rsidRPr="004B05A9" w14:paraId="672D30FE"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349C0C0D"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Иные бюджетные ассигнования</w:t>
            </w:r>
          </w:p>
        </w:tc>
        <w:tc>
          <w:tcPr>
            <w:tcW w:w="1417" w:type="dxa"/>
            <w:tcBorders>
              <w:top w:val="nil"/>
              <w:left w:val="nil"/>
              <w:bottom w:val="single" w:sz="4" w:space="0" w:color="auto"/>
              <w:right w:val="single" w:sz="4" w:space="0" w:color="auto"/>
            </w:tcBorders>
            <w:shd w:val="clear" w:color="000000" w:fill="FFFFFF"/>
            <w:vAlign w:val="center"/>
            <w:hideMark/>
          </w:tcPr>
          <w:p w14:paraId="618724D0"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88.8.00.90040</w:t>
            </w:r>
          </w:p>
        </w:tc>
        <w:tc>
          <w:tcPr>
            <w:tcW w:w="709" w:type="dxa"/>
            <w:tcBorders>
              <w:top w:val="nil"/>
              <w:left w:val="nil"/>
              <w:bottom w:val="single" w:sz="4" w:space="0" w:color="auto"/>
              <w:right w:val="single" w:sz="4" w:space="0" w:color="auto"/>
            </w:tcBorders>
            <w:shd w:val="clear" w:color="000000" w:fill="FFFFFF"/>
            <w:vAlign w:val="center"/>
            <w:hideMark/>
          </w:tcPr>
          <w:p w14:paraId="189C3474"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3B950767"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27,0</w:t>
            </w:r>
          </w:p>
        </w:tc>
        <w:tc>
          <w:tcPr>
            <w:tcW w:w="1134" w:type="dxa"/>
            <w:tcBorders>
              <w:top w:val="nil"/>
              <w:left w:val="nil"/>
              <w:bottom w:val="single" w:sz="4" w:space="0" w:color="auto"/>
              <w:right w:val="single" w:sz="4" w:space="0" w:color="auto"/>
            </w:tcBorders>
            <w:shd w:val="clear" w:color="000000" w:fill="FFFFFF"/>
            <w:vAlign w:val="center"/>
            <w:hideMark/>
          </w:tcPr>
          <w:p w14:paraId="5F49DC46"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14:paraId="2F944BD0" w14:textId="77777777" w:rsidR="00ED2005" w:rsidRPr="004B05A9" w:rsidRDefault="00ED2005" w:rsidP="004B05A9">
            <w:pPr>
              <w:spacing w:after="0" w:line="240" w:lineRule="auto"/>
              <w:jc w:val="both"/>
              <w:outlineLvl w:val="0"/>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r>
      <w:tr w:rsidR="00ED2005" w:rsidRPr="004B05A9" w14:paraId="0A669FC6"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4BBD769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w:t>
            </w:r>
          </w:p>
        </w:tc>
        <w:tc>
          <w:tcPr>
            <w:tcW w:w="1417" w:type="dxa"/>
            <w:tcBorders>
              <w:top w:val="nil"/>
              <w:left w:val="nil"/>
              <w:bottom w:val="single" w:sz="4" w:space="0" w:color="auto"/>
              <w:right w:val="single" w:sz="4" w:space="0" w:color="auto"/>
            </w:tcBorders>
            <w:shd w:val="clear" w:color="000000" w:fill="FFFFFF"/>
            <w:vAlign w:val="center"/>
            <w:hideMark/>
          </w:tcPr>
          <w:p w14:paraId="3E7B2B1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88.8.00.97040</w:t>
            </w:r>
          </w:p>
        </w:tc>
        <w:tc>
          <w:tcPr>
            <w:tcW w:w="709" w:type="dxa"/>
            <w:tcBorders>
              <w:top w:val="nil"/>
              <w:left w:val="nil"/>
              <w:bottom w:val="single" w:sz="4" w:space="0" w:color="auto"/>
              <w:right w:val="single" w:sz="4" w:space="0" w:color="auto"/>
            </w:tcBorders>
            <w:shd w:val="clear" w:color="000000" w:fill="FFFFFF"/>
            <w:vAlign w:val="center"/>
            <w:hideMark/>
          </w:tcPr>
          <w:p w14:paraId="162FE51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674B33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342,4</w:t>
            </w:r>
          </w:p>
        </w:tc>
        <w:tc>
          <w:tcPr>
            <w:tcW w:w="1134" w:type="dxa"/>
            <w:tcBorders>
              <w:top w:val="nil"/>
              <w:left w:val="nil"/>
              <w:bottom w:val="single" w:sz="4" w:space="0" w:color="auto"/>
              <w:right w:val="single" w:sz="4" w:space="0" w:color="auto"/>
            </w:tcBorders>
            <w:shd w:val="clear" w:color="000000" w:fill="FFFFFF"/>
            <w:vAlign w:val="center"/>
            <w:hideMark/>
          </w:tcPr>
          <w:p w14:paraId="060C3B9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283,4</w:t>
            </w:r>
          </w:p>
        </w:tc>
        <w:tc>
          <w:tcPr>
            <w:tcW w:w="1276" w:type="dxa"/>
            <w:tcBorders>
              <w:top w:val="nil"/>
              <w:left w:val="nil"/>
              <w:bottom w:val="single" w:sz="4" w:space="0" w:color="auto"/>
              <w:right w:val="single" w:sz="4" w:space="0" w:color="auto"/>
            </w:tcBorders>
            <w:shd w:val="clear" w:color="000000" w:fill="FFFFFF"/>
            <w:vAlign w:val="center"/>
            <w:hideMark/>
          </w:tcPr>
          <w:p w14:paraId="1E56FE4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283,4</w:t>
            </w:r>
          </w:p>
        </w:tc>
      </w:tr>
      <w:tr w:rsidR="00ED2005" w:rsidRPr="004B05A9" w14:paraId="508EC7C6"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1E0C339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Межбюджетные трансферты</w:t>
            </w:r>
          </w:p>
        </w:tc>
        <w:tc>
          <w:tcPr>
            <w:tcW w:w="1417" w:type="dxa"/>
            <w:tcBorders>
              <w:top w:val="nil"/>
              <w:left w:val="nil"/>
              <w:bottom w:val="single" w:sz="4" w:space="0" w:color="auto"/>
              <w:right w:val="single" w:sz="4" w:space="0" w:color="auto"/>
            </w:tcBorders>
            <w:shd w:val="clear" w:color="000000" w:fill="FFFFFF"/>
            <w:vAlign w:val="center"/>
            <w:hideMark/>
          </w:tcPr>
          <w:p w14:paraId="552303D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88.8.00.97040</w:t>
            </w:r>
          </w:p>
        </w:tc>
        <w:tc>
          <w:tcPr>
            <w:tcW w:w="709" w:type="dxa"/>
            <w:tcBorders>
              <w:top w:val="nil"/>
              <w:left w:val="nil"/>
              <w:bottom w:val="single" w:sz="4" w:space="0" w:color="auto"/>
              <w:right w:val="single" w:sz="4" w:space="0" w:color="auto"/>
            </w:tcBorders>
            <w:shd w:val="clear" w:color="000000" w:fill="FFFFFF"/>
            <w:vAlign w:val="center"/>
            <w:hideMark/>
          </w:tcPr>
          <w:p w14:paraId="3B57117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1646E61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342,4</w:t>
            </w:r>
          </w:p>
        </w:tc>
        <w:tc>
          <w:tcPr>
            <w:tcW w:w="1134" w:type="dxa"/>
            <w:tcBorders>
              <w:top w:val="nil"/>
              <w:left w:val="nil"/>
              <w:bottom w:val="single" w:sz="4" w:space="0" w:color="auto"/>
              <w:right w:val="single" w:sz="4" w:space="0" w:color="auto"/>
            </w:tcBorders>
            <w:shd w:val="clear" w:color="000000" w:fill="FFFFFF"/>
            <w:vAlign w:val="center"/>
            <w:hideMark/>
          </w:tcPr>
          <w:p w14:paraId="38F4E51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283,4</w:t>
            </w:r>
          </w:p>
        </w:tc>
        <w:tc>
          <w:tcPr>
            <w:tcW w:w="1276" w:type="dxa"/>
            <w:tcBorders>
              <w:top w:val="nil"/>
              <w:left w:val="nil"/>
              <w:bottom w:val="single" w:sz="4" w:space="0" w:color="auto"/>
              <w:right w:val="single" w:sz="4" w:space="0" w:color="auto"/>
            </w:tcBorders>
            <w:shd w:val="clear" w:color="000000" w:fill="FFFFFF"/>
            <w:vAlign w:val="center"/>
            <w:hideMark/>
          </w:tcPr>
          <w:p w14:paraId="260608D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283,4</w:t>
            </w:r>
          </w:p>
        </w:tc>
      </w:tr>
      <w:tr w:rsidR="00ED2005" w:rsidRPr="004B05A9" w14:paraId="71EBE805"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1092C75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Резервные фонды</w:t>
            </w:r>
          </w:p>
        </w:tc>
        <w:tc>
          <w:tcPr>
            <w:tcW w:w="1417" w:type="dxa"/>
            <w:tcBorders>
              <w:top w:val="nil"/>
              <w:left w:val="nil"/>
              <w:bottom w:val="single" w:sz="4" w:space="0" w:color="auto"/>
              <w:right w:val="single" w:sz="4" w:space="0" w:color="auto"/>
            </w:tcBorders>
            <w:shd w:val="clear" w:color="000000" w:fill="FFFFFF"/>
            <w:vAlign w:val="center"/>
            <w:hideMark/>
          </w:tcPr>
          <w:p w14:paraId="69F5B78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88.8.00.90620</w:t>
            </w:r>
          </w:p>
        </w:tc>
        <w:tc>
          <w:tcPr>
            <w:tcW w:w="709" w:type="dxa"/>
            <w:tcBorders>
              <w:top w:val="nil"/>
              <w:left w:val="nil"/>
              <w:bottom w:val="single" w:sz="4" w:space="0" w:color="auto"/>
              <w:right w:val="single" w:sz="4" w:space="0" w:color="auto"/>
            </w:tcBorders>
            <w:shd w:val="clear" w:color="000000" w:fill="FFFFFF"/>
            <w:vAlign w:val="center"/>
            <w:hideMark/>
          </w:tcPr>
          <w:p w14:paraId="128ECA5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AF4BDE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6A26020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14:paraId="4F28F92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10,0</w:t>
            </w:r>
          </w:p>
        </w:tc>
      </w:tr>
      <w:tr w:rsidR="00ED2005" w:rsidRPr="004B05A9" w14:paraId="6950BC8B"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0230FC4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Иные бюджетные ассигнования</w:t>
            </w:r>
          </w:p>
        </w:tc>
        <w:tc>
          <w:tcPr>
            <w:tcW w:w="1417" w:type="dxa"/>
            <w:tcBorders>
              <w:top w:val="nil"/>
              <w:left w:val="nil"/>
              <w:bottom w:val="single" w:sz="4" w:space="0" w:color="auto"/>
              <w:right w:val="single" w:sz="4" w:space="0" w:color="auto"/>
            </w:tcBorders>
            <w:shd w:val="clear" w:color="000000" w:fill="FFFFFF"/>
            <w:vAlign w:val="center"/>
            <w:hideMark/>
          </w:tcPr>
          <w:p w14:paraId="2C4A2DF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88.8.00.90620</w:t>
            </w:r>
          </w:p>
        </w:tc>
        <w:tc>
          <w:tcPr>
            <w:tcW w:w="709" w:type="dxa"/>
            <w:tcBorders>
              <w:top w:val="nil"/>
              <w:left w:val="nil"/>
              <w:bottom w:val="single" w:sz="4" w:space="0" w:color="auto"/>
              <w:right w:val="single" w:sz="4" w:space="0" w:color="auto"/>
            </w:tcBorders>
            <w:shd w:val="clear" w:color="000000" w:fill="FFFFFF"/>
            <w:vAlign w:val="center"/>
            <w:hideMark/>
          </w:tcPr>
          <w:p w14:paraId="34D158B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14:paraId="5E4506A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14:paraId="191CE18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14:paraId="0405B07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r>
      <w:tr w:rsidR="00ED2005" w:rsidRPr="004B05A9" w14:paraId="19DA5CE9"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595E1A7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Национальная оборона</w:t>
            </w:r>
          </w:p>
        </w:tc>
        <w:tc>
          <w:tcPr>
            <w:tcW w:w="1417" w:type="dxa"/>
            <w:tcBorders>
              <w:top w:val="nil"/>
              <w:left w:val="nil"/>
              <w:bottom w:val="single" w:sz="4" w:space="0" w:color="auto"/>
              <w:right w:val="single" w:sz="4" w:space="0" w:color="auto"/>
            </w:tcBorders>
            <w:shd w:val="clear" w:color="000000" w:fill="FFFFFF"/>
            <w:vAlign w:val="center"/>
            <w:hideMark/>
          </w:tcPr>
          <w:p w14:paraId="0A2AAF7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88.8.00.51180</w:t>
            </w:r>
          </w:p>
        </w:tc>
        <w:tc>
          <w:tcPr>
            <w:tcW w:w="709" w:type="dxa"/>
            <w:tcBorders>
              <w:top w:val="nil"/>
              <w:left w:val="nil"/>
              <w:bottom w:val="single" w:sz="4" w:space="0" w:color="auto"/>
              <w:right w:val="single" w:sz="4" w:space="0" w:color="auto"/>
            </w:tcBorders>
            <w:shd w:val="clear" w:color="000000" w:fill="FFFFFF"/>
            <w:vAlign w:val="center"/>
            <w:hideMark/>
          </w:tcPr>
          <w:p w14:paraId="22990B7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645AB64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115,9</w:t>
            </w:r>
          </w:p>
        </w:tc>
        <w:tc>
          <w:tcPr>
            <w:tcW w:w="1134" w:type="dxa"/>
            <w:tcBorders>
              <w:top w:val="nil"/>
              <w:left w:val="nil"/>
              <w:bottom w:val="single" w:sz="4" w:space="0" w:color="auto"/>
              <w:right w:val="single" w:sz="4" w:space="0" w:color="auto"/>
            </w:tcBorders>
            <w:shd w:val="clear" w:color="000000" w:fill="FFFFFF"/>
            <w:vAlign w:val="center"/>
            <w:hideMark/>
          </w:tcPr>
          <w:p w14:paraId="070F323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116,7</w:t>
            </w:r>
          </w:p>
        </w:tc>
        <w:tc>
          <w:tcPr>
            <w:tcW w:w="1276" w:type="dxa"/>
            <w:tcBorders>
              <w:top w:val="nil"/>
              <w:left w:val="nil"/>
              <w:bottom w:val="single" w:sz="4" w:space="0" w:color="auto"/>
              <w:right w:val="single" w:sz="4" w:space="0" w:color="auto"/>
            </w:tcBorders>
            <w:shd w:val="clear" w:color="000000" w:fill="FFFFFF"/>
            <w:vAlign w:val="center"/>
            <w:hideMark/>
          </w:tcPr>
          <w:p w14:paraId="6D05FD7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0,0</w:t>
            </w:r>
          </w:p>
        </w:tc>
      </w:tr>
      <w:tr w:rsidR="00ED2005" w:rsidRPr="004B05A9" w14:paraId="41BC322F"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692B089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000000" w:fill="FFFFFF"/>
            <w:vAlign w:val="center"/>
            <w:hideMark/>
          </w:tcPr>
          <w:p w14:paraId="32F69B8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88.8.00.51180</w:t>
            </w:r>
          </w:p>
        </w:tc>
        <w:tc>
          <w:tcPr>
            <w:tcW w:w="709" w:type="dxa"/>
            <w:tcBorders>
              <w:top w:val="nil"/>
              <w:left w:val="nil"/>
              <w:bottom w:val="single" w:sz="4" w:space="0" w:color="auto"/>
              <w:right w:val="single" w:sz="4" w:space="0" w:color="auto"/>
            </w:tcBorders>
            <w:shd w:val="clear" w:color="000000" w:fill="FFFFFF"/>
            <w:vAlign w:val="center"/>
            <w:hideMark/>
          </w:tcPr>
          <w:p w14:paraId="39B91C6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D83622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115,9</w:t>
            </w:r>
          </w:p>
        </w:tc>
        <w:tc>
          <w:tcPr>
            <w:tcW w:w="1134" w:type="dxa"/>
            <w:tcBorders>
              <w:top w:val="nil"/>
              <w:left w:val="nil"/>
              <w:bottom w:val="single" w:sz="4" w:space="0" w:color="auto"/>
              <w:right w:val="single" w:sz="4" w:space="0" w:color="auto"/>
            </w:tcBorders>
            <w:shd w:val="clear" w:color="000000" w:fill="FFFFFF"/>
            <w:vAlign w:val="center"/>
            <w:hideMark/>
          </w:tcPr>
          <w:p w14:paraId="045937A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116,7</w:t>
            </w:r>
          </w:p>
        </w:tc>
        <w:tc>
          <w:tcPr>
            <w:tcW w:w="1276" w:type="dxa"/>
            <w:tcBorders>
              <w:top w:val="nil"/>
              <w:left w:val="nil"/>
              <w:bottom w:val="single" w:sz="4" w:space="0" w:color="auto"/>
              <w:right w:val="single" w:sz="4" w:space="0" w:color="auto"/>
            </w:tcBorders>
            <w:shd w:val="clear" w:color="000000" w:fill="FFFFFF"/>
            <w:vAlign w:val="center"/>
            <w:hideMark/>
          </w:tcPr>
          <w:p w14:paraId="6DB7DD9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ED2005" w:rsidRPr="004B05A9" w14:paraId="6BFE005D"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6BDE108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vAlign w:val="center"/>
            <w:hideMark/>
          </w:tcPr>
          <w:p w14:paraId="412E35D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88.8.00.51180</w:t>
            </w:r>
          </w:p>
        </w:tc>
        <w:tc>
          <w:tcPr>
            <w:tcW w:w="709" w:type="dxa"/>
            <w:tcBorders>
              <w:top w:val="nil"/>
              <w:left w:val="nil"/>
              <w:bottom w:val="single" w:sz="4" w:space="0" w:color="auto"/>
              <w:right w:val="single" w:sz="4" w:space="0" w:color="auto"/>
            </w:tcBorders>
            <w:shd w:val="clear" w:color="000000" w:fill="FFFFFF"/>
            <w:vAlign w:val="center"/>
            <w:hideMark/>
          </w:tcPr>
          <w:p w14:paraId="24D41E3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14:paraId="78973AA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115,9</w:t>
            </w:r>
          </w:p>
        </w:tc>
        <w:tc>
          <w:tcPr>
            <w:tcW w:w="1134" w:type="dxa"/>
            <w:tcBorders>
              <w:top w:val="nil"/>
              <w:left w:val="nil"/>
              <w:bottom w:val="single" w:sz="4" w:space="0" w:color="auto"/>
              <w:right w:val="single" w:sz="4" w:space="0" w:color="auto"/>
            </w:tcBorders>
            <w:shd w:val="clear" w:color="000000" w:fill="FFFFFF"/>
            <w:vAlign w:val="center"/>
            <w:hideMark/>
          </w:tcPr>
          <w:p w14:paraId="5CB123D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116,7</w:t>
            </w:r>
          </w:p>
        </w:tc>
        <w:tc>
          <w:tcPr>
            <w:tcW w:w="1276" w:type="dxa"/>
            <w:tcBorders>
              <w:top w:val="nil"/>
              <w:left w:val="nil"/>
              <w:bottom w:val="single" w:sz="4" w:space="0" w:color="auto"/>
              <w:right w:val="single" w:sz="4" w:space="0" w:color="auto"/>
            </w:tcBorders>
            <w:shd w:val="clear" w:color="000000" w:fill="FFFFFF"/>
            <w:vAlign w:val="center"/>
            <w:hideMark/>
          </w:tcPr>
          <w:p w14:paraId="12B95BA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ED2005" w:rsidRPr="004B05A9" w14:paraId="66DB2FAC"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0A60E2C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000000" w:fill="FFFFFF"/>
            <w:vAlign w:val="center"/>
            <w:hideMark/>
          </w:tcPr>
          <w:p w14:paraId="41E9A56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88.8.00.93070</w:t>
            </w:r>
          </w:p>
        </w:tc>
        <w:tc>
          <w:tcPr>
            <w:tcW w:w="709" w:type="dxa"/>
            <w:tcBorders>
              <w:top w:val="nil"/>
              <w:left w:val="nil"/>
              <w:bottom w:val="single" w:sz="4" w:space="0" w:color="auto"/>
              <w:right w:val="single" w:sz="4" w:space="0" w:color="auto"/>
            </w:tcBorders>
            <w:shd w:val="clear" w:color="000000" w:fill="FFFFFF"/>
            <w:vAlign w:val="center"/>
            <w:hideMark/>
          </w:tcPr>
          <w:p w14:paraId="3B7BD6A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8E5D9B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141,2</w:t>
            </w:r>
          </w:p>
        </w:tc>
        <w:tc>
          <w:tcPr>
            <w:tcW w:w="1134" w:type="dxa"/>
            <w:tcBorders>
              <w:top w:val="nil"/>
              <w:left w:val="nil"/>
              <w:bottom w:val="single" w:sz="4" w:space="0" w:color="auto"/>
              <w:right w:val="single" w:sz="4" w:space="0" w:color="auto"/>
            </w:tcBorders>
            <w:shd w:val="clear" w:color="000000" w:fill="FFFFFF"/>
            <w:vAlign w:val="center"/>
            <w:hideMark/>
          </w:tcPr>
          <w:p w14:paraId="44DF468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200,0</w:t>
            </w:r>
          </w:p>
        </w:tc>
        <w:tc>
          <w:tcPr>
            <w:tcW w:w="1276" w:type="dxa"/>
            <w:tcBorders>
              <w:top w:val="nil"/>
              <w:left w:val="nil"/>
              <w:bottom w:val="single" w:sz="4" w:space="0" w:color="auto"/>
              <w:right w:val="single" w:sz="4" w:space="0" w:color="auto"/>
            </w:tcBorders>
            <w:shd w:val="clear" w:color="000000" w:fill="FFFFFF"/>
            <w:vAlign w:val="center"/>
            <w:hideMark/>
          </w:tcPr>
          <w:p w14:paraId="44A0C61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200,0</w:t>
            </w:r>
          </w:p>
        </w:tc>
      </w:tr>
      <w:tr w:rsidR="00ED2005" w:rsidRPr="004B05A9" w14:paraId="5EACE047"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01C0CDD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Обеспечение пожарной безопасности</w:t>
            </w:r>
          </w:p>
        </w:tc>
        <w:tc>
          <w:tcPr>
            <w:tcW w:w="1417" w:type="dxa"/>
            <w:tcBorders>
              <w:top w:val="nil"/>
              <w:left w:val="nil"/>
              <w:bottom w:val="single" w:sz="4" w:space="0" w:color="auto"/>
              <w:right w:val="single" w:sz="4" w:space="0" w:color="auto"/>
            </w:tcBorders>
            <w:shd w:val="clear" w:color="000000" w:fill="FFFFFF"/>
            <w:vAlign w:val="center"/>
            <w:hideMark/>
          </w:tcPr>
          <w:p w14:paraId="5CA5DB0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88.8.00.93070</w:t>
            </w:r>
          </w:p>
        </w:tc>
        <w:tc>
          <w:tcPr>
            <w:tcW w:w="709" w:type="dxa"/>
            <w:tcBorders>
              <w:top w:val="nil"/>
              <w:left w:val="nil"/>
              <w:bottom w:val="single" w:sz="4" w:space="0" w:color="auto"/>
              <w:right w:val="single" w:sz="4" w:space="0" w:color="auto"/>
            </w:tcBorders>
            <w:shd w:val="clear" w:color="000000" w:fill="FFFFFF"/>
            <w:vAlign w:val="center"/>
            <w:hideMark/>
          </w:tcPr>
          <w:p w14:paraId="61D10D5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2BF9930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141,2</w:t>
            </w:r>
          </w:p>
        </w:tc>
        <w:tc>
          <w:tcPr>
            <w:tcW w:w="1134" w:type="dxa"/>
            <w:tcBorders>
              <w:top w:val="nil"/>
              <w:left w:val="nil"/>
              <w:bottom w:val="single" w:sz="4" w:space="0" w:color="auto"/>
              <w:right w:val="single" w:sz="4" w:space="0" w:color="auto"/>
            </w:tcBorders>
            <w:shd w:val="clear" w:color="000000" w:fill="FFFFFF"/>
            <w:vAlign w:val="center"/>
            <w:hideMark/>
          </w:tcPr>
          <w:p w14:paraId="2089636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000000" w:fill="FFFFFF"/>
            <w:vAlign w:val="center"/>
            <w:hideMark/>
          </w:tcPr>
          <w:p w14:paraId="51B66E2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200,0</w:t>
            </w:r>
          </w:p>
        </w:tc>
      </w:tr>
      <w:tr w:rsidR="00ED2005" w:rsidRPr="004B05A9" w14:paraId="6BEEDCD1"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2924E54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14:paraId="077C945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88.8.00.93070</w:t>
            </w:r>
          </w:p>
        </w:tc>
        <w:tc>
          <w:tcPr>
            <w:tcW w:w="709" w:type="dxa"/>
            <w:tcBorders>
              <w:top w:val="nil"/>
              <w:left w:val="nil"/>
              <w:bottom w:val="single" w:sz="4" w:space="0" w:color="auto"/>
              <w:right w:val="single" w:sz="4" w:space="0" w:color="auto"/>
            </w:tcBorders>
            <w:shd w:val="clear" w:color="000000" w:fill="FFFFFF"/>
            <w:vAlign w:val="center"/>
            <w:hideMark/>
          </w:tcPr>
          <w:p w14:paraId="51535BE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05FA147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141,2</w:t>
            </w:r>
          </w:p>
        </w:tc>
        <w:tc>
          <w:tcPr>
            <w:tcW w:w="1134" w:type="dxa"/>
            <w:tcBorders>
              <w:top w:val="nil"/>
              <w:left w:val="nil"/>
              <w:bottom w:val="single" w:sz="4" w:space="0" w:color="auto"/>
              <w:right w:val="single" w:sz="4" w:space="0" w:color="auto"/>
            </w:tcBorders>
            <w:shd w:val="clear" w:color="000000" w:fill="FFFFFF"/>
            <w:vAlign w:val="center"/>
            <w:hideMark/>
          </w:tcPr>
          <w:p w14:paraId="65EF3D9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000000" w:fill="FFFFFF"/>
            <w:vAlign w:val="center"/>
            <w:hideMark/>
          </w:tcPr>
          <w:p w14:paraId="261AC47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200,0</w:t>
            </w:r>
          </w:p>
        </w:tc>
      </w:tr>
      <w:tr w:rsidR="00ED2005" w:rsidRPr="004B05A9" w14:paraId="7D2CB2D5"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459A3FD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Национальная экономика</w:t>
            </w:r>
          </w:p>
        </w:tc>
        <w:tc>
          <w:tcPr>
            <w:tcW w:w="1417" w:type="dxa"/>
            <w:tcBorders>
              <w:top w:val="nil"/>
              <w:left w:val="nil"/>
              <w:bottom w:val="single" w:sz="4" w:space="0" w:color="auto"/>
              <w:right w:val="single" w:sz="4" w:space="0" w:color="auto"/>
            </w:tcBorders>
            <w:shd w:val="clear" w:color="000000" w:fill="FFFFFF"/>
            <w:vAlign w:val="center"/>
            <w:hideMark/>
          </w:tcPr>
          <w:p w14:paraId="499066D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43C5F50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C5542B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1096,6</w:t>
            </w:r>
          </w:p>
        </w:tc>
        <w:tc>
          <w:tcPr>
            <w:tcW w:w="1134" w:type="dxa"/>
            <w:tcBorders>
              <w:top w:val="nil"/>
              <w:left w:val="nil"/>
              <w:bottom w:val="single" w:sz="4" w:space="0" w:color="auto"/>
              <w:right w:val="single" w:sz="4" w:space="0" w:color="auto"/>
            </w:tcBorders>
            <w:shd w:val="clear" w:color="000000" w:fill="FFFFFF"/>
            <w:vAlign w:val="center"/>
            <w:hideMark/>
          </w:tcPr>
          <w:p w14:paraId="0DEC488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697,7</w:t>
            </w:r>
          </w:p>
        </w:tc>
        <w:tc>
          <w:tcPr>
            <w:tcW w:w="1276" w:type="dxa"/>
            <w:tcBorders>
              <w:top w:val="nil"/>
              <w:left w:val="nil"/>
              <w:bottom w:val="single" w:sz="4" w:space="0" w:color="auto"/>
              <w:right w:val="single" w:sz="4" w:space="0" w:color="auto"/>
            </w:tcBorders>
            <w:shd w:val="clear" w:color="000000" w:fill="FFFFFF"/>
            <w:vAlign w:val="center"/>
            <w:hideMark/>
          </w:tcPr>
          <w:p w14:paraId="3CA7672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697,7</w:t>
            </w:r>
          </w:p>
        </w:tc>
      </w:tr>
      <w:tr w:rsidR="00ED2005" w:rsidRPr="004B05A9" w14:paraId="2C394771"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36D57EA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Сельское хозяйство и рыболовство</w:t>
            </w:r>
          </w:p>
        </w:tc>
        <w:tc>
          <w:tcPr>
            <w:tcW w:w="1417" w:type="dxa"/>
            <w:tcBorders>
              <w:top w:val="nil"/>
              <w:left w:val="nil"/>
              <w:bottom w:val="single" w:sz="4" w:space="0" w:color="auto"/>
              <w:right w:val="single" w:sz="4" w:space="0" w:color="auto"/>
            </w:tcBorders>
            <w:shd w:val="clear" w:color="000000" w:fill="FFFFFF"/>
            <w:vAlign w:val="center"/>
            <w:hideMark/>
          </w:tcPr>
          <w:p w14:paraId="3768AE7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88.8.00.90690</w:t>
            </w:r>
          </w:p>
        </w:tc>
        <w:tc>
          <w:tcPr>
            <w:tcW w:w="709" w:type="dxa"/>
            <w:tcBorders>
              <w:top w:val="nil"/>
              <w:left w:val="nil"/>
              <w:bottom w:val="single" w:sz="4" w:space="0" w:color="auto"/>
              <w:right w:val="single" w:sz="4" w:space="0" w:color="auto"/>
            </w:tcBorders>
            <w:shd w:val="clear" w:color="000000" w:fill="FFFFFF"/>
            <w:vAlign w:val="center"/>
            <w:hideMark/>
          </w:tcPr>
          <w:p w14:paraId="45F94D3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8131B5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185,0</w:t>
            </w:r>
          </w:p>
        </w:tc>
        <w:tc>
          <w:tcPr>
            <w:tcW w:w="1134" w:type="dxa"/>
            <w:tcBorders>
              <w:top w:val="nil"/>
              <w:left w:val="nil"/>
              <w:bottom w:val="single" w:sz="4" w:space="0" w:color="auto"/>
              <w:right w:val="single" w:sz="4" w:space="0" w:color="auto"/>
            </w:tcBorders>
            <w:shd w:val="clear" w:color="000000" w:fill="FFFFFF"/>
            <w:vAlign w:val="center"/>
            <w:hideMark/>
          </w:tcPr>
          <w:p w14:paraId="600D41A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185,0</w:t>
            </w:r>
          </w:p>
        </w:tc>
        <w:tc>
          <w:tcPr>
            <w:tcW w:w="1276" w:type="dxa"/>
            <w:tcBorders>
              <w:top w:val="nil"/>
              <w:left w:val="nil"/>
              <w:bottom w:val="single" w:sz="4" w:space="0" w:color="auto"/>
              <w:right w:val="single" w:sz="4" w:space="0" w:color="auto"/>
            </w:tcBorders>
            <w:shd w:val="clear" w:color="000000" w:fill="FFFFFF"/>
            <w:vAlign w:val="center"/>
            <w:hideMark/>
          </w:tcPr>
          <w:p w14:paraId="779BB9F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185,0</w:t>
            </w:r>
          </w:p>
        </w:tc>
      </w:tr>
      <w:tr w:rsidR="00ED2005" w:rsidRPr="004B05A9" w14:paraId="2E6E8700"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2C767B5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14:paraId="58658DE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88.8.00.90690</w:t>
            </w:r>
          </w:p>
        </w:tc>
        <w:tc>
          <w:tcPr>
            <w:tcW w:w="709" w:type="dxa"/>
            <w:tcBorders>
              <w:top w:val="nil"/>
              <w:left w:val="nil"/>
              <w:bottom w:val="single" w:sz="4" w:space="0" w:color="auto"/>
              <w:right w:val="single" w:sz="4" w:space="0" w:color="auto"/>
            </w:tcBorders>
            <w:shd w:val="clear" w:color="000000" w:fill="FFFFFF"/>
            <w:vAlign w:val="center"/>
            <w:hideMark/>
          </w:tcPr>
          <w:p w14:paraId="4B0252C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32D7C8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185,0</w:t>
            </w:r>
          </w:p>
        </w:tc>
        <w:tc>
          <w:tcPr>
            <w:tcW w:w="1134" w:type="dxa"/>
            <w:tcBorders>
              <w:top w:val="nil"/>
              <w:left w:val="nil"/>
              <w:bottom w:val="single" w:sz="4" w:space="0" w:color="auto"/>
              <w:right w:val="single" w:sz="4" w:space="0" w:color="auto"/>
            </w:tcBorders>
            <w:shd w:val="clear" w:color="000000" w:fill="FFFFFF"/>
            <w:vAlign w:val="center"/>
            <w:hideMark/>
          </w:tcPr>
          <w:p w14:paraId="730FD6C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185,0</w:t>
            </w:r>
          </w:p>
        </w:tc>
        <w:tc>
          <w:tcPr>
            <w:tcW w:w="1276" w:type="dxa"/>
            <w:tcBorders>
              <w:top w:val="nil"/>
              <w:left w:val="nil"/>
              <w:bottom w:val="single" w:sz="4" w:space="0" w:color="auto"/>
              <w:right w:val="single" w:sz="4" w:space="0" w:color="auto"/>
            </w:tcBorders>
            <w:shd w:val="clear" w:color="000000" w:fill="FFFFFF"/>
            <w:vAlign w:val="center"/>
            <w:hideMark/>
          </w:tcPr>
          <w:p w14:paraId="41B095C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185,0</w:t>
            </w:r>
          </w:p>
        </w:tc>
      </w:tr>
      <w:tr w:rsidR="00ED2005" w:rsidRPr="004B05A9" w14:paraId="6C043F2B"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613DDC1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Дорожное хозяйство (дорожные фонды)</w:t>
            </w:r>
          </w:p>
        </w:tc>
        <w:tc>
          <w:tcPr>
            <w:tcW w:w="1417" w:type="dxa"/>
            <w:tcBorders>
              <w:top w:val="nil"/>
              <w:left w:val="nil"/>
              <w:bottom w:val="single" w:sz="4" w:space="0" w:color="auto"/>
              <w:right w:val="single" w:sz="4" w:space="0" w:color="auto"/>
            </w:tcBorders>
            <w:shd w:val="clear" w:color="000000" w:fill="FFFFFF"/>
            <w:vAlign w:val="center"/>
            <w:hideMark/>
          </w:tcPr>
          <w:p w14:paraId="1D308CE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88.8.00.93080</w:t>
            </w:r>
          </w:p>
        </w:tc>
        <w:tc>
          <w:tcPr>
            <w:tcW w:w="709" w:type="dxa"/>
            <w:tcBorders>
              <w:top w:val="nil"/>
              <w:left w:val="nil"/>
              <w:bottom w:val="single" w:sz="4" w:space="0" w:color="auto"/>
              <w:right w:val="single" w:sz="4" w:space="0" w:color="auto"/>
            </w:tcBorders>
            <w:shd w:val="clear" w:color="000000" w:fill="FFFFFF"/>
            <w:vAlign w:val="center"/>
            <w:hideMark/>
          </w:tcPr>
          <w:p w14:paraId="6A9A8F7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67F041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613,6</w:t>
            </w:r>
          </w:p>
        </w:tc>
        <w:tc>
          <w:tcPr>
            <w:tcW w:w="1134" w:type="dxa"/>
            <w:tcBorders>
              <w:top w:val="nil"/>
              <w:left w:val="nil"/>
              <w:bottom w:val="single" w:sz="4" w:space="0" w:color="auto"/>
              <w:right w:val="single" w:sz="4" w:space="0" w:color="auto"/>
            </w:tcBorders>
            <w:shd w:val="clear" w:color="000000" w:fill="FFFFFF"/>
            <w:vAlign w:val="center"/>
            <w:hideMark/>
          </w:tcPr>
          <w:p w14:paraId="11CC350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457,7</w:t>
            </w:r>
          </w:p>
        </w:tc>
        <w:tc>
          <w:tcPr>
            <w:tcW w:w="1276" w:type="dxa"/>
            <w:tcBorders>
              <w:top w:val="nil"/>
              <w:left w:val="nil"/>
              <w:bottom w:val="single" w:sz="4" w:space="0" w:color="auto"/>
              <w:right w:val="single" w:sz="4" w:space="0" w:color="auto"/>
            </w:tcBorders>
            <w:shd w:val="clear" w:color="000000" w:fill="FFFFFF"/>
            <w:vAlign w:val="center"/>
            <w:hideMark/>
          </w:tcPr>
          <w:p w14:paraId="621C1FF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457,7</w:t>
            </w:r>
          </w:p>
        </w:tc>
      </w:tr>
      <w:tr w:rsidR="00ED2005" w:rsidRPr="004B05A9" w14:paraId="2C7CB888"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79F8440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14:paraId="4457115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88.8.00.93080</w:t>
            </w:r>
          </w:p>
        </w:tc>
        <w:tc>
          <w:tcPr>
            <w:tcW w:w="709" w:type="dxa"/>
            <w:tcBorders>
              <w:top w:val="nil"/>
              <w:left w:val="nil"/>
              <w:bottom w:val="single" w:sz="4" w:space="0" w:color="auto"/>
              <w:right w:val="single" w:sz="4" w:space="0" w:color="auto"/>
            </w:tcBorders>
            <w:shd w:val="clear" w:color="000000" w:fill="FFFFFF"/>
            <w:vAlign w:val="center"/>
            <w:hideMark/>
          </w:tcPr>
          <w:p w14:paraId="5B4225F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13B7D81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613,6</w:t>
            </w:r>
          </w:p>
        </w:tc>
        <w:tc>
          <w:tcPr>
            <w:tcW w:w="1134" w:type="dxa"/>
            <w:tcBorders>
              <w:top w:val="nil"/>
              <w:left w:val="nil"/>
              <w:bottom w:val="single" w:sz="4" w:space="0" w:color="auto"/>
              <w:right w:val="single" w:sz="4" w:space="0" w:color="auto"/>
            </w:tcBorders>
            <w:shd w:val="clear" w:color="000000" w:fill="FFFFFF"/>
            <w:vAlign w:val="center"/>
            <w:hideMark/>
          </w:tcPr>
          <w:p w14:paraId="0EE8BB6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457,7</w:t>
            </w:r>
          </w:p>
        </w:tc>
        <w:tc>
          <w:tcPr>
            <w:tcW w:w="1276" w:type="dxa"/>
            <w:tcBorders>
              <w:top w:val="nil"/>
              <w:left w:val="nil"/>
              <w:bottom w:val="single" w:sz="4" w:space="0" w:color="auto"/>
              <w:right w:val="single" w:sz="4" w:space="0" w:color="auto"/>
            </w:tcBorders>
            <w:shd w:val="clear" w:color="000000" w:fill="FFFFFF"/>
            <w:vAlign w:val="center"/>
            <w:hideMark/>
          </w:tcPr>
          <w:p w14:paraId="116A0CE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457,7</w:t>
            </w:r>
          </w:p>
        </w:tc>
      </w:tr>
      <w:tr w:rsidR="00ED2005" w:rsidRPr="004B05A9" w14:paraId="626C82E1"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47BFF40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000000" w:fill="FFFFFF"/>
            <w:vAlign w:val="center"/>
            <w:hideMark/>
          </w:tcPr>
          <w:p w14:paraId="2A007F7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88.8.00.90000</w:t>
            </w:r>
          </w:p>
        </w:tc>
        <w:tc>
          <w:tcPr>
            <w:tcW w:w="709" w:type="dxa"/>
            <w:tcBorders>
              <w:top w:val="nil"/>
              <w:left w:val="nil"/>
              <w:bottom w:val="single" w:sz="4" w:space="0" w:color="auto"/>
              <w:right w:val="single" w:sz="4" w:space="0" w:color="auto"/>
            </w:tcBorders>
            <w:shd w:val="clear" w:color="000000" w:fill="FFFFFF"/>
            <w:vAlign w:val="center"/>
            <w:hideMark/>
          </w:tcPr>
          <w:p w14:paraId="7027AFE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D952F4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298,0</w:t>
            </w:r>
          </w:p>
        </w:tc>
        <w:tc>
          <w:tcPr>
            <w:tcW w:w="1134" w:type="dxa"/>
            <w:tcBorders>
              <w:top w:val="nil"/>
              <w:left w:val="nil"/>
              <w:bottom w:val="single" w:sz="4" w:space="0" w:color="auto"/>
              <w:right w:val="single" w:sz="4" w:space="0" w:color="auto"/>
            </w:tcBorders>
            <w:shd w:val="clear" w:color="000000" w:fill="FFFFFF"/>
            <w:vAlign w:val="center"/>
            <w:hideMark/>
          </w:tcPr>
          <w:p w14:paraId="1F438D5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55,0</w:t>
            </w:r>
          </w:p>
        </w:tc>
        <w:tc>
          <w:tcPr>
            <w:tcW w:w="1276" w:type="dxa"/>
            <w:tcBorders>
              <w:top w:val="nil"/>
              <w:left w:val="nil"/>
              <w:bottom w:val="single" w:sz="4" w:space="0" w:color="auto"/>
              <w:right w:val="single" w:sz="4" w:space="0" w:color="auto"/>
            </w:tcBorders>
            <w:shd w:val="clear" w:color="000000" w:fill="FFFFFF"/>
            <w:vAlign w:val="center"/>
            <w:hideMark/>
          </w:tcPr>
          <w:p w14:paraId="7D91EE3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55,0</w:t>
            </w:r>
          </w:p>
        </w:tc>
      </w:tr>
      <w:tr w:rsidR="00ED2005" w:rsidRPr="004B05A9" w14:paraId="23BFBF04"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77E5D5E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Расходы по корректировке графической части проекта генерального плана</w:t>
            </w:r>
          </w:p>
        </w:tc>
        <w:tc>
          <w:tcPr>
            <w:tcW w:w="1417" w:type="dxa"/>
            <w:tcBorders>
              <w:top w:val="nil"/>
              <w:left w:val="nil"/>
              <w:bottom w:val="single" w:sz="4" w:space="0" w:color="auto"/>
              <w:right w:val="single" w:sz="4" w:space="0" w:color="auto"/>
            </w:tcBorders>
            <w:shd w:val="clear" w:color="000000" w:fill="FFFFFF"/>
            <w:vAlign w:val="center"/>
            <w:hideMark/>
          </w:tcPr>
          <w:p w14:paraId="474C6C9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88.8.00.93060</w:t>
            </w:r>
          </w:p>
        </w:tc>
        <w:tc>
          <w:tcPr>
            <w:tcW w:w="709" w:type="dxa"/>
            <w:tcBorders>
              <w:top w:val="nil"/>
              <w:left w:val="nil"/>
              <w:bottom w:val="single" w:sz="4" w:space="0" w:color="auto"/>
              <w:right w:val="single" w:sz="4" w:space="0" w:color="auto"/>
            </w:tcBorders>
            <w:shd w:val="clear" w:color="000000" w:fill="FFFFFF"/>
            <w:vAlign w:val="center"/>
            <w:hideMark/>
          </w:tcPr>
          <w:p w14:paraId="59EEBCF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6D5117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297,0</w:t>
            </w:r>
          </w:p>
        </w:tc>
        <w:tc>
          <w:tcPr>
            <w:tcW w:w="1134" w:type="dxa"/>
            <w:tcBorders>
              <w:top w:val="nil"/>
              <w:left w:val="nil"/>
              <w:bottom w:val="single" w:sz="4" w:space="0" w:color="auto"/>
              <w:right w:val="single" w:sz="4" w:space="0" w:color="auto"/>
            </w:tcBorders>
            <w:shd w:val="clear" w:color="000000" w:fill="FFFFFF"/>
            <w:vAlign w:val="center"/>
            <w:hideMark/>
          </w:tcPr>
          <w:p w14:paraId="270C277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53,0</w:t>
            </w:r>
          </w:p>
        </w:tc>
        <w:tc>
          <w:tcPr>
            <w:tcW w:w="1276" w:type="dxa"/>
            <w:tcBorders>
              <w:top w:val="nil"/>
              <w:left w:val="nil"/>
              <w:bottom w:val="single" w:sz="4" w:space="0" w:color="auto"/>
              <w:right w:val="single" w:sz="4" w:space="0" w:color="auto"/>
            </w:tcBorders>
            <w:shd w:val="clear" w:color="000000" w:fill="FFFFFF"/>
            <w:vAlign w:val="center"/>
            <w:hideMark/>
          </w:tcPr>
          <w:p w14:paraId="18522E1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53,0</w:t>
            </w:r>
          </w:p>
        </w:tc>
      </w:tr>
      <w:tr w:rsidR="00ED2005" w:rsidRPr="004B05A9" w14:paraId="379CBF78"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0E0FC3F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Межбюджетные трансферты</w:t>
            </w:r>
          </w:p>
        </w:tc>
        <w:tc>
          <w:tcPr>
            <w:tcW w:w="1417" w:type="dxa"/>
            <w:tcBorders>
              <w:top w:val="nil"/>
              <w:left w:val="nil"/>
              <w:bottom w:val="single" w:sz="4" w:space="0" w:color="auto"/>
              <w:right w:val="single" w:sz="4" w:space="0" w:color="auto"/>
            </w:tcBorders>
            <w:shd w:val="clear" w:color="000000" w:fill="FFFFFF"/>
            <w:vAlign w:val="center"/>
            <w:hideMark/>
          </w:tcPr>
          <w:p w14:paraId="0DDC8C9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88.8.00.97040</w:t>
            </w:r>
          </w:p>
        </w:tc>
        <w:tc>
          <w:tcPr>
            <w:tcW w:w="709" w:type="dxa"/>
            <w:tcBorders>
              <w:top w:val="nil"/>
              <w:left w:val="nil"/>
              <w:bottom w:val="single" w:sz="4" w:space="0" w:color="auto"/>
              <w:right w:val="single" w:sz="4" w:space="0" w:color="auto"/>
            </w:tcBorders>
            <w:shd w:val="clear" w:color="000000" w:fill="FFFFFF"/>
            <w:vAlign w:val="center"/>
            <w:hideMark/>
          </w:tcPr>
          <w:p w14:paraId="610AD58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77AF416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w:t>
            </w:r>
          </w:p>
        </w:tc>
        <w:tc>
          <w:tcPr>
            <w:tcW w:w="1134" w:type="dxa"/>
            <w:tcBorders>
              <w:top w:val="nil"/>
              <w:left w:val="nil"/>
              <w:bottom w:val="single" w:sz="4" w:space="0" w:color="auto"/>
              <w:right w:val="single" w:sz="4" w:space="0" w:color="auto"/>
            </w:tcBorders>
            <w:shd w:val="clear" w:color="000000" w:fill="FFFFFF"/>
            <w:vAlign w:val="center"/>
            <w:hideMark/>
          </w:tcPr>
          <w:p w14:paraId="196C518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w:t>
            </w:r>
          </w:p>
        </w:tc>
        <w:tc>
          <w:tcPr>
            <w:tcW w:w="1276" w:type="dxa"/>
            <w:tcBorders>
              <w:top w:val="nil"/>
              <w:left w:val="nil"/>
              <w:bottom w:val="single" w:sz="4" w:space="0" w:color="auto"/>
              <w:right w:val="single" w:sz="4" w:space="0" w:color="auto"/>
            </w:tcBorders>
            <w:shd w:val="clear" w:color="000000" w:fill="FFFFFF"/>
            <w:vAlign w:val="center"/>
            <w:hideMark/>
          </w:tcPr>
          <w:p w14:paraId="6B80648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w:t>
            </w:r>
          </w:p>
        </w:tc>
      </w:tr>
      <w:tr w:rsidR="00ED2005" w:rsidRPr="004B05A9" w14:paraId="283B1352"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136A3C5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Жилищно-коммунальное хозяйство</w:t>
            </w:r>
          </w:p>
        </w:tc>
        <w:tc>
          <w:tcPr>
            <w:tcW w:w="1417" w:type="dxa"/>
            <w:tcBorders>
              <w:top w:val="nil"/>
              <w:left w:val="nil"/>
              <w:bottom w:val="single" w:sz="4" w:space="0" w:color="auto"/>
              <w:right w:val="single" w:sz="4" w:space="0" w:color="auto"/>
            </w:tcBorders>
            <w:shd w:val="clear" w:color="000000" w:fill="FFFFFF"/>
            <w:vAlign w:val="center"/>
            <w:hideMark/>
          </w:tcPr>
          <w:p w14:paraId="6D99454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2C03515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654586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3067,8</w:t>
            </w:r>
          </w:p>
        </w:tc>
        <w:tc>
          <w:tcPr>
            <w:tcW w:w="1134" w:type="dxa"/>
            <w:tcBorders>
              <w:top w:val="nil"/>
              <w:left w:val="nil"/>
              <w:bottom w:val="single" w:sz="4" w:space="0" w:color="auto"/>
              <w:right w:val="single" w:sz="4" w:space="0" w:color="auto"/>
            </w:tcBorders>
            <w:shd w:val="clear" w:color="000000" w:fill="FFFFFF"/>
            <w:vAlign w:val="center"/>
            <w:hideMark/>
          </w:tcPr>
          <w:p w14:paraId="3CCFA96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2107,4</w:t>
            </w:r>
          </w:p>
        </w:tc>
        <w:tc>
          <w:tcPr>
            <w:tcW w:w="1276" w:type="dxa"/>
            <w:tcBorders>
              <w:top w:val="nil"/>
              <w:left w:val="nil"/>
              <w:bottom w:val="single" w:sz="4" w:space="0" w:color="auto"/>
              <w:right w:val="single" w:sz="4" w:space="0" w:color="auto"/>
            </w:tcBorders>
            <w:shd w:val="clear" w:color="000000" w:fill="FFFFFF"/>
            <w:vAlign w:val="center"/>
            <w:hideMark/>
          </w:tcPr>
          <w:p w14:paraId="05A1B8C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2115,7</w:t>
            </w:r>
          </w:p>
        </w:tc>
      </w:tr>
      <w:tr w:rsidR="00ED2005" w:rsidRPr="004B05A9" w14:paraId="67142E2D"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7D6106E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Благоустройство</w:t>
            </w:r>
          </w:p>
        </w:tc>
        <w:tc>
          <w:tcPr>
            <w:tcW w:w="1417" w:type="dxa"/>
            <w:tcBorders>
              <w:top w:val="nil"/>
              <w:left w:val="nil"/>
              <w:bottom w:val="single" w:sz="4" w:space="0" w:color="auto"/>
              <w:right w:val="single" w:sz="4" w:space="0" w:color="auto"/>
            </w:tcBorders>
            <w:shd w:val="clear" w:color="000000" w:fill="FFFFFF"/>
            <w:vAlign w:val="center"/>
            <w:hideMark/>
          </w:tcPr>
          <w:p w14:paraId="0E51DAA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88.8.00.90700</w:t>
            </w:r>
          </w:p>
        </w:tc>
        <w:tc>
          <w:tcPr>
            <w:tcW w:w="709" w:type="dxa"/>
            <w:tcBorders>
              <w:top w:val="nil"/>
              <w:left w:val="nil"/>
              <w:bottom w:val="single" w:sz="4" w:space="0" w:color="auto"/>
              <w:right w:val="single" w:sz="4" w:space="0" w:color="auto"/>
            </w:tcBorders>
            <w:shd w:val="clear" w:color="000000" w:fill="FFFFFF"/>
            <w:vAlign w:val="center"/>
            <w:hideMark/>
          </w:tcPr>
          <w:p w14:paraId="753D13B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32B8E9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275,3</w:t>
            </w:r>
          </w:p>
        </w:tc>
        <w:tc>
          <w:tcPr>
            <w:tcW w:w="1134" w:type="dxa"/>
            <w:tcBorders>
              <w:top w:val="nil"/>
              <w:left w:val="nil"/>
              <w:bottom w:val="single" w:sz="4" w:space="0" w:color="auto"/>
              <w:right w:val="single" w:sz="4" w:space="0" w:color="auto"/>
            </w:tcBorders>
            <w:shd w:val="clear" w:color="000000" w:fill="FFFFFF"/>
            <w:vAlign w:val="center"/>
            <w:hideMark/>
          </w:tcPr>
          <w:p w14:paraId="790AB2D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600,0</w:t>
            </w:r>
          </w:p>
        </w:tc>
        <w:tc>
          <w:tcPr>
            <w:tcW w:w="1276" w:type="dxa"/>
            <w:tcBorders>
              <w:top w:val="nil"/>
              <w:left w:val="nil"/>
              <w:bottom w:val="single" w:sz="4" w:space="0" w:color="auto"/>
              <w:right w:val="single" w:sz="4" w:space="0" w:color="auto"/>
            </w:tcBorders>
            <w:shd w:val="clear" w:color="000000" w:fill="FFFFFF"/>
            <w:vAlign w:val="center"/>
            <w:hideMark/>
          </w:tcPr>
          <w:p w14:paraId="2A7BB67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500,0</w:t>
            </w:r>
          </w:p>
        </w:tc>
      </w:tr>
      <w:tr w:rsidR="00ED2005" w:rsidRPr="004B05A9" w14:paraId="13A4F6A9"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0C3C559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14:paraId="01ACEC4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88.8.00.90700</w:t>
            </w:r>
          </w:p>
        </w:tc>
        <w:tc>
          <w:tcPr>
            <w:tcW w:w="709" w:type="dxa"/>
            <w:tcBorders>
              <w:top w:val="nil"/>
              <w:left w:val="nil"/>
              <w:bottom w:val="single" w:sz="4" w:space="0" w:color="auto"/>
              <w:right w:val="single" w:sz="4" w:space="0" w:color="auto"/>
            </w:tcBorders>
            <w:shd w:val="clear" w:color="000000" w:fill="FFFFFF"/>
            <w:vAlign w:val="center"/>
            <w:hideMark/>
          </w:tcPr>
          <w:p w14:paraId="61F253B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2883469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275,3</w:t>
            </w:r>
          </w:p>
        </w:tc>
        <w:tc>
          <w:tcPr>
            <w:tcW w:w="1134" w:type="dxa"/>
            <w:tcBorders>
              <w:top w:val="nil"/>
              <w:left w:val="nil"/>
              <w:bottom w:val="single" w:sz="4" w:space="0" w:color="auto"/>
              <w:right w:val="single" w:sz="4" w:space="0" w:color="auto"/>
            </w:tcBorders>
            <w:shd w:val="clear" w:color="000000" w:fill="FFFFFF"/>
            <w:vAlign w:val="center"/>
            <w:hideMark/>
          </w:tcPr>
          <w:p w14:paraId="4F38D46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600,0</w:t>
            </w:r>
          </w:p>
        </w:tc>
        <w:tc>
          <w:tcPr>
            <w:tcW w:w="1276" w:type="dxa"/>
            <w:tcBorders>
              <w:top w:val="nil"/>
              <w:left w:val="nil"/>
              <w:bottom w:val="single" w:sz="4" w:space="0" w:color="auto"/>
              <w:right w:val="single" w:sz="4" w:space="0" w:color="auto"/>
            </w:tcBorders>
            <w:shd w:val="clear" w:color="000000" w:fill="FFFFFF"/>
            <w:vAlign w:val="center"/>
            <w:hideMark/>
          </w:tcPr>
          <w:p w14:paraId="5239EF7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500,0</w:t>
            </w:r>
          </w:p>
        </w:tc>
      </w:tr>
      <w:tr w:rsidR="00ED2005" w:rsidRPr="004B05A9" w14:paraId="60D9733B"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3A9774F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417" w:type="dxa"/>
            <w:tcBorders>
              <w:top w:val="nil"/>
              <w:left w:val="nil"/>
              <w:bottom w:val="single" w:sz="4" w:space="0" w:color="auto"/>
              <w:right w:val="single" w:sz="4" w:space="0" w:color="auto"/>
            </w:tcBorders>
            <w:shd w:val="clear" w:color="000000" w:fill="FFFFFF"/>
            <w:vAlign w:val="center"/>
            <w:hideMark/>
          </w:tcPr>
          <w:p w14:paraId="5F6F94E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88.8.00.93090</w:t>
            </w:r>
          </w:p>
        </w:tc>
        <w:tc>
          <w:tcPr>
            <w:tcW w:w="709" w:type="dxa"/>
            <w:tcBorders>
              <w:top w:val="nil"/>
              <w:left w:val="nil"/>
              <w:bottom w:val="single" w:sz="4" w:space="0" w:color="auto"/>
              <w:right w:val="single" w:sz="4" w:space="0" w:color="auto"/>
            </w:tcBorders>
            <w:shd w:val="clear" w:color="000000" w:fill="FFFFFF"/>
            <w:vAlign w:val="center"/>
            <w:hideMark/>
          </w:tcPr>
          <w:p w14:paraId="56AF517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1ED4C78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2792,5</w:t>
            </w:r>
          </w:p>
        </w:tc>
        <w:tc>
          <w:tcPr>
            <w:tcW w:w="1134" w:type="dxa"/>
            <w:tcBorders>
              <w:top w:val="nil"/>
              <w:left w:val="nil"/>
              <w:bottom w:val="single" w:sz="4" w:space="0" w:color="auto"/>
              <w:right w:val="single" w:sz="4" w:space="0" w:color="auto"/>
            </w:tcBorders>
            <w:shd w:val="clear" w:color="000000" w:fill="FFFFFF"/>
            <w:vAlign w:val="center"/>
            <w:hideMark/>
          </w:tcPr>
          <w:p w14:paraId="63F8421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1507,4</w:t>
            </w:r>
          </w:p>
        </w:tc>
        <w:tc>
          <w:tcPr>
            <w:tcW w:w="1276" w:type="dxa"/>
            <w:tcBorders>
              <w:top w:val="nil"/>
              <w:left w:val="nil"/>
              <w:bottom w:val="single" w:sz="4" w:space="0" w:color="auto"/>
              <w:right w:val="single" w:sz="4" w:space="0" w:color="auto"/>
            </w:tcBorders>
            <w:shd w:val="clear" w:color="000000" w:fill="FFFFFF"/>
            <w:vAlign w:val="center"/>
            <w:hideMark/>
          </w:tcPr>
          <w:p w14:paraId="460C4C5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1615,7</w:t>
            </w:r>
          </w:p>
        </w:tc>
      </w:tr>
      <w:tr w:rsidR="00ED2005" w:rsidRPr="004B05A9" w14:paraId="1A20B54B"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11267F2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14:paraId="0CE95B3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88.8.00.93090</w:t>
            </w:r>
          </w:p>
        </w:tc>
        <w:tc>
          <w:tcPr>
            <w:tcW w:w="709" w:type="dxa"/>
            <w:tcBorders>
              <w:top w:val="nil"/>
              <w:left w:val="nil"/>
              <w:bottom w:val="single" w:sz="4" w:space="0" w:color="auto"/>
              <w:right w:val="single" w:sz="4" w:space="0" w:color="auto"/>
            </w:tcBorders>
            <w:shd w:val="clear" w:color="000000" w:fill="FFFFFF"/>
            <w:vAlign w:val="center"/>
            <w:hideMark/>
          </w:tcPr>
          <w:p w14:paraId="6F5CB7C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5303179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2792,5</w:t>
            </w:r>
          </w:p>
        </w:tc>
        <w:tc>
          <w:tcPr>
            <w:tcW w:w="1134" w:type="dxa"/>
            <w:tcBorders>
              <w:top w:val="nil"/>
              <w:left w:val="nil"/>
              <w:bottom w:val="single" w:sz="4" w:space="0" w:color="auto"/>
              <w:right w:val="single" w:sz="4" w:space="0" w:color="auto"/>
            </w:tcBorders>
            <w:shd w:val="clear" w:color="000000" w:fill="FFFFFF"/>
            <w:vAlign w:val="center"/>
            <w:hideMark/>
          </w:tcPr>
          <w:p w14:paraId="38AE0FC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1507,4</w:t>
            </w:r>
          </w:p>
        </w:tc>
        <w:tc>
          <w:tcPr>
            <w:tcW w:w="1276" w:type="dxa"/>
            <w:tcBorders>
              <w:top w:val="nil"/>
              <w:left w:val="nil"/>
              <w:bottom w:val="single" w:sz="4" w:space="0" w:color="auto"/>
              <w:right w:val="single" w:sz="4" w:space="0" w:color="auto"/>
            </w:tcBorders>
            <w:shd w:val="clear" w:color="000000" w:fill="FFFFFF"/>
            <w:vAlign w:val="center"/>
            <w:hideMark/>
          </w:tcPr>
          <w:p w14:paraId="08A0C13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1615,7</w:t>
            </w:r>
          </w:p>
        </w:tc>
      </w:tr>
      <w:tr w:rsidR="00ED2005" w:rsidRPr="004B05A9" w14:paraId="45625CC0"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73D7CA1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Культура и кинематография</w:t>
            </w:r>
          </w:p>
        </w:tc>
        <w:tc>
          <w:tcPr>
            <w:tcW w:w="1417" w:type="dxa"/>
            <w:tcBorders>
              <w:top w:val="nil"/>
              <w:left w:val="nil"/>
              <w:bottom w:val="single" w:sz="4" w:space="0" w:color="auto"/>
              <w:right w:val="single" w:sz="4" w:space="0" w:color="auto"/>
            </w:tcBorders>
            <w:shd w:val="clear" w:color="000000" w:fill="FFFFFF"/>
            <w:vAlign w:val="center"/>
            <w:hideMark/>
          </w:tcPr>
          <w:p w14:paraId="38700DD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88.8.00.90000</w:t>
            </w:r>
          </w:p>
        </w:tc>
        <w:tc>
          <w:tcPr>
            <w:tcW w:w="709" w:type="dxa"/>
            <w:tcBorders>
              <w:top w:val="nil"/>
              <w:left w:val="nil"/>
              <w:bottom w:val="single" w:sz="4" w:space="0" w:color="auto"/>
              <w:right w:val="single" w:sz="4" w:space="0" w:color="auto"/>
            </w:tcBorders>
            <w:shd w:val="clear" w:color="000000" w:fill="FFFFFF"/>
            <w:vAlign w:val="center"/>
            <w:hideMark/>
          </w:tcPr>
          <w:p w14:paraId="3DD01AA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39BEDF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845,5</w:t>
            </w:r>
          </w:p>
        </w:tc>
        <w:tc>
          <w:tcPr>
            <w:tcW w:w="1134" w:type="dxa"/>
            <w:tcBorders>
              <w:top w:val="nil"/>
              <w:left w:val="nil"/>
              <w:bottom w:val="single" w:sz="4" w:space="0" w:color="auto"/>
              <w:right w:val="single" w:sz="4" w:space="0" w:color="auto"/>
            </w:tcBorders>
            <w:shd w:val="clear" w:color="000000" w:fill="FFFFFF"/>
            <w:vAlign w:val="center"/>
            <w:hideMark/>
          </w:tcPr>
          <w:p w14:paraId="4005AA8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998,7</w:t>
            </w:r>
          </w:p>
        </w:tc>
        <w:tc>
          <w:tcPr>
            <w:tcW w:w="1276" w:type="dxa"/>
            <w:tcBorders>
              <w:top w:val="nil"/>
              <w:left w:val="nil"/>
              <w:bottom w:val="single" w:sz="4" w:space="0" w:color="auto"/>
              <w:right w:val="single" w:sz="4" w:space="0" w:color="auto"/>
            </w:tcBorders>
            <w:shd w:val="clear" w:color="000000" w:fill="FFFFFF"/>
            <w:vAlign w:val="center"/>
            <w:hideMark/>
          </w:tcPr>
          <w:p w14:paraId="346C9A2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998,7</w:t>
            </w:r>
          </w:p>
        </w:tc>
      </w:tr>
      <w:tr w:rsidR="00ED2005" w:rsidRPr="004B05A9" w14:paraId="7768DDB2"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698D0D6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Культура</w:t>
            </w:r>
          </w:p>
        </w:tc>
        <w:tc>
          <w:tcPr>
            <w:tcW w:w="1417" w:type="dxa"/>
            <w:tcBorders>
              <w:top w:val="nil"/>
              <w:left w:val="nil"/>
              <w:bottom w:val="single" w:sz="4" w:space="0" w:color="auto"/>
              <w:right w:val="single" w:sz="4" w:space="0" w:color="auto"/>
            </w:tcBorders>
            <w:shd w:val="clear" w:color="000000" w:fill="FFFFFF"/>
            <w:vAlign w:val="center"/>
            <w:hideMark/>
          </w:tcPr>
          <w:p w14:paraId="63476E6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88.8.00.90000</w:t>
            </w:r>
          </w:p>
        </w:tc>
        <w:tc>
          <w:tcPr>
            <w:tcW w:w="709" w:type="dxa"/>
            <w:tcBorders>
              <w:top w:val="nil"/>
              <w:left w:val="nil"/>
              <w:bottom w:val="single" w:sz="4" w:space="0" w:color="auto"/>
              <w:right w:val="single" w:sz="4" w:space="0" w:color="auto"/>
            </w:tcBorders>
            <w:shd w:val="clear" w:color="000000" w:fill="FFFFFF"/>
            <w:vAlign w:val="center"/>
            <w:hideMark/>
          </w:tcPr>
          <w:p w14:paraId="46640EC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0798F26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845,5</w:t>
            </w:r>
          </w:p>
        </w:tc>
        <w:tc>
          <w:tcPr>
            <w:tcW w:w="1134" w:type="dxa"/>
            <w:tcBorders>
              <w:top w:val="nil"/>
              <w:left w:val="nil"/>
              <w:bottom w:val="single" w:sz="4" w:space="0" w:color="auto"/>
              <w:right w:val="single" w:sz="4" w:space="0" w:color="auto"/>
            </w:tcBorders>
            <w:shd w:val="clear" w:color="000000" w:fill="FFFFFF"/>
            <w:vAlign w:val="center"/>
            <w:hideMark/>
          </w:tcPr>
          <w:p w14:paraId="1198B6D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998,7</w:t>
            </w:r>
          </w:p>
        </w:tc>
        <w:tc>
          <w:tcPr>
            <w:tcW w:w="1276" w:type="dxa"/>
            <w:tcBorders>
              <w:top w:val="nil"/>
              <w:left w:val="nil"/>
              <w:bottom w:val="single" w:sz="4" w:space="0" w:color="auto"/>
              <w:right w:val="single" w:sz="4" w:space="0" w:color="auto"/>
            </w:tcBorders>
            <w:shd w:val="clear" w:color="000000" w:fill="FFFFFF"/>
            <w:vAlign w:val="center"/>
            <w:hideMark/>
          </w:tcPr>
          <w:p w14:paraId="2AAAD98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998,7</w:t>
            </w:r>
          </w:p>
        </w:tc>
      </w:tr>
      <w:tr w:rsidR="00ED2005" w:rsidRPr="004B05A9" w14:paraId="72E31EB8"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0D0DEFF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Межбюджетные трансферты</w:t>
            </w:r>
          </w:p>
        </w:tc>
        <w:tc>
          <w:tcPr>
            <w:tcW w:w="1417" w:type="dxa"/>
            <w:tcBorders>
              <w:top w:val="nil"/>
              <w:left w:val="nil"/>
              <w:bottom w:val="single" w:sz="4" w:space="0" w:color="auto"/>
              <w:right w:val="single" w:sz="4" w:space="0" w:color="auto"/>
            </w:tcBorders>
            <w:shd w:val="clear" w:color="000000" w:fill="FFFFFF"/>
            <w:vAlign w:val="center"/>
            <w:hideMark/>
          </w:tcPr>
          <w:p w14:paraId="6ABB018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88.8.00.97040</w:t>
            </w:r>
          </w:p>
        </w:tc>
        <w:tc>
          <w:tcPr>
            <w:tcW w:w="709" w:type="dxa"/>
            <w:tcBorders>
              <w:top w:val="nil"/>
              <w:left w:val="nil"/>
              <w:bottom w:val="single" w:sz="4" w:space="0" w:color="auto"/>
              <w:right w:val="single" w:sz="4" w:space="0" w:color="auto"/>
            </w:tcBorders>
            <w:shd w:val="clear" w:color="000000" w:fill="FFFFFF"/>
            <w:vAlign w:val="center"/>
            <w:hideMark/>
          </w:tcPr>
          <w:p w14:paraId="2336D0D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500</w:t>
            </w:r>
          </w:p>
        </w:tc>
        <w:tc>
          <w:tcPr>
            <w:tcW w:w="992" w:type="dxa"/>
            <w:tcBorders>
              <w:top w:val="nil"/>
              <w:left w:val="nil"/>
              <w:bottom w:val="single" w:sz="4" w:space="0" w:color="auto"/>
              <w:right w:val="single" w:sz="4" w:space="0" w:color="auto"/>
            </w:tcBorders>
            <w:shd w:val="clear" w:color="000000" w:fill="FFFFFF"/>
            <w:vAlign w:val="center"/>
            <w:hideMark/>
          </w:tcPr>
          <w:p w14:paraId="08F5B8E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845,5</w:t>
            </w:r>
          </w:p>
        </w:tc>
        <w:tc>
          <w:tcPr>
            <w:tcW w:w="1134" w:type="dxa"/>
            <w:tcBorders>
              <w:top w:val="nil"/>
              <w:left w:val="nil"/>
              <w:bottom w:val="single" w:sz="4" w:space="0" w:color="auto"/>
              <w:right w:val="single" w:sz="4" w:space="0" w:color="auto"/>
            </w:tcBorders>
            <w:shd w:val="clear" w:color="000000" w:fill="FFFFFF"/>
            <w:vAlign w:val="center"/>
            <w:hideMark/>
          </w:tcPr>
          <w:p w14:paraId="55C3E4C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998,7</w:t>
            </w:r>
          </w:p>
        </w:tc>
        <w:tc>
          <w:tcPr>
            <w:tcW w:w="1276" w:type="dxa"/>
            <w:tcBorders>
              <w:top w:val="nil"/>
              <w:left w:val="nil"/>
              <w:bottom w:val="single" w:sz="4" w:space="0" w:color="auto"/>
              <w:right w:val="single" w:sz="4" w:space="0" w:color="auto"/>
            </w:tcBorders>
            <w:shd w:val="clear" w:color="000000" w:fill="FFFFFF"/>
            <w:vAlign w:val="center"/>
            <w:hideMark/>
          </w:tcPr>
          <w:p w14:paraId="572CF5E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998,7</w:t>
            </w:r>
          </w:p>
        </w:tc>
      </w:tr>
      <w:tr w:rsidR="00ED2005" w:rsidRPr="004B05A9" w14:paraId="59D526A4"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0E1E7DB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Социальная политика</w:t>
            </w:r>
          </w:p>
        </w:tc>
        <w:tc>
          <w:tcPr>
            <w:tcW w:w="1417" w:type="dxa"/>
            <w:tcBorders>
              <w:top w:val="nil"/>
              <w:left w:val="nil"/>
              <w:bottom w:val="single" w:sz="4" w:space="0" w:color="auto"/>
              <w:right w:val="single" w:sz="4" w:space="0" w:color="auto"/>
            </w:tcBorders>
            <w:shd w:val="clear" w:color="000000" w:fill="FFFFFF"/>
            <w:vAlign w:val="center"/>
            <w:hideMark/>
          </w:tcPr>
          <w:p w14:paraId="42C8CB1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88.8.00.90680</w:t>
            </w:r>
          </w:p>
        </w:tc>
        <w:tc>
          <w:tcPr>
            <w:tcW w:w="709" w:type="dxa"/>
            <w:tcBorders>
              <w:top w:val="nil"/>
              <w:left w:val="nil"/>
              <w:bottom w:val="single" w:sz="4" w:space="0" w:color="auto"/>
              <w:right w:val="single" w:sz="4" w:space="0" w:color="auto"/>
            </w:tcBorders>
            <w:shd w:val="clear" w:color="000000" w:fill="FFFFFF"/>
            <w:vAlign w:val="center"/>
            <w:hideMark/>
          </w:tcPr>
          <w:p w14:paraId="2C23F86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7AFCCF4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171,5</w:t>
            </w:r>
          </w:p>
        </w:tc>
        <w:tc>
          <w:tcPr>
            <w:tcW w:w="1134" w:type="dxa"/>
            <w:tcBorders>
              <w:top w:val="nil"/>
              <w:left w:val="nil"/>
              <w:bottom w:val="single" w:sz="4" w:space="0" w:color="auto"/>
              <w:right w:val="single" w:sz="4" w:space="0" w:color="auto"/>
            </w:tcBorders>
            <w:shd w:val="clear" w:color="000000" w:fill="FFFFFF"/>
            <w:vAlign w:val="center"/>
            <w:hideMark/>
          </w:tcPr>
          <w:p w14:paraId="4FA96E9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120,0</w:t>
            </w:r>
          </w:p>
        </w:tc>
        <w:tc>
          <w:tcPr>
            <w:tcW w:w="1276" w:type="dxa"/>
            <w:tcBorders>
              <w:top w:val="nil"/>
              <w:left w:val="nil"/>
              <w:bottom w:val="single" w:sz="4" w:space="0" w:color="auto"/>
              <w:right w:val="single" w:sz="4" w:space="0" w:color="auto"/>
            </w:tcBorders>
            <w:shd w:val="clear" w:color="000000" w:fill="FFFFFF"/>
            <w:vAlign w:val="center"/>
            <w:hideMark/>
          </w:tcPr>
          <w:p w14:paraId="3203E0D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120,0</w:t>
            </w:r>
          </w:p>
        </w:tc>
      </w:tr>
      <w:tr w:rsidR="00ED2005" w:rsidRPr="004B05A9" w14:paraId="2512588A"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6138448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Пенсионное обеспечение</w:t>
            </w:r>
          </w:p>
        </w:tc>
        <w:tc>
          <w:tcPr>
            <w:tcW w:w="1417" w:type="dxa"/>
            <w:tcBorders>
              <w:top w:val="nil"/>
              <w:left w:val="nil"/>
              <w:bottom w:val="single" w:sz="4" w:space="0" w:color="auto"/>
              <w:right w:val="single" w:sz="4" w:space="0" w:color="auto"/>
            </w:tcBorders>
            <w:shd w:val="clear" w:color="000000" w:fill="FFFFFF"/>
            <w:vAlign w:val="center"/>
            <w:hideMark/>
          </w:tcPr>
          <w:p w14:paraId="46AAF9C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88.8.00.90680</w:t>
            </w:r>
          </w:p>
        </w:tc>
        <w:tc>
          <w:tcPr>
            <w:tcW w:w="709" w:type="dxa"/>
            <w:tcBorders>
              <w:top w:val="nil"/>
              <w:left w:val="nil"/>
              <w:bottom w:val="single" w:sz="4" w:space="0" w:color="auto"/>
              <w:right w:val="single" w:sz="4" w:space="0" w:color="auto"/>
            </w:tcBorders>
            <w:shd w:val="clear" w:color="000000" w:fill="FFFFFF"/>
            <w:vAlign w:val="center"/>
            <w:hideMark/>
          </w:tcPr>
          <w:p w14:paraId="283CA98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A41356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171,5</w:t>
            </w:r>
          </w:p>
        </w:tc>
        <w:tc>
          <w:tcPr>
            <w:tcW w:w="1134" w:type="dxa"/>
            <w:tcBorders>
              <w:top w:val="nil"/>
              <w:left w:val="nil"/>
              <w:bottom w:val="single" w:sz="4" w:space="0" w:color="auto"/>
              <w:right w:val="single" w:sz="4" w:space="0" w:color="auto"/>
            </w:tcBorders>
            <w:shd w:val="clear" w:color="000000" w:fill="FFFFFF"/>
            <w:vAlign w:val="center"/>
            <w:hideMark/>
          </w:tcPr>
          <w:p w14:paraId="72AB811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120,0</w:t>
            </w:r>
          </w:p>
        </w:tc>
        <w:tc>
          <w:tcPr>
            <w:tcW w:w="1276" w:type="dxa"/>
            <w:tcBorders>
              <w:top w:val="nil"/>
              <w:left w:val="nil"/>
              <w:bottom w:val="single" w:sz="4" w:space="0" w:color="auto"/>
              <w:right w:val="single" w:sz="4" w:space="0" w:color="auto"/>
            </w:tcBorders>
            <w:shd w:val="clear" w:color="000000" w:fill="FFFFFF"/>
            <w:vAlign w:val="center"/>
            <w:hideMark/>
          </w:tcPr>
          <w:p w14:paraId="38836DA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120,0</w:t>
            </w:r>
          </w:p>
        </w:tc>
      </w:tr>
      <w:tr w:rsidR="00ED2005" w:rsidRPr="004B05A9" w14:paraId="28020CE8"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4BDB7AC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Социальные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vAlign w:val="center"/>
            <w:hideMark/>
          </w:tcPr>
          <w:p w14:paraId="3E02EE0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88.8.00.90680</w:t>
            </w:r>
          </w:p>
        </w:tc>
        <w:tc>
          <w:tcPr>
            <w:tcW w:w="709" w:type="dxa"/>
            <w:tcBorders>
              <w:top w:val="nil"/>
              <w:left w:val="nil"/>
              <w:bottom w:val="single" w:sz="4" w:space="0" w:color="auto"/>
              <w:right w:val="single" w:sz="4" w:space="0" w:color="auto"/>
            </w:tcBorders>
            <w:shd w:val="clear" w:color="000000" w:fill="FFFFFF"/>
            <w:vAlign w:val="center"/>
            <w:hideMark/>
          </w:tcPr>
          <w:p w14:paraId="117351E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14:paraId="101AA57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171,5</w:t>
            </w:r>
          </w:p>
        </w:tc>
        <w:tc>
          <w:tcPr>
            <w:tcW w:w="1134" w:type="dxa"/>
            <w:tcBorders>
              <w:top w:val="nil"/>
              <w:left w:val="nil"/>
              <w:bottom w:val="single" w:sz="4" w:space="0" w:color="auto"/>
              <w:right w:val="single" w:sz="4" w:space="0" w:color="auto"/>
            </w:tcBorders>
            <w:shd w:val="clear" w:color="000000" w:fill="FFFFFF"/>
            <w:vAlign w:val="center"/>
            <w:hideMark/>
          </w:tcPr>
          <w:p w14:paraId="694AEB8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120,0</w:t>
            </w:r>
          </w:p>
        </w:tc>
        <w:tc>
          <w:tcPr>
            <w:tcW w:w="1276" w:type="dxa"/>
            <w:tcBorders>
              <w:top w:val="nil"/>
              <w:left w:val="nil"/>
              <w:bottom w:val="single" w:sz="4" w:space="0" w:color="auto"/>
              <w:right w:val="single" w:sz="4" w:space="0" w:color="auto"/>
            </w:tcBorders>
            <w:shd w:val="clear" w:color="000000" w:fill="FFFFFF"/>
            <w:vAlign w:val="center"/>
            <w:hideMark/>
          </w:tcPr>
          <w:p w14:paraId="7A3A41F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120,0</w:t>
            </w:r>
          </w:p>
        </w:tc>
      </w:tr>
      <w:tr w:rsidR="00ED2005" w:rsidRPr="004B05A9" w14:paraId="71BA2EF0"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71B5E82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Физическая культура и спорт</w:t>
            </w:r>
          </w:p>
        </w:tc>
        <w:tc>
          <w:tcPr>
            <w:tcW w:w="1417" w:type="dxa"/>
            <w:tcBorders>
              <w:top w:val="nil"/>
              <w:left w:val="nil"/>
              <w:bottom w:val="single" w:sz="4" w:space="0" w:color="auto"/>
              <w:right w:val="single" w:sz="4" w:space="0" w:color="auto"/>
            </w:tcBorders>
            <w:shd w:val="clear" w:color="000000" w:fill="FFFFFF"/>
            <w:vAlign w:val="center"/>
            <w:hideMark/>
          </w:tcPr>
          <w:p w14:paraId="6A9767F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88.8.00.93100</w:t>
            </w:r>
          </w:p>
        </w:tc>
        <w:tc>
          <w:tcPr>
            <w:tcW w:w="709" w:type="dxa"/>
            <w:tcBorders>
              <w:top w:val="nil"/>
              <w:left w:val="nil"/>
              <w:bottom w:val="single" w:sz="4" w:space="0" w:color="auto"/>
              <w:right w:val="single" w:sz="4" w:space="0" w:color="auto"/>
            </w:tcBorders>
            <w:shd w:val="clear" w:color="000000" w:fill="FFFFFF"/>
            <w:vAlign w:val="center"/>
            <w:hideMark/>
          </w:tcPr>
          <w:p w14:paraId="4D7C8C9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3E2AE54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0EAAE63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300,0</w:t>
            </w:r>
          </w:p>
        </w:tc>
        <w:tc>
          <w:tcPr>
            <w:tcW w:w="1276" w:type="dxa"/>
            <w:tcBorders>
              <w:top w:val="nil"/>
              <w:left w:val="nil"/>
              <w:bottom w:val="single" w:sz="4" w:space="0" w:color="auto"/>
              <w:right w:val="single" w:sz="4" w:space="0" w:color="auto"/>
            </w:tcBorders>
            <w:shd w:val="clear" w:color="000000" w:fill="FFFFFF"/>
            <w:vAlign w:val="center"/>
            <w:hideMark/>
          </w:tcPr>
          <w:p w14:paraId="4D4F2E9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300,0</w:t>
            </w:r>
          </w:p>
        </w:tc>
      </w:tr>
      <w:tr w:rsidR="00ED2005" w:rsidRPr="004B05A9" w14:paraId="29C1623D"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0EA7AB3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14:paraId="51604AE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88.8.00.93100</w:t>
            </w:r>
          </w:p>
        </w:tc>
        <w:tc>
          <w:tcPr>
            <w:tcW w:w="709" w:type="dxa"/>
            <w:tcBorders>
              <w:top w:val="nil"/>
              <w:left w:val="nil"/>
              <w:bottom w:val="single" w:sz="4" w:space="0" w:color="auto"/>
              <w:right w:val="single" w:sz="4" w:space="0" w:color="auto"/>
            </w:tcBorders>
            <w:shd w:val="clear" w:color="000000" w:fill="FFFFFF"/>
            <w:vAlign w:val="center"/>
            <w:hideMark/>
          </w:tcPr>
          <w:p w14:paraId="7626454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14:paraId="353D7C7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12DC541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shd w:val="clear" w:color="000000" w:fill="FFFFFF"/>
            <w:vAlign w:val="center"/>
            <w:hideMark/>
          </w:tcPr>
          <w:p w14:paraId="2993E4E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300,0</w:t>
            </w:r>
          </w:p>
        </w:tc>
      </w:tr>
      <w:tr w:rsidR="00ED2005" w:rsidRPr="004B05A9" w14:paraId="5D2BBEC5" w14:textId="77777777" w:rsidTr="004B05A9">
        <w:trPr>
          <w:trHeight w:val="20"/>
        </w:trPr>
        <w:tc>
          <w:tcPr>
            <w:tcW w:w="10060" w:type="dxa"/>
            <w:tcBorders>
              <w:top w:val="nil"/>
              <w:left w:val="single" w:sz="4" w:space="0" w:color="auto"/>
              <w:bottom w:val="single" w:sz="4" w:space="0" w:color="auto"/>
              <w:right w:val="single" w:sz="4" w:space="0" w:color="auto"/>
            </w:tcBorders>
            <w:shd w:val="clear" w:color="000000" w:fill="FFFFFF"/>
            <w:vAlign w:val="center"/>
            <w:hideMark/>
          </w:tcPr>
          <w:p w14:paraId="7AE27C5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Условно утвержденные расходы</w:t>
            </w:r>
          </w:p>
        </w:tc>
        <w:tc>
          <w:tcPr>
            <w:tcW w:w="1417" w:type="dxa"/>
            <w:tcBorders>
              <w:top w:val="nil"/>
              <w:left w:val="nil"/>
              <w:bottom w:val="single" w:sz="4" w:space="0" w:color="auto"/>
              <w:right w:val="single" w:sz="4" w:space="0" w:color="auto"/>
            </w:tcBorders>
            <w:shd w:val="clear" w:color="000000" w:fill="FFFFFF"/>
            <w:vAlign w:val="center"/>
            <w:hideMark/>
          </w:tcPr>
          <w:p w14:paraId="5DC9596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1077434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14:paraId="4A5D78A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14:paraId="7EEA616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61,3</w:t>
            </w:r>
          </w:p>
        </w:tc>
        <w:tc>
          <w:tcPr>
            <w:tcW w:w="1276" w:type="dxa"/>
            <w:tcBorders>
              <w:top w:val="nil"/>
              <w:left w:val="nil"/>
              <w:bottom w:val="single" w:sz="4" w:space="0" w:color="auto"/>
              <w:right w:val="single" w:sz="4" w:space="0" w:color="auto"/>
            </w:tcBorders>
            <w:shd w:val="clear" w:color="000000" w:fill="FFFFFF"/>
            <w:vAlign w:val="center"/>
            <w:hideMark/>
          </w:tcPr>
          <w:p w14:paraId="00A88CB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124,9</w:t>
            </w:r>
          </w:p>
        </w:tc>
      </w:tr>
    </w:tbl>
    <w:p w14:paraId="7242676D" w14:textId="77777777" w:rsidR="00ED2005" w:rsidRPr="004B05A9" w:rsidRDefault="00ED2005" w:rsidP="004B05A9">
      <w:pPr>
        <w:spacing w:after="0" w:line="240" w:lineRule="auto"/>
        <w:jc w:val="both"/>
        <w:rPr>
          <w:rFonts w:ascii="Times New Roman" w:hAnsi="Times New Roman" w:cs="Times New Roman"/>
          <w:sz w:val="20"/>
          <w:szCs w:val="20"/>
        </w:rPr>
      </w:pPr>
    </w:p>
    <w:p w14:paraId="7886C06C"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 xml:space="preserve">Приложение № 4 к  решению Совета народных депутатов Завитинского муниципального округа                             от 22.12.2021 №  66/8 Ведомственная структура расходов бюджета </w:t>
      </w:r>
      <w:proofErr w:type="spellStart"/>
      <w:r w:rsidRPr="004B05A9">
        <w:rPr>
          <w:rFonts w:ascii="Times New Roman" w:hAnsi="Times New Roman" w:cs="Times New Roman"/>
          <w:sz w:val="20"/>
          <w:szCs w:val="20"/>
        </w:rPr>
        <w:t>Иннокентьевского</w:t>
      </w:r>
      <w:proofErr w:type="spellEnd"/>
      <w:r w:rsidRPr="004B05A9">
        <w:rPr>
          <w:rFonts w:ascii="Times New Roman" w:hAnsi="Times New Roman" w:cs="Times New Roman"/>
          <w:sz w:val="20"/>
          <w:szCs w:val="20"/>
        </w:rPr>
        <w:t xml:space="preserve"> сельсовета на 2021 год и плановый период 2022-2023 годов(по главным распорядителям средств бюджета </w:t>
      </w:r>
      <w:proofErr w:type="spellStart"/>
      <w:r w:rsidRPr="004B05A9">
        <w:rPr>
          <w:rFonts w:ascii="Times New Roman" w:hAnsi="Times New Roman" w:cs="Times New Roman"/>
          <w:sz w:val="20"/>
          <w:szCs w:val="20"/>
        </w:rPr>
        <w:t>Иннокентьевского</w:t>
      </w:r>
      <w:proofErr w:type="spellEnd"/>
      <w:r w:rsidRPr="004B05A9">
        <w:rPr>
          <w:rFonts w:ascii="Times New Roman" w:hAnsi="Times New Roman" w:cs="Times New Roman"/>
          <w:sz w:val="20"/>
          <w:szCs w:val="20"/>
        </w:rPr>
        <w:t xml:space="preserve"> сельсовета, целевым статьям                                ( муниципальным программам и непрограммным направлениям деятельности) и группам видов расходов классификации расходов  </w:t>
      </w:r>
    </w:p>
    <w:tbl>
      <w:tblPr>
        <w:tblW w:w="15557" w:type="dxa"/>
        <w:tblInd w:w="137" w:type="dxa"/>
        <w:tblLook w:val="04A0" w:firstRow="1" w:lastRow="0" w:firstColumn="1" w:lastColumn="0" w:noHBand="0" w:noVBand="1"/>
      </w:tblPr>
      <w:tblGrid>
        <w:gridCol w:w="7508"/>
        <w:gridCol w:w="1112"/>
        <w:gridCol w:w="871"/>
        <w:gridCol w:w="1167"/>
        <w:gridCol w:w="1498"/>
        <w:gridCol w:w="617"/>
        <w:gridCol w:w="968"/>
        <w:gridCol w:w="908"/>
        <w:gridCol w:w="908"/>
      </w:tblGrid>
      <w:tr w:rsidR="004B05A9" w:rsidRPr="004B05A9" w14:paraId="55B6B7A3" w14:textId="77777777" w:rsidTr="004B05A9">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0EAF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Наименование</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2691F53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ГРБС</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14:paraId="48784A3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Раздел</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14:paraId="49C5068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Подраздел</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697AF3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КЦСР</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242908A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КВР</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553EA3D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2021 год</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5F1F9A5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2022год</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5A71AAE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2023год</w:t>
            </w:r>
          </w:p>
        </w:tc>
      </w:tr>
      <w:tr w:rsidR="004B05A9" w:rsidRPr="004B05A9" w14:paraId="375C3BBA"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DAFBFE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lastRenderedPageBreak/>
              <w:t xml:space="preserve">Администрация </w:t>
            </w:r>
            <w:proofErr w:type="spellStart"/>
            <w:r w:rsidRPr="004B05A9">
              <w:rPr>
                <w:rFonts w:ascii="Times New Roman" w:eastAsia="Times New Roman" w:hAnsi="Times New Roman" w:cs="Times New Roman"/>
                <w:b/>
                <w:bCs/>
                <w:sz w:val="20"/>
                <w:szCs w:val="20"/>
                <w:lang w:eastAsia="ru-RU"/>
              </w:rPr>
              <w:t>Иннокентьевского</w:t>
            </w:r>
            <w:proofErr w:type="spellEnd"/>
            <w:r w:rsidRPr="004B05A9">
              <w:rPr>
                <w:rFonts w:ascii="Times New Roman" w:eastAsia="Times New Roman" w:hAnsi="Times New Roman" w:cs="Times New Roman"/>
                <w:b/>
                <w:bCs/>
                <w:sz w:val="20"/>
                <w:szCs w:val="20"/>
                <w:lang w:eastAsia="ru-RU"/>
              </w:rPr>
              <w:t xml:space="preserve"> сельсовета Завитинского района Амурской области</w:t>
            </w:r>
          </w:p>
        </w:tc>
        <w:tc>
          <w:tcPr>
            <w:tcW w:w="1113" w:type="dxa"/>
            <w:tcBorders>
              <w:top w:val="nil"/>
              <w:left w:val="nil"/>
              <w:bottom w:val="single" w:sz="4" w:space="0" w:color="auto"/>
              <w:right w:val="single" w:sz="4" w:space="0" w:color="auto"/>
            </w:tcBorders>
            <w:shd w:val="clear" w:color="auto" w:fill="auto"/>
            <w:noWrap/>
            <w:vAlign w:val="center"/>
            <w:hideMark/>
          </w:tcPr>
          <w:p w14:paraId="3A61088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center"/>
            <w:hideMark/>
          </w:tcPr>
          <w:p w14:paraId="3790410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1165" w:type="dxa"/>
            <w:tcBorders>
              <w:top w:val="nil"/>
              <w:left w:val="nil"/>
              <w:bottom w:val="single" w:sz="4" w:space="0" w:color="auto"/>
              <w:right w:val="single" w:sz="4" w:space="0" w:color="auto"/>
            </w:tcBorders>
            <w:shd w:val="clear" w:color="auto" w:fill="auto"/>
            <w:noWrap/>
            <w:vAlign w:val="center"/>
            <w:hideMark/>
          </w:tcPr>
          <w:p w14:paraId="341BDFF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1499" w:type="dxa"/>
            <w:tcBorders>
              <w:top w:val="nil"/>
              <w:left w:val="nil"/>
              <w:bottom w:val="single" w:sz="4" w:space="0" w:color="auto"/>
              <w:right w:val="single" w:sz="4" w:space="0" w:color="auto"/>
            </w:tcBorders>
            <w:shd w:val="clear" w:color="auto" w:fill="auto"/>
            <w:vAlign w:val="center"/>
            <w:hideMark/>
          </w:tcPr>
          <w:p w14:paraId="2C6CF86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bottom"/>
            <w:hideMark/>
          </w:tcPr>
          <w:p w14:paraId="6B834FA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vAlign w:val="bottom"/>
            <w:hideMark/>
          </w:tcPr>
          <w:p w14:paraId="2794972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10432,8</w:t>
            </w:r>
          </w:p>
        </w:tc>
        <w:tc>
          <w:tcPr>
            <w:tcW w:w="906" w:type="dxa"/>
            <w:tcBorders>
              <w:top w:val="nil"/>
              <w:left w:val="nil"/>
              <w:bottom w:val="single" w:sz="4" w:space="0" w:color="auto"/>
              <w:right w:val="single" w:sz="4" w:space="0" w:color="auto"/>
            </w:tcBorders>
            <w:shd w:val="clear" w:color="auto" w:fill="auto"/>
            <w:vAlign w:val="bottom"/>
            <w:hideMark/>
          </w:tcPr>
          <w:p w14:paraId="0A76D3C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6336,8</w:t>
            </w:r>
          </w:p>
        </w:tc>
        <w:tc>
          <w:tcPr>
            <w:tcW w:w="906" w:type="dxa"/>
            <w:tcBorders>
              <w:top w:val="nil"/>
              <w:left w:val="nil"/>
              <w:bottom w:val="single" w:sz="4" w:space="0" w:color="auto"/>
              <w:right w:val="single" w:sz="4" w:space="0" w:color="auto"/>
            </w:tcBorders>
            <w:shd w:val="clear" w:color="auto" w:fill="auto"/>
            <w:vAlign w:val="bottom"/>
            <w:hideMark/>
          </w:tcPr>
          <w:p w14:paraId="0BA7971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6 292,0</w:t>
            </w:r>
          </w:p>
        </w:tc>
      </w:tr>
      <w:tr w:rsidR="004B05A9" w:rsidRPr="004B05A9" w14:paraId="03491808"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86C176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Программные расходы</w:t>
            </w:r>
          </w:p>
        </w:tc>
        <w:tc>
          <w:tcPr>
            <w:tcW w:w="1113" w:type="dxa"/>
            <w:tcBorders>
              <w:top w:val="nil"/>
              <w:left w:val="nil"/>
              <w:bottom w:val="single" w:sz="4" w:space="0" w:color="auto"/>
              <w:right w:val="single" w:sz="4" w:space="0" w:color="auto"/>
            </w:tcBorders>
            <w:shd w:val="clear" w:color="auto" w:fill="auto"/>
            <w:noWrap/>
            <w:vAlign w:val="center"/>
            <w:hideMark/>
          </w:tcPr>
          <w:p w14:paraId="15CA932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center"/>
            <w:hideMark/>
          </w:tcPr>
          <w:p w14:paraId="177CE72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1165" w:type="dxa"/>
            <w:tcBorders>
              <w:top w:val="nil"/>
              <w:left w:val="nil"/>
              <w:bottom w:val="single" w:sz="4" w:space="0" w:color="auto"/>
              <w:right w:val="single" w:sz="4" w:space="0" w:color="auto"/>
            </w:tcBorders>
            <w:shd w:val="clear" w:color="auto" w:fill="auto"/>
            <w:noWrap/>
            <w:vAlign w:val="center"/>
            <w:hideMark/>
          </w:tcPr>
          <w:p w14:paraId="2DBBEFA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1499" w:type="dxa"/>
            <w:tcBorders>
              <w:top w:val="nil"/>
              <w:left w:val="nil"/>
              <w:bottom w:val="single" w:sz="4" w:space="0" w:color="auto"/>
              <w:right w:val="single" w:sz="4" w:space="0" w:color="auto"/>
            </w:tcBorders>
            <w:shd w:val="clear" w:color="auto" w:fill="auto"/>
            <w:vAlign w:val="center"/>
            <w:hideMark/>
          </w:tcPr>
          <w:p w14:paraId="1DE492A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50 0 00 00000</w:t>
            </w:r>
          </w:p>
        </w:tc>
        <w:tc>
          <w:tcPr>
            <w:tcW w:w="616" w:type="dxa"/>
            <w:tcBorders>
              <w:top w:val="nil"/>
              <w:left w:val="nil"/>
              <w:bottom w:val="single" w:sz="4" w:space="0" w:color="auto"/>
              <w:right w:val="single" w:sz="4" w:space="0" w:color="auto"/>
            </w:tcBorders>
            <w:shd w:val="clear" w:color="auto" w:fill="auto"/>
            <w:vAlign w:val="bottom"/>
            <w:hideMark/>
          </w:tcPr>
          <w:p w14:paraId="64DB267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vAlign w:val="bottom"/>
            <w:hideMark/>
          </w:tcPr>
          <w:p w14:paraId="465EE77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3127,0</w:t>
            </w:r>
          </w:p>
        </w:tc>
        <w:tc>
          <w:tcPr>
            <w:tcW w:w="906" w:type="dxa"/>
            <w:tcBorders>
              <w:top w:val="nil"/>
              <w:left w:val="nil"/>
              <w:bottom w:val="single" w:sz="4" w:space="0" w:color="auto"/>
              <w:right w:val="single" w:sz="4" w:space="0" w:color="auto"/>
            </w:tcBorders>
            <w:shd w:val="clear" w:color="auto" w:fill="auto"/>
            <w:vAlign w:val="bottom"/>
            <w:hideMark/>
          </w:tcPr>
          <w:p w14:paraId="41E18F7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906" w:type="dxa"/>
            <w:tcBorders>
              <w:top w:val="nil"/>
              <w:left w:val="nil"/>
              <w:bottom w:val="single" w:sz="4" w:space="0" w:color="auto"/>
              <w:right w:val="single" w:sz="4" w:space="0" w:color="auto"/>
            </w:tcBorders>
            <w:shd w:val="clear" w:color="auto" w:fill="auto"/>
            <w:vAlign w:val="bottom"/>
            <w:hideMark/>
          </w:tcPr>
          <w:p w14:paraId="054A025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4B05A9" w:rsidRPr="004B05A9" w14:paraId="2CD6B0EE"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62B9C8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center"/>
            <w:hideMark/>
          </w:tcPr>
          <w:p w14:paraId="72200A8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center"/>
            <w:hideMark/>
          </w:tcPr>
          <w:p w14:paraId="5240018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1165" w:type="dxa"/>
            <w:tcBorders>
              <w:top w:val="nil"/>
              <w:left w:val="nil"/>
              <w:bottom w:val="single" w:sz="4" w:space="0" w:color="auto"/>
              <w:right w:val="single" w:sz="4" w:space="0" w:color="auto"/>
            </w:tcBorders>
            <w:shd w:val="clear" w:color="auto" w:fill="auto"/>
            <w:noWrap/>
            <w:vAlign w:val="center"/>
            <w:hideMark/>
          </w:tcPr>
          <w:p w14:paraId="7C8886D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1499" w:type="dxa"/>
            <w:tcBorders>
              <w:top w:val="nil"/>
              <w:left w:val="nil"/>
              <w:bottom w:val="single" w:sz="4" w:space="0" w:color="auto"/>
              <w:right w:val="single" w:sz="4" w:space="0" w:color="auto"/>
            </w:tcBorders>
            <w:shd w:val="clear" w:color="auto" w:fill="auto"/>
            <w:vAlign w:val="center"/>
            <w:hideMark/>
          </w:tcPr>
          <w:p w14:paraId="1CA8DEC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88 8 00 00000</w:t>
            </w:r>
          </w:p>
        </w:tc>
        <w:tc>
          <w:tcPr>
            <w:tcW w:w="616" w:type="dxa"/>
            <w:tcBorders>
              <w:top w:val="nil"/>
              <w:left w:val="nil"/>
              <w:bottom w:val="single" w:sz="4" w:space="0" w:color="auto"/>
              <w:right w:val="single" w:sz="4" w:space="0" w:color="auto"/>
            </w:tcBorders>
            <w:shd w:val="clear" w:color="auto" w:fill="auto"/>
            <w:vAlign w:val="bottom"/>
            <w:hideMark/>
          </w:tcPr>
          <w:p w14:paraId="15779D5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vAlign w:val="bottom"/>
            <w:hideMark/>
          </w:tcPr>
          <w:p w14:paraId="28DCB22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7305,8</w:t>
            </w:r>
          </w:p>
        </w:tc>
        <w:tc>
          <w:tcPr>
            <w:tcW w:w="906" w:type="dxa"/>
            <w:tcBorders>
              <w:top w:val="nil"/>
              <w:left w:val="nil"/>
              <w:bottom w:val="single" w:sz="4" w:space="0" w:color="auto"/>
              <w:right w:val="single" w:sz="4" w:space="0" w:color="auto"/>
            </w:tcBorders>
            <w:shd w:val="clear" w:color="auto" w:fill="auto"/>
            <w:vAlign w:val="bottom"/>
            <w:hideMark/>
          </w:tcPr>
          <w:p w14:paraId="35AC6DC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6275,5</w:t>
            </w:r>
          </w:p>
        </w:tc>
        <w:tc>
          <w:tcPr>
            <w:tcW w:w="906" w:type="dxa"/>
            <w:tcBorders>
              <w:top w:val="nil"/>
              <w:left w:val="nil"/>
              <w:bottom w:val="single" w:sz="4" w:space="0" w:color="auto"/>
              <w:right w:val="single" w:sz="4" w:space="0" w:color="auto"/>
            </w:tcBorders>
            <w:shd w:val="clear" w:color="auto" w:fill="auto"/>
            <w:vAlign w:val="bottom"/>
            <w:hideMark/>
          </w:tcPr>
          <w:p w14:paraId="32FCF1D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6167,1</w:t>
            </w:r>
          </w:p>
        </w:tc>
      </w:tr>
      <w:tr w:rsidR="004B05A9" w:rsidRPr="004B05A9" w14:paraId="175DA392"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34E5C8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center"/>
            <w:hideMark/>
          </w:tcPr>
          <w:p w14:paraId="304148A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center"/>
            <w:hideMark/>
          </w:tcPr>
          <w:p w14:paraId="538C96F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1165" w:type="dxa"/>
            <w:tcBorders>
              <w:top w:val="nil"/>
              <w:left w:val="nil"/>
              <w:bottom w:val="single" w:sz="4" w:space="0" w:color="auto"/>
              <w:right w:val="single" w:sz="4" w:space="0" w:color="auto"/>
            </w:tcBorders>
            <w:shd w:val="clear" w:color="auto" w:fill="auto"/>
            <w:noWrap/>
            <w:vAlign w:val="center"/>
            <w:hideMark/>
          </w:tcPr>
          <w:p w14:paraId="538958D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1499" w:type="dxa"/>
            <w:tcBorders>
              <w:top w:val="nil"/>
              <w:left w:val="nil"/>
              <w:bottom w:val="single" w:sz="4" w:space="0" w:color="auto"/>
              <w:right w:val="single" w:sz="4" w:space="0" w:color="auto"/>
            </w:tcBorders>
            <w:shd w:val="clear" w:color="auto" w:fill="auto"/>
            <w:vAlign w:val="center"/>
            <w:hideMark/>
          </w:tcPr>
          <w:p w14:paraId="57218C9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88 8 00 00000</w:t>
            </w:r>
          </w:p>
        </w:tc>
        <w:tc>
          <w:tcPr>
            <w:tcW w:w="616" w:type="dxa"/>
            <w:tcBorders>
              <w:top w:val="nil"/>
              <w:left w:val="nil"/>
              <w:bottom w:val="single" w:sz="4" w:space="0" w:color="auto"/>
              <w:right w:val="single" w:sz="4" w:space="0" w:color="auto"/>
            </w:tcBorders>
            <w:shd w:val="clear" w:color="auto" w:fill="auto"/>
            <w:vAlign w:val="bottom"/>
            <w:hideMark/>
          </w:tcPr>
          <w:p w14:paraId="3D1B52F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vAlign w:val="bottom"/>
            <w:hideMark/>
          </w:tcPr>
          <w:p w14:paraId="5C4A02C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7305,8</w:t>
            </w:r>
          </w:p>
        </w:tc>
        <w:tc>
          <w:tcPr>
            <w:tcW w:w="906" w:type="dxa"/>
            <w:tcBorders>
              <w:top w:val="nil"/>
              <w:left w:val="nil"/>
              <w:bottom w:val="single" w:sz="4" w:space="0" w:color="auto"/>
              <w:right w:val="single" w:sz="4" w:space="0" w:color="auto"/>
            </w:tcBorders>
            <w:shd w:val="clear" w:color="auto" w:fill="auto"/>
            <w:vAlign w:val="bottom"/>
            <w:hideMark/>
          </w:tcPr>
          <w:p w14:paraId="1E5A5A1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6275,5</w:t>
            </w:r>
          </w:p>
        </w:tc>
        <w:tc>
          <w:tcPr>
            <w:tcW w:w="906" w:type="dxa"/>
            <w:tcBorders>
              <w:top w:val="nil"/>
              <w:left w:val="nil"/>
              <w:bottom w:val="single" w:sz="4" w:space="0" w:color="auto"/>
              <w:right w:val="single" w:sz="4" w:space="0" w:color="auto"/>
            </w:tcBorders>
            <w:shd w:val="clear" w:color="auto" w:fill="auto"/>
            <w:vAlign w:val="bottom"/>
            <w:hideMark/>
          </w:tcPr>
          <w:p w14:paraId="0B3F52F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6167,1</w:t>
            </w:r>
          </w:p>
        </w:tc>
      </w:tr>
      <w:tr w:rsidR="004B05A9" w:rsidRPr="004B05A9" w14:paraId="1857C50A"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E58DE7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Общегосударственные вопросы</w:t>
            </w:r>
          </w:p>
        </w:tc>
        <w:tc>
          <w:tcPr>
            <w:tcW w:w="1113" w:type="dxa"/>
            <w:tcBorders>
              <w:top w:val="nil"/>
              <w:left w:val="nil"/>
              <w:bottom w:val="single" w:sz="4" w:space="0" w:color="auto"/>
              <w:right w:val="single" w:sz="4" w:space="0" w:color="auto"/>
            </w:tcBorders>
            <w:shd w:val="clear" w:color="auto" w:fill="auto"/>
            <w:noWrap/>
            <w:vAlign w:val="bottom"/>
            <w:hideMark/>
          </w:tcPr>
          <w:p w14:paraId="325B97E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EDF71E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5D22785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1499" w:type="dxa"/>
            <w:tcBorders>
              <w:top w:val="nil"/>
              <w:left w:val="nil"/>
              <w:bottom w:val="single" w:sz="4" w:space="0" w:color="auto"/>
              <w:right w:val="single" w:sz="4" w:space="0" w:color="auto"/>
            </w:tcBorders>
            <w:shd w:val="clear" w:color="auto" w:fill="auto"/>
            <w:noWrap/>
            <w:vAlign w:val="bottom"/>
            <w:hideMark/>
          </w:tcPr>
          <w:p w14:paraId="0E6FD3D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731F7D7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vAlign w:val="bottom"/>
            <w:hideMark/>
          </w:tcPr>
          <w:p w14:paraId="1A1DBA5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1 867,3</w:t>
            </w:r>
          </w:p>
        </w:tc>
        <w:tc>
          <w:tcPr>
            <w:tcW w:w="906" w:type="dxa"/>
            <w:tcBorders>
              <w:top w:val="nil"/>
              <w:left w:val="nil"/>
              <w:bottom w:val="single" w:sz="4" w:space="0" w:color="auto"/>
              <w:right w:val="single" w:sz="4" w:space="0" w:color="auto"/>
            </w:tcBorders>
            <w:shd w:val="clear" w:color="auto" w:fill="auto"/>
            <w:vAlign w:val="bottom"/>
            <w:hideMark/>
          </w:tcPr>
          <w:p w14:paraId="0183642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1 735,0</w:t>
            </w:r>
          </w:p>
        </w:tc>
        <w:tc>
          <w:tcPr>
            <w:tcW w:w="906" w:type="dxa"/>
            <w:tcBorders>
              <w:top w:val="nil"/>
              <w:left w:val="nil"/>
              <w:bottom w:val="single" w:sz="4" w:space="0" w:color="auto"/>
              <w:right w:val="single" w:sz="4" w:space="0" w:color="auto"/>
            </w:tcBorders>
            <w:shd w:val="clear" w:color="auto" w:fill="auto"/>
            <w:vAlign w:val="bottom"/>
            <w:hideMark/>
          </w:tcPr>
          <w:p w14:paraId="28A68C0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1 735,0</w:t>
            </w:r>
          </w:p>
        </w:tc>
      </w:tr>
      <w:tr w:rsidR="004B05A9" w:rsidRPr="004B05A9" w14:paraId="7E4C3DCC"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A2EC85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3" w:type="dxa"/>
            <w:tcBorders>
              <w:top w:val="nil"/>
              <w:left w:val="nil"/>
              <w:bottom w:val="single" w:sz="4" w:space="0" w:color="auto"/>
              <w:right w:val="single" w:sz="4" w:space="0" w:color="auto"/>
            </w:tcBorders>
            <w:shd w:val="clear" w:color="auto" w:fill="auto"/>
            <w:noWrap/>
            <w:vAlign w:val="bottom"/>
            <w:hideMark/>
          </w:tcPr>
          <w:p w14:paraId="6FC8A08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EC391C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2FBCF37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04</w:t>
            </w:r>
          </w:p>
        </w:tc>
        <w:tc>
          <w:tcPr>
            <w:tcW w:w="1499" w:type="dxa"/>
            <w:tcBorders>
              <w:top w:val="nil"/>
              <w:left w:val="nil"/>
              <w:bottom w:val="single" w:sz="4" w:space="0" w:color="auto"/>
              <w:right w:val="single" w:sz="4" w:space="0" w:color="auto"/>
            </w:tcBorders>
            <w:shd w:val="clear" w:color="auto" w:fill="auto"/>
            <w:noWrap/>
            <w:vAlign w:val="bottom"/>
            <w:hideMark/>
          </w:tcPr>
          <w:p w14:paraId="7ED5B4A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6781993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vAlign w:val="bottom"/>
            <w:hideMark/>
          </w:tcPr>
          <w:p w14:paraId="71DF550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1 514,9</w:t>
            </w:r>
          </w:p>
        </w:tc>
        <w:tc>
          <w:tcPr>
            <w:tcW w:w="906" w:type="dxa"/>
            <w:tcBorders>
              <w:top w:val="nil"/>
              <w:left w:val="nil"/>
              <w:bottom w:val="single" w:sz="4" w:space="0" w:color="auto"/>
              <w:right w:val="single" w:sz="4" w:space="0" w:color="auto"/>
            </w:tcBorders>
            <w:shd w:val="clear" w:color="auto" w:fill="auto"/>
            <w:vAlign w:val="bottom"/>
            <w:hideMark/>
          </w:tcPr>
          <w:p w14:paraId="1FCCDD8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1 441,6</w:t>
            </w:r>
          </w:p>
        </w:tc>
        <w:tc>
          <w:tcPr>
            <w:tcW w:w="906" w:type="dxa"/>
            <w:tcBorders>
              <w:top w:val="nil"/>
              <w:left w:val="nil"/>
              <w:bottom w:val="single" w:sz="4" w:space="0" w:color="auto"/>
              <w:right w:val="single" w:sz="4" w:space="0" w:color="auto"/>
            </w:tcBorders>
            <w:shd w:val="clear" w:color="auto" w:fill="auto"/>
            <w:vAlign w:val="bottom"/>
            <w:hideMark/>
          </w:tcPr>
          <w:p w14:paraId="115B800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1 441,6</w:t>
            </w:r>
          </w:p>
        </w:tc>
      </w:tr>
      <w:tr w:rsidR="004B05A9" w:rsidRPr="004B05A9" w14:paraId="69F4C97C"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4DEBBB7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Обеспечение функций Главы муниципального образования</w:t>
            </w:r>
          </w:p>
        </w:tc>
        <w:tc>
          <w:tcPr>
            <w:tcW w:w="1113" w:type="dxa"/>
            <w:tcBorders>
              <w:top w:val="nil"/>
              <w:left w:val="nil"/>
              <w:bottom w:val="single" w:sz="4" w:space="0" w:color="auto"/>
              <w:right w:val="single" w:sz="4" w:space="0" w:color="auto"/>
            </w:tcBorders>
            <w:shd w:val="clear" w:color="auto" w:fill="auto"/>
            <w:noWrap/>
            <w:vAlign w:val="bottom"/>
            <w:hideMark/>
          </w:tcPr>
          <w:p w14:paraId="67837D8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3A74625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1DED6E7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04</w:t>
            </w:r>
          </w:p>
        </w:tc>
        <w:tc>
          <w:tcPr>
            <w:tcW w:w="1499" w:type="dxa"/>
            <w:tcBorders>
              <w:top w:val="nil"/>
              <w:left w:val="nil"/>
              <w:bottom w:val="single" w:sz="4" w:space="0" w:color="auto"/>
              <w:right w:val="single" w:sz="4" w:space="0" w:color="auto"/>
            </w:tcBorders>
            <w:shd w:val="clear" w:color="auto" w:fill="auto"/>
            <w:noWrap/>
            <w:vAlign w:val="bottom"/>
            <w:hideMark/>
          </w:tcPr>
          <w:p w14:paraId="38B369F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88 8 00 90020</w:t>
            </w:r>
          </w:p>
        </w:tc>
        <w:tc>
          <w:tcPr>
            <w:tcW w:w="616" w:type="dxa"/>
            <w:tcBorders>
              <w:top w:val="nil"/>
              <w:left w:val="nil"/>
              <w:bottom w:val="single" w:sz="4" w:space="0" w:color="auto"/>
              <w:right w:val="single" w:sz="4" w:space="0" w:color="auto"/>
            </w:tcBorders>
            <w:shd w:val="clear" w:color="auto" w:fill="auto"/>
            <w:noWrap/>
            <w:vAlign w:val="bottom"/>
            <w:hideMark/>
          </w:tcPr>
          <w:p w14:paraId="55F47B3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1F29164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570,8</w:t>
            </w:r>
          </w:p>
        </w:tc>
        <w:tc>
          <w:tcPr>
            <w:tcW w:w="906" w:type="dxa"/>
            <w:tcBorders>
              <w:top w:val="nil"/>
              <w:left w:val="nil"/>
              <w:bottom w:val="single" w:sz="4" w:space="0" w:color="auto"/>
              <w:right w:val="single" w:sz="4" w:space="0" w:color="auto"/>
            </w:tcBorders>
            <w:shd w:val="clear" w:color="auto" w:fill="auto"/>
            <w:noWrap/>
            <w:vAlign w:val="bottom"/>
            <w:hideMark/>
          </w:tcPr>
          <w:p w14:paraId="064854F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669,2</w:t>
            </w:r>
          </w:p>
        </w:tc>
        <w:tc>
          <w:tcPr>
            <w:tcW w:w="906" w:type="dxa"/>
            <w:tcBorders>
              <w:top w:val="nil"/>
              <w:left w:val="nil"/>
              <w:bottom w:val="single" w:sz="4" w:space="0" w:color="auto"/>
              <w:right w:val="single" w:sz="4" w:space="0" w:color="auto"/>
            </w:tcBorders>
            <w:shd w:val="clear" w:color="auto" w:fill="auto"/>
            <w:noWrap/>
            <w:vAlign w:val="bottom"/>
            <w:hideMark/>
          </w:tcPr>
          <w:p w14:paraId="1FF08A4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669,2</w:t>
            </w:r>
          </w:p>
        </w:tc>
      </w:tr>
      <w:tr w:rsidR="004B05A9" w:rsidRPr="004B05A9" w14:paraId="36E88BA7"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EE28D2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044D518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253E865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6AB44B3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04</w:t>
            </w:r>
          </w:p>
        </w:tc>
        <w:tc>
          <w:tcPr>
            <w:tcW w:w="1499" w:type="dxa"/>
            <w:tcBorders>
              <w:top w:val="nil"/>
              <w:left w:val="nil"/>
              <w:bottom w:val="single" w:sz="4" w:space="0" w:color="auto"/>
              <w:right w:val="single" w:sz="4" w:space="0" w:color="auto"/>
            </w:tcBorders>
            <w:shd w:val="clear" w:color="auto" w:fill="auto"/>
            <w:noWrap/>
            <w:vAlign w:val="bottom"/>
            <w:hideMark/>
          </w:tcPr>
          <w:p w14:paraId="21B72D4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0B5055D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23F994D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570,8</w:t>
            </w:r>
          </w:p>
        </w:tc>
        <w:tc>
          <w:tcPr>
            <w:tcW w:w="906" w:type="dxa"/>
            <w:tcBorders>
              <w:top w:val="nil"/>
              <w:left w:val="nil"/>
              <w:bottom w:val="single" w:sz="4" w:space="0" w:color="auto"/>
              <w:right w:val="single" w:sz="4" w:space="0" w:color="auto"/>
            </w:tcBorders>
            <w:shd w:val="clear" w:color="auto" w:fill="auto"/>
            <w:noWrap/>
            <w:vAlign w:val="bottom"/>
            <w:hideMark/>
          </w:tcPr>
          <w:p w14:paraId="38CFA20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669,2</w:t>
            </w:r>
          </w:p>
        </w:tc>
        <w:tc>
          <w:tcPr>
            <w:tcW w:w="906" w:type="dxa"/>
            <w:tcBorders>
              <w:top w:val="nil"/>
              <w:left w:val="nil"/>
              <w:bottom w:val="single" w:sz="4" w:space="0" w:color="auto"/>
              <w:right w:val="single" w:sz="4" w:space="0" w:color="auto"/>
            </w:tcBorders>
            <w:shd w:val="clear" w:color="auto" w:fill="auto"/>
            <w:noWrap/>
            <w:vAlign w:val="bottom"/>
            <w:hideMark/>
          </w:tcPr>
          <w:p w14:paraId="1087703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669,2</w:t>
            </w:r>
          </w:p>
        </w:tc>
      </w:tr>
      <w:tr w:rsidR="004B05A9" w:rsidRPr="004B05A9" w14:paraId="2469660A"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2425CD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16EF548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68B9FE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658161D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04</w:t>
            </w:r>
          </w:p>
        </w:tc>
        <w:tc>
          <w:tcPr>
            <w:tcW w:w="1499" w:type="dxa"/>
            <w:tcBorders>
              <w:top w:val="nil"/>
              <w:left w:val="nil"/>
              <w:bottom w:val="single" w:sz="4" w:space="0" w:color="auto"/>
              <w:right w:val="single" w:sz="4" w:space="0" w:color="auto"/>
            </w:tcBorders>
            <w:shd w:val="clear" w:color="auto" w:fill="auto"/>
            <w:noWrap/>
            <w:vAlign w:val="bottom"/>
            <w:hideMark/>
          </w:tcPr>
          <w:p w14:paraId="2F934C8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40EC6FB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4986F66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570,8</w:t>
            </w:r>
          </w:p>
        </w:tc>
        <w:tc>
          <w:tcPr>
            <w:tcW w:w="906" w:type="dxa"/>
            <w:tcBorders>
              <w:top w:val="nil"/>
              <w:left w:val="nil"/>
              <w:bottom w:val="single" w:sz="4" w:space="0" w:color="auto"/>
              <w:right w:val="single" w:sz="4" w:space="0" w:color="auto"/>
            </w:tcBorders>
            <w:shd w:val="clear" w:color="auto" w:fill="auto"/>
            <w:noWrap/>
            <w:vAlign w:val="bottom"/>
            <w:hideMark/>
          </w:tcPr>
          <w:p w14:paraId="59A6CFD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669,2</w:t>
            </w:r>
          </w:p>
        </w:tc>
        <w:tc>
          <w:tcPr>
            <w:tcW w:w="906" w:type="dxa"/>
            <w:tcBorders>
              <w:top w:val="nil"/>
              <w:left w:val="nil"/>
              <w:bottom w:val="single" w:sz="4" w:space="0" w:color="auto"/>
              <w:right w:val="single" w:sz="4" w:space="0" w:color="auto"/>
            </w:tcBorders>
            <w:shd w:val="clear" w:color="auto" w:fill="auto"/>
            <w:noWrap/>
            <w:vAlign w:val="bottom"/>
            <w:hideMark/>
          </w:tcPr>
          <w:p w14:paraId="6F80347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669,2</w:t>
            </w:r>
          </w:p>
        </w:tc>
      </w:tr>
      <w:tr w:rsidR="004B05A9" w:rsidRPr="004B05A9" w14:paraId="0985B154"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A7C591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3" w:type="dxa"/>
            <w:tcBorders>
              <w:top w:val="nil"/>
              <w:left w:val="nil"/>
              <w:bottom w:val="single" w:sz="4" w:space="0" w:color="auto"/>
              <w:right w:val="single" w:sz="4" w:space="0" w:color="auto"/>
            </w:tcBorders>
            <w:shd w:val="clear" w:color="auto" w:fill="auto"/>
            <w:noWrap/>
            <w:vAlign w:val="bottom"/>
            <w:hideMark/>
          </w:tcPr>
          <w:p w14:paraId="0F72777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355DB50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66F661C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04</w:t>
            </w:r>
          </w:p>
        </w:tc>
        <w:tc>
          <w:tcPr>
            <w:tcW w:w="1499" w:type="dxa"/>
            <w:tcBorders>
              <w:top w:val="nil"/>
              <w:left w:val="nil"/>
              <w:bottom w:val="single" w:sz="4" w:space="0" w:color="auto"/>
              <w:right w:val="single" w:sz="4" w:space="0" w:color="auto"/>
            </w:tcBorders>
            <w:shd w:val="clear" w:color="auto" w:fill="auto"/>
            <w:noWrap/>
            <w:vAlign w:val="bottom"/>
            <w:hideMark/>
          </w:tcPr>
          <w:p w14:paraId="1511C46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88 8 00 90020</w:t>
            </w:r>
          </w:p>
        </w:tc>
        <w:tc>
          <w:tcPr>
            <w:tcW w:w="616" w:type="dxa"/>
            <w:tcBorders>
              <w:top w:val="nil"/>
              <w:left w:val="nil"/>
              <w:bottom w:val="single" w:sz="4" w:space="0" w:color="auto"/>
              <w:right w:val="single" w:sz="4" w:space="0" w:color="auto"/>
            </w:tcBorders>
            <w:shd w:val="clear" w:color="auto" w:fill="auto"/>
            <w:noWrap/>
            <w:vAlign w:val="bottom"/>
            <w:hideMark/>
          </w:tcPr>
          <w:p w14:paraId="65A90E6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968" w:type="dxa"/>
            <w:tcBorders>
              <w:top w:val="nil"/>
              <w:left w:val="nil"/>
              <w:bottom w:val="single" w:sz="4" w:space="0" w:color="auto"/>
              <w:right w:val="single" w:sz="4" w:space="0" w:color="auto"/>
            </w:tcBorders>
            <w:shd w:val="clear" w:color="auto" w:fill="auto"/>
            <w:noWrap/>
            <w:vAlign w:val="bottom"/>
            <w:hideMark/>
          </w:tcPr>
          <w:p w14:paraId="219A042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570,8</w:t>
            </w:r>
          </w:p>
        </w:tc>
        <w:tc>
          <w:tcPr>
            <w:tcW w:w="906" w:type="dxa"/>
            <w:tcBorders>
              <w:top w:val="nil"/>
              <w:left w:val="nil"/>
              <w:bottom w:val="single" w:sz="4" w:space="0" w:color="auto"/>
              <w:right w:val="single" w:sz="4" w:space="0" w:color="auto"/>
            </w:tcBorders>
            <w:shd w:val="clear" w:color="auto" w:fill="auto"/>
            <w:noWrap/>
            <w:vAlign w:val="bottom"/>
            <w:hideMark/>
          </w:tcPr>
          <w:p w14:paraId="2C9DD5E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669,2</w:t>
            </w:r>
          </w:p>
        </w:tc>
        <w:tc>
          <w:tcPr>
            <w:tcW w:w="906" w:type="dxa"/>
            <w:tcBorders>
              <w:top w:val="nil"/>
              <w:left w:val="nil"/>
              <w:bottom w:val="single" w:sz="4" w:space="0" w:color="auto"/>
              <w:right w:val="single" w:sz="4" w:space="0" w:color="auto"/>
            </w:tcBorders>
            <w:shd w:val="clear" w:color="auto" w:fill="auto"/>
            <w:noWrap/>
            <w:vAlign w:val="bottom"/>
            <w:hideMark/>
          </w:tcPr>
          <w:p w14:paraId="3E2416A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669,2</w:t>
            </w:r>
          </w:p>
        </w:tc>
      </w:tr>
      <w:tr w:rsidR="004B05A9" w:rsidRPr="004B05A9" w14:paraId="07130D9D"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hideMark/>
          </w:tcPr>
          <w:p w14:paraId="68F0A0E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Обеспечение функций исполнительных органов муниципальной власти</w:t>
            </w:r>
          </w:p>
        </w:tc>
        <w:tc>
          <w:tcPr>
            <w:tcW w:w="1113" w:type="dxa"/>
            <w:tcBorders>
              <w:top w:val="nil"/>
              <w:left w:val="nil"/>
              <w:bottom w:val="single" w:sz="4" w:space="0" w:color="auto"/>
              <w:right w:val="single" w:sz="4" w:space="0" w:color="auto"/>
            </w:tcBorders>
            <w:shd w:val="clear" w:color="auto" w:fill="auto"/>
            <w:vAlign w:val="bottom"/>
            <w:hideMark/>
          </w:tcPr>
          <w:p w14:paraId="7258CED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013</w:t>
            </w:r>
          </w:p>
        </w:tc>
        <w:tc>
          <w:tcPr>
            <w:tcW w:w="871" w:type="dxa"/>
            <w:tcBorders>
              <w:top w:val="nil"/>
              <w:left w:val="nil"/>
              <w:bottom w:val="single" w:sz="4" w:space="0" w:color="auto"/>
              <w:right w:val="single" w:sz="4" w:space="0" w:color="auto"/>
            </w:tcBorders>
            <w:shd w:val="clear" w:color="auto" w:fill="auto"/>
            <w:vAlign w:val="bottom"/>
            <w:hideMark/>
          </w:tcPr>
          <w:p w14:paraId="540539D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01</w:t>
            </w:r>
          </w:p>
        </w:tc>
        <w:tc>
          <w:tcPr>
            <w:tcW w:w="1165" w:type="dxa"/>
            <w:tcBorders>
              <w:top w:val="nil"/>
              <w:left w:val="nil"/>
              <w:bottom w:val="single" w:sz="4" w:space="0" w:color="auto"/>
              <w:right w:val="single" w:sz="4" w:space="0" w:color="auto"/>
            </w:tcBorders>
            <w:shd w:val="clear" w:color="auto" w:fill="auto"/>
            <w:vAlign w:val="bottom"/>
            <w:hideMark/>
          </w:tcPr>
          <w:p w14:paraId="6789F96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04</w:t>
            </w:r>
          </w:p>
        </w:tc>
        <w:tc>
          <w:tcPr>
            <w:tcW w:w="1499" w:type="dxa"/>
            <w:tcBorders>
              <w:top w:val="nil"/>
              <w:left w:val="nil"/>
              <w:bottom w:val="single" w:sz="4" w:space="0" w:color="auto"/>
              <w:right w:val="single" w:sz="4" w:space="0" w:color="auto"/>
            </w:tcBorders>
            <w:shd w:val="clear" w:color="auto" w:fill="auto"/>
            <w:noWrap/>
            <w:vAlign w:val="bottom"/>
            <w:hideMark/>
          </w:tcPr>
          <w:p w14:paraId="3331B2A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88 8 00 90040</w:t>
            </w:r>
          </w:p>
        </w:tc>
        <w:tc>
          <w:tcPr>
            <w:tcW w:w="616" w:type="dxa"/>
            <w:tcBorders>
              <w:top w:val="nil"/>
              <w:left w:val="nil"/>
              <w:bottom w:val="single" w:sz="4" w:space="0" w:color="auto"/>
              <w:right w:val="single" w:sz="4" w:space="0" w:color="auto"/>
            </w:tcBorders>
            <w:shd w:val="clear" w:color="auto" w:fill="auto"/>
            <w:noWrap/>
            <w:vAlign w:val="bottom"/>
            <w:hideMark/>
          </w:tcPr>
          <w:p w14:paraId="149F2FB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39F58BA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944,1</w:t>
            </w:r>
          </w:p>
        </w:tc>
        <w:tc>
          <w:tcPr>
            <w:tcW w:w="906" w:type="dxa"/>
            <w:tcBorders>
              <w:top w:val="nil"/>
              <w:left w:val="nil"/>
              <w:bottom w:val="single" w:sz="4" w:space="0" w:color="auto"/>
              <w:right w:val="single" w:sz="4" w:space="0" w:color="auto"/>
            </w:tcBorders>
            <w:shd w:val="clear" w:color="auto" w:fill="auto"/>
            <w:noWrap/>
            <w:vAlign w:val="bottom"/>
            <w:hideMark/>
          </w:tcPr>
          <w:p w14:paraId="1BFAF37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772,4</w:t>
            </w:r>
          </w:p>
        </w:tc>
        <w:tc>
          <w:tcPr>
            <w:tcW w:w="906" w:type="dxa"/>
            <w:tcBorders>
              <w:top w:val="nil"/>
              <w:left w:val="nil"/>
              <w:bottom w:val="single" w:sz="4" w:space="0" w:color="auto"/>
              <w:right w:val="single" w:sz="4" w:space="0" w:color="auto"/>
            </w:tcBorders>
            <w:shd w:val="clear" w:color="auto" w:fill="auto"/>
            <w:noWrap/>
            <w:vAlign w:val="bottom"/>
            <w:hideMark/>
          </w:tcPr>
          <w:p w14:paraId="055ACA6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772,4</w:t>
            </w:r>
          </w:p>
        </w:tc>
      </w:tr>
      <w:tr w:rsidR="004B05A9" w:rsidRPr="004B05A9" w14:paraId="4CDA5059"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00FDE4C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273D73B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B8DF94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10A0A8B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04</w:t>
            </w:r>
          </w:p>
        </w:tc>
        <w:tc>
          <w:tcPr>
            <w:tcW w:w="1499" w:type="dxa"/>
            <w:tcBorders>
              <w:top w:val="nil"/>
              <w:left w:val="nil"/>
              <w:bottom w:val="single" w:sz="4" w:space="0" w:color="auto"/>
              <w:right w:val="single" w:sz="4" w:space="0" w:color="auto"/>
            </w:tcBorders>
            <w:shd w:val="clear" w:color="auto" w:fill="auto"/>
            <w:noWrap/>
            <w:vAlign w:val="bottom"/>
            <w:hideMark/>
          </w:tcPr>
          <w:p w14:paraId="7E75523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75DFEAB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2A3D17B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944,1</w:t>
            </w:r>
          </w:p>
        </w:tc>
        <w:tc>
          <w:tcPr>
            <w:tcW w:w="906" w:type="dxa"/>
            <w:tcBorders>
              <w:top w:val="nil"/>
              <w:left w:val="nil"/>
              <w:bottom w:val="single" w:sz="4" w:space="0" w:color="auto"/>
              <w:right w:val="single" w:sz="4" w:space="0" w:color="auto"/>
            </w:tcBorders>
            <w:shd w:val="clear" w:color="auto" w:fill="auto"/>
            <w:noWrap/>
            <w:vAlign w:val="bottom"/>
            <w:hideMark/>
          </w:tcPr>
          <w:p w14:paraId="04C3DD9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772,4</w:t>
            </w:r>
          </w:p>
        </w:tc>
        <w:tc>
          <w:tcPr>
            <w:tcW w:w="906" w:type="dxa"/>
            <w:tcBorders>
              <w:top w:val="nil"/>
              <w:left w:val="nil"/>
              <w:bottom w:val="single" w:sz="4" w:space="0" w:color="auto"/>
              <w:right w:val="single" w:sz="4" w:space="0" w:color="auto"/>
            </w:tcBorders>
            <w:shd w:val="clear" w:color="auto" w:fill="auto"/>
            <w:noWrap/>
            <w:vAlign w:val="bottom"/>
            <w:hideMark/>
          </w:tcPr>
          <w:p w14:paraId="6917B07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772,4</w:t>
            </w:r>
          </w:p>
        </w:tc>
      </w:tr>
      <w:tr w:rsidR="004B05A9" w:rsidRPr="004B05A9" w14:paraId="5C39A86A"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E49553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0E57655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49D6A6C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4AC8C54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04</w:t>
            </w:r>
          </w:p>
        </w:tc>
        <w:tc>
          <w:tcPr>
            <w:tcW w:w="1499" w:type="dxa"/>
            <w:tcBorders>
              <w:top w:val="nil"/>
              <w:left w:val="nil"/>
              <w:bottom w:val="single" w:sz="4" w:space="0" w:color="auto"/>
              <w:right w:val="single" w:sz="4" w:space="0" w:color="auto"/>
            </w:tcBorders>
            <w:shd w:val="clear" w:color="auto" w:fill="auto"/>
            <w:noWrap/>
            <w:vAlign w:val="bottom"/>
            <w:hideMark/>
          </w:tcPr>
          <w:p w14:paraId="1346373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07C06EA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7C61CF4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944,1</w:t>
            </w:r>
          </w:p>
        </w:tc>
        <w:tc>
          <w:tcPr>
            <w:tcW w:w="906" w:type="dxa"/>
            <w:tcBorders>
              <w:top w:val="nil"/>
              <w:left w:val="nil"/>
              <w:bottom w:val="single" w:sz="4" w:space="0" w:color="auto"/>
              <w:right w:val="single" w:sz="4" w:space="0" w:color="auto"/>
            </w:tcBorders>
            <w:shd w:val="clear" w:color="auto" w:fill="auto"/>
            <w:noWrap/>
            <w:vAlign w:val="bottom"/>
            <w:hideMark/>
          </w:tcPr>
          <w:p w14:paraId="4F5B175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772,4</w:t>
            </w:r>
          </w:p>
        </w:tc>
        <w:tc>
          <w:tcPr>
            <w:tcW w:w="906" w:type="dxa"/>
            <w:tcBorders>
              <w:top w:val="nil"/>
              <w:left w:val="nil"/>
              <w:bottom w:val="single" w:sz="4" w:space="0" w:color="auto"/>
              <w:right w:val="single" w:sz="4" w:space="0" w:color="auto"/>
            </w:tcBorders>
            <w:shd w:val="clear" w:color="auto" w:fill="auto"/>
            <w:noWrap/>
            <w:vAlign w:val="bottom"/>
            <w:hideMark/>
          </w:tcPr>
          <w:p w14:paraId="749A3D9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772,4</w:t>
            </w:r>
          </w:p>
        </w:tc>
      </w:tr>
      <w:tr w:rsidR="004B05A9" w:rsidRPr="004B05A9" w14:paraId="43B3E52F"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2AFECD5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3" w:type="dxa"/>
            <w:tcBorders>
              <w:top w:val="nil"/>
              <w:left w:val="nil"/>
              <w:bottom w:val="single" w:sz="4" w:space="0" w:color="auto"/>
              <w:right w:val="single" w:sz="4" w:space="0" w:color="auto"/>
            </w:tcBorders>
            <w:shd w:val="clear" w:color="auto" w:fill="auto"/>
            <w:vAlign w:val="bottom"/>
            <w:hideMark/>
          </w:tcPr>
          <w:p w14:paraId="0C184C7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013</w:t>
            </w:r>
          </w:p>
        </w:tc>
        <w:tc>
          <w:tcPr>
            <w:tcW w:w="871" w:type="dxa"/>
            <w:tcBorders>
              <w:top w:val="nil"/>
              <w:left w:val="nil"/>
              <w:bottom w:val="single" w:sz="4" w:space="0" w:color="auto"/>
              <w:right w:val="single" w:sz="4" w:space="0" w:color="auto"/>
            </w:tcBorders>
            <w:shd w:val="clear" w:color="auto" w:fill="auto"/>
            <w:vAlign w:val="bottom"/>
            <w:hideMark/>
          </w:tcPr>
          <w:p w14:paraId="1B3B0EA3"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01</w:t>
            </w:r>
          </w:p>
        </w:tc>
        <w:tc>
          <w:tcPr>
            <w:tcW w:w="1165" w:type="dxa"/>
            <w:tcBorders>
              <w:top w:val="nil"/>
              <w:left w:val="nil"/>
              <w:bottom w:val="single" w:sz="4" w:space="0" w:color="auto"/>
              <w:right w:val="single" w:sz="4" w:space="0" w:color="auto"/>
            </w:tcBorders>
            <w:shd w:val="clear" w:color="auto" w:fill="auto"/>
            <w:vAlign w:val="bottom"/>
            <w:hideMark/>
          </w:tcPr>
          <w:p w14:paraId="43AD31AC"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04</w:t>
            </w:r>
          </w:p>
        </w:tc>
        <w:tc>
          <w:tcPr>
            <w:tcW w:w="1499" w:type="dxa"/>
            <w:tcBorders>
              <w:top w:val="nil"/>
              <w:left w:val="nil"/>
              <w:bottom w:val="single" w:sz="4" w:space="0" w:color="auto"/>
              <w:right w:val="single" w:sz="4" w:space="0" w:color="auto"/>
            </w:tcBorders>
            <w:shd w:val="clear" w:color="auto" w:fill="auto"/>
            <w:noWrap/>
            <w:vAlign w:val="bottom"/>
            <w:hideMark/>
          </w:tcPr>
          <w:p w14:paraId="66575EA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88 8 00 90040</w:t>
            </w:r>
          </w:p>
        </w:tc>
        <w:tc>
          <w:tcPr>
            <w:tcW w:w="616" w:type="dxa"/>
            <w:tcBorders>
              <w:top w:val="nil"/>
              <w:left w:val="nil"/>
              <w:bottom w:val="single" w:sz="4" w:space="0" w:color="auto"/>
              <w:right w:val="single" w:sz="4" w:space="0" w:color="auto"/>
            </w:tcBorders>
            <w:shd w:val="clear" w:color="auto" w:fill="auto"/>
            <w:noWrap/>
            <w:vAlign w:val="bottom"/>
            <w:hideMark/>
          </w:tcPr>
          <w:p w14:paraId="40D6742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968" w:type="dxa"/>
            <w:tcBorders>
              <w:top w:val="nil"/>
              <w:left w:val="nil"/>
              <w:bottom w:val="single" w:sz="4" w:space="0" w:color="auto"/>
              <w:right w:val="single" w:sz="4" w:space="0" w:color="auto"/>
            </w:tcBorders>
            <w:shd w:val="clear" w:color="auto" w:fill="auto"/>
            <w:noWrap/>
            <w:vAlign w:val="bottom"/>
            <w:hideMark/>
          </w:tcPr>
          <w:p w14:paraId="7E33977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491,3</w:t>
            </w:r>
          </w:p>
        </w:tc>
        <w:tc>
          <w:tcPr>
            <w:tcW w:w="906" w:type="dxa"/>
            <w:tcBorders>
              <w:top w:val="nil"/>
              <w:left w:val="nil"/>
              <w:bottom w:val="single" w:sz="4" w:space="0" w:color="auto"/>
              <w:right w:val="single" w:sz="4" w:space="0" w:color="auto"/>
            </w:tcBorders>
            <w:shd w:val="clear" w:color="auto" w:fill="auto"/>
            <w:noWrap/>
            <w:vAlign w:val="bottom"/>
            <w:hideMark/>
          </w:tcPr>
          <w:p w14:paraId="1C46CE7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487,4</w:t>
            </w:r>
          </w:p>
        </w:tc>
        <w:tc>
          <w:tcPr>
            <w:tcW w:w="906" w:type="dxa"/>
            <w:tcBorders>
              <w:top w:val="nil"/>
              <w:left w:val="nil"/>
              <w:bottom w:val="single" w:sz="4" w:space="0" w:color="auto"/>
              <w:right w:val="single" w:sz="4" w:space="0" w:color="auto"/>
            </w:tcBorders>
            <w:shd w:val="clear" w:color="auto" w:fill="auto"/>
            <w:noWrap/>
            <w:vAlign w:val="bottom"/>
            <w:hideMark/>
          </w:tcPr>
          <w:p w14:paraId="636C102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487,4</w:t>
            </w:r>
          </w:p>
        </w:tc>
      </w:tr>
      <w:tr w:rsidR="004B05A9" w:rsidRPr="004B05A9" w14:paraId="2A42579E"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76C071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13" w:type="dxa"/>
            <w:tcBorders>
              <w:top w:val="nil"/>
              <w:left w:val="nil"/>
              <w:bottom w:val="single" w:sz="4" w:space="0" w:color="auto"/>
              <w:right w:val="single" w:sz="4" w:space="0" w:color="auto"/>
            </w:tcBorders>
            <w:shd w:val="clear" w:color="auto" w:fill="auto"/>
            <w:noWrap/>
            <w:vAlign w:val="bottom"/>
            <w:hideMark/>
          </w:tcPr>
          <w:p w14:paraId="36585D4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6FF9D3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4740710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04</w:t>
            </w:r>
          </w:p>
        </w:tc>
        <w:tc>
          <w:tcPr>
            <w:tcW w:w="1499" w:type="dxa"/>
            <w:tcBorders>
              <w:top w:val="nil"/>
              <w:left w:val="nil"/>
              <w:bottom w:val="single" w:sz="4" w:space="0" w:color="auto"/>
              <w:right w:val="single" w:sz="4" w:space="0" w:color="auto"/>
            </w:tcBorders>
            <w:shd w:val="clear" w:color="auto" w:fill="auto"/>
            <w:noWrap/>
            <w:vAlign w:val="bottom"/>
            <w:hideMark/>
          </w:tcPr>
          <w:p w14:paraId="0E3CC5D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88 8 00 90040</w:t>
            </w:r>
          </w:p>
        </w:tc>
        <w:tc>
          <w:tcPr>
            <w:tcW w:w="616" w:type="dxa"/>
            <w:tcBorders>
              <w:top w:val="nil"/>
              <w:left w:val="nil"/>
              <w:bottom w:val="single" w:sz="4" w:space="0" w:color="auto"/>
              <w:right w:val="single" w:sz="4" w:space="0" w:color="auto"/>
            </w:tcBorders>
            <w:shd w:val="clear" w:color="auto" w:fill="auto"/>
            <w:noWrap/>
            <w:vAlign w:val="bottom"/>
            <w:hideMark/>
          </w:tcPr>
          <w:p w14:paraId="4C7E16E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68" w:type="dxa"/>
            <w:tcBorders>
              <w:top w:val="nil"/>
              <w:left w:val="nil"/>
              <w:bottom w:val="single" w:sz="4" w:space="0" w:color="auto"/>
              <w:right w:val="single" w:sz="4" w:space="0" w:color="auto"/>
            </w:tcBorders>
            <w:shd w:val="clear" w:color="auto" w:fill="auto"/>
            <w:noWrap/>
            <w:vAlign w:val="bottom"/>
            <w:hideMark/>
          </w:tcPr>
          <w:p w14:paraId="1C41814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425,8</w:t>
            </w:r>
          </w:p>
        </w:tc>
        <w:tc>
          <w:tcPr>
            <w:tcW w:w="906" w:type="dxa"/>
            <w:tcBorders>
              <w:top w:val="nil"/>
              <w:left w:val="nil"/>
              <w:bottom w:val="single" w:sz="4" w:space="0" w:color="auto"/>
              <w:right w:val="single" w:sz="4" w:space="0" w:color="auto"/>
            </w:tcBorders>
            <w:shd w:val="clear" w:color="auto" w:fill="auto"/>
            <w:noWrap/>
            <w:vAlign w:val="bottom"/>
            <w:hideMark/>
          </w:tcPr>
          <w:p w14:paraId="180A113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265,0</w:t>
            </w:r>
          </w:p>
        </w:tc>
        <w:tc>
          <w:tcPr>
            <w:tcW w:w="906" w:type="dxa"/>
            <w:tcBorders>
              <w:top w:val="nil"/>
              <w:left w:val="nil"/>
              <w:bottom w:val="single" w:sz="4" w:space="0" w:color="auto"/>
              <w:right w:val="single" w:sz="4" w:space="0" w:color="auto"/>
            </w:tcBorders>
            <w:shd w:val="clear" w:color="auto" w:fill="auto"/>
            <w:noWrap/>
            <w:vAlign w:val="bottom"/>
            <w:hideMark/>
          </w:tcPr>
          <w:p w14:paraId="5543EF5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265,0</w:t>
            </w:r>
          </w:p>
        </w:tc>
      </w:tr>
      <w:tr w:rsidR="004B05A9" w:rsidRPr="004B05A9" w14:paraId="6A8EE004"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4E280EE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Иные бюджетные ассигнования</w:t>
            </w:r>
          </w:p>
        </w:tc>
        <w:tc>
          <w:tcPr>
            <w:tcW w:w="1113" w:type="dxa"/>
            <w:tcBorders>
              <w:top w:val="nil"/>
              <w:left w:val="nil"/>
              <w:bottom w:val="single" w:sz="4" w:space="0" w:color="auto"/>
              <w:right w:val="single" w:sz="4" w:space="0" w:color="auto"/>
            </w:tcBorders>
            <w:shd w:val="clear" w:color="auto" w:fill="auto"/>
            <w:noWrap/>
            <w:vAlign w:val="bottom"/>
            <w:hideMark/>
          </w:tcPr>
          <w:p w14:paraId="71D0B13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6E2ABFF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7913BA8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04</w:t>
            </w:r>
          </w:p>
        </w:tc>
        <w:tc>
          <w:tcPr>
            <w:tcW w:w="1499" w:type="dxa"/>
            <w:tcBorders>
              <w:top w:val="nil"/>
              <w:left w:val="nil"/>
              <w:bottom w:val="single" w:sz="4" w:space="0" w:color="auto"/>
              <w:right w:val="single" w:sz="4" w:space="0" w:color="auto"/>
            </w:tcBorders>
            <w:shd w:val="clear" w:color="auto" w:fill="auto"/>
            <w:noWrap/>
            <w:vAlign w:val="bottom"/>
            <w:hideMark/>
          </w:tcPr>
          <w:p w14:paraId="04E8A03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88 8 00 90040</w:t>
            </w:r>
          </w:p>
        </w:tc>
        <w:tc>
          <w:tcPr>
            <w:tcW w:w="616" w:type="dxa"/>
            <w:tcBorders>
              <w:top w:val="nil"/>
              <w:left w:val="nil"/>
              <w:bottom w:val="single" w:sz="4" w:space="0" w:color="auto"/>
              <w:right w:val="single" w:sz="4" w:space="0" w:color="auto"/>
            </w:tcBorders>
            <w:shd w:val="clear" w:color="auto" w:fill="auto"/>
            <w:noWrap/>
            <w:vAlign w:val="bottom"/>
            <w:hideMark/>
          </w:tcPr>
          <w:p w14:paraId="6B584F7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800</w:t>
            </w:r>
          </w:p>
        </w:tc>
        <w:tc>
          <w:tcPr>
            <w:tcW w:w="968" w:type="dxa"/>
            <w:tcBorders>
              <w:top w:val="nil"/>
              <w:left w:val="nil"/>
              <w:bottom w:val="single" w:sz="4" w:space="0" w:color="auto"/>
              <w:right w:val="single" w:sz="4" w:space="0" w:color="auto"/>
            </w:tcBorders>
            <w:shd w:val="clear" w:color="auto" w:fill="auto"/>
            <w:noWrap/>
            <w:vAlign w:val="bottom"/>
            <w:hideMark/>
          </w:tcPr>
          <w:p w14:paraId="35ECE25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27,0</w:t>
            </w:r>
          </w:p>
        </w:tc>
        <w:tc>
          <w:tcPr>
            <w:tcW w:w="906" w:type="dxa"/>
            <w:tcBorders>
              <w:top w:val="nil"/>
              <w:left w:val="nil"/>
              <w:bottom w:val="single" w:sz="4" w:space="0" w:color="auto"/>
              <w:right w:val="single" w:sz="4" w:space="0" w:color="auto"/>
            </w:tcBorders>
            <w:shd w:val="clear" w:color="auto" w:fill="auto"/>
            <w:noWrap/>
            <w:vAlign w:val="bottom"/>
            <w:hideMark/>
          </w:tcPr>
          <w:p w14:paraId="5BB31AD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06" w:type="dxa"/>
            <w:tcBorders>
              <w:top w:val="nil"/>
              <w:left w:val="nil"/>
              <w:bottom w:val="single" w:sz="4" w:space="0" w:color="auto"/>
              <w:right w:val="single" w:sz="4" w:space="0" w:color="auto"/>
            </w:tcBorders>
            <w:shd w:val="clear" w:color="auto" w:fill="auto"/>
            <w:noWrap/>
            <w:vAlign w:val="bottom"/>
            <w:hideMark/>
          </w:tcPr>
          <w:p w14:paraId="011A572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r>
      <w:tr w:rsidR="004B05A9" w:rsidRPr="004B05A9" w14:paraId="5B23C996"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0634D9A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w:t>
            </w:r>
          </w:p>
        </w:tc>
        <w:tc>
          <w:tcPr>
            <w:tcW w:w="1113" w:type="dxa"/>
            <w:tcBorders>
              <w:top w:val="nil"/>
              <w:left w:val="nil"/>
              <w:bottom w:val="single" w:sz="4" w:space="0" w:color="auto"/>
              <w:right w:val="single" w:sz="4" w:space="0" w:color="auto"/>
            </w:tcBorders>
            <w:shd w:val="clear" w:color="auto" w:fill="auto"/>
            <w:noWrap/>
            <w:vAlign w:val="bottom"/>
            <w:hideMark/>
          </w:tcPr>
          <w:p w14:paraId="348F166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05AC6A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6584DE9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06</w:t>
            </w:r>
          </w:p>
        </w:tc>
        <w:tc>
          <w:tcPr>
            <w:tcW w:w="1499" w:type="dxa"/>
            <w:tcBorders>
              <w:top w:val="nil"/>
              <w:left w:val="nil"/>
              <w:bottom w:val="single" w:sz="4" w:space="0" w:color="auto"/>
              <w:right w:val="single" w:sz="4" w:space="0" w:color="auto"/>
            </w:tcBorders>
            <w:shd w:val="clear" w:color="auto" w:fill="auto"/>
            <w:noWrap/>
            <w:vAlign w:val="bottom"/>
            <w:hideMark/>
          </w:tcPr>
          <w:p w14:paraId="355B6D7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88 8 00 97040</w:t>
            </w:r>
          </w:p>
        </w:tc>
        <w:tc>
          <w:tcPr>
            <w:tcW w:w="616" w:type="dxa"/>
            <w:tcBorders>
              <w:top w:val="nil"/>
              <w:left w:val="nil"/>
              <w:bottom w:val="single" w:sz="4" w:space="0" w:color="auto"/>
              <w:right w:val="single" w:sz="4" w:space="0" w:color="auto"/>
            </w:tcBorders>
            <w:shd w:val="clear" w:color="auto" w:fill="auto"/>
            <w:noWrap/>
            <w:vAlign w:val="bottom"/>
            <w:hideMark/>
          </w:tcPr>
          <w:p w14:paraId="0F8353B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3C2E382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342,4</w:t>
            </w:r>
          </w:p>
        </w:tc>
        <w:tc>
          <w:tcPr>
            <w:tcW w:w="906" w:type="dxa"/>
            <w:tcBorders>
              <w:top w:val="nil"/>
              <w:left w:val="nil"/>
              <w:bottom w:val="single" w:sz="4" w:space="0" w:color="auto"/>
              <w:right w:val="single" w:sz="4" w:space="0" w:color="auto"/>
            </w:tcBorders>
            <w:shd w:val="clear" w:color="auto" w:fill="auto"/>
            <w:noWrap/>
            <w:vAlign w:val="bottom"/>
            <w:hideMark/>
          </w:tcPr>
          <w:p w14:paraId="542D8A0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283,4</w:t>
            </w:r>
          </w:p>
        </w:tc>
        <w:tc>
          <w:tcPr>
            <w:tcW w:w="906" w:type="dxa"/>
            <w:tcBorders>
              <w:top w:val="nil"/>
              <w:left w:val="nil"/>
              <w:bottom w:val="single" w:sz="4" w:space="0" w:color="auto"/>
              <w:right w:val="single" w:sz="4" w:space="0" w:color="auto"/>
            </w:tcBorders>
            <w:shd w:val="clear" w:color="auto" w:fill="auto"/>
            <w:noWrap/>
            <w:vAlign w:val="bottom"/>
            <w:hideMark/>
          </w:tcPr>
          <w:p w14:paraId="7216436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283,4</w:t>
            </w:r>
          </w:p>
        </w:tc>
      </w:tr>
      <w:tr w:rsidR="004B05A9" w:rsidRPr="004B05A9" w14:paraId="70A901A1"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06F9685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Межбюджетные трансферты</w:t>
            </w:r>
          </w:p>
        </w:tc>
        <w:tc>
          <w:tcPr>
            <w:tcW w:w="1113" w:type="dxa"/>
            <w:tcBorders>
              <w:top w:val="nil"/>
              <w:left w:val="nil"/>
              <w:bottom w:val="single" w:sz="4" w:space="0" w:color="auto"/>
              <w:right w:val="single" w:sz="4" w:space="0" w:color="auto"/>
            </w:tcBorders>
            <w:shd w:val="clear" w:color="auto" w:fill="auto"/>
            <w:noWrap/>
            <w:vAlign w:val="bottom"/>
            <w:hideMark/>
          </w:tcPr>
          <w:p w14:paraId="2923C9B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5CFD2BB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77840AC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06</w:t>
            </w:r>
          </w:p>
        </w:tc>
        <w:tc>
          <w:tcPr>
            <w:tcW w:w="1499" w:type="dxa"/>
            <w:tcBorders>
              <w:top w:val="nil"/>
              <w:left w:val="nil"/>
              <w:bottom w:val="single" w:sz="4" w:space="0" w:color="auto"/>
              <w:right w:val="single" w:sz="4" w:space="0" w:color="auto"/>
            </w:tcBorders>
            <w:shd w:val="clear" w:color="auto" w:fill="auto"/>
            <w:noWrap/>
            <w:vAlign w:val="bottom"/>
            <w:hideMark/>
          </w:tcPr>
          <w:p w14:paraId="1F9FB1E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88 8 00 97040</w:t>
            </w:r>
          </w:p>
        </w:tc>
        <w:tc>
          <w:tcPr>
            <w:tcW w:w="616" w:type="dxa"/>
            <w:tcBorders>
              <w:top w:val="nil"/>
              <w:left w:val="nil"/>
              <w:bottom w:val="single" w:sz="4" w:space="0" w:color="auto"/>
              <w:right w:val="single" w:sz="4" w:space="0" w:color="auto"/>
            </w:tcBorders>
            <w:shd w:val="clear" w:color="auto" w:fill="auto"/>
            <w:noWrap/>
            <w:vAlign w:val="bottom"/>
            <w:hideMark/>
          </w:tcPr>
          <w:p w14:paraId="4C785A0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500</w:t>
            </w:r>
          </w:p>
        </w:tc>
        <w:tc>
          <w:tcPr>
            <w:tcW w:w="968" w:type="dxa"/>
            <w:tcBorders>
              <w:top w:val="nil"/>
              <w:left w:val="nil"/>
              <w:bottom w:val="single" w:sz="4" w:space="0" w:color="auto"/>
              <w:right w:val="single" w:sz="4" w:space="0" w:color="auto"/>
            </w:tcBorders>
            <w:shd w:val="clear" w:color="auto" w:fill="auto"/>
            <w:noWrap/>
            <w:vAlign w:val="bottom"/>
            <w:hideMark/>
          </w:tcPr>
          <w:p w14:paraId="4023D04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342,4</w:t>
            </w:r>
          </w:p>
        </w:tc>
        <w:tc>
          <w:tcPr>
            <w:tcW w:w="906" w:type="dxa"/>
            <w:tcBorders>
              <w:top w:val="nil"/>
              <w:left w:val="nil"/>
              <w:bottom w:val="single" w:sz="4" w:space="0" w:color="auto"/>
              <w:right w:val="single" w:sz="4" w:space="0" w:color="auto"/>
            </w:tcBorders>
            <w:shd w:val="clear" w:color="auto" w:fill="auto"/>
            <w:noWrap/>
            <w:vAlign w:val="bottom"/>
            <w:hideMark/>
          </w:tcPr>
          <w:p w14:paraId="38FB3EE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283,4</w:t>
            </w:r>
          </w:p>
        </w:tc>
        <w:tc>
          <w:tcPr>
            <w:tcW w:w="906" w:type="dxa"/>
            <w:tcBorders>
              <w:top w:val="nil"/>
              <w:left w:val="nil"/>
              <w:bottom w:val="single" w:sz="4" w:space="0" w:color="auto"/>
              <w:right w:val="single" w:sz="4" w:space="0" w:color="auto"/>
            </w:tcBorders>
            <w:shd w:val="clear" w:color="auto" w:fill="auto"/>
            <w:noWrap/>
            <w:vAlign w:val="bottom"/>
            <w:hideMark/>
          </w:tcPr>
          <w:p w14:paraId="19A882A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283,4</w:t>
            </w:r>
          </w:p>
        </w:tc>
      </w:tr>
      <w:tr w:rsidR="004B05A9" w:rsidRPr="004B05A9" w14:paraId="50156A75"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EB069D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70D9036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50640C9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2942C64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06</w:t>
            </w:r>
          </w:p>
        </w:tc>
        <w:tc>
          <w:tcPr>
            <w:tcW w:w="1499" w:type="dxa"/>
            <w:tcBorders>
              <w:top w:val="nil"/>
              <w:left w:val="nil"/>
              <w:bottom w:val="single" w:sz="4" w:space="0" w:color="auto"/>
              <w:right w:val="single" w:sz="4" w:space="0" w:color="auto"/>
            </w:tcBorders>
            <w:shd w:val="clear" w:color="auto" w:fill="auto"/>
            <w:noWrap/>
            <w:vAlign w:val="bottom"/>
            <w:hideMark/>
          </w:tcPr>
          <w:p w14:paraId="01BC929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3A4F8E2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190E5BD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342,4</w:t>
            </w:r>
          </w:p>
        </w:tc>
        <w:tc>
          <w:tcPr>
            <w:tcW w:w="906" w:type="dxa"/>
            <w:tcBorders>
              <w:top w:val="nil"/>
              <w:left w:val="nil"/>
              <w:bottom w:val="single" w:sz="4" w:space="0" w:color="auto"/>
              <w:right w:val="single" w:sz="4" w:space="0" w:color="auto"/>
            </w:tcBorders>
            <w:shd w:val="clear" w:color="auto" w:fill="auto"/>
            <w:noWrap/>
            <w:vAlign w:val="bottom"/>
            <w:hideMark/>
          </w:tcPr>
          <w:p w14:paraId="56E5615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283,4</w:t>
            </w:r>
          </w:p>
        </w:tc>
        <w:tc>
          <w:tcPr>
            <w:tcW w:w="906" w:type="dxa"/>
            <w:tcBorders>
              <w:top w:val="nil"/>
              <w:left w:val="nil"/>
              <w:bottom w:val="single" w:sz="4" w:space="0" w:color="auto"/>
              <w:right w:val="single" w:sz="4" w:space="0" w:color="auto"/>
            </w:tcBorders>
            <w:shd w:val="clear" w:color="auto" w:fill="auto"/>
            <w:noWrap/>
            <w:vAlign w:val="bottom"/>
            <w:hideMark/>
          </w:tcPr>
          <w:p w14:paraId="38D4A04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283,4</w:t>
            </w:r>
          </w:p>
        </w:tc>
      </w:tr>
      <w:tr w:rsidR="004B05A9" w:rsidRPr="004B05A9" w14:paraId="0081D793"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60A1D9D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3C2F67B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01ABE54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3A8794E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06</w:t>
            </w:r>
          </w:p>
        </w:tc>
        <w:tc>
          <w:tcPr>
            <w:tcW w:w="1499" w:type="dxa"/>
            <w:tcBorders>
              <w:top w:val="nil"/>
              <w:left w:val="nil"/>
              <w:bottom w:val="single" w:sz="4" w:space="0" w:color="auto"/>
              <w:right w:val="single" w:sz="4" w:space="0" w:color="auto"/>
            </w:tcBorders>
            <w:shd w:val="clear" w:color="auto" w:fill="auto"/>
            <w:noWrap/>
            <w:vAlign w:val="bottom"/>
            <w:hideMark/>
          </w:tcPr>
          <w:p w14:paraId="7E695AE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2AD07A9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1AFB379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342,4</w:t>
            </w:r>
          </w:p>
        </w:tc>
        <w:tc>
          <w:tcPr>
            <w:tcW w:w="906" w:type="dxa"/>
            <w:tcBorders>
              <w:top w:val="nil"/>
              <w:left w:val="nil"/>
              <w:bottom w:val="single" w:sz="4" w:space="0" w:color="auto"/>
              <w:right w:val="single" w:sz="4" w:space="0" w:color="auto"/>
            </w:tcBorders>
            <w:shd w:val="clear" w:color="auto" w:fill="auto"/>
            <w:noWrap/>
            <w:vAlign w:val="bottom"/>
            <w:hideMark/>
          </w:tcPr>
          <w:p w14:paraId="32905BB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283,4</w:t>
            </w:r>
          </w:p>
        </w:tc>
        <w:tc>
          <w:tcPr>
            <w:tcW w:w="906" w:type="dxa"/>
            <w:tcBorders>
              <w:top w:val="nil"/>
              <w:left w:val="nil"/>
              <w:bottom w:val="single" w:sz="4" w:space="0" w:color="auto"/>
              <w:right w:val="single" w:sz="4" w:space="0" w:color="auto"/>
            </w:tcBorders>
            <w:shd w:val="clear" w:color="auto" w:fill="auto"/>
            <w:noWrap/>
            <w:vAlign w:val="bottom"/>
            <w:hideMark/>
          </w:tcPr>
          <w:p w14:paraId="671A8C3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283,4</w:t>
            </w:r>
          </w:p>
        </w:tc>
      </w:tr>
      <w:tr w:rsidR="004B05A9" w:rsidRPr="004B05A9" w14:paraId="175596BA"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1037E1B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xml:space="preserve">Резервные фонды </w:t>
            </w:r>
          </w:p>
        </w:tc>
        <w:tc>
          <w:tcPr>
            <w:tcW w:w="1113" w:type="dxa"/>
            <w:tcBorders>
              <w:top w:val="nil"/>
              <w:left w:val="nil"/>
              <w:bottom w:val="single" w:sz="4" w:space="0" w:color="auto"/>
              <w:right w:val="single" w:sz="4" w:space="0" w:color="auto"/>
            </w:tcBorders>
            <w:shd w:val="clear" w:color="auto" w:fill="auto"/>
            <w:vAlign w:val="bottom"/>
            <w:hideMark/>
          </w:tcPr>
          <w:p w14:paraId="4ADB15F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vAlign w:val="bottom"/>
            <w:hideMark/>
          </w:tcPr>
          <w:p w14:paraId="51E6FDC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165" w:type="dxa"/>
            <w:tcBorders>
              <w:top w:val="nil"/>
              <w:left w:val="nil"/>
              <w:bottom w:val="single" w:sz="4" w:space="0" w:color="auto"/>
              <w:right w:val="single" w:sz="4" w:space="0" w:color="auto"/>
            </w:tcBorders>
            <w:shd w:val="clear" w:color="auto" w:fill="auto"/>
            <w:vAlign w:val="bottom"/>
            <w:hideMark/>
          </w:tcPr>
          <w:p w14:paraId="25A1ED3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11</w:t>
            </w:r>
          </w:p>
        </w:tc>
        <w:tc>
          <w:tcPr>
            <w:tcW w:w="1499" w:type="dxa"/>
            <w:tcBorders>
              <w:top w:val="nil"/>
              <w:left w:val="nil"/>
              <w:bottom w:val="single" w:sz="4" w:space="0" w:color="auto"/>
              <w:right w:val="single" w:sz="4" w:space="0" w:color="auto"/>
            </w:tcBorders>
            <w:shd w:val="clear" w:color="auto" w:fill="auto"/>
            <w:noWrap/>
            <w:vAlign w:val="bottom"/>
            <w:hideMark/>
          </w:tcPr>
          <w:p w14:paraId="50164CD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88 8 00 90620</w:t>
            </w:r>
          </w:p>
        </w:tc>
        <w:tc>
          <w:tcPr>
            <w:tcW w:w="616" w:type="dxa"/>
            <w:tcBorders>
              <w:top w:val="nil"/>
              <w:left w:val="nil"/>
              <w:bottom w:val="single" w:sz="4" w:space="0" w:color="auto"/>
              <w:right w:val="single" w:sz="4" w:space="0" w:color="auto"/>
            </w:tcBorders>
            <w:shd w:val="clear" w:color="auto" w:fill="auto"/>
            <w:noWrap/>
            <w:vAlign w:val="bottom"/>
            <w:hideMark/>
          </w:tcPr>
          <w:p w14:paraId="028EC99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3AD89ED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906" w:type="dxa"/>
            <w:tcBorders>
              <w:top w:val="nil"/>
              <w:left w:val="nil"/>
              <w:bottom w:val="single" w:sz="4" w:space="0" w:color="auto"/>
              <w:right w:val="single" w:sz="4" w:space="0" w:color="auto"/>
            </w:tcBorders>
            <w:shd w:val="clear" w:color="auto" w:fill="auto"/>
            <w:noWrap/>
            <w:vAlign w:val="bottom"/>
            <w:hideMark/>
          </w:tcPr>
          <w:p w14:paraId="23536B8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906" w:type="dxa"/>
            <w:tcBorders>
              <w:top w:val="nil"/>
              <w:left w:val="nil"/>
              <w:bottom w:val="single" w:sz="4" w:space="0" w:color="auto"/>
              <w:right w:val="single" w:sz="4" w:space="0" w:color="auto"/>
            </w:tcBorders>
            <w:shd w:val="clear" w:color="auto" w:fill="auto"/>
            <w:noWrap/>
            <w:vAlign w:val="bottom"/>
            <w:hideMark/>
          </w:tcPr>
          <w:p w14:paraId="5251632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r>
      <w:tr w:rsidR="004B05A9" w:rsidRPr="004B05A9" w14:paraId="70D7F010"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498422F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Резервные фонды местных администраций</w:t>
            </w:r>
          </w:p>
        </w:tc>
        <w:tc>
          <w:tcPr>
            <w:tcW w:w="1113" w:type="dxa"/>
            <w:tcBorders>
              <w:top w:val="nil"/>
              <w:left w:val="nil"/>
              <w:bottom w:val="single" w:sz="4" w:space="0" w:color="auto"/>
              <w:right w:val="single" w:sz="4" w:space="0" w:color="auto"/>
            </w:tcBorders>
            <w:shd w:val="clear" w:color="auto" w:fill="auto"/>
            <w:vAlign w:val="bottom"/>
            <w:hideMark/>
          </w:tcPr>
          <w:p w14:paraId="6D3DCC1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vAlign w:val="bottom"/>
            <w:hideMark/>
          </w:tcPr>
          <w:p w14:paraId="76CCA72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165" w:type="dxa"/>
            <w:tcBorders>
              <w:top w:val="nil"/>
              <w:left w:val="nil"/>
              <w:bottom w:val="single" w:sz="4" w:space="0" w:color="auto"/>
              <w:right w:val="single" w:sz="4" w:space="0" w:color="auto"/>
            </w:tcBorders>
            <w:shd w:val="clear" w:color="auto" w:fill="auto"/>
            <w:vAlign w:val="bottom"/>
            <w:hideMark/>
          </w:tcPr>
          <w:p w14:paraId="2435D14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11</w:t>
            </w:r>
          </w:p>
        </w:tc>
        <w:tc>
          <w:tcPr>
            <w:tcW w:w="1499" w:type="dxa"/>
            <w:tcBorders>
              <w:top w:val="nil"/>
              <w:left w:val="nil"/>
              <w:bottom w:val="single" w:sz="4" w:space="0" w:color="auto"/>
              <w:right w:val="single" w:sz="4" w:space="0" w:color="auto"/>
            </w:tcBorders>
            <w:shd w:val="clear" w:color="auto" w:fill="auto"/>
            <w:noWrap/>
            <w:vAlign w:val="bottom"/>
            <w:hideMark/>
          </w:tcPr>
          <w:p w14:paraId="3FAB1EC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88 8 00 90620</w:t>
            </w:r>
          </w:p>
        </w:tc>
        <w:tc>
          <w:tcPr>
            <w:tcW w:w="616" w:type="dxa"/>
            <w:tcBorders>
              <w:top w:val="nil"/>
              <w:left w:val="nil"/>
              <w:bottom w:val="single" w:sz="4" w:space="0" w:color="auto"/>
              <w:right w:val="single" w:sz="4" w:space="0" w:color="auto"/>
            </w:tcBorders>
            <w:shd w:val="clear" w:color="auto" w:fill="auto"/>
            <w:noWrap/>
            <w:vAlign w:val="bottom"/>
            <w:hideMark/>
          </w:tcPr>
          <w:p w14:paraId="22C7E3A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6974413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906" w:type="dxa"/>
            <w:tcBorders>
              <w:top w:val="nil"/>
              <w:left w:val="nil"/>
              <w:bottom w:val="single" w:sz="4" w:space="0" w:color="auto"/>
              <w:right w:val="single" w:sz="4" w:space="0" w:color="auto"/>
            </w:tcBorders>
            <w:shd w:val="clear" w:color="auto" w:fill="auto"/>
            <w:noWrap/>
            <w:vAlign w:val="bottom"/>
            <w:hideMark/>
          </w:tcPr>
          <w:p w14:paraId="2BF7083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906" w:type="dxa"/>
            <w:tcBorders>
              <w:top w:val="nil"/>
              <w:left w:val="nil"/>
              <w:bottom w:val="single" w:sz="4" w:space="0" w:color="auto"/>
              <w:right w:val="single" w:sz="4" w:space="0" w:color="auto"/>
            </w:tcBorders>
            <w:shd w:val="clear" w:color="auto" w:fill="auto"/>
            <w:noWrap/>
            <w:vAlign w:val="bottom"/>
            <w:hideMark/>
          </w:tcPr>
          <w:p w14:paraId="3F02FE0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r>
      <w:tr w:rsidR="004B05A9" w:rsidRPr="004B05A9" w14:paraId="051A22EE"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721856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4C06C5E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3AE3562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3E6D268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11</w:t>
            </w:r>
          </w:p>
        </w:tc>
        <w:tc>
          <w:tcPr>
            <w:tcW w:w="1499" w:type="dxa"/>
            <w:tcBorders>
              <w:top w:val="nil"/>
              <w:left w:val="nil"/>
              <w:bottom w:val="single" w:sz="4" w:space="0" w:color="auto"/>
              <w:right w:val="single" w:sz="4" w:space="0" w:color="auto"/>
            </w:tcBorders>
            <w:shd w:val="clear" w:color="auto" w:fill="auto"/>
            <w:noWrap/>
            <w:vAlign w:val="bottom"/>
            <w:hideMark/>
          </w:tcPr>
          <w:p w14:paraId="7C6CF03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7A4998D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74798F5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10,0</w:t>
            </w:r>
          </w:p>
        </w:tc>
        <w:tc>
          <w:tcPr>
            <w:tcW w:w="906" w:type="dxa"/>
            <w:tcBorders>
              <w:top w:val="nil"/>
              <w:left w:val="nil"/>
              <w:bottom w:val="single" w:sz="4" w:space="0" w:color="auto"/>
              <w:right w:val="single" w:sz="4" w:space="0" w:color="auto"/>
            </w:tcBorders>
            <w:shd w:val="clear" w:color="auto" w:fill="auto"/>
            <w:noWrap/>
            <w:vAlign w:val="bottom"/>
            <w:hideMark/>
          </w:tcPr>
          <w:p w14:paraId="767C62E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10,0</w:t>
            </w:r>
          </w:p>
        </w:tc>
        <w:tc>
          <w:tcPr>
            <w:tcW w:w="906" w:type="dxa"/>
            <w:tcBorders>
              <w:top w:val="nil"/>
              <w:left w:val="nil"/>
              <w:bottom w:val="single" w:sz="4" w:space="0" w:color="auto"/>
              <w:right w:val="single" w:sz="4" w:space="0" w:color="auto"/>
            </w:tcBorders>
            <w:shd w:val="clear" w:color="auto" w:fill="auto"/>
            <w:noWrap/>
            <w:vAlign w:val="bottom"/>
            <w:hideMark/>
          </w:tcPr>
          <w:p w14:paraId="1CEB2C9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10,0</w:t>
            </w:r>
          </w:p>
        </w:tc>
      </w:tr>
      <w:tr w:rsidR="004B05A9" w:rsidRPr="004B05A9" w14:paraId="189D1ADA"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6BAACE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5288B6D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61DC5A6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5D84457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11</w:t>
            </w:r>
          </w:p>
        </w:tc>
        <w:tc>
          <w:tcPr>
            <w:tcW w:w="1499" w:type="dxa"/>
            <w:tcBorders>
              <w:top w:val="nil"/>
              <w:left w:val="nil"/>
              <w:bottom w:val="single" w:sz="4" w:space="0" w:color="auto"/>
              <w:right w:val="single" w:sz="4" w:space="0" w:color="auto"/>
            </w:tcBorders>
            <w:shd w:val="clear" w:color="auto" w:fill="auto"/>
            <w:noWrap/>
            <w:vAlign w:val="bottom"/>
            <w:hideMark/>
          </w:tcPr>
          <w:p w14:paraId="366A5E6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29B412F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7C47A7F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10,0</w:t>
            </w:r>
          </w:p>
        </w:tc>
        <w:tc>
          <w:tcPr>
            <w:tcW w:w="906" w:type="dxa"/>
            <w:tcBorders>
              <w:top w:val="nil"/>
              <w:left w:val="nil"/>
              <w:bottom w:val="single" w:sz="4" w:space="0" w:color="auto"/>
              <w:right w:val="single" w:sz="4" w:space="0" w:color="auto"/>
            </w:tcBorders>
            <w:shd w:val="clear" w:color="auto" w:fill="auto"/>
            <w:noWrap/>
            <w:vAlign w:val="bottom"/>
            <w:hideMark/>
          </w:tcPr>
          <w:p w14:paraId="6404086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10,0</w:t>
            </w:r>
          </w:p>
        </w:tc>
        <w:tc>
          <w:tcPr>
            <w:tcW w:w="906" w:type="dxa"/>
            <w:tcBorders>
              <w:top w:val="nil"/>
              <w:left w:val="nil"/>
              <w:bottom w:val="single" w:sz="4" w:space="0" w:color="auto"/>
              <w:right w:val="single" w:sz="4" w:space="0" w:color="auto"/>
            </w:tcBorders>
            <w:shd w:val="clear" w:color="auto" w:fill="auto"/>
            <w:noWrap/>
            <w:vAlign w:val="bottom"/>
            <w:hideMark/>
          </w:tcPr>
          <w:p w14:paraId="09C2FE2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10,0</w:t>
            </w:r>
          </w:p>
        </w:tc>
      </w:tr>
      <w:tr w:rsidR="004B05A9" w:rsidRPr="004B05A9" w14:paraId="4C0893B1"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5E1BDA4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Иные бюджетные ассигнования</w:t>
            </w:r>
          </w:p>
        </w:tc>
        <w:tc>
          <w:tcPr>
            <w:tcW w:w="1113" w:type="dxa"/>
            <w:tcBorders>
              <w:top w:val="nil"/>
              <w:left w:val="nil"/>
              <w:bottom w:val="single" w:sz="4" w:space="0" w:color="auto"/>
              <w:right w:val="single" w:sz="4" w:space="0" w:color="auto"/>
            </w:tcBorders>
            <w:shd w:val="clear" w:color="auto" w:fill="auto"/>
            <w:noWrap/>
            <w:vAlign w:val="bottom"/>
            <w:hideMark/>
          </w:tcPr>
          <w:p w14:paraId="6D91179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24351E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165" w:type="dxa"/>
            <w:tcBorders>
              <w:top w:val="nil"/>
              <w:left w:val="nil"/>
              <w:bottom w:val="single" w:sz="4" w:space="0" w:color="auto"/>
              <w:right w:val="single" w:sz="4" w:space="0" w:color="auto"/>
            </w:tcBorders>
            <w:shd w:val="clear" w:color="auto" w:fill="auto"/>
            <w:noWrap/>
            <w:vAlign w:val="bottom"/>
            <w:hideMark/>
          </w:tcPr>
          <w:p w14:paraId="1BAAC8F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11</w:t>
            </w:r>
          </w:p>
        </w:tc>
        <w:tc>
          <w:tcPr>
            <w:tcW w:w="1499" w:type="dxa"/>
            <w:tcBorders>
              <w:top w:val="nil"/>
              <w:left w:val="nil"/>
              <w:bottom w:val="single" w:sz="4" w:space="0" w:color="auto"/>
              <w:right w:val="single" w:sz="4" w:space="0" w:color="auto"/>
            </w:tcBorders>
            <w:shd w:val="clear" w:color="auto" w:fill="auto"/>
            <w:noWrap/>
            <w:vAlign w:val="bottom"/>
            <w:hideMark/>
          </w:tcPr>
          <w:p w14:paraId="01ED6E4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88 8 00 90620</w:t>
            </w:r>
          </w:p>
        </w:tc>
        <w:tc>
          <w:tcPr>
            <w:tcW w:w="616" w:type="dxa"/>
            <w:tcBorders>
              <w:top w:val="nil"/>
              <w:left w:val="nil"/>
              <w:bottom w:val="single" w:sz="4" w:space="0" w:color="auto"/>
              <w:right w:val="single" w:sz="4" w:space="0" w:color="auto"/>
            </w:tcBorders>
            <w:shd w:val="clear" w:color="auto" w:fill="auto"/>
            <w:noWrap/>
            <w:vAlign w:val="bottom"/>
            <w:hideMark/>
          </w:tcPr>
          <w:p w14:paraId="0CAD320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800</w:t>
            </w:r>
          </w:p>
        </w:tc>
        <w:tc>
          <w:tcPr>
            <w:tcW w:w="968" w:type="dxa"/>
            <w:tcBorders>
              <w:top w:val="nil"/>
              <w:left w:val="nil"/>
              <w:bottom w:val="single" w:sz="4" w:space="0" w:color="auto"/>
              <w:right w:val="single" w:sz="4" w:space="0" w:color="auto"/>
            </w:tcBorders>
            <w:shd w:val="clear" w:color="auto" w:fill="auto"/>
            <w:noWrap/>
            <w:vAlign w:val="bottom"/>
            <w:hideMark/>
          </w:tcPr>
          <w:p w14:paraId="6B64F6E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906" w:type="dxa"/>
            <w:tcBorders>
              <w:top w:val="nil"/>
              <w:left w:val="nil"/>
              <w:bottom w:val="single" w:sz="4" w:space="0" w:color="auto"/>
              <w:right w:val="single" w:sz="4" w:space="0" w:color="auto"/>
            </w:tcBorders>
            <w:shd w:val="clear" w:color="auto" w:fill="auto"/>
            <w:noWrap/>
            <w:vAlign w:val="bottom"/>
            <w:hideMark/>
          </w:tcPr>
          <w:p w14:paraId="1B61143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906" w:type="dxa"/>
            <w:tcBorders>
              <w:top w:val="nil"/>
              <w:left w:val="nil"/>
              <w:bottom w:val="single" w:sz="4" w:space="0" w:color="auto"/>
              <w:right w:val="single" w:sz="4" w:space="0" w:color="auto"/>
            </w:tcBorders>
            <w:shd w:val="clear" w:color="auto" w:fill="auto"/>
            <w:noWrap/>
            <w:vAlign w:val="bottom"/>
            <w:hideMark/>
          </w:tcPr>
          <w:p w14:paraId="76523D5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r>
      <w:tr w:rsidR="004B05A9" w:rsidRPr="004B05A9" w14:paraId="0C4DAA03" w14:textId="77777777" w:rsidTr="004B05A9">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6B9A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Национальная оборона</w:t>
            </w:r>
          </w:p>
        </w:tc>
        <w:tc>
          <w:tcPr>
            <w:tcW w:w="1113" w:type="dxa"/>
            <w:tcBorders>
              <w:top w:val="nil"/>
              <w:left w:val="nil"/>
              <w:bottom w:val="single" w:sz="4" w:space="0" w:color="auto"/>
              <w:right w:val="single" w:sz="4" w:space="0" w:color="auto"/>
            </w:tcBorders>
            <w:shd w:val="clear" w:color="auto" w:fill="auto"/>
            <w:vAlign w:val="bottom"/>
            <w:hideMark/>
          </w:tcPr>
          <w:p w14:paraId="02DD190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vAlign w:val="bottom"/>
            <w:hideMark/>
          </w:tcPr>
          <w:p w14:paraId="771607D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02</w:t>
            </w:r>
          </w:p>
        </w:tc>
        <w:tc>
          <w:tcPr>
            <w:tcW w:w="1165" w:type="dxa"/>
            <w:tcBorders>
              <w:top w:val="nil"/>
              <w:left w:val="nil"/>
              <w:bottom w:val="single" w:sz="4" w:space="0" w:color="auto"/>
              <w:right w:val="single" w:sz="4" w:space="0" w:color="auto"/>
            </w:tcBorders>
            <w:shd w:val="clear" w:color="auto" w:fill="auto"/>
            <w:vAlign w:val="bottom"/>
            <w:hideMark/>
          </w:tcPr>
          <w:p w14:paraId="2336E87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1499" w:type="dxa"/>
            <w:tcBorders>
              <w:top w:val="nil"/>
              <w:left w:val="nil"/>
              <w:bottom w:val="single" w:sz="4" w:space="0" w:color="auto"/>
              <w:right w:val="single" w:sz="4" w:space="0" w:color="auto"/>
            </w:tcBorders>
            <w:shd w:val="clear" w:color="auto" w:fill="auto"/>
            <w:vAlign w:val="bottom"/>
            <w:hideMark/>
          </w:tcPr>
          <w:p w14:paraId="0C80D12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44E4C0A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16BF875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115,9</w:t>
            </w:r>
          </w:p>
        </w:tc>
        <w:tc>
          <w:tcPr>
            <w:tcW w:w="906" w:type="dxa"/>
            <w:tcBorders>
              <w:top w:val="nil"/>
              <w:left w:val="nil"/>
              <w:bottom w:val="single" w:sz="4" w:space="0" w:color="auto"/>
              <w:right w:val="single" w:sz="4" w:space="0" w:color="auto"/>
            </w:tcBorders>
            <w:shd w:val="clear" w:color="auto" w:fill="auto"/>
            <w:noWrap/>
            <w:vAlign w:val="bottom"/>
            <w:hideMark/>
          </w:tcPr>
          <w:p w14:paraId="4CB7985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116,7</w:t>
            </w:r>
          </w:p>
        </w:tc>
        <w:tc>
          <w:tcPr>
            <w:tcW w:w="906" w:type="dxa"/>
            <w:tcBorders>
              <w:top w:val="nil"/>
              <w:left w:val="nil"/>
              <w:bottom w:val="single" w:sz="4" w:space="0" w:color="auto"/>
              <w:right w:val="single" w:sz="4" w:space="0" w:color="auto"/>
            </w:tcBorders>
            <w:shd w:val="clear" w:color="auto" w:fill="auto"/>
            <w:noWrap/>
            <w:vAlign w:val="bottom"/>
            <w:hideMark/>
          </w:tcPr>
          <w:p w14:paraId="3A5C91A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0,0</w:t>
            </w:r>
          </w:p>
        </w:tc>
      </w:tr>
      <w:tr w:rsidR="004B05A9" w:rsidRPr="004B05A9" w14:paraId="78BB7FE1"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A7FFAD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Мобилизационная и вневойсковая подготовка</w:t>
            </w:r>
          </w:p>
        </w:tc>
        <w:tc>
          <w:tcPr>
            <w:tcW w:w="1113" w:type="dxa"/>
            <w:tcBorders>
              <w:top w:val="nil"/>
              <w:left w:val="nil"/>
              <w:bottom w:val="single" w:sz="4" w:space="0" w:color="auto"/>
              <w:right w:val="single" w:sz="4" w:space="0" w:color="auto"/>
            </w:tcBorders>
            <w:shd w:val="clear" w:color="auto" w:fill="auto"/>
            <w:vAlign w:val="bottom"/>
            <w:hideMark/>
          </w:tcPr>
          <w:p w14:paraId="3AC734C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vAlign w:val="bottom"/>
            <w:hideMark/>
          </w:tcPr>
          <w:p w14:paraId="0741210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02</w:t>
            </w:r>
          </w:p>
        </w:tc>
        <w:tc>
          <w:tcPr>
            <w:tcW w:w="1165" w:type="dxa"/>
            <w:tcBorders>
              <w:top w:val="nil"/>
              <w:left w:val="nil"/>
              <w:bottom w:val="single" w:sz="4" w:space="0" w:color="auto"/>
              <w:right w:val="single" w:sz="4" w:space="0" w:color="auto"/>
            </w:tcBorders>
            <w:shd w:val="clear" w:color="auto" w:fill="auto"/>
            <w:vAlign w:val="bottom"/>
            <w:hideMark/>
          </w:tcPr>
          <w:p w14:paraId="689D7FE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03</w:t>
            </w:r>
          </w:p>
        </w:tc>
        <w:tc>
          <w:tcPr>
            <w:tcW w:w="1499" w:type="dxa"/>
            <w:tcBorders>
              <w:top w:val="nil"/>
              <w:left w:val="nil"/>
              <w:bottom w:val="single" w:sz="4" w:space="0" w:color="auto"/>
              <w:right w:val="single" w:sz="4" w:space="0" w:color="auto"/>
            </w:tcBorders>
            <w:shd w:val="clear" w:color="auto" w:fill="auto"/>
            <w:vAlign w:val="bottom"/>
            <w:hideMark/>
          </w:tcPr>
          <w:p w14:paraId="7D40CA1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88 8 00 51180</w:t>
            </w:r>
          </w:p>
        </w:tc>
        <w:tc>
          <w:tcPr>
            <w:tcW w:w="616" w:type="dxa"/>
            <w:tcBorders>
              <w:top w:val="nil"/>
              <w:left w:val="nil"/>
              <w:bottom w:val="single" w:sz="4" w:space="0" w:color="auto"/>
              <w:right w:val="single" w:sz="4" w:space="0" w:color="auto"/>
            </w:tcBorders>
            <w:shd w:val="clear" w:color="auto" w:fill="auto"/>
            <w:noWrap/>
            <w:vAlign w:val="bottom"/>
            <w:hideMark/>
          </w:tcPr>
          <w:p w14:paraId="3996846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5E62B43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115,9</w:t>
            </w:r>
          </w:p>
        </w:tc>
        <w:tc>
          <w:tcPr>
            <w:tcW w:w="906" w:type="dxa"/>
            <w:tcBorders>
              <w:top w:val="nil"/>
              <w:left w:val="nil"/>
              <w:bottom w:val="single" w:sz="4" w:space="0" w:color="auto"/>
              <w:right w:val="single" w:sz="4" w:space="0" w:color="auto"/>
            </w:tcBorders>
            <w:shd w:val="clear" w:color="auto" w:fill="auto"/>
            <w:noWrap/>
            <w:vAlign w:val="bottom"/>
            <w:hideMark/>
          </w:tcPr>
          <w:p w14:paraId="0BA9914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116,7</w:t>
            </w:r>
          </w:p>
        </w:tc>
        <w:tc>
          <w:tcPr>
            <w:tcW w:w="906" w:type="dxa"/>
            <w:tcBorders>
              <w:top w:val="nil"/>
              <w:left w:val="nil"/>
              <w:bottom w:val="single" w:sz="4" w:space="0" w:color="auto"/>
              <w:right w:val="single" w:sz="4" w:space="0" w:color="auto"/>
            </w:tcBorders>
            <w:shd w:val="clear" w:color="auto" w:fill="auto"/>
            <w:noWrap/>
            <w:vAlign w:val="bottom"/>
            <w:hideMark/>
          </w:tcPr>
          <w:p w14:paraId="03373A1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4B05A9" w:rsidRPr="004B05A9" w14:paraId="4B8C14CB"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C25D58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627E418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20A5114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02</w:t>
            </w:r>
          </w:p>
        </w:tc>
        <w:tc>
          <w:tcPr>
            <w:tcW w:w="1165" w:type="dxa"/>
            <w:tcBorders>
              <w:top w:val="nil"/>
              <w:left w:val="nil"/>
              <w:bottom w:val="single" w:sz="4" w:space="0" w:color="auto"/>
              <w:right w:val="single" w:sz="4" w:space="0" w:color="auto"/>
            </w:tcBorders>
            <w:shd w:val="clear" w:color="auto" w:fill="auto"/>
            <w:noWrap/>
            <w:vAlign w:val="bottom"/>
            <w:hideMark/>
          </w:tcPr>
          <w:p w14:paraId="7794382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03</w:t>
            </w:r>
          </w:p>
        </w:tc>
        <w:tc>
          <w:tcPr>
            <w:tcW w:w="1499" w:type="dxa"/>
            <w:tcBorders>
              <w:top w:val="nil"/>
              <w:left w:val="nil"/>
              <w:bottom w:val="single" w:sz="4" w:space="0" w:color="auto"/>
              <w:right w:val="single" w:sz="4" w:space="0" w:color="auto"/>
            </w:tcBorders>
            <w:shd w:val="clear" w:color="auto" w:fill="auto"/>
            <w:noWrap/>
            <w:vAlign w:val="bottom"/>
            <w:hideMark/>
          </w:tcPr>
          <w:p w14:paraId="0C3AA02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401E174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5D702AA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115,9</w:t>
            </w:r>
          </w:p>
        </w:tc>
        <w:tc>
          <w:tcPr>
            <w:tcW w:w="906" w:type="dxa"/>
            <w:tcBorders>
              <w:top w:val="nil"/>
              <w:left w:val="nil"/>
              <w:bottom w:val="single" w:sz="4" w:space="0" w:color="auto"/>
              <w:right w:val="single" w:sz="4" w:space="0" w:color="auto"/>
            </w:tcBorders>
            <w:shd w:val="clear" w:color="auto" w:fill="auto"/>
            <w:noWrap/>
            <w:vAlign w:val="bottom"/>
            <w:hideMark/>
          </w:tcPr>
          <w:p w14:paraId="332222E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116,7</w:t>
            </w:r>
          </w:p>
        </w:tc>
        <w:tc>
          <w:tcPr>
            <w:tcW w:w="906" w:type="dxa"/>
            <w:tcBorders>
              <w:top w:val="nil"/>
              <w:left w:val="nil"/>
              <w:bottom w:val="single" w:sz="4" w:space="0" w:color="auto"/>
              <w:right w:val="single" w:sz="4" w:space="0" w:color="auto"/>
            </w:tcBorders>
            <w:shd w:val="clear" w:color="auto" w:fill="auto"/>
            <w:noWrap/>
            <w:vAlign w:val="bottom"/>
            <w:hideMark/>
          </w:tcPr>
          <w:p w14:paraId="3FA22C5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0,0</w:t>
            </w:r>
          </w:p>
        </w:tc>
      </w:tr>
      <w:tr w:rsidR="004B05A9" w:rsidRPr="004B05A9" w14:paraId="4E9D92D6"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8068E0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0E82A98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45AEB93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02</w:t>
            </w:r>
          </w:p>
        </w:tc>
        <w:tc>
          <w:tcPr>
            <w:tcW w:w="1165" w:type="dxa"/>
            <w:tcBorders>
              <w:top w:val="nil"/>
              <w:left w:val="nil"/>
              <w:bottom w:val="single" w:sz="4" w:space="0" w:color="auto"/>
              <w:right w:val="single" w:sz="4" w:space="0" w:color="auto"/>
            </w:tcBorders>
            <w:shd w:val="clear" w:color="auto" w:fill="auto"/>
            <w:noWrap/>
            <w:vAlign w:val="bottom"/>
            <w:hideMark/>
          </w:tcPr>
          <w:p w14:paraId="5B03977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03</w:t>
            </w:r>
          </w:p>
        </w:tc>
        <w:tc>
          <w:tcPr>
            <w:tcW w:w="1499" w:type="dxa"/>
            <w:tcBorders>
              <w:top w:val="nil"/>
              <w:left w:val="nil"/>
              <w:bottom w:val="single" w:sz="4" w:space="0" w:color="auto"/>
              <w:right w:val="single" w:sz="4" w:space="0" w:color="auto"/>
            </w:tcBorders>
            <w:shd w:val="clear" w:color="auto" w:fill="auto"/>
            <w:noWrap/>
            <w:vAlign w:val="bottom"/>
            <w:hideMark/>
          </w:tcPr>
          <w:p w14:paraId="33D79EE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71F8E85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74F6A10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115,9</w:t>
            </w:r>
          </w:p>
        </w:tc>
        <w:tc>
          <w:tcPr>
            <w:tcW w:w="906" w:type="dxa"/>
            <w:tcBorders>
              <w:top w:val="nil"/>
              <w:left w:val="nil"/>
              <w:bottom w:val="single" w:sz="4" w:space="0" w:color="auto"/>
              <w:right w:val="single" w:sz="4" w:space="0" w:color="auto"/>
            </w:tcBorders>
            <w:shd w:val="clear" w:color="auto" w:fill="auto"/>
            <w:noWrap/>
            <w:vAlign w:val="bottom"/>
            <w:hideMark/>
          </w:tcPr>
          <w:p w14:paraId="348B9B2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116,7</w:t>
            </w:r>
          </w:p>
        </w:tc>
        <w:tc>
          <w:tcPr>
            <w:tcW w:w="906" w:type="dxa"/>
            <w:tcBorders>
              <w:top w:val="nil"/>
              <w:left w:val="nil"/>
              <w:bottom w:val="single" w:sz="4" w:space="0" w:color="auto"/>
              <w:right w:val="single" w:sz="4" w:space="0" w:color="auto"/>
            </w:tcBorders>
            <w:shd w:val="clear" w:color="auto" w:fill="auto"/>
            <w:noWrap/>
            <w:vAlign w:val="bottom"/>
            <w:hideMark/>
          </w:tcPr>
          <w:p w14:paraId="6ACCD1E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0,0</w:t>
            </w:r>
          </w:p>
        </w:tc>
      </w:tr>
      <w:tr w:rsidR="004B05A9" w:rsidRPr="004B05A9" w14:paraId="6BF73A6E"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0E1708C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3" w:type="dxa"/>
            <w:tcBorders>
              <w:top w:val="nil"/>
              <w:left w:val="nil"/>
              <w:bottom w:val="single" w:sz="4" w:space="0" w:color="auto"/>
              <w:right w:val="single" w:sz="4" w:space="0" w:color="auto"/>
            </w:tcBorders>
            <w:shd w:val="clear" w:color="auto" w:fill="auto"/>
            <w:noWrap/>
            <w:vAlign w:val="bottom"/>
            <w:hideMark/>
          </w:tcPr>
          <w:p w14:paraId="24B805B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42BF43D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02</w:t>
            </w:r>
          </w:p>
        </w:tc>
        <w:tc>
          <w:tcPr>
            <w:tcW w:w="1165" w:type="dxa"/>
            <w:tcBorders>
              <w:top w:val="nil"/>
              <w:left w:val="nil"/>
              <w:bottom w:val="single" w:sz="4" w:space="0" w:color="auto"/>
              <w:right w:val="single" w:sz="4" w:space="0" w:color="auto"/>
            </w:tcBorders>
            <w:shd w:val="clear" w:color="auto" w:fill="auto"/>
            <w:noWrap/>
            <w:vAlign w:val="bottom"/>
            <w:hideMark/>
          </w:tcPr>
          <w:p w14:paraId="3E9BA36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03</w:t>
            </w:r>
          </w:p>
        </w:tc>
        <w:tc>
          <w:tcPr>
            <w:tcW w:w="1499" w:type="dxa"/>
            <w:tcBorders>
              <w:top w:val="nil"/>
              <w:left w:val="nil"/>
              <w:bottom w:val="single" w:sz="4" w:space="0" w:color="auto"/>
              <w:right w:val="single" w:sz="4" w:space="0" w:color="auto"/>
            </w:tcBorders>
            <w:shd w:val="clear" w:color="auto" w:fill="auto"/>
            <w:vAlign w:val="bottom"/>
            <w:hideMark/>
          </w:tcPr>
          <w:p w14:paraId="73D91EC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88 8 00 51180</w:t>
            </w:r>
          </w:p>
        </w:tc>
        <w:tc>
          <w:tcPr>
            <w:tcW w:w="616" w:type="dxa"/>
            <w:tcBorders>
              <w:top w:val="nil"/>
              <w:left w:val="nil"/>
              <w:bottom w:val="single" w:sz="4" w:space="0" w:color="auto"/>
              <w:right w:val="single" w:sz="4" w:space="0" w:color="auto"/>
            </w:tcBorders>
            <w:shd w:val="clear" w:color="auto" w:fill="auto"/>
            <w:noWrap/>
            <w:vAlign w:val="bottom"/>
            <w:hideMark/>
          </w:tcPr>
          <w:p w14:paraId="6B7FA3F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100</w:t>
            </w:r>
          </w:p>
        </w:tc>
        <w:tc>
          <w:tcPr>
            <w:tcW w:w="968" w:type="dxa"/>
            <w:tcBorders>
              <w:top w:val="nil"/>
              <w:left w:val="nil"/>
              <w:bottom w:val="single" w:sz="4" w:space="0" w:color="auto"/>
              <w:right w:val="single" w:sz="4" w:space="0" w:color="auto"/>
            </w:tcBorders>
            <w:shd w:val="clear" w:color="auto" w:fill="auto"/>
            <w:noWrap/>
            <w:vAlign w:val="bottom"/>
            <w:hideMark/>
          </w:tcPr>
          <w:p w14:paraId="1AC33B7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115,9</w:t>
            </w:r>
          </w:p>
        </w:tc>
        <w:tc>
          <w:tcPr>
            <w:tcW w:w="906" w:type="dxa"/>
            <w:tcBorders>
              <w:top w:val="nil"/>
              <w:left w:val="nil"/>
              <w:bottom w:val="single" w:sz="4" w:space="0" w:color="auto"/>
              <w:right w:val="single" w:sz="4" w:space="0" w:color="auto"/>
            </w:tcBorders>
            <w:shd w:val="clear" w:color="auto" w:fill="auto"/>
            <w:noWrap/>
            <w:vAlign w:val="bottom"/>
            <w:hideMark/>
          </w:tcPr>
          <w:p w14:paraId="4ECDF9C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116,7</w:t>
            </w:r>
          </w:p>
        </w:tc>
        <w:tc>
          <w:tcPr>
            <w:tcW w:w="906" w:type="dxa"/>
            <w:tcBorders>
              <w:top w:val="nil"/>
              <w:left w:val="nil"/>
              <w:bottom w:val="single" w:sz="4" w:space="0" w:color="auto"/>
              <w:right w:val="single" w:sz="4" w:space="0" w:color="auto"/>
            </w:tcBorders>
            <w:shd w:val="clear" w:color="auto" w:fill="auto"/>
            <w:noWrap/>
            <w:vAlign w:val="bottom"/>
            <w:hideMark/>
          </w:tcPr>
          <w:p w14:paraId="4EF36F0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4B05A9" w:rsidRPr="004B05A9" w14:paraId="158397FE"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0689747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113" w:type="dxa"/>
            <w:tcBorders>
              <w:top w:val="nil"/>
              <w:left w:val="nil"/>
              <w:bottom w:val="single" w:sz="4" w:space="0" w:color="auto"/>
              <w:right w:val="single" w:sz="4" w:space="0" w:color="auto"/>
            </w:tcBorders>
            <w:shd w:val="clear" w:color="auto" w:fill="auto"/>
            <w:vAlign w:val="bottom"/>
            <w:hideMark/>
          </w:tcPr>
          <w:p w14:paraId="6245BF4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vAlign w:val="bottom"/>
            <w:hideMark/>
          </w:tcPr>
          <w:p w14:paraId="28C84D5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03</w:t>
            </w:r>
          </w:p>
        </w:tc>
        <w:tc>
          <w:tcPr>
            <w:tcW w:w="1165" w:type="dxa"/>
            <w:tcBorders>
              <w:top w:val="nil"/>
              <w:left w:val="nil"/>
              <w:bottom w:val="single" w:sz="4" w:space="0" w:color="auto"/>
              <w:right w:val="single" w:sz="4" w:space="0" w:color="auto"/>
            </w:tcBorders>
            <w:shd w:val="clear" w:color="auto" w:fill="auto"/>
            <w:vAlign w:val="bottom"/>
            <w:hideMark/>
          </w:tcPr>
          <w:p w14:paraId="274C5CE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1499" w:type="dxa"/>
            <w:tcBorders>
              <w:top w:val="nil"/>
              <w:left w:val="nil"/>
              <w:bottom w:val="single" w:sz="4" w:space="0" w:color="auto"/>
              <w:right w:val="single" w:sz="4" w:space="0" w:color="auto"/>
            </w:tcBorders>
            <w:shd w:val="clear" w:color="auto" w:fill="auto"/>
            <w:vAlign w:val="bottom"/>
            <w:hideMark/>
          </w:tcPr>
          <w:p w14:paraId="3793B56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38A3C4F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7DC8955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141,2</w:t>
            </w:r>
          </w:p>
        </w:tc>
        <w:tc>
          <w:tcPr>
            <w:tcW w:w="906" w:type="dxa"/>
            <w:tcBorders>
              <w:top w:val="nil"/>
              <w:left w:val="nil"/>
              <w:bottom w:val="single" w:sz="4" w:space="0" w:color="auto"/>
              <w:right w:val="single" w:sz="4" w:space="0" w:color="auto"/>
            </w:tcBorders>
            <w:shd w:val="clear" w:color="auto" w:fill="auto"/>
            <w:noWrap/>
            <w:vAlign w:val="bottom"/>
            <w:hideMark/>
          </w:tcPr>
          <w:p w14:paraId="13171C3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200,0</w:t>
            </w:r>
          </w:p>
        </w:tc>
        <w:tc>
          <w:tcPr>
            <w:tcW w:w="906" w:type="dxa"/>
            <w:tcBorders>
              <w:top w:val="nil"/>
              <w:left w:val="nil"/>
              <w:bottom w:val="single" w:sz="4" w:space="0" w:color="auto"/>
              <w:right w:val="single" w:sz="4" w:space="0" w:color="auto"/>
            </w:tcBorders>
            <w:shd w:val="clear" w:color="auto" w:fill="auto"/>
            <w:noWrap/>
            <w:vAlign w:val="bottom"/>
            <w:hideMark/>
          </w:tcPr>
          <w:p w14:paraId="78A2B84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200,0</w:t>
            </w:r>
          </w:p>
        </w:tc>
      </w:tr>
      <w:tr w:rsidR="004B05A9" w:rsidRPr="004B05A9" w14:paraId="78D98F95"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46AA0D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Обеспечение пожарной безопасности</w:t>
            </w:r>
          </w:p>
        </w:tc>
        <w:tc>
          <w:tcPr>
            <w:tcW w:w="1113" w:type="dxa"/>
            <w:tcBorders>
              <w:top w:val="nil"/>
              <w:left w:val="nil"/>
              <w:bottom w:val="single" w:sz="4" w:space="0" w:color="auto"/>
              <w:right w:val="single" w:sz="4" w:space="0" w:color="auto"/>
            </w:tcBorders>
            <w:shd w:val="clear" w:color="auto" w:fill="auto"/>
            <w:vAlign w:val="bottom"/>
            <w:hideMark/>
          </w:tcPr>
          <w:p w14:paraId="39A979C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vAlign w:val="bottom"/>
            <w:hideMark/>
          </w:tcPr>
          <w:p w14:paraId="35B286B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03</w:t>
            </w:r>
          </w:p>
        </w:tc>
        <w:tc>
          <w:tcPr>
            <w:tcW w:w="1165" w:type="dxa"/>
            <w:tcBorders>
              <w:top w:val="nil"/>
              <w:left w:val="nil"/>
              <w:bottom w:val="single" w:sz="4" w:space="0" w:color="auto"/>
              <w:right w:val="single" w:sz="4" w:space="0" w:color="auto"/>
            </w:tcBorders>
            <w:shd w:val="clear" w:color="auto" w:fill="auto"/>
            <w:vAlign w:val="bottom"/>
            <w:hideMark/>
          </w:tcPr>
          <w:p w14:paraId="1CE6DAC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w:t>
            </w:r>
          </w:p>
        </w:tc>
        <w:tc>
          <w:tcPr>
            <w:tcW w:w="1499" w:type="dxa"/>
            <w:tcBorders>
              <w:top w:val="nil"/>
              <w:left w:val="nil"/>
              <w:bottom w:val="single" w:sz="4" w:space="0" w:color="auto"/>
              <w:right w:val="single" w:sz="4" w:space="0" w:color="auto"/>
            </w:tcBorders>
            <w:shd w:val="clear" w:color="auto" w:fill="auto"/>
            <w:vAlign w:val="bottom"/>
            <w:hideMark/>
          </w:tcPr>
          <w:p w14:paraId="5F638B8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88 8 00 93070</w:t>
            </w:r>
          </w:p>
        </w:tc>
        <w:tc>
          <w:tcPr>
            <w:tcW w:w="616" w:type="dxa"/>
            <w:tcBorders>
              <w:top w:val="nil"/>
              <w:left w:val="nil"/>
              <w:bottom w:val="single" w:sz="4" w:space="0" w:color="auto"/>
              <w:right w:val="single" w:sz="4" w:space="0" w:color="auto"/>
            </w:tcBorders>
            <w:shd w:val="clear" w:color="auto" w:fill="auto"/>
            <w:noWrap/>
            <w:vAlign w:val="bottom"/>
            <w:hideMark/>
          </w:tcPr>
          <w:p w14:paraId="08EDDE8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287F3C0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141,2</w:t>
            </w:r>
          </w:p>
        </w:tc>
        <w:tc>
          <w:tcPr>
            <w:tcW w:w="906" w:type="dxa"/>
            <w:tcBorders>
              <w:top w:val="nil"/>
              <w:left w:val="nil"/>
              <w:bottom w:val="single" w:sz="4" w:space="0" w:color="auto"/>
              <w:right w:val="single" w:sz="4" w:space="0" w:color="auto"/>
            </w:tcBorders>
            <w:shd w:val="clear" w:color="auto" w:fill="auto"/>
            <w:noWrap/>
            <w:vAlign w:val="bottom"/>
            <w:hideMark/>
          </w:tcPr>
          <w:p w14:paraId="342FE2D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200,0</w:t>
            </w:r>
          </w:p>
        </w:tc>
        <w:tc>
          <w:tcPr>
            <w:tcW w:w="906" w:type="dxa"/>
            <w:tcBorders>
              <w:top w:val="nil"/>
              <w:left w:val="nil"/>
              <w:bottom w:val="single" w:sz="4" w:space="0" w:color="auto"/>
              <w:right w:val="single" w:sz="4" w:space="0" w:color="auto"/>
            </w:tcBorders>
            <w:shd w:val="clear" w:color="auto" w:fill="auto"/>
            <w:noWrap/>
            <w:vAlign w:val="bottom"/>
            <w:hideMark/>
          </w:tcPr>
          <w:p w14:paraId="2C1D3DD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200,0</w:t>
            </w:r>
          </w:p>
        </w:tc>
      </w:tr>
      <w:tr w:rsidR="004B05A9" w:rsidRPr="004B05A9" w14:paraId="766DEED8"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D662F5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lastRenderedPageBreak/>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6433830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2735D27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03</w:t>
            </w:r>
          </w:p>
        </w:tc>
        <w:tc>
          <w:tcPr>
            <w:tcW w:w="1165" w:type="dxa"/>
            <w:tcBorders>
              <w:top w:val="nil"/>
              <w:left w:val="nil"/>
              <w:bottom w:val="single" w:sz="4" w:space="0" w:color="auto"/>
              <w:right w:val="single" w:sz="4" w:space="0" w:color="auto"/>
            </w:tcBorders>
            <w:shd w:val="clear" w:color="auto" w:fill="auto"/>
            <w:noWrap/>
            <w:vAlign w:val="bottom"/>
            <w:hideMark/>
          </w:tcPr>
          <w:p w14:paraId="56D8314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w:t>
            </w:r>
          </w:p>
        </w:tc>
        <w:tc>
          <w:tcPr>
            <w:tcW w:w="1499" w:type="dxa"/>
            <w:tcBorders>
              <w:top w:val="nil"/>
              <w:left w:val="nil"/>
              <w:bottom w:val="single" w:sz="4" w:space="0" w:color="auto"/>
              <w:right w:val="single" w:sz="4" w:space="0" w:color="auto"/>
            </w:tcBorders>
            <w:shd w:val="clear" w:color="auto" w:fill="auto"/>
            <w:noWrap/>
            <w:vAlign w:val="bottom"/>
            <w:hideMark/>
          </w:tcPr>
          <w:p w14:paraId="3EE6D83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3901A00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0E64210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141,2</w:t>
            </w:r>
          </w:p>
        </w:tc>
        <w:tc>
          <w:tcPr>
            <w:tcW w:w="906" w:type="dxa"/>
            <w:tcBorders>
              <w:top w:val="nil"/>
              <w:left w:val="nil"/>
              <w:bottom w:val="single" w:sz="4" w:space="0" w:color="auto"/>
              <w:right w:val="single" w:sz="4" w:space="0" w:color="auto"/>
            </w:tcBorders>
            <w:shd w:val="clear" w:color="auto" w:fill="auto"/>
            <w:noWrap/>
            <w:vAlign w:val="bottom"/>
            <w:hideMark/>
          </w:tcPr>
          <w:p w14:paraId="3253DB2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200,0</w:t>
            </w:r>
          </w:p>
        </w:tc>
        <w:tc>
          <w:tcPr>
            <w:tcW w:w="906" w:type="dxa"/>
            <w:tcBorders>
              <w:top w:val="nil"/>
              <w:left w:val="nil"/>
              <w:bottom w:val="single" w:sz="4" w:space="0" w:color="auto"/>
              <w:right w:val="single" w:sz="4" w:space="0" w:color="auto"/>
            </w:tcBorders>
            <w:shd w:val="clear" w:color="auto" w:fill="auto"/>
            <w:noWrap/>
            <w:vAlign w:val="bottom"/>
            <w:hideMark/>
          </w:tcPr>
          <w:p w14:paraId="560AC68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200,0</w:t>
            </w:r>
          </w:p>
        </w:tc>
      </w:tr>
      <w:tr w:rsidR="004B05A9" w:rsidRPr="004B05A9" w14:paraId="7C975C97"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270C63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6B70D54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62B26ED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03</w:t>
            </w:r>
          </w:p>
        </w:tc>
        <w:tc>
          <w:tcPr>
            <w:tcW w:w="1165" w:type="dxa"/>
            <w:tcBorders>
              <w:top w:val="nil"/>
              <w:left w:val="nil"/>
              <w:bottom w:val="single" w:sz="4" w:space="0" w:color="auto"/>
              <w:right w:val="single" w:sz="4" w:space="0" w:color="auto"/>
            </w:tcBorders>
            <w:shd w:val="clear" w:color="auto" w:fill="auto"/>
            <w:noWrap/>
            <w:vAlign w:val="bottom"/>
            <w:hideMark/>
          </w:tcPr>
          <w:p w14:paraId="7252FF8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w:t>
            </w:r>
          </w:p>
        </w:tc>
        <w:tc>
          <w:tcPr>
            <w:tcW w:w="1499" w:type="dxa"/>
            <w:tcBorders>
              <w:top w:val="nil"/>
              <w:left w:val="nil"/>
              <w:bottom w:val="single" w:sz="4" w:space="0" w:color="auto"/>
              <w:right w:val="single" w:sz="4" w:space="0" w:color="auto"/>
            </w:tcBorders>
            <w:shd w:val="clear" w:color="auto" w:fill="auto"/>
            <w:noWrap/>
            <w:vAlign w:val="bottom"/>
            <w:hideMark/>
          </w:tcPr>
          <w:p w14:paraId="7522AF1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4EA3204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631A1C6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141,2</w:t>
            </w:r>
          </w:p>
        </w:tc>
        <w:tc>
          <w:tcPr>
            <w:tcW w:w="906" w:type="dxa"/>
            <w:tcBorders>
              <w:top w:val="nil"/>
              <w:left w:val="nil"/>
              <w:bottom w:val="single" w:sz="4" w:space="0" w:color="auto"/>
              <w:right w:val="single" w:sz="4" w:space="0" w:color="auto"/>
            </w:tcBorders>
            <w:shd w:val="clear" w:color="auto" w:fill="auto"/>
            <w:noWrap/>
            <w:vAlign w:val="bottom"/>
            <w:hideMark/>
          </w:tcPr>
          <w:p w14:paraId="7BC1A39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200,0</w:t>
            </w:r>
          </w:p>
        </w:tc>
        <w:tc>
          <w:tcPr>
            <w:tcW w:w="906" w:type="dxa"/>
            <w:tcBorders>
              <w:top w:val="nil"/>
              <w:left w:val="nil"/>
              <w:bottom w:val="single" w:sz="4" w:space="0" w:color="auto"/>
              <w:right w:val="single" w:sz="4" w:space="0" w:color="auto"/>
            </w:tcBorders>
            <w:shd w:val="clear" w:color="auto" w:fill="auto"/>
            <w:noWrap/>
            <w:vAlign w:val="bottom"/>
            <w:hideMark/>
          </w:tcPr>
          <w:p w14:paraId="4EADCCD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200,0</w:t>
            </w:r>
          </w:p>
        </w:tc>
      </w:tr>
      <w:tr w:rsidR="004B05A9" w:rsidRPr="004B05A9" w14:paraId="53673E72"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55C817E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13" w:type="dxa"/>
            <w:tcBorders>
              <w:top w:val="nil"/>
              <w:left w:val="nil"/>
              <w:bottom w:val="single" w:sz="4" w:space="0" w:color="auto"/>
              <w:right w:val="single" w:sz="4" w:space="0" w:color="auto"/>
            </w:tcBorders>
            <w:shd w:val="clear" w:color="auto" w:fill="auto"/>
            <w:vAlign w:val="bottom"/>
            <w:hideMark/>
          </w:tcPr>
          <w:p w14:paraId="784A975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vAlign w:val="bottom"/>
            <w:hideMark/>
          </w:tcPr>
          <w:p w14:paraId="609DDAC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03</w:t>
            </w:r>
          </w:p>
        </w:tc>
        <w:tc>
          <w:tcPr>
            <w:tcW w:w="1165" w:type="dxa"/>
            <w:tcBorders>
              <w:top w:val="nil"/>
              <w:left w:val="nil"/>
              <w:bottom w:val="single" w:sz="4" w:space="0" w:color="auto"/>
              <w:right w:val="single" w:sz="4" w:space="0" w:color="auto"/>
            </w:tcBorders>
            <w:shd w:val="clear" w:color="auto" w:fill="auto"/>
            <w:vAlign w:val="bottom"/>
            <w:hideMark/>
          </w:tcPr>
          <w:p w14:paraId="22DFA27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w:t>
            </w:r>
          </w:p>
        </w:tc>
        <w:tc>
          <w:tcPr>
            <w:tcW w:w="1499" w:type="dxa"/>
            <w:tcBorders>
              <w:top w:val="nil"/>
              <w:left w:val="nil"/>
              <w:bottom w:val="single" w:sz="4" w:space="0" w:color="auto"/>
              <w:right w:val="single" w:sz="4" w:space="0" w:color="auto"/>
            </w:tcBorders>
            <w:shd w:val="clear" w:color="auto" w:fill="auto"/>
            <w:vAlign w:val="bottom"/>
            <w:hideMark/>
          </w:tcPr>
          <w:p w14:paraId="7867BD3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88 8 00 93070</w:t>
            </w:r>
          </w:p>
        </w:tc>
        <w:tc>
          <w:tcPr>
            <w:tcW w:w="616" w:type="dxa"/>
            <w:tcBorders>
              <w:top w:val="nil"/>
              <w:left w:val="nil"/>
              <w:bottom w:val="single" w:sz="4" w:space="0" w:color="auto"/>
              <w:right w:val="single" w:sz="4" w:space="0" w:color="auto"/>
            </w:tcBorders>
            <w:shd w:val="clear" w:color="auto" w:fill="auto"/>
            <w:noWrap/>
            <w:vAlign w:val="bottom"/>
            <w:hideMark/>
          </w:tcPr>
          <w:p w14:paraId="3ED1C91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68" w:type="dxa"/>
            <w:tcBorders>
              <w:top w:val="nil"/>
              <w:left w:val="nil"/>
              <w:bottom w:val="single" w:sz="4" w:space="0" w:color="auto"/>
              <w:right w:val="single" w:sz="4" w:space="0" w:color="auto"/>
            </w:tcBorders>
            <w:shd w:val="clear" w:color="auto" w:fill="auto"/>
            <w:noWrap/>
            <w:vAlign w:val="bottom"/>
            <w:hideMark/>
          </w:tcPr>
          <w:p w14:paraId="111CF59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141,2</w:t>
            </w:r>
          </w:p>
        </w:tc>
        <w:tc>
          <w:tcPr>
            <w:tcW w:w="906" w:type="dxa"/>
            <w:tcBorders>
              <w:top w:val="nil"/>
              <w:left w:val="nil"/>
              <w:bottom w:val="single" w:sz="4" w:space="0" w:color="auto"/>
              <w:right w:val="single" w:sz="4" w:space="0" w:color="auto"/>
            </w:tcBorders>
            <w:shd w:val="clear" w:color="auto" w:fill="auto"/>
            <w:noWrap/>
            <w:vAlign w:val="bottom"/>
            <w:hideMark/>
          </w:tcPr>
          <w:p w14:paraId="1F06611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200,0</w:t>
            </w:r>
          </w:p>
        </w:tc>
        <w:tc>
          <w:tcPr>
            <w:tcW w:w="906" w:type="dxa"/>
            <w:tcBorders>
              <w:top w:val="nil"/>
              <w:left w:val="nil"/>
              <w:bottom w:val="single" w:sz="4" w:space="0" w:color="auto"/>
              <w:right w:val="single" w:sz="4" w:space="0" w:color="auto"/>
            </w:tcBorders>
            <w:shd w:val="clear" w:color="auto" w:fill="auto"/>
            <w:noWrap/>
            <w:vAlign w:val="bottom"/>
            <w:hideMark/>
          </w:tcPr>
          <w:p w14:paraId="52C7BB3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200,0</w:t>
            </w:r>
          </w:p>
        </w:tc>
      </w:tr>
      <w:tr w:rsidR="004B05A9" w:rsidRPr="004B05A9" w14:paraId="6FD86D83"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3AD37E1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Национальная экономика</w:t>
            </w:r>
          </w:p>
        </w:tc>
        <w:tc>
          <w:tcPr>
            <w:tcW w:w="1113" w:type="dxa"/>
            <w:tcBorders>
              <w:top w:val="nil"/>
              <w:left w:val="nil"/>
              <w:bottom w:val="single" w:sz="4" w:space="0" w:color="auto"/>
              <w:right w:val="single" w:sz="4" w:space="0" w:color="auto"/>
            </w:tcBorders>
            <w:shd w:val="clear" w:color="auto" w:fill="auto"/>
            <w:vAlign w:val="bottom"/>
            <w:hideMark/>
          </w:tcPr>
          <w:p w14:paraId="5E99410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vAlign w:val="bottom"/>
            <w:hideMark/>
          </w:tcPr>
          <w:p w14:paraId="3860690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04</w:t>
            </w:r>
          </w:p>
        </w:tc>
        <w:tc>
          <w:tcPr>
            <w:tcW w:w="1165" w:type="dxa"/>
            <w:tcBorders>
              <w:top w:val="nil"/>
              <w:left w:val="nil"/>
              <w:bottom w:val="single" w:sz="4" w:space="0" w:color="auto"/>
              <w:right w:val="single" w:sz="4" w:space="0" w:color="auto"/>
            </w:tcBorders>
            <w:shd w:val="clear" w:color="auto" w:fill="auto"/>
            <w:vAlign w:val="bottom"/>
            <w:hideMark/>
          </w:tcPr>
          <w:p w14:paraId="65A945C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1499" w:type="dxa"/>
            <w:tcBorders>
              <w:top w:val="nil"/>
              <w:left w:val="nil"/>
              <w:bottom w:val="single" w:sz="4" w:space="0" w:color="auto"/>
              <w:right w:val="single" w:sz="4" w:space="0" w:color="auto"/>
            </w:tcBorders>
            <w:shd w:val="clear" w:color="auto" w:fill="auto"/>
            <w:vAlign w:val="bottom"/>
            <w:hideMark/>
          </w:tcPr>
          <w:p w14:paraId="29E7754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2F8C152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2C13DDD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1 096,6</w:t>
            </w:r>
          </w:p>
        </w:tc>
        <w:tc>
          <w:tcPr>
            <w:tcW w:w="906" w:type="dxa"/>
            <w:tcBorders>
              <w:top w:val="nil"/>
              <w:left w:val="nil"/>
              <w:bottom w:val="single" w:sz="4" w:space="0" w:color="auto"/>
              <w:right w:val="single" w:sz="4" w:space="0" w:color="auto"/>
            </w:tcBorders>
            <w:shd w:val="clear" w:color="auto" w:fill="auto"/>
            <w:noWrap/>
            <w:vAlign w:val="bottom"/>
            <w:hideMark/>
          </w:tcPr>
          <w:p w14:paraId="11318FA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697,7</w:t>
            </w:r>
          </w:p>
        </w:tc>
        <w:tc>
          <w:tcPr>
            <w:tcW w:w="906" w:type="dxa"/>
            <w:tcBorders>
              <w:top w:val="nil"/>
              <w:left w:val="nil"/>
              <w:bottom w:val="single" w:sz="4" w:space="0" w:color="auto"/>
              <w:right w:val="single" w:sz="4" w:space="0" w:color="auto"/>
            </w:tcBorders>
            <w:shd w:val="clear" w:color="auto" w:fill="auto"/>
            <w:noWrap/>
            <w:vAlign w:val="bottom"/>
            <w:hideMark/>
          </w:tcPr>
          <w:p w14:paraId="3561467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697,7</w:t>
            </w:r>
          </w:p>
        </w:tc>
      </w:tr>
      <w:tr w:rsidR="004B05A9" w:rsidRPr="004B05A9" w14:paraId="21EE6969"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5CEE1C3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Сельское хозяйство и рыболовство</w:t>
            </w:r>
          </w:p>
        </w:tc>
        <w:tc>
          <w:tcPr>
            <w:tcW w:w="1113" w:type="dxa"/>
            <w:tcBorders>
              <w:top w:val="nil"/>
              <w:left w:val="nil"/>
              <w:bottom w:val="single" w:sz="4" w:space="0" w:color="auto"/>
              <w:right w:val="single" w:sz="4" w:space="0" w:color="auto"/>
            </w:tcBorders>
            <w:shd w:val="clear" w:color="auto" w:fill="auto"/>
            <w:vAlign w:val="bottom"/>
            <w:hideMark/>
          </w:tcPr>
          <w:p w14:paraId="35BD844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vAlign w:val="bottom"/>
            <w:hideMark/>
          </w:tcPr>
          <w:p w14:paraId="4287B1B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04</w:t>
            </w:r>
          </w:p>
        </w:tc>
        <w:tc>
          <w:tcPr>
            <w:tcW w:w="1165" w:type="dxa"/>
            <w:tcBorders>
              <w:top w:val="nil"/>
              <w:left w:val="nil"/>
              <w:bottom w:val="single" w:sz="4" w:space="0" w:color="auto"/>
              <w:right w:val="single" w:sz="4" w:space="0" w:color="auto"/>
            </w:tcBorders>
            <w:shd w:val="clear" w:color="auto" w:fill="auto"/>
            <w:vAlign w:val="bottom"/>
            <w:hideMark/>
          </w:tcPr>
          <w:p w14:paraId="6ABA90B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499" w:type="dxa"/>
            <w:tcBorders>
              <w:top w:val="nil"/>
              <w:left w:val="nil"/>
              <w:bottom w:val="single" w:sz="4" w:space="0" w:color="auto"/>
              <w:right w:val="single" w:sz="4" w:space="0" w:color="auto"/>
            </w:tcBorders>
            <w:shd w:val="clear" w:color="auto" w:fill="auto"/>
            <w:vAlign w:val="bottom"/>
            <w:hideMark/>
          </w:tcPr>
          <w:p w14:paraId="124F0D1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88 8 00 90690</w:t>
            </w:r>
          </w:p>
        </w:tc>
        <w:tc>
          <w:tcPr>
            <w:tcW w:w="616" w:type="dxa"/>
            <w:tcBorders>
              <w:top w:val="nil"/>
              <w:left w:val="nil"/>
              <w:bottom w:val="single" w:sz="4" w:space="0" w:color="auto"/>
              <w:right w:val="single" w:sz="4" w:space="0" w:color="auto"/>
            </w:tcBorders>
            <w:shd w:val="clear" w:color="auto" w:fill="auto"/>
            <w:noWrap/>
            <w:vAlign w:val="bottom"/>
            <w:hideMark/>
          </w:tcPr>
          <w:p w14:paraId="7DB5AC7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3DA6B9F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185,0</w:t>
            </w:r>
          </w:p>
        </w:tc>
        <w:tc>
          <w:tcPr>
            <w:tcW w:w="906" w:type="dxa"/>
            <w:tcBorders>
              <w:top w:val="nil"/>
              <w:left w:val="nil"/>
              <w:bottom w:val="single" w:sz="4" w:space="0" w:color="auto"/>
              <w:right w:val="single" w:sz="4" w:space="0" w:color="auto"/>
            </w:tcBorders>
            <w:shd w:val="clear" w:color="auto" w:fill="auto"/>
            <w:noWrap/>
            <w:vAlign w:val="bottom"/>
            <w:hideMark/>
          </w:tcPr>
          <w:p w14:paraId="4038CCB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185,0</w:t>
            </w:r>
          </w:p>
        </w:tc>
        <w:tc>
          <w:tcPr>
            <w:tcW w:w="906" w:type="dxa"/>
            <w:tcBorders>
              <w:top w:val="nil"/>
              <w:left w:val="nil"/>
              <w:bottom w:val="single" w:sz="4" w:space="0" w:color="auto"/>
              <w:right w:val="single" w:sz="4" w:space="0" w:color="auto"/>
            </w:tcBorders>
            <w:shd w:val="clear" w:color="auto" w:fill="auto"/>
            <w:noWrap/>
            <w:vAlign w:val="bottom"/>
            <w:hideMark/>
          </w:tcPr>
          <w:p w14:paraId="5E13353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185,0</w:t>
            </w:r>
          </w:p>
        </w:tc>
      </w:tr>
      <w:tr w:rsidR="004B05A9" w:rsidRPr="004B05A9" w14:paraId="00AEEB51"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24EAB7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2F1521F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58C5C95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04</w:t>
            </w:r>
          </w:p>
        </w:tc>
        <w:tc>
          <w:tcPr>
            <w:tcW w:w="1165" w:type="dxa"/>
            <w:tcBorders>
              <w:top w:val="nil"/>
              <w:left w:val="nil"/>
              <w:bottom w:val="single" w:sz="4" w:space="0" w:color="auto"/>
              <w:right w:val="single" w:sz="4" w:space="0" w:color="auto"/>
            </w:tcBorders>
            <w:shd w:val="clear" w:color="auto" w:fill="auto"/>
            <w:noWrap/>
            <w:vAlign w:val="bottom"/>
            <w:hideMark/>
          </w:tcPr>
          <w:p w14:paraId="36CAE88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05</w:t>
            </w:r>
          </w:p>
        </w:tc>
        <w:tc>
          <w:tcPr>
            <w:tcW w:w="1499" w:type="dxa"/>
            <w:tcBorders>
              <w:top w:val="nil"/>
              <w:left w:val="nil"/>
              <w:bottom w:val="single" w:sz="4" w:space="0" w:color="auto"/>
              <w:right w:val="single" w:sz="4" w:space="0" w:color="auto"/>
            </w:tcBorders>
            <w:shd w:val="clear" w:color="auto" w:fill="auto"/>
            <w:noWrap/>
            <w:vAlign w:val="bottom"/>
            <w:hideMark/>
          </w:tcPr>
          <w:p w14:paraId="2148350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6A2806A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1C94AAE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185,0</w:t>
            </w:r>
          </w:p>
        </w:tc>
        <w:tc>
          <w:tcPr>
            <w:tcW w:w="906" w:type="dxa"/>
            <w:tcBorders>
              <w:top w:val="nil"/>
              <w:left w:val="nil"/>
              <w:bottom w:val="single" w:sz="4" w:space="0" w:color="auto"/>
              <w:right w:val="single" w:sz="4" w:space="0" w:color="auto"/>
            </w:tcBorders>
            <w:shd w:val="clear" w:color="auto" w:fill="auto"/>
            <w:noWrap/>
            <w:vAlign w:val="bottom"/>
            <w:hideMark/>
          </w:tcPr>
          <w:p w14:paraId="0E6C750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185,0</w:t>
            </w:r>
          </w:p>
        </w:tc>
        <w:tc>
          <w:tcPr>
            <w:tcW w:w="906" w:type="dxa"/>
            <w:tcBorders>
              <w:top w:val="nil"/>
              <w:left w:val="nil"/>
              <w:bottom w:val="single" w:sz="4" w:space="0" w:color="auto"/>
              <w:right w:val="single" w:sz="4" w:space="0" w:color="auto"/>
            </w:tcBorders>
            <w:shd w:val="clear" w:color="auto" w:fill="auto"/>
            <w:noWrap/>
            <w:vAlign w:val="bottom"/>
            <w:hideMark/>
          </w:tcPr>
          <w:p w14:paraId="71D12CC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185,0</w:t>
            </w:r>
          </w:p>
        </w:tc>
      </w:tr>
      <w:tr w:rsidR="004B05A9" w:rsidRPr="004B05A9" w14:paraId="223D8504"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5186380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251F2CF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380D0AA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04</w:t>
            </w:r>
          </w:p>
        </w:tc>
        <w:tc>
          <w:tcPr>
            <w:tcW w:w="1165" w:type="dxa"/>
            <w:tcBorders>
              <w:top w:val="nil"/>
              <w:left w:val="nil"/>
              <w:bottom w:val="single" w:sz="4" w:space="0" w:color="auto"/>
              <w:right w:val="single" w:sz="4" w:space="0" w:color="auto"/>
            </w:tcBorders>
            <w:shd w:val="clear" w:color="auto" w:fill="auto"/>
            <w:noWrap/>
            <w:vAlign w:val="bottom"/>
            <w:hideMark/>
          </w:tcPr>
          <w:p w14:paraId="675E530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05</w:t>
            </w:r>
          </w:p>
        </w:tc>
        <w:tc>
          <w:tcPr>
            <w:tcW w:w="1499" w:type="dxa"/>
            <w:tcBorders>
              <w:top w:val="nil"/>
              <w:left w:val="nil"/>
              <w:bottom w:val="single" w:sz="4" w:space="0" w:color="auto"/>
              <w:right w:val="single" w:sz="4" w:space="0" w:color="auto"/>
            </w:tcBorders>
            <w:shd w:val="clear" w:color="auto" w:fill="auto"/>
            <w:noWrap/>
            <w:vAlign w:val="bottom"/>
            <w:hideMark/>
          </w:tcPr>
          <w:p w14:paraId="28A318E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13FEC04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2F22B79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185,0</w:t>
            </w:r>
          </w:p>
        </w:tc>
        <w:tc>
          <w:tcPr>
            <w:tcW w:w="906" w:type="dxa"/>
            <w:tcBorders>
              <w:top w:val="nil"/>
              <w:left w:val="nil"/>
              <w:bottom w:val="single" w:sz="4" w:space="0" w:color="auto"/>
              <w:right w:val="single" w:sz="4" w:space="0" w:color="auto"/>
            </w:tcBorders>
            <w:shd w:val="clear" w:color="auto" w:fill="auto"/>
            <w:noWrap/>
            <w:vAlign w:val="bottom"/>
            <w:hideMark/>
          </w:tcPr>
          <w:p w14:paraId="61E9C8E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185,0</w:t>
            </w:r>
          </w:p>
        </w:tc>
        <w:tc>
          <w:tcPr>
            <w:tcW w:w="906" w:type="dxa"/>
            <w:tcBorders>
              <w:top w:val="nil"/>
              <w:left w:val="nil"/>
              <w:bottom w:val="single" w:sz="4" w:space="0" w:color="auto"/>
              <w:right w:val="single" w:sz="4" w:space="0" w:color="auto"/>
            </w:tcBorders>
            <w:shd w:val="clear" w:color="auto" w:fill="auto"/>
            <w:noWrap/>
            <w:vAlign w:val="bottom"/>
            <w:hideMark/>
          </w:tcPr>
          <w:p w14:paraId="60CC8CA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185,0</w:t>
            </w:r>
          </w:p>
        </w:tc>
      </w:tr>
      <w:tr w:rsidR="004B05A9" w:rsidRPr="004B05A9" w14:paraId="2E6A6698"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2D24BED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13" w:type="dxa"/>
            <w:tcBorders>
              <w:top w:val="nil"/>
              <w:left w:val="nil"/>
              <w:bottom w:val="single" w:sz="4" w:space="0" w:color="auto"/>
              <w:right w:val="single" w:sz="4" w:space="0" w:color="auto"/>
            </w:tcBorders>
            <w:shd w:val="clear" w:color="auto" w:fill="auto"/>
            <w:vAlign w:val="bottom"/>
            <w:hideMark/>
          </w:tcPr>
          <w:p w14:paraId="75B96C5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vAlign w:val="bottom"/>
            <w:hideMark/>
          </w:tcPr>
          <w:p w14:paraId="657ED8B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04</w:t>
            </w:r>
          </w:p>
        </w:tc>
        <w:tc>
          <w:tcPr>
            <w:tcW w:w="1165" w:type="dxa"/>
            <w:tcBorders>
              <w:top w:val="nil"/>
              <w:left w:val="nil"/>
              <w:bottom w:val="single" w:sz="4" w:space="0" w:color="auto"/>
              <w:right w:val="single" w:sz="4" w:space="0" w:color="auto"/>
            </w:tcBorders>
            <w:shd w:val="clear" w:color="auto" w:fill="auto"/>
            <w:vAlign w:val="bottom"/>
            <w:hideMark/>
          </w:tcPr>
          <w:p w14:paraId="4E4DCA4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499" w:type="dxa"/>
            <w:tcBorders>
              <w:top w:val="nil"/>
              <w:left w:val="nil"/>
              <w:bottom w:val="single" w:sz="4" w:space="0" w:color="auto"/>
              <w:right w:val="single" w:sz="4" w:space="0" w:color="auto"/>
            </w:tcBorders>
            <w:shd w:val="clear" w:color="auto" w:fill="auto"/>
            <w:vAlign w:val="bottom"/>
            <w:hideMark/>
          </w:tcPr>
          <w:p w14:paraId="195552F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88 8 00 90690</w:t>
            </w:r>
          </w:p>
        </w:tc>
        <w:tc>
          <w:tcPr>
            <w:tcW w:w="616" w:type="dxa"/>
            <w:tcBorders>
              <w:top w:val="nil"/>
              <w:left w:val="nil"/>
              <w:bottom w:val="single" w:sz="4" w:space="0" w:color="auto"/>
              <w:right w:val="single" w:sz="4" w:space="0" w:color="auto"/>
            </w:tcBorders>
            <w:shd w:val="clear" w:color="auto" w:fill="auto"/>
            <w:noWrap/>
            <w:vAlign w:val="bottom"/>
            <w:hideMark/>
          </w:tcPr>
          <w:p w14:paraId="795DAE4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68" w:type="dxa"/>
            <w:tcBorders>
              <w:top w:val="nil"/>
              <w:left w:val="nil"/>
              <w:bottom w:val="single" w:sz="4" w:space="0" w:color="auto"/>
              <w:right w:val="single" w:sz="4" w:space="0" w:color="auto"/>
            </w:tcBorders>
            <w:shd w:val="clear" w:color="auto" w:fill="auto"/>
            <w:noWrap/>
            <w:vAlign w:val="bottom"/>
            <w:hideMark/>
          </w:tcPr>
          <w:p w14:paraId="19F3584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185,0</w:t>
            </w:r>
          </w:p>
        </w:tc>
        <w:tc>
          <w:tcPr>
            <w:tcW w:w="906" w:type="dxa"/>
            <w:tcBorders>
              <w:top w:val="nil"/>
              <w:left w:val="nil"/>
              <w:bottom w:val="single" w:sz="4" w:space="0" w:color="auto"/>
              <w:right w:val="single" w:sz="4" w:space="0" w:color="auto"/>
            </w:tcBorders>
            <w:shd w:val="clear" w:color="auto" w:fill="auto"/>
            <w:noWrap/>
            <w:vAlign w:val="bottom"/>
            <w:hideMark/>
          </w:tcPr>
          <w:p w14:paraId="278F1D2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185,0</w:t>
            </w:r>
          </w:p>
        </w:tc>
        <w:tc>
          <w:tcPr>
            <w:tcW w:w="906" w:type="dxa"/>
            <w:tcBorders>
              <w:top w:val="nil"/>
              <w:left w:val="nil"/>
              <w:bottom w:val="single" w:sz="4" w:space="0" w:color="auto"/>
              <w:right w:val="single" w:sz="4" w:space="0" w:color="auto"/>
            </w:tcBorders>
            <w:shd w:val="clear" w:color="auto" w:fill="auto"/>
            <w:noWrap/>
            <w:vAlign w:val="bottom"/>
            <w:hideMark/>
          </w:tcPr>
          <w:p w14:paraId="385EF85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185,0</w:t>
            </w:r>
          </w:p>
        </w:tc>
      </w:tr>
      <w:tr w:rsidR="004B05A9" w:rsidRPr="004B05A9" w14:paraId="45982194"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bottom"/>
            <w:hideMark/>
          </w:tcPr>
          <w:p w14:paraId="42EE9D2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Дорожное хозяйство (дорожные фонды)</w:t>
            </w:r>
          </w:p>
        </w:tc>
        <w:tc>
          <w:tcPr>
            <w:tcW w:w="1113" w:type="dxa"/>
            <w:tcBorders>
              <w:top w:val="nil"/>
              <w:left w:val="nil"/>
              <w:bottom w:val="single" w:sz="4" w:space="0" w:color="auto"/>
              <w:right w:val="single" w:sz="4" w:space="0" w:color="auto"/>
            </w:tcBorders>
            <w:shd w:val="clear" w:color="auto" w:fill="auto"/>
            <w:vAlign w:val="bottom"/>
            <w:hideMark/>
          </w:tcPr>
          <w:p w14:paraId="570FA30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vAlign w:val="bottom"/>
            <w:hideMark/>
          </w:tcPr>
          <w:p w14:paraId="0DEE36C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04</w:t>
            </w:r>
          </w:p>
        </w:tc>
        <w:tc>
          <w:tcPr>
            <w:tcW w:w="1165" w:type="dxa"/>
            <w:tcBorders>
              <w:top w:val="nil"/>
              <w:left w:val="nil"/>
              <w:bottom w:val="single" w:sz="4" w:space="0" w:color="auto"/>
              <w:right w:val="single" w:sz="4" w:space="0" w:color="auto"/>
            </w:tcBorders>
            <w:shd w:val="clear" w:color="auto" w:fill="auto"/>
            <w:vAlign w:val="bottom"/>
            <w:hideMark/>
          </w:tcPr>
          <w:p w14:paraId="06B87E7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09</w:t>
            </w:r>
          </w:p>
        </w:tc>
        <w:tc>
          <w:tcPr>
            <w:tcW w:w="1499" w:type="dxa"/>
            <w:tcBorders>
              <w:top w:val="nil"/>
              <w:left w:val="nil"/>
              <w:bottom w:val="single" w:sz="4" w:space="0" w:color="auto"/>
              <w:right w:val="single" w:sz="4" w:space="0" w:color="auto"/>
            </w:tcBorders>
            <w:shd w:val="clear" w:color="auto" w:fill="auto"/>
            <w:vAlign w:val="bottom"/>
            <w:hideMark/>
          </w:tcPr>
          <w:p w14:paraId="6ED731C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88 8 00 93080</w:t>
            </w:r>
          </w:p>
        </w:tc>
        <w:tc>
          <w:tcPr>
            <w:tcW w:w="616" w:type="dxa"/>
            <w:tcBorders>
              <w:top w:val="nil"/>
              <w:left w:val="nil"/>
              <w:bottom w:val="single" w:sz="4" w:space="0" w:color="auto"/>
              <w:right w:val="single" w:sz="4" w:space="0" w:color="auto"/>
            </w:tcBorders>
            <w:shd w:val="clear" w:color="auto" w:fill="auto"/>
            <w:noWrap/>
            <w:vAlign w:val="bottom"/>
            <w:hideMark/>
          </w:tcPr>
          <w:p w14:paraId="509C934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21C9EBD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613,6</w:t>
            </w:r>
          </w:p>
        </w:tc>
        <w:tc>
          <w:tcPr>
            <w:tcW w:w="906" w:type="dxa"/>
            <w:tcBorders>
              <w:top w:val="nil"/>
              <w:left w:val="nil"/>
              <w:bottom w:val="single" w:sz="4" w:space="0" w:color="auto"/>
              <w:right w:val="single" w:sz="4" w:space="0" w:color="auto"/>
            </w:tcBorders>
            <w:shd w:val="clear" w:color="auto" w:fill="auto"/>
            <w:noWrap/>
            <w:vAlign w:val="bottom"/>
            <w:hideMark/>
          </w:tcPr>
          <w:p w14:paraId="5A6A99E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457,7</w:t>
            </w:r>
          </w:p>
        </w:tc>
        <w:tc>
          <w:tcPr>
            <w:tcW w:w="906" w:type="dxa"/>
            <w:tcBorders>
              <w:top w:val="nil"/>
              <w:left w:val="nil"/>
              <w:bottom w:val="single" w:sz="4" w:space="0" w:color="auto"/>
              <w:right w:val="single" w:sz="4" w:space="0" w:color="auto"/>
            </w:tcBorders>
            <w:shd w:val="clear" w:color="auto" w:fill="auto"/>
            <w:noWrap/>
            <w:vAlign w:val="bottom"/>
            <w:hideMark/>
          </w:tcPr>
          <w:p w14:paraId="469E651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457,7</w:t>
            </w:r>
          </w:p>
        </w:tc>
      </w:tr>
      <w:tr w:rsidR="004B05A9" w:rsidRPr="004B05A9" w14:paraId="0C293938"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84D13E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4000E59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D74FB6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04</w:t>
            </w:r>
          </w:p>
        </w:tc>
        <w:tc>
          <w:tcPr>
            <w:tcW w:w="1165" w:type="dxa"/>
            <w:tcBorders>
              <w:top w:val="nil"/>
              <w:left w:val="nil"/>
              <w:bottom w:val="single" w:sz="4" w:space="0" w:color="auto"/>
              <w:right w:val="single" w:sz="4" w:space="0" w:color="auto"/>
            </w:tcBorders>
            <w:shd w:val="clear" w:color="auto" w:fill="auto"/>
            <w:noWrap/>
            <w:vAlign w:val="bottom"/>
            <w:hideMark/>
          </w:tcPr>
          <w:p w14:paraId="0BDE13B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09</w:t>
            </w:r>
          </w:p>
        </w:tc>
        <w:tc>
          <w:tcPr>
            <w:tcW w:w="1499" w:type="dxa"/>
            <w:tcBorders>
              <w:top w:val="nil"/>
              <w:left w:val="nil"/>
              <w:bottom w:val="single" w:sz="4" w:space="0" w:color="auto"/>
              <w:right w:val="single" w:sz="4" w:space="0" w:color="auto"/>
            </w:tcBorders>
            <w:shd w:val="clear" w:color="auto" w:fill="auto"/>
            <w:noWrap/>
            <w:vAlign w:val="bottom"/>
            <w:hideMark/>
          </w:tcPr>
          <w:p w14:paraId="61A7E17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0080BD9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65F50D6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613,6</w:t>
            </w:r>
          </w:p>
        </w:tc>
        <w:tc>
          <w:tcPr>
            <w:tcW w:w="906" w:type="dxa"/>
            <w:tcBorders>
              <w:top w:val="nil"/>
              <w:left w:val="nil"/>
              <w:bottom w:val="single" w:sz="4" w:space="0" w:color="auto"/>
              <w:right w:val="single" w:sz="4" w:space="0" w:color="auto"/>
            </w:tcBorders>
            <w:shd w:val="clear" w:color="auto" w:fill="auto"/>
            <w:noWrap/>
            <w:vAlign w:val="bottom"/>
            <w:hideMark/>
          </w:tcPr>
          <w:p w14:paraId="051055A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457,7</w:t>
            </w:r>
          </w:p>
        </w:tc>
        <w:tc>
          <w:tcPr>
            <w:tcW w:w="906" w:type="dxa"/>
            <w:tcBorders>
              <w:top w:val="nil"/>
              <w:left w:val="nil"/>
              <w:bottom w:val="single" w:sz="4" w:space="0" w:color="auto"/>
              <w:right w:val="single" w:sz="4" w:space="0" w:color="auto"/>
            </w:tcBorders>
            <w:shd w:val="clear" w:color="auto" w:fill="auto"/>
            <w:noWrap/>
            <w:vAlign w:val="bottom"/>
            <w:hideMark/>
          </w:tcPr>
          <w:p w14:paraId="5EB2CB2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457,7</w:t>
            </w:r>
          </w:p>
        </w:tc>
      </w:tr>
      <w:tr w:rsidR="004B05A9" w:rsidRPr="004B05A9" w14:paraId="6B9F8B11"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484D1D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1672FD4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546C1E6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04</w:t>
            </w:r>
          </w:p>
        </w:tc>
        <w:tc>
          <w:tcPr>
            <w:tcW w:w="1165" w:type="dxa"/>
            <w:tcBorders>
              <w:top w:val="nil"/>
              <w:left w:val="nil"/>
              <w:bottom w:val="single" w:sz="4" w:space="0" w:color="auto"/>
              <w:right w:val="single" w:sz="4" w:space="0" w:color="auto"/>
            </w:tcBorders>
            <w:shd w:val="clear" w:color="auto" w:fill="auto"/>
            <w:noWrap/>
            <w:vAlign w:val="bottom"/>
            <w:hideMark/>
          </w:tcPr>
          <w:p w14:paraId="52D8494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09</w:t>
            </w:r>
          </w:p>
        </w:tc>
        <w:tc>
          <w:tcPr>
            <w:tcW w:w="1499" w:type="dxa"/>
            <w:tcBorders>
              <w:top w:val="nil"/>
              <w:left w:val="nil"/>
              <w:bottom w:val="single" w:sz="4" w:space="0" w:color="auto"/>
              <w:right w:val="single" w:sz="4" w:space="0" w:color="auto"/>
            </w:tcBorders>
            <w:shd w:val="clear" w:color="auto" w:fill="auto"/>
            <w:noWrap/>
            <w:vAlign w:val="bottom"/>
            <w:hideMark/>
          </w:tcPr>
          <w:p w14:paraId="4E8061D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2E374E2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1ABDF31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613,6</w:t>
            </w:r>
          </w:p>
        </w:tc>
        <w:tc>
          <w:tcPr>
            <w:tcW w:w="906" w:type="dxa"/>
            <w:tcBorders>
              <w:top w:val="nil"/>
              <w:left w:val="nil"/>
              <w:bottom w:val="single" w:sz="4" w:space="0" w:color="auto"/>
              <w:right w:val="single" w:sz="4" w:space="0" w:color="auto"/>
            </w:tcBorders>
            <w:shd w:val="clear" w:color="auto" w:fill="auto"/>
            <w:noWrap/>
            <w:vAlign w:val="bottom"/>
            <w:hideMark/>
          </w:tcPr>
          <w:p w14:paraId="04240A7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457,7</w:t>
            </w:r>
          </w:p>
        </w:tc>
        <w:tc>
          <w:tcPr>
            <w:tcW w:w="906" w:type="dxa"/>
            <w:tcBorders>
              <w:top w:val="nil"/>
              <w:left w:val="nil"/>
              <w:bottom w:val="single" w:sz="4" w:space="0" w:color="auto"/>
              <w:right w:val="single" w:sz="4" w:space="0" w:color="auto"/>
            </w:tcBorders>
            <w:shd w:val="clear" w:color="auto" w:fill="auto"/>
            <w:noWrap/>
            <w:vAlign w:val="bottom"/>
            <w:hideMark/>
          </w:tcPr>
          <w:p w14:paraId="75B2E8F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457,7</w:t>
            </w:r>
          </w:p>
        </w:tc>
      </w:tr>
      <w:tr w:rsidR="004B05A9" w:rsidRPr="004B05A9" w14:paraId="2E50F133"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2A6EE7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13" w:type="dxa"/>
            <w:tcBorders>
              <w:top w:val="nil"/>
              <w:left w:val="nil"/>
              <w:bottom w:val="single" w:sz="4" w:space="0" w:color="auto"/>
              <w:right w:val="single" w:sz="4" w:space="0" w:color="auto"/>
            </w:tcBorders>
            <w:shd w:val="clear" w:color="auto" w:fill="auto"/>
            <w:noWrap/>
            <w:vAlign w:val="bottom"/>
            <w:hideMark/>
          </w:tcPr>
          <w:p w14:paraId="3916CBE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3A994F1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04</w:t>
            </w:r>
          </w:p>
        </w:tc>
        <w:tc>
          <w:tcPr>
            <w:tcW w:w="1165" w:type="dxa"/>
            <w:tcBorders>
              <w:top w:val="nil"/>
              <w:left w:val="nil"/>
              <w:bottom w:val="single" w:sz="4" w:space="0" w:color="auto"/>
              <w:right w:val="single" w:sz="4" w:space="0" w:color="auto"/>
            </w:tcBorders>
            <w:shd w:val="clear" w:color="auto" w:fill="auto"/>
            <w:noWrap/>
            <w:vAlign w:val="bottom"/>
            <w:hideMark/>
          </w:tcPr>
          <w:p w14:paraId="267CB81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09</w:t>
            </w:r>
          </w:p>
        </w:tc>
        <w:tc>
          <w:tcPr>
            <w:tcW w:w="1499" w:type="dxa"/>
            <w:tcBorders>
              <w:top w:val="nil"/>
              <w:left w:val="nil"/>
              <w:bottom w:val="single" w:sz="4" w:space="0" w:color="auto"/>
              <w:right w:val="single" w:sz="4" w:space="0" w:color="auto"/>
            </w:tcBorders>
            <w:shd w:val="clear" w:color="auto" w:fill="auto"/>
            <w:vAlign w:val="bottom"/>
            <w:hideMark/>
          </w:tcPr>
          <w:p w14:paraId="19B033A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88 8 00 93080</w:t>
            </w:r>
          </w:p>
        </w:tc>
        <w:tc>
          <w:tcPr>
            <w:tcW w:w="616" w:type="dxa"/>
            <w:tcBorders>
              <w:top w:val="nil"/>
              <w:left w:val="nil"/>
              <w:bottom w:val="single" w:sz="4" w:space="0" w:color="auto"/>
              <w:right w:val="single" w:sz="4" w:space="0" w:color="auto"/>
            </w:tcBorders>
            <w:shd w:val="clear" w:color="auto" w:fill="auto"/>
            <w:noWrap/>
            <w:vAlign w:val="bottom"/>
            <w:hideMark/>
          </w:tcPr>
          <w:p w14:paraId="17BAAF4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68" w:type="dxa"/>
            <w:tcBorders>
              <w:top w:val="nil"/>
              <w:left w:val="nil"/>
              <w:bottom w:val="single" w:sz="4" w:space="0" w:color="auto"/>
              <w:right w:val="single" w:sz="4" w:space="0" w:color="auto"/>
            </w:tcBorders>
            <w:shd w:val="clear" w:color="auto" w:fill="auto"/>
            <w:noWrap/>
            <w:vAlign w:val="bottom"/>
            <w:hideMark/>
          </w:tcPr>
          <w:p w14:paraId="6FE37C0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613,6</w:t>
            </w:r>
          </w:p>
        </w:tc>
        <w:tc>
          <w:tcPr>
            <w:tcW w:w="906" w:type="dxa"/>
            <w:tcBorders>
              <w:top w:val="nil"/>
              <w:left w:val="nil"/>
              <w:bottom w:val="single" w:sz="4" w:space="0" w:color="auto"/>
              <w:right w:val="single" w:sz="4" w:space="0" w:color="auto"/>
            </w:tcBorders>
            <w:shd w:val="clear" w:color="auto" w:fill="auto"/>
            <w:noWrap/>
            <w:vAlign w:val="bottom"/>
            <w:hideMark/>
          </w:tcPr>
          <w:p w14:paraId="05190F3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457,7</w:t>
            </w:r>
          </w:p>
        </w:tc>
        <w:tc>
          <w:tcPr>
            <w:tcW w:w="906" w:type="dxa"/>
            <w:tcBorders>
              <w:top w:val="nil"/>
              <w:left w:val="nil"/>
              <w:bottom w:val="single" w:sz="4" w:space="0" w:color="auto"/>
              <w:right w:val="single" w:sz="4" w:space="0" w:color="auto"/>
            </w:tcBorders>
            <w:shd w:val="clear" w:color="auto" w:fill="auto"/>
            <w:noWrap/>
            <w:vAlign w:val="bottom"/>
            <w:hideMark/>
          </w:tcPr>
          <w:p w14:paraId="2D68F37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457,7</w:t>
            </w:r>
          </w:p>
        </w:tc>
      </w:tr>
      <w:tr w:rsidR="004B05A9" w:rsidRPr="004B05A9" w14:paraId="3A177490"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2420A9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Другие вопросы в области национальной экономике</w:t>
            </w:r>
          </w:p>
        </w:tc>
        <w:tc>
          <w:tcPr>
            <w:tcW w:w="1113" w:type="dxa"/>
            <w:tcBorders>
              <w:top w:val="nil"/>
              <w:left w:val="nil"/>
              <w:bottom w:val="single" w:sz="4" w:space="0" w:color="auto"/>
              <w:right w:val="single" w:sz="4" w:space="0" w:color="auto"/>
            </w:tcBorders>
            <w:shd w:val="clear" w:color="auto" w:fill="auto"/>
            <w:noWrap/>
            <w:vAlign w:val="bottom"/>
            <w:hideMark/>
          </w:tcPr>
          <w:p w14:paraId="6A9E281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5075BCC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04</w:t>
            </w:r>
          </w:p>
        </w:tc>
        <w:tc>
          <w:tcPr>
            <w:tcW w:w="1165" w:type="dxa"/>
            <w:tcBorders>
              <w:top w:val="nil"/>
              <w:left w:val="nil"/>
              <w:bottom w:val="single" w:sz="4" w:space="0" w:color="auto"/>
              <w:right w:val="single" w:sz="4" w:space="0" w:color="auto"/>
            </w:tcBorders>
            <w:shd w:val="clear" w:color="auto" w:fill="auto"/>
            <w:noWrap/>
            <w:vAlign w:val="bottom"/>
            <w:hideMark/>
          </w:tcPr>
          <w:p w14:paraId="4FD7C26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12</w:t>
            </w:r>
          </w:p>
        </w:tc>
        <w:tc>
          <w:tcPr>
            <w:tcW w:w="1499" w:type="dxa"/>
            <w:tcBorders>
              <w:top w:val="nil"/>
              <w:left w:val="nil"/>
              <w:bottom w:val="single" w:sz="4" w:space="0" w:color="auto"/>
              <w:right w:val="single" w:sz="4" w:space="0" w:color="auto"/>
            </w:tcBorders>
            <w:shd w:val="clear" w:color="auto" w:fill="auto"/>
            <w:vAlign w:val="bottom"/>
            <w:hideMark/>
          </w:tcPr>
          <w:p w14:paraId="2349FEC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88 8 00 90000</w:t>
            </w:r>
          </w:p>
        </w:tc>
        <w:tc>
          <w:tcPr>
            <w:tcW w:w="616" w:type="dxa"/>
            <w:tcBorders>
              <w:top w:val="nil"/>
              <w:left w:val="nil"/>
              <w:bottom w:val="single" w:sz="4" w:space="0" w:color="auto"/>
              <w:right w:val="single" w:sz="4" w:space="0" w:color="auto"/>
            </w:tcBorders>
            <w:shd w:val="clear" w:color="auto" w:fill="auto"/>
            <w:noWrap/>
            <w:vAlign w:val="bottom"/>
            <w:hideMark/>
          </w:tcPr>
          <w:p w14:paraId="68BEE5F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7E8902E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298,0</w:t>
            </w:r>
          </w:p>
        </w:tc>
        <w:tc>
          <w:tcPr>
            <w:tcW w:w="906" w:type="dxa"/>
            <w:tcBorders>
              <w:top w:val="nil"/>
              <w:left w:val="nil"/>
              <w:bottom w:val="single" w:sz="4" w:space="0" w:color="auto"/>
              <w:right w:val="single" w:sz="4" w:space="0" w:color="auto"/>
            </w:tcBorders>
            <w:shd w:val="clear" w:color="auto" w:fill="auto"/>
            <w:noWrap/>
            <w:vAlign w:val="bottom"/>
            <w:hideMark/>
          </w:tcPr>
          <w:p w14:paraId="69405CE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55,0</w:t>
            </w:r>
          </w:p>
        </w:tc>
        <w:tc>
          <w:tcPr>
            <w:tcW w:w="906" w:type="dxa"/>
            <w:tcBorders>
              <w:top w:val="nil"/>
              <w:left w:val="nil"/>
              <w:bottom w:val="single" w:sz="4" w:space="0" w:color="auto"/>
              <w:right w:val="single" w:sz="4" w:space="0" w:color="auto"/>
            </w:tcBorders>
            <w:shd w:val="clear" w:color="auto" w:fill="auto"/>
            <w:noWrap/>
            <w:vAlign w:val="bottom"/>
            <w:hideMark/>
          </w:tcPr>
          <w:p w14:paraId="653840B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55,0</w:t>
            </w:r>
          </w:p>
        </w:tc>
      </w:tr>
      <w:tr w:rsidR="004B05A9" w:rsidRPr="004B05A9" w14:paraId="5760CE72"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0DF881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0A75852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5982AB2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04</w:t>
            </w:r>
          </w:p>
        </w:tc>
        <w:tc>
          <w:tcPr>
            <w:tcW w:w="1165" w:type="dxa"/>
            <w:tcBorders>
              <w:top w:val="nil"/>
              <w:left w:val="nil"/>
              <w:bottom w:val="single" w:sz="4" w:space="0" w:color="auto"/>
              <w:right w:val="single" w:sz="4" w:space="0" w:color="auto"/>
            </w:tcBorders>
            <w:shd w:val="clear" w:color="auto" w:fill="auto"/>
            <w:noWrap/>
            <w:vAlign w:val="bottom"/>
            <w:hideMark/>
          </w:tcPr>
          <w:p w14:paraId="04EC933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12</w:t>
            </w:r>
          </w:p>
        </w:tc>
        <w:tc>
          <w:tcPr>
            <w:tcW w:w="1499" w:type="dxa"/>
            <w:tcBorders>
              <w:top w:val="nil"/>
              <w:left w:val="nil"/>
              <w:bottom w:val="single" w:sz="4" w:space="0" w:color="auto"/>
              <w:right w:val="single" w:sz="4" w:space="0" w:color="auto"/>
            </w:tcBorders>
            <w:shd w:val="clear" w:color="auto" w:fill="auto"/>
            <w:noWrap/>
            <w:vAlign w:val="bottom"/>
            <w:hideMark/>
          </w:tcPr>
          <w:p w14:paraId="02D7961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23A5E1A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2DCE695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298,0</w:t>
            </w:r>
          </w:p>
        </w:tc>
        <w:tc>
          <w:tcPr>
            <w:tcW w:w="906" w:type="dxa"/>
            <w:tcBorders>
              <w:top w:val="nil"/>
              <w:left w:val="nil"/>
              <w:bottom w:val="single" w:sz="4" w:space="0" w:color="auto"/>
              <w:right w:val="single" w:sz="4" w:space="0" w:color="auto"/>
            </w:tcBorders>
            <w:shd w:val="clear" w:color="auto" w:fill="auto"/>
            <w:noWrap/>
            <w:vAlign w:val="bottom"/>
            <w:hideMark/>
          </w:tcPr>
          <w:p w14:paraId="62ACC6E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55,0</w:t>
            </w:r>
          </w:p>
        </w:tc>
        <w:tc>
          <w:tcPr>
            <w:tcW w:w="906" w:type="dxa"/>
            <w:tcBorders>
              <w:top w:val="nil"/>
              <w:left w:val="nil"/>
              <w:bottom w:val="single" w:sz="4" w:space="0" w:color="auto"/>
              <w:right w:val="single" w:sz="4" w:space="0" w:color="auto"/>
            </w:tcBorders>
            <w:shd w:val="clear" w:color="auto" w:fill="auto"/>
            <w:noWrap/>
            <w:vAlign w:val="bottom"/>
            <w:hideMark/>
          </w:tcPr>
          <w:p w14:paraId="1957C65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55,0</w:t>
            </w:r>
          </w:p>
        </w:tc>
      </w:tr>
      <w:tr w:rsidR="004B05A9" w:rsidRPr="004B05A9" w14:paraId="61142F16"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37DCD94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2E879DC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23BBDAB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04</w:t>
            </w:r>
          </w:p>
        </w:tc>
        <w:tc>
          <w:tcPr>
            <w:tcW w:w="1165" w:type="dxa"/>
            <w:tcBorders>
              <w:top w:val="nil"/>
              <w:left w:val="nil"/>
              <w:bottom w:val="single" w:sz="4" w:space="0" w:color="auto"/>
              <w:right w:val="single" w:sz="4" w:space="0" w:color="auto"/>
            </w:tcBorders>
            <w:shd w:val="clear" w:color="auto" w:fill="auto"/>
            <w:noWrap/>
            <w:vAlign w:val="bottom"/>
            <w:hideMark/>
          </w:tcPr>
          <w:p w14:paraId="78C2840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12</w:t>
            </w:r>
          </w:p>
        </w:tc>
        <w:tc>
          <w:tcPr>
            <w:tcW w:w="1499" w:type="dxa"/>
            <w:tcBorders>
              <w:top w:val="nil"/>
              <w:left w:val="nil"/>
              <w:bottom w:val="single" w:sz="4" w:space="0" w:color="auto"/>
              <w:right w:val="single" w:sz="4" w:space="0" w:color="auto"/>
            </w:tcBorders>
            <w:shd w:val="clear" w:color="auto" w:fill="auto"/>
            <w:noWrap/>
            <w:vAlign w:val="bottom"/>
            <w:hideMark/>
          </w:tcPr>
          <w:p w14:paraId="594F1F4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4B70165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2616449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298,0</w:t>
            </w:r>
          </w:p>
        </w:tc>
        <w:tc>
          <w:tcPr>
            <w:tcW w:w="906" w:type="dxa"/>
            <w:tcBorders>
              <w:top w:val="nil"/>
              <w:left w:val="nil"/>
              <w:bottom w:val="single" w:sz="4" w:space="0" w:color="auto"/>
              <w:right w:val="single" w:sz="4" w:space="0" w:color="auto"/>
            </w:tcBorders>
            <w:shd w:val="clear" w:color="auto" w:fill="auto"/>
            <w:noWrap/>
            <w:vAlign w:val="bottom"/>
            <w:hideMark/>
          </w:tcPr>
          <w:p w14:paraId="3F5198F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55,0</w:t>
            </w:r>
          </w:p>
        </w:tc>
        <w:tc>
          <w:tcPr>
            <w:tcW w:w="906" w:type="dxa"/>
            <w:tcBorders>
              <w:top w:val="nil"/>
              <w:left w:val="nil"/>
              <w:bottom w:val="single" w:sz="4" w:space="0" w:color="auto"/>
              <w:right w:val="single" w:sz="4" w:space="0" w:color="auto"/>
            </w:tcBorders>
            <w:shd w:val="clear" w:color="auto" w:fill="auto"/>
            <w:noWrap/>
            <w:vAlign w:val="bottom"/>
            <w:hideMark/>
          </w:tcPr>
          <w:p w14:paraId="3866F6B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55,0</w:t>
            </w:r>
          </w:p>
        </w:tc>
      </w:tr>
      <w:tr w:rsidR="004B05A9" w:rsidRPr="004B05A9" w14:paraId="1C1FBE0D"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5E5F3FF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xml:space="preserve">Расходы по корректировке графической части проекта генерального плана  </w:t>
            </w:r>
          </w:p>
        </w:tc>
        <w:tc>
          <w:tcPr>
            <w:tcW w:w="1113" w:type="dxa"/>
            <w:tcBorders>
              <w:top w:val="nil"/>
              <w:left w:val="nil"/>
              <w:bottom w:val="single" w:sz="4" w:space="0" w:color="auto"/>
              <w:right w:val="single" w:sz="4" w:space="0" w:color="auto"/>
            </w:tcBorders>
            <w:shd w:val="clear" w:color="auto" w:fill="auto"/>
            <w:noWrap/>
            <w:vAlign w:val="bottom"/>
            <w:hideMark/>
          </w:tcPr>
          <w:p w14:paraId="072528C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3799B8B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04</w:t>
            </w:r>
          </w:p>
        </w:tc>
        <w:tc>
          <w:tcPr>
            <w:tcW w:w="1165" w:type="dxa"/>
            <w:tcBorders>
              <w:top w:val="nil"/>
              <w:left w:val="nil"/>
              <w:bottom w:val="single" w:sz="4" w:space="0" w:color="auto"/>
              <w:right w:val="single" w:sz="4" w:space="0" w:color="auto"/>
            </w:tcBorders>
            <w:shd w:val="clear" w:color="auto" w:fill="auto"/>
            <w:noWrap/>
            <w:vAlign w:val="bottom"/>
            <w:hideMark/>
          </w:tcPr>
          <w:p w14:paraId="1F50830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12</w:t>
            </w:r>
          </w:p>
        </w:tc>
        <w:tc>
          <w:tcPr>
            <w:tcW w:w="1499" w:type="dxa"/>
            <w:tcBorders>
              <w:top w:val="nil"/>
              <w:left w:val="nil"/>
              <w:bottom w:val="single" w:sz="4" w:space="0" w:color="auto"/>
              <w:right w:val="single" w:sz="4" w:space="0" w:color="auto"/>
            </w:tcBorders>
            <w:shd w:val="clear" w:color="auto" w:fill="auto"/>
            <w:vAlign w:val="bottom"/>
            <w:hideMark/>
          </w:tcPr>
          <w:p w14:paraId="6EBF53A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88 8 00 93060</w:t>
            </w:r>
          </w:p>
        </w:tc>
        <w:tc>
          <w:tcPr>
            <w:tcW w:w="616" w:type="dxa"/>
            <w:tcBorders>
              <w:top w:val="nil"/>
              <w:left w:val="nil"/>
              <w:bottom w:val="single" w:sz="4" w:space="0" w:color="auto"/>
              <w:right w:val="single" w:sz="4" w:space="0" w:color="auto"/>
            </w:tcBorders>
            <w:shd w:val="clear" w:color="auto" w:fill="auto"/>
            <w:noWrap/>
            <w:vAlign w:val="bottom"/>
            <w:hideMark/>
          </w:tcPr>
          <w:p w14:paraId="3CF8D24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68" w:type="dxa"/>
            <w:tcBorders>
              <w:top w:val="nil"/>
              <w:left w:val="nil"/>
              <w:bottom w:val="single" w:sz="4" w:space="0" w:color="auto"/>
              <w:right w:val="single" w:sz="4" w:space="0" w:color="auto"/>
            </w:tcBorders>
            <w:shd w:val="clear" w:color="auto" w:fill="auto"/>
            <w:noWrap/>
            <w:vAlign w:val="bottom"/>
            <w:hideMark/>
          </w:tcPr>
          <w:p w14:paraId="30A8F3C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297,0</w:t>
            </w:r>
          </w:p>
        </w:tc>
        <w:tc>
          <w:tcPr>
            <w:tcW w:w="906" w:type="dxa"/>
            <w:tcBorders>
              <w:top w:val="nil"/>
              <w:left w:val="nil"/>
              <w:bottom w:val="single" w:sz="4" w:space="0" w:color="auto"/>
              <w:right w:val="single" w:sz="4" w:space="0" w:color="auto"/>
            </w:tcBorders>
            <w:shd w:val="clear" w:color="auto" w:fill="auto"/>
            <w:noWrap/>
            <w:vAlign w:val="bottom"/>
            <w:hideMark/>
          </w:tcPr>
          <w:p w14:paraId="5C9D9D7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53,0</w:t>
            </w:r>
          </w:p>
        </w:tc>
        <w:tc>
          <w:tcPr>
            <w:tcW w:w="906" w:type="dxa"/>
            <w:tcBorders>
              <w:top w:val="nil"/>
              <w:left w:val="nil"/>
              <w:bottom w:val="single" w:sz="4" w:space="0" w:color="auto"/>
              <w:right w:val="single" w:sz="4" w:space="0" w:color="auto"/>
            </w:tcBorders>
            <w:shd w:val="clear" w:color="auto" w:fill="auto"/>
            <w:noWrap/>
            <w:vAlign w:val="bottom"/>
            <w:hideMark/>
          </w:tcPr>
          <w:p w14:paraId="25ADEB1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53,0</w:t>
            </w:r>
          </w:p>
        </w:tc>
      </w:tr>
      <w:tr w:rsidR="004B05A9" w:rsidRPr="004B05A9" w14:paraId="2D07676D"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08CAA82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Межбюджетные трансферты</w:t>
            </w:r>
          </w:p>
        </w:tc>
        <w:tc>
          <w:tcPr>
            <w:tcW w:w="1113" w:type="dxa"/>
            <w:tcBorders>
              <w:top w:val="nil"/>
              <w:left w:val="nil"/>
              <w:bottom w:val="single" w:sz="4" w:space="0" w:color="auto"/>
              <w:right w:val="single" w:sz="4" w:space="0" w:color="auto"/>
            </w:tcBorders>
            <w:shd w:val="clear" w:color="auto" w:fill="auto"/>
            <w:noWrap/>
            <w:vAlign w:val="bottom"/>
            <w:hideMark/>
          </w:tcPr>
          <w:p w14:paraId="61A1B92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144A11D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04</w:t>
            </w:r>
          </w:p>
        </w:tc>
        <w:tc>
          <w:tcPr>
            <w:tcW w:w="1165" w:type="dxa"/>
            <w:tcBorders>
              <w:top w:val="nil"/>
              <w:left w:val="nil"/>
              <w:bottom w:val="single" w:sz="4" w:space="0" w:color="auto"/>
              <w:right w:val="single" w:sz="4" w:space="0" w:color="auto"/>
            </w:tcBorders>
            <w:shd w:val="clear" w:color="auto" w:fill="auto"/>
            <w:noWrap/>
            <w:vAlign w:val="bottom"/>
            <w:hideMark/>
          </w:tcPr>
          <w:p w14:paraId="789A85A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12</w:t>
            </w:r>
          </w:p>
        </w:tc>
        <w:tc>
          <w:tcPr>
            <w:tcW w:w="1499" w:type="dxa"/>
            <w:tcBorders>
              <w:top w:val="nil"/>
              <w:left w:val="nil"/>
              <w:bottom w:val="single" w:sz="4" w:space="0" w:color="auto"/>
              <w:right w:val="single" w:sz="4" w:space="0" w:color="auto"/>
            </w:tcBorders>
            <w:shd w:val="clear" w:color="auto" w:fill="auto"/>
            <w:vAlign w:val="bottom"/>
            <w:hideMark/>
          </w:tcPr>
          <w:p w14:paraId="5B05FB6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88 8 00 97040</w:t>
            </w:r>
          </w:p>
        </w:tc>
        <w:tc>
          <w:tcPr>
            <w:tcW w:w="616" w:type="dxa"/>
            <w:tcBorders>
              <w:top w:val="nil"/>
              <w:left w:val="nil"/>
              <w:bottom w:val="single" w:sz="4" w:space="0" w:color="auto"/>
              <w:right w:val="single" w:sz="4" w:space="0" w:color="auto"/>
            </w:tcBorders>
            <w:shd w:val="clear" w:color="auto" w:fill="auto"/>
            <w:noWrap/>
            <w:vAlign w:val="bottom"/>
            <w:hideMark/>
          </w:tcPr>
          <w:p w14:paraId="0F8AB75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500</w:t>
            </w:r>
          </w:p>
        </w:tc>
        <w:tc>
          <w:tcPr>
            <w:tcW w:w="968" w:type="dxa"/>
            <w:tcBorders>
              <w:top w:val="nil"/>
              <w:left w:val="nil"/>
              <w:bottom w:val="single" w:sz="4" w:space="0" w:color="auto"/>
              <w:right w:val="single" w:sz="4" w:space="0" w:color="auto"/>
            </w:tcBorders>
            <w:shd w:val="clear" w:color="auto" w:fill="auto"/>
            <w:noWrap/>
            <w:vAlign w:val="bottom"/>
            <w:hideMark/>
          </w:tcPr>
          <w:p w14:paraId="57A8A0C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w:t>
            </w:r>
          </w:p>
        </w:tc>
        <w:tc>
          <w:tcPr>
            <w:tcW w:w="906" w:type="dxa"/>
            <w:tcBorders>
              <w:top w:val="nil"/>
              <w:left w:val="nil"/>
              <w:bottom w:val="single" w:sz="4" w:space="0" w:color="auto"/>
              <w:right w:val="single" w:sz="4" w:space="0" w:color="auto"/>
            </w:tcBorders>
            <w:shd w:val="clear" w:color="auto" w:fill="auto"/>
            <w:noWrap/>
            <w:vAlign w:val="bottom"/>
            <w:hideMark/>
          </w:tcPr>
          <w:p w14:paraId="7B2BFAA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w:t>
            </w:r>
          </w:p>
        </w:tc>
        <w:tc>
          <w:tcPr>
            <w:tcW w:w="906" w:type="dxa"/>
            <w:tcBorders>
              <w:top w:val="nil"/>
              <w:left w:val="nil"/>
              <w:bottom w:val="single" w:sz="4" w:space="0" w:color="auto"/>
              <w:right w:val="single" w:sz="4" w:space="0" w:color="auto"/>
            </w:tcBorders>
            <w:shd w:val="clear" w:color="auto" w:fill="auto"/>
            <w:noWrap/>
            <w:vAlign w:val="bottom"/>
            <w:hideMark/>
          </w:tcPr>
          <w:p w14:paraId="613AEF9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w:t>
            </w:r>
          </w:p>
        </w:tc>
      </w:tr>
      <w:tr w:rsidR="004B05A9" w:rsidRPr="004B05A9" w14:paraId="3A3AA8EB"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017911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Жилищно-коммунальное хозяйство</w:t>
            </w:r>
          </w:p>
        </w:tc>
        <w:tc>
          <w:tcPr>
            <w:tcW w:w="1113" w:type="dxa"/>
            <w:tcBorders>
              <w:top w:val="nil"/>
              <w:left w:val="nil"/>
              <w:bottom w:val="single" w:sz="4" w:space="0" w:color="auto"/>
              <w:right w:val="single" w:sz="4" w:space="0" w:color="auto"/>
            </w:tcBorders>
            <w:shd w:val="clear" w:color="auto" w:fill="auto"/>
            <w:noWrap/>
            <w:vAlign w:val="bottom"/>
            <w:hideMark/>
          </w:tcPr>
          <w:p w14:paraId="73253C8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68FCA7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0557967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1499" w:type="dxa"/>
            <w:tcBorders>
              <w:top w:val="nil"/>
              <w:left w:val="nil"/>
              <w:bottom w:val="single" w:sz="4" w:space="0" w:color="auto"/>
              <w:right w:val="single" w:sz="4" w:space="0" w:color="auto"/>
            </w:tcBorders>
            <w:shd w:val="clear" w:color="auto" w:fill="auto"/>
            <w:noWrap/>
            <w:vAlign w:val="bottom"/>
            <w:hideMark/>
          </w:tcPr>
          <w:p w14:paraId="0C334B1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26D4634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3CF0B3C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6 194,8</w:t>
            </w:r>
          </w:p>
        </w:tc>
        <w:tc>
          <w:tcPr>
            <w:tcW w:w="906" w:type="dxa"/>
            <w:tcBorders>
              <w:top w:val="nil"/>
              <w:left w:val="nil"/>
              <w:bottom w:val="single" w:sz="4" w:space="0" w:color="auto"/>
              <w:right w:val="single" w:sz="4" w:space="0" w:color="auto"/>
            </w:tcBorders>
            <w:shd w:val="clear" w:color="auto" w:fill="auto"/>
            <w:noWrap/>
            <w:vAlign w:val="bottom"/>
            <w:hideMark/>
          </w:tcPr>
          <w:p w14:paraId="792D496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2 107,4</w:t>
            </w:r>
          </w:p>
        </w:tc>
        <w:tc>
          <w:tcPr>
            <w:tcW w:w="906" w:type="dxa"/>
            <w:tcBorders>
              <w:top w:val="nil"/>
              <w:left w:val="nil"/>
              <w:bottom w:val="single" w:sz="4" w:space="0" w:color="auto"/>
              <w:right w:val="single" w:sz="4" w:space="0" w:color="auto"/>
            </w:tcBorders>
            <w:shd w:val="clear" w:color="auto" w:fill="auto"/>
            <w:noWrap/>
            <w:vAlign w:val="bottom"/>
            <w:hideMark/>
          </w:tcPr>
          <w:p w14:paraId="5966078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2 115,7</w:t>
            </w:r>
          </w:p>
        </w:tc>
      </w:tr>
      <w:tr w:rsidR="004B05A9" w:rsidRPr="004B05A9" w14:paraId="341CF7A5"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76F1D0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Благоустройство</w:t>
            </w:r>
          </w:p>
        </w:tc>
        <w:tc>
          <w:tcPr>
            <w:tcW w:w="1113" w:type="dxa"/>
            <w:tcBorders>
              <w:top w:val="nil"/>
              <w:left w:val="nil"/>
              <w:bottom w:val="single" w:sz="4" w:space="0" w:color="auto"/>
              <w:right w:val="single" w:sz="4" w:space="0" w:color="auto"/>
            </w:tcBorders>
            <w:shd w:val="clear" w:color="auto" w:fill="auto"/>
            <w:noWrap/>
            <w:vAlign w:val="bottom"/>
            <w:hideMark/>
          </w:tcPr>
          <w:p w14:paraId="7CB997B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6FD4EC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6EC3C3F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03</w:t>
            </w:r>
          </w:p>
        </w:tc>
        <w:tc>
          <w:tcPr>
            <w:tcW w:w="1499" w:type="dxa"/>
            <w:tcBorders>
              <w:top w:val="nil"/>
              <w:left w:val="nil"/>
              <w:bottom w:val="single" w:sz="4" w:space="0" w:color="auto"/>
              <w:right w:val="single" w:sz="4" w:space="0" w:color="auto"/>
            </w:tcBorders>
            <w:shd w:val="clear" w:color="auto" w:fill="auto"/>
            <w:noWrap/>
            <w:vAlign w:val="bottom"/>
            <w:hideMark/>
          </w:tcPr>
          <w:p w14:paraId="6740CF7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3C62E24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388F17B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3 402,3</w:t>
            </w:r>
          </w:p>
        </w:tc>
        <w:tc>
          <w:tcPr>
            <w:tcW w:w="906" w:type="dxa"/>
            <w:tcBorders>
              <w:top w:val="nil"/>
              <w:left w:val="nil"/>
              <w:bottom w:val="single" w:sz="4" w:space="0" w:color="auto"/>
              <w:right w:val="single" w:sz="4" w:space="0" w:color="auto"/>
            </w:tcBorders>
            <w:shd w:val="clear" w:color="auto" w:fill="auto"/>
            <w:noWrap/>
            <w:vAlign w:val="bottom"/>
            <w:hideMark/>
          </w:tcPr>
          <w:p w14:paraId="648E304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600,0</w:t>
            </w:r>
          </w:p>
        </w:tc>
        <w:tc>
          <w:tcPr>
            <w:tcW w:w="906" w:type="dxa"/>
            <w:tcBorders>
              <w:top w:val="nil"/>
              <w:left w:val="nil"/>
              <w:bottom w:val="single" w:sz="4" w:space="0" w:color="auto"/>
              <w:right w:val="single" w:sz="4" w:space="0" w:color="auto"/>
            </w:tcBorders>
            <w:shd w:val="clear" w:color="auto" w:fill="auto"/>
            <w:noWrap/>
            <w:vAlign w:val="bottom"/>
            <w:hideMark/>
          </w:tcPr>
          <w:p w14:paraId="3DDF21B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500,0</w:t>
            </w:r>
          </w:p>
        </w:tc>
      </w:tr>
      <w:tr w:rsidR="004B05A9" w:rsidRPr="004B05A9" w14:paraId="71A59543"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5655351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xml:space="preserve">Муниципальная программа "Комплексное развитие сельской территории </w:t>
            </w:r>
            <w:proofErr w:type="spellStart"/>
            <w:r w:rsidRPr="004B05A9">
              <w:rPr>
                <w:rFonts w:ascii="Times New Roman" w:eastAsia="Times New Roman" w:hAnsi="Times New Roman" w:cs="Times New Roman"/>
                <w:b/>
                <w:bCs/>
                <w:sz w:val="20"/>
                <w:szCs w:val="20"/>
                <w:lang w:eastAsia="ru-RU"/>
              </w:rPr>
              <w:t>Иннокентьевского</w:t>
            </w:r>
            <w:proofErr w:type="spellEnd"/>
            <w:r w:rsidRPr="004B05A9">
              <w:rPr>
                <w:rFonts w:ascii="Times New Roman" w:eastAsia="Times New Roman" w:hAnsi="Times New Roman" w:cs="Times New Roman"/>
                <w:b/>
                <w:bCs/>
                <w:sz w:val="20"/>
                <w:szCs w:val="20"/>
                <w:lang w:eastAsia="ru-RU"/>
              </w:rPr>
              <w:t xml:space="preserve"> сельсовета Завитинского района Амурской области"</w:t>
            </w:r>
          </w:p>
        </w:tc>
        <w:tc>
          <w:tcPr>
            <w:tcW w:w="1113" w:type="dxa"/>
            <w:tcBorders>
              <w:top w:val="nil"/>
              <w:left w:val="nil"/>
              <w:bottom w:val="single" w:sz="4" w:space="0" w:color="auto"/>
              <w:right w:val="single" w:sz="4" w:space="0" w:color="auto"/>
            </w:tcBorders>
            <w:shd w:val="clear" w:color="auto" w:fill="auto"/>
            <w:noWrap/>
            <w:vAlign w:val="bottom"/>
            <w:hideMark/>
          </w:tcPr>
          <w:p w14:paraId="1DE22CB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08D92F6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0EFC8FF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03</w:t>
            </w:r>
          </w:p>
        </w:tc>
        <w:tc>
          <w:tcPr>
            <w:tcW w:w="1499" w:type="dxa"/>
            <w:tcBorders>
              <w:top w:val="nil"/>
              <w:left w:val="nil"/>
              <w:bottom w:val="single" w:sz="4" w:space="0" w:color="auto"/>
              <w:right w:val="single" w:sz="4" w:space="0" w:color="auto"/>
            </w:tcBorders>
            <w:shd w:val="clear" w:color="auto" w:fill="auto"/>
            <w:noWrap/>
            <w:vAlign w:val="bottom"/>
            <w:hideMark/>
          </w:tcPr>
          <w:p w14:paraId="0A2B886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50 0 00 00000</w:t>
            </w:r>
          </w:p>
        </w:tc>
        <w:tc>
          <w:tcPr>
            <w:tcW w:w="616" w:type="dxa"/>
            <w:tcBorders>
              <w:top w:val="nil"/>
              <w:left w:val="nil"/>
              <w:bottom w:val="single" w:sz="4" w:space="0" w:color="auto"/>
              <w:right w:val="single" w:sz="4" w:space="0" w:color="auto"/>
            </w:tcBorders>
            <w:shd w:val="clear" w:color="auto" w:fill="auto"/>
            <w:noWrap/>
            <w:vAlign w:val="bottom"/>
            <w:hideMark/>
          </w:tcPr>
          <w:p w14:paraId="431D1F4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4F44C4C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3 127,0</w:t>
            </w:r>
          </w:p>
        </w:tc>
        <w:tc>
          <w:tcPr>
            <w:tcW w:w="906" w:type="dxa"/>
            <w:tcBorders>
              <w:top w:val="nil"/>
              <w:left w:val="nil"/>
              <w:bottom w:val="single" w:sz="4" w:space="0" w:color="auto"/>
              <w:right w:val="single" w:sz="4" w:space="0" w:color="auto"/>
            </w:tcBorders>
            <w:shd w:val="clear" w:color="auto" w:fill="auto"/>
            <w:noWrap/>
            <w:vAlign w:val="bottom"/>
            <w:hideMark/>
          </w:tcPr>
          <w:p w14:paraId="1C3EAB3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0,0</w:t>
            </w:r>
          </w:p>
        </w:tc>
        <w:tc>
          <w:tcPr>
            <w:tcW w:w="906" w:type="dxa"/>
            <w:tcBorders>
              <w:top w:val="nil"/>
              <w:left w:val="nil"/>
              <w:bottom w:val="single" w:sz="4" w:space="0" w:color="auto"/>
              <w:right w:val="single" w:sz="4" w:space="0" w:color="auto"/>
            </w:tcBorders>
            <w:shd w:val="clear" w:color="auto" w:fill="auto"/>
            <w:noWrap/>
            <w:vAlign w:val="bottom"/>
            <w:hideMark/>
          </w:tcPr>
          <w:p w14:paraId="2B3A2B8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0,0</w:t>
            </w:r>
          </w:p>
        </w:tc>
      </w:tr>
      <w:tr w:rsidR="004B05A9" w:rsidRPr="004B05A9" w14:paraId="433FE386"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85C31C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13" w:type="dxa"/>
            <w:tcBorders>
              <w:top w:val="nil"/>
              <w:left w:val="nil"/>
              <w:bottom w:val="single" w:sz="4" w:space="0" w:color="auto"/>
              <w:right w:val="single" w:sz="4" w:space="0" w:color="auto"/>
            </w:tcBorders>
            <w:shd w:val="clear" w:color="auto" w:fill="auto"/>
            <w:noWrap/>
            <w:vAlign w:val="bottom"/>
            <w:hideMark/>
          </w:tcPr>
          <w:p w14:paraId="03EDDA9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56E770C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07DD61C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03</w:t>
            </w:r>
          </w:p>
        </w:tc>
        <w:tc>
          <w:tcPr>
            <w:tcW w:w="1499" w:type="dxa"/>
            <w:tcBorders>
              <w:top w:val="nil"/>
              <w:left w:val="nil"/>
              <w:bottom w:val="single" w:sz="4" w:space="0" w:color="auto"/>
              <w:right w:val="single" w:sz="4" w:space="0" w:color="auto"/>
            </w:tcBorders>
            <w:shd w:val="clear" w:color="auto" w:fill="auto"/>
            <w:noWrap/>
            <w:vAlign w:val="bottom"/>
            <w:hideMark/>
          </w:tcPr>
          <w:p w14:paraId="52FDA61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 0 02 S0400</w:t>
            </w:r>
          </w:p>
        </w:tc>
        <w:tc>
          <w:tcPr>
            <w:tcW w:w="616" w:type="dxa"/>
            <w:tcBorders>
              <w:top w:val="nil"/>
              <w:left w:val="nil"/>
              <w:bottom w:val="single" w:sz="4" w:space="0" w:color="auto"/>
              <w:right w:val="single" w:sz="4" w:space="0" w:color="auto"/>
            </w:tcBorders>
            <w:shd w:val="clear" w:color="auto" w:fill="auto"/>
            <w:noWrap/>
            <w:vAlign w:val="bottom"/>
            <w:hideMark/>
          </w:tcPr>
          <w:p w14:paraId="67DA08D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68" w:type="dxa"/>
            <w:tcBorders>
              <w:top w:val="nil"/>
              <w:left w:val="nil"/>
              <w:bottom w:val="single" w:sz="4" w:space="0" w:color="auto"/>
              <w:right w:val="single" w:sz="4" w:space="0" w:color="auto"/>
            </w:tcBorders>
            <w:shd w:val="clear" w:color="auto" w:fill="auto"/>
            <w:noWrap/>
            <w:vAlign w:val="bottom"/>
            <w:hideMark/>
          </w:tcPr>
          <w:p w14:paraId="3292E2D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3 127,0</w:t>
            </w:r>
          </w:p>
        </w:tc>
        <w:tc>
          <w:tcPr>
            <w:tcW w:w="906" w:type="dxa"/>
            <w:tcBorders>
              <w:top w:val="nil"/>
              <w:left w:val="nil"/>
              <w:bottom w:val="single" w:sz="4" w:space="0" w:color="auto"/>
              <w:right w:val="single" w:sz="4" w:space="0" w:color="auto"/>
            </w:tcBorders>
            <w:shd w:val="clear" w:color="auto" w:fill="auto"/>
            <w:noWrap/>
            <w:vAlign w:val="bottom"/>
            <w:hideMark/>
          </w:tcPr>
          <w:p w14:paraId="481478A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906" w:type="dxa"/>
            <w:tcBorders>
              <w:top w:val="nil"/>
              <w:left w:val="nil"/>
              <w:bottom w:val="single" w:sz="4" w:space="0" w:color="auto"/>
              <w:right w:val="single" w:sz="4" w:space="0" w:color="auto"/>
            </w:tcBorders>
            <w:shd w:val="clear" w:color="auto" w:fill="auto"/>
            <w:noWrap/>
            <w:vAlign w:val="bottom"/>
            <w:hideMark/>
          </w:tcPr>
          <w:p w14:paraId="54650A1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4B05A9" w:rsidRPr="004B05A9" w14:paraId="337D5840"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0508721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13" w:type="dxa"/>
            <w:tcBorders>
              <w:top w:val="nil"/>
              <w:left w:val="nil"/>
              <w:bottom w:val="single" w:sz="4" w:space="0" w:color="auto"/>
              <w:right w:val="single" w:sz="4" w:space="0" w:color="auto"/>
            </w:tcBorders>
            <w:shd w:val="clear" w:color="auto" w:fill="auto"/>
            <w:noWrap/>
            <w:vAlign w:val="bottom"/>
            <w:hideMark/>
          </w:tcPr>
          <w:p w14:paraId="300E5B4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31CFF0E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115AC14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03</w:t>
            </w:r>
          </w:p>
        </w:tc>
        <w:tc>
          <w:tcPr>
            <w:tcW w:w="1499" w:type="dxa"/>
            <w:tcBorders>
              <w:top w:val="nil"/>
              <w:left w:val="nil"/>
              <w:bottom w:val="single" w:sz="4" w:space="0" w:color="auto"/>
              <w:right w:val="single" w:sz="4" w:space="0" w:color="auto"/>
            </w:tcBorders>
            <w:shd w:val="clear" w:color="auto" w:fill="auto"/>
            <w:noWrap/>
            <w:vAlign w:val="bottom"/>
            <w:hideMark/>
          </w:tcPr>
          <w:p w14:paraId="61B5094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 0 02 S0401</w:t>
            </w:r>
          </w:p>
        </w:tc>
        <w:tc>
          <w:tcPr>
            <w:tcW w:w="616" w:type="dxa"/>
            <w:tcBorders>
              <w:top w:val="nil"/>
              <w:left w:val="nil"/>
              <w:bottom w:val="single" w:sz="4" w:space="0" w:color="auto"/>
              <w:right w:val="single" w:sz="4" w:space="0" w:color="auto"/>
            </w:tcBorders>
            <w:shd w:val="clear" w:color="auto" w:fill="auto"/>
            <w:noWrap/>
            <w:vAlign w:val="bottom"/>
            <w:hideMark/>
          </w:tcPr>
          <w:p w14:paraId="7931856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68" w:type="dxa"/>
            <w:tcBorders>
              <w:top w:val="nil"/>
              <w:left w:val="nil"/>
              <w:bottom w:val="single" w:sz="4" w:space="0" w:color="auto"/>
              <w:right w:val="single" w:sz="4" w:space="0" w:color="auto"/>
            </w:tcBorders>
            <w:shd w:val="clear" w:color="auto" w:fill="auto"/>
            <w:noWrap/>
            <w:vAlign w:val="bottom"/>
            <w:hideMark/>
          </w:tcPr>
          <w:p w14:paraId="7BD81C2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1 015,4</w:t>
            </w:r>
          </w:p>
        </w:tc>
        <w:tc>
          <w:tcPr>
            <w:tcW w:w="906" w:type="dxa"/>
            <w:tcBorders>
              <w:top w:val="nil"/>
              <w:left w:val="nil"/>
              <w:bottom w:val="single" w:sz="4" w:space="0" w:color="auto"/>
              <w:right w:val="single" w:sz="4" w:space="0" w:color="auto"/>
            </w:tcBorders>
            <w:shd w:val="clear" w:color="auto" w:fill="auto"/>
            <w:noWrap/>
            <w:vAlign w:val="bottom"/>
            <w:hideMark/>
          </w:tcPr>
          <w:p w14:paraId="2CBE077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906" w:type="dxa"/>
            <w:tcBorders>
              <w:top w:val="nil"/>
              <w:left w:val="nil"/>
              <w:bottom w:val="single" w:sz="4" w:space="0" w:color="auto"/>
              <w:right w:val="single" w:sz="4" w:space="0" w:color="auto"/>
            </w:tcBorders>
            <w:shd w:val="clear" w:color="auto" w:fill="auto"/>
            <w:noWrap/>
            <w:vAlign w:val="bottom"/>
            <w:hideMark/>
          </w:tcPr>
          <w:p w14:paraId="1131830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4B05A9" w:rsidRPr="004B05A9" w14:paraId="51F6FC1F"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AAF508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13" w:type="dxa"/>
            <w:tcBorders>
              <w:top w:val="nil"/>
              <w:left w:val="nil"/>
              <w:bottom w:val="single" w:sz="4" w:space="0" w:color="auto"/>
              <w:right w:val="single" w:sz="4" w:space="0" w:color="auto"/>
            </w:tcBorders>
            <w:shd w:val="clear" w:color="auto" w:fill="auto"/>
            <w:noWrap/>
            <w:vAlign w:val="bottom"/>
            <w:hideMark/>
          </w:tcPr>
          <w:p w14:paraId="62B0937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2B155EC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6DE27E8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03</w:t>
            </w:r>
          </w:p>
        </w:tc>
        <w:tc>
          <w:tcPr>
            <w:tcW w:w="1499" w:type="dxa"/>
            <w:tcBorders>
              <w:top w:val="nil"/>
              <w:left w:val="nil"/>
              <w:bottom w:val="single" w:sz="4" w:space="0" w:color="auto"/>
              <w:right w:val="single" w:sz="4" w:space="0" w:color="auto"/>
            </w:tcBorders>
            <w:shd w:val="clear" w:color="auto" w:fill="auto"/>
            <w:noWrap/>
            <w:vAlign w:val="bottom"/>
            <w:hideMark/>
          </w:tcPr>
          <w:p w14:paraId="251D6A7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 0 02 S0402</w:t>
            </w:r>
          </w:p>
        </w:tc>
        <w:tc>
          <w:tcPr>
            <w:tcW w:w="616" w:type="dxa"/>
            <w:tcBorders>
              <w:top w:val="nil"/>
              <w:left w:val="nil"/>
              <w:bottom w:val="single" w:sz="4" w:space="0" w:color="auto"/>
              <w:right w:val="single" w:sz="4" w:space="0" w:color="auto"/>
            </w:tcBorders>
            <w:shd w:val="clear" w:color="auto" w:fill="auto"/>
            <w:noWrap/>
            <w:vAlign w:val="bottom"/>
            <w:hideMark/>
          </w:tcPr>
          <w:p w14:paraId="74896A0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68" w:type="dxa"/>
            <w:tcBorders>
              <w:top w:val="nil"/>
              <w:left w:val="nil"/>
              <w:bottom w:val="single" w:sz="4" w:space="0" w:color="auto"/>
              <w:right w:val="single" w:sz="4" w:space="0" w:color="auto"/>
            </w:tcBorders>
            <w:shd w:val="clear" w:color="auto" w:fill="auto"/>
            <w:noWrap/>
            <w:vAlign w:val="bottom"/>
            <w:hideMark/>
          </w:tcPr>
          <w:p w14:paraId="56B6A8B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1 523,1</w:t>
            </w:r>
          </w:p>
        </w:tc>
        <w:tc>
          <w:tcPr>
            <w:tcW w:w="906" w:type="dxa"/>
            <w:tcBorders>
              <w:top w:val="nil"/>
              <w:left w:val="nil"/>
              <w:bottom w:val="single" w:sz="4" w:space="0" w:color="auto"/>
              <w:right w:val="single" w:sz="4" w:space="0" w:color="auto"/>
            </w:tcBorders>
            <w:shd w:val="clear" w:color="auto" w:fill="auto"/>
            <w:noWrap/>
            <w:vAlign w:val="bottom"/>
            <w:hideMark/>
          </w:tcPr>
          <w:p w14:paraId="3872C08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906" w:type="dxa"/>
            <w:tcBorders>
              <w:top w:val="nil"/>
              <w:left w:val="nil"/>
              <w:bottom w:val="single" w:sz="4" w:space="0" w:color="auto"/>
              <w:right w:val="single" w:sz="4" w:space="0" w:color="auto"/>
            </w:tcBorders>
            <w:shd w:val="clear" w:color="auto" w:fill="auto"/>
            <w:noWrap/>
            <w:vAlign w:val="bottom"/>
            <w:hideMark/>
          </w:tcPr>
          <w:p w14:paraId="2551E62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4B05A9" w:rsidRPr="004B05A9" w14:paraId="60457217"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0B33139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13" w:type="dxa"/>
            <w:tcBorders>
              <w:top w:val="nil"/>
              <w:left w:val="nil"/>
              <w:bottom w:val="single" w:sz="4" w:space="0" w:color="auto"/>
              <w:right w:val="single" w:sz="4" w:space="0" w:color="auto"/>
            </w:tcBorders>
            <w:shd w:val="clear" w:color="auto" w:fill="auto"/>
            <w:noWrap/>
            <w:vAlign w:val="bottom"/>
            <w:hideMark/>
          </w:tcPr>
          <w:p w14:paraId="4182878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479533E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41F62A0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03</w:t>
            </w:r>
          </w:p>
        </w:tc>
        <w:tc>
          <w:tcPr>
            <w:tcW w:w="1499" w:type="dxa"/>
            <w:tcBorders>
              <w:top w:val="nil"/>
              <w:left w:val="nil"/>
              <w:bottom w:val="single" w:sz="4" w:space="0" w:color="auto"/>
              <w:right w:val="single" w:sz="4" w:space="0" w:color="auto"/>
            </w:tcBorders>
            <w:shd w:val="clear" w:color="auto" w:fill="auto"/>
            <w:noWrap/>
            <w:vAlign w:val="bottom"/>
            <w:hideMark/>
          </w:tcPr>
          <w:p w14:paraId="1BB6E5A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 0 02 S0402</w:t>
            </w:r>
          </w:p>
        </w:tc>
        <w:tc>
          <w:tcPr>
            <w:tcW w:w="616" w:type="dxa"/>
            <w:tcBorders>
              <w:top w:val="nil"/>
              <w:left w:val="nil"/>
              <w:bottom w:val="single" w:sz="4" w:space="0" w:color="auto"/>
              <w:right w:val="single" w:sz="4" w:space="0" w:color="auto"/>
            </w:tcBorders>
            <w:shd w:val="clear" w:color="auto" w:fill="auto"/>
            <w:noWrap/>
            <w:vAlign w:val="bottom"/>
            <w:hideMark/>
          </w:tcPr>
          <w:p w14:paraId="5293DC8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68" w:type="dxa"/>
            <w:tcBorders>
              <w:top w:val="nil"/>
              <w:left w:val="nil"/>
              <w:bottom w:val="single" w:sz="4" w:space="0" w:color="auto"/>
              <w:right w:val="single" w:sz="4" w:space="0" w:color="auto"/>
            </w:tcBorders>
            <w:shd w:val="clear" w:color="auto" w:fill="auto"/>
            <w:noWrap/>
            <w:vAlign w:val="bottom"/>
            <w:hideMark/>
          </w:tcPr>
          <w:p w14:paraId="0D7F0F3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588,5</w:t>
            </w:r>
          </w:p>
        </w:tc>
        <w:tc>
          <w:tcPr>
            <w:tcW w:w="906" w:type="dxa"/>
            <w:tcBorders>
              <w:top w:val="nil"/>
              <w:left w:val="nil"/>
              <w:bottom w:val="single" w:sz="4" w:space="0" w:color="auto"/>
              <w:right w:val="single" w:sz="4" w:space="0" w:color="auto"/>
            </w:tcBorders>
            <w:shd w:val="clear" w:color="auto" w:fill="auto"/>
            <w:noWrap/>
            <w:vAlign w:val="bottom"/>
            <w:hideMark/>
          </w:tcPr>
          <w:p w14:paraId="5E7870D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906" w:type="dxa"/>
            <w:tcBorders>
              <w:top w:val="nil"/>
              <w:left w:val="nil"/>
              <w:bottom w:val="single" w:sz="4" w:space="0" w:color="auto"/>
              <w:right w:val="single" w:sz="4" w:space="0" w:color="auto"/>
            </w:tcBorders>
            <w:shd w:val="clear" w:color="auto" w:fill="auto"/>
            <w:noWrap/>
            <w:vAlign w:val="bottom"/>
            <w:hideMark/>
          </w:tcPr>
          <w:p w14:paraId="4D8E1EE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r>
      <w:tr w:rsidR="004B05A9" w:rsidRPr="004B05A9" w14:paraId="61290685"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336D03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Благоустройство</w:t>
            </w:r>
          </w:p>
        </w:tc>
        <w:tc>
          <w:tcPr>
            <w:tcW w:w="1113" w:type="dxa"/>
            <w:tcBorders>
              <w:top w:val="nil"/>
              <w:left w:val="nil"/>
              <w:bottom w:val="single" w:sz="4" w:space="0" w:color="auto"/>
              <w:right w:val="single" w:sz="4" w:space="0" w:color="auto"/>
            </w:tcBorders>
            <w:shd w:val="clear" w:color="auto" w:fill="auto"/>
            <w:noWrap/>
            <w:vAlign w:val="bottom"/>
            <w:hideMark/>
          </w:tcPr>
          <w:p w14:paraId="48DDE0F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030C0C3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003C90F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03</w:t>
            </w:r>
          </w:p>
        </w:tc>
        <w:tc>
          <w:tcPr>
            <w:tcW w:w="1499" w:type="dxa"/>
            <w:tcBorders>
              <w:top w:val="nil"/>
              <w:left w:val="nil"/>
              <w:bottom w:val="nil"/>
              <w:right w:val="nil"/>
            </w:tcBorders>
            <w:shd w:val="clear" w:color="auto" w:fill="auto"/>
            <w:noWrap/>
            <w:vAlign w:val="bottom"/>
            <w:hideMark/>
          </w:tcPr>
          <w:p w14:paraId="2E91189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F6820D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28C02A6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bottom"/>
            <w:hideMark/>
          </w:tcPr>
          <w:p w14:paraId="6F276C8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06" w:type="dxa"/>
            <w:tcBorders>
              <w:top w:val="nil"/>
              <w:left w:val="nil"/>
              <w:bottom w:val="single" w:sz="4" w:space="0" w:color="auto"/>
              <w:right w:val="single" w:sz="4" w:space="0" w:color="auto"/>
            </w:tcBorders>
            <w:shd w:val="clear" w:color="auto" w:fill="auto"/>
            <w:noWrap/>
            <w:vAlign w:val="bottom"/>
            <w:hideMark/>
          </w:tcPr>
          <w:p w14:paraId="567BA9A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r>
      <w:tr w:rsidR="004B05A9" w:rsidRPr="004B05A9" w14:paraId="69B25745"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DEC10C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644BA04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4451318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79E6623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03</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16536F3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19DF501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2710C03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275,3</w:t>
            </w:r>
          </w:p>
        </w:tc>
        <w:tc>
          <w:tcPr>
            <w:tcW w:w="906" w:type="dxa"/>
            <w:tcBorders>
              <w:top w:val="nil"/>
              <w:left w:val="nil"/>
              <w:bottom w:val="single" w:sz="4" w:space="0" w:color="auto"/>
              <w:right w:val="single" w:sz="4" w:space="0" w:color="auto"/>
            </w:tcBorders>
            <w:shd w:val="clear" w:color="auto" w:fill="auto"/>
            <w:noWrap/>
            <w:vAlign w:val="bottom"/>
            <w:hideMark/>
          </w:tcPr>
          <w:p w14:paraId="48AB2F3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600,0</w:t>
            </w:r>
          </w:p>
        </w:tc>
        <w:tc>
          <w:tcPr>
            <w:tcW w:w="906" w:type="dxa"/>
            <w:tcBorders>
              <w:top w:val="nil"/>
              <w:left w:val="nil"/>
              <w:bottom w:val="single" w:sz="4" w:space="0" w:color="auto"/>
              <w:right w:val="single" w:sz="4" w:space="0" w:color="auto"/>
            </w:tcBorders>
            <w:shd w:val="clear" w:color="auto" w:fill="auto"/>
            <w:noWrap/>
            <w:vAlign w:val="bottom"/>
            <w:hideMark/>
          </w:tcPr>
          <w:p w14:paraId="6A3E0E2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500,0</w:t>
            </w:r>
          </w:p>
        </w:tc>
      </w:tr>
      <w:tr w:rsidR="004B05A9" w:rsidRPr="004B05A9" w14:paraId="343D6A7A"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9CACF2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7478EF6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5E84B76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247CCFC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03</w:t>
            </w:r>
          </w:p>
        </w:tc>
        <w:tc>
          <w:tcPr>
            <w:tcW w:w="1499" w:type="dxa"/>
            <w:tcBorders>
              <w:top w:val="nil"/>
              <w:left w:val="nil"/>
              <w:bottom w:val="single" w:sz="4" w:space="0" w:color="auto"/>
              <w:right w:val="single" w:sz="4" w:space="0" w:color="auto"/>
            </w:tcBorders>
            <w:shd w:val="clear" w:color="auto" w:fill="auto"/>
            <w:noWrap/>
            <w:vAlign w:val="bottom"/>
            <w:hideMark/>
          </w:tcPr>
          <w:p w14:paraId="633C95B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264911D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5C3EE01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275,3</w:t>
            </w:r>
          </w:p>
        </w:tc>
        <w:tc>
          <w:tcPr>
            <w:tcW w:w="906" w:type="dxa"/>
            <w:tcBorders>
              <w:top w:val="nil"/>
              <w:left w:val="nil"/>
              <w:bottom w:val="single" w:sz="4" w:space="0" w:color="auto"/>
              <w:right w:val="single" w:sz="4" w:space="0" w:color="auto"/>
            </w:tcBorders>
            <w:shd w:val="clear" w:color="auto" w:fill="auto"/>
            <w:noWrap/>
            <w:vAlign w:val="bottom"/>
            <w:hideMark/>
          </w:tcPr>
          <w:p w14:paraId="7328A56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600,0</w:t>
            </w:r>
          </w:p>
        </w:tc>
        <w:tc>
          <w:tcPr>
            <w:tcW w:w="906" w:type="dxa"/>
            <w:tcBorders>
              <w:top w:val="nil"/>
              <w:left w:val="nil"/>
              <w:bottom w:val="single" w:sz="4" w:space="0" w:color="auto"/>
              <w:right w:val="single" w:sz="4" w:space="0" w:color="auto"/>
            </w:tcBorders>
            <w:shd w:val="clear" w:color="auto" w:fill="auto"/>
            <w:noWrap/>
            <w:vAlign w:val="bottom"/>
            <w:hideMark/>
          </w:tcPr>
          <w:p w14:paraId="795E5DB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500,0</w:t>
            </w:r>
          </w:p>
        </w:tc>
      </w:tr>
      <w:tr w:rsidR="004B05A9" w:rsidRPr="004B05A9" w14:paraId="2BE95BE6"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332AAB0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13" w:type="dxa"/>
            <w:tcBorders>
              <w:top w:val="nil"/>
              <w:left w:val="nil"/>
              <w:bottom w:val="single" w:sz="4" w:space="0" w:color="auto"/>
              <w:right w:val="single" w:sz="4" w:space="0" w:color="auto"/>
            </w:tcBorders>
            <w:shd w:val="clear" w:color="auto" w:fill="auto"/>
            <w:noWrap/>
            <w:vAlign w:val="bottom"/>
            <w:hideMark/>
          </w:tcPr>
          <w:p w14:paraId="06F0FEA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6666C40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0F7A4B0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03</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E391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88.8.00.90700</w:t>
            </w:r>
          </w:p>
        </w:tc>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E02165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68" w:type="dxa"/>
            <w:tcBorders>
              <w:top w:val="nil"/>
              <w:left w:val="nil"/>
              <w:bottom w:val="single" w:sz="4" w:space="0" w:color="auto"/>
              <w:right w:val="single" w:sz="4" w:space="0" w:color="auto"/>
            </w:tcBorders>
            <w:shd w:val="clear" w:color="auto" w:fill="auto"/>
            <w:noWrap/>
            <w:vAlign w:val="bottom"/>
            <w:hideMark/>
          </w:tcPr>
          <w:p w14:paraId="01206E7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275,3</w:t>
            </w:r>
          </w:p>
        </w:tc>
        <w:tc>
          <w:tcPr>
            <w:tcW w:w="906" w:type="dxa"/>
            <w:tcBorders>
              <w:top w:val="nil"/>
              <w:left w:val="nil"/>
              <w:bottom w:val="single" w:sz="4" w:space="0" w:color="auto"/>
              <w:right w:val="single" w:sz="4" w:space="0" w:color="auto"/>
            </w:tcBorders>
            <w:shd w:val="clear" w:color="auto" w:fill="auto"/>
            <w:noWrap/>
            <w:vAlign w:val="bottom"/>
            <w:hideMark/>
          </w:tcPr>
          <w:p w14:paraId="543A70B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600,0</w:t>
            </w:r>
          </w:p>
        </w:tc>
        <w:tc>
          <w:tcPr>
            <w:tcW w:w="906" w:type="dxa"/>
            <w:tcBorders>
              <w:top w:val="nil"/>
              <w:left w:val="nil"/>
              <w:bottom w:val="single" w:sz="4" w:space="0" w:color="auto"/>
              <w:right w:val="single" w:sz="4" w:space="0" w:color="auto"/>
            </w:tcBorders>
            <w:shd w:val="clear" w:color="auto" w:fill="auto"/>
            <w:noWrap/>
            <w:vAlign w:val="bottom"/>
            <w:hideMark/>
          </w:tcPr>
          <w:p w14:paraId="61022F9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500,0</w:t>
            </w:r>
          </w:p>
        </w:tc>
      </w:tr>
      <w:tr w:rsidR="004B05A9" w:rsidRPr="004B05A9" w14:paraId="1BDEDC8C"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3277536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113" w:type="dxa"/>
            <w:tcBorders>
              <w:top w:val="nil"/>
              <w:left w:val="nil"/>
              <w:bottom w:val="single" w:sz="4" w:space="0" w:color="auto"/>
              <w:right w:val="single" w:sz="4" w:space="0" w:color="auto"/>
            </w:tcBorders>
            <w:shd w:val="clear" w:color="auto" w:fill="auto"/>
            <w:noWrap/>
            <w:vAlign w:val="bottom"/>
            <w:hideMark/>
          </w:tcPr>
          <w:p w14:paraId="26C88AB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67F3E1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0A7DD27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1801196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88 8 00 93090</w:t>
            </w:r>
          </w:p>
        </w:tc>
        <w:tc>
          <w:tcPr>
            <w:tcW w:w="616" w:type="dxa"/>
            <w:tcBorders>
              <w:top w:val="nil"/>
              <w:left w:val="nil"/>
              <w:bottom w:val="single" w:sz="4" w:space="0" w:color="auto"/>
              <w:right w:val="single" w:sz="4" w:space="0" w:color="auto"/>
            </w:tcBorders>
            <w:shd w:val="clear" w:color="auto" w:fill="auto"/>
            <w:noWrap/>
            <w:vAlign w:val="bottom"/>
            <w:hideMark/>
          </w:tcPr>
          <w:p w14:paraId="7D38079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6987114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2 792,5</w:t>
            </w:r>
          </w:p>
        </w:tc>
        <w:tc>
          <w:tcPr>
            <w:tcW w:w="906" w:type="dxa"/>
            <w:tcBorders>
              <w:top w:val="nil"/>
              <w:left w:val="nil"/>
              <w:bottom w:val="single" w:sz="4" w:space="0" w:color="auto"/>
              <w:right w:val="single" w:sz="4" w:space="0" w:color="auto"/>
            </w:tcBorders>
            <w:shd w:val="clear" w:color="auto" w:fill="auto"/>
            <w:noWrap/>
            <w:vAlign w:val="bottom"/>
            <w:hideMark/>
          </w:tcPr>
          <w:p w14:paraId="7DAEB54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1 507,4</w:t>
            </w:r>
          </w:p>
        </w:tc>
        <w:tc>
          <w:tcPr>
            <w:tcW w:w="906" w:type="dxa"/>
            <w:tcBorders>
              <w:top w:val="nil"/>
              <w:left w:val="nil"/>
              <w:bottom w:val="single" w:sz="4" w:space="0" w:color="auto"/>
              <w:right w:val="single" w:sz="4" w:space="0" w:color="auto"/>
            </w:tcBorders>
            <w:shd w:val="clear" w:color="auto" w:fill="auto"/>
            <w:noWrap/>
            <w:vAlign w:val="bottom"/>
            <w:hideMark/>
          </w:tcPr>
          <w:p w14:paraId="326D082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1 615,7</w:t>
            </w:r>
          </w:p>
        </w:tc>
      </w:tr>
      <w:tr w:rsidR="004B05A9" w:rsidRPr="004B05A9" w14:paraId="73B96950"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4FBF9D8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050C415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423401B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6031E7F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05</w:t>
            </w:r>
          </w:p>
        </w:tc>
        <w:tc>
          <w:tcPr>
            <w:tcW w:w="1499" w:type="dxa"/>
            <w:tcBorders>
              <w:top w:val="nil"/>
              <w:left w:val="nil"/>
              <w:bottom w:val="single" w:sz="4" w:space="0" w:color="auto"/>
              <w:right w:val="single" w:sz="4" w:space="0" w:color="auto"/>
            </w:tcBorders>
            <w:shd w:val="clear" w:color="auto" w:fill="auto"/>
            <w:noWrap/>
            <w:vAlign w:val="bottom"/>
            <w:hideMark/>
          </w:tcPr>
          <w:p w14:paraId="759E15C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4CB63B9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0619415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2 792,5</w:t>
            </w:r>
          </w:p>
        </w:tc>
        <w:tc>
          <w:tcPr>
            <w:tcW w:w="906" w:type="dxa"/>
            <w:tcBorders>
              <w:top w:val="nil"/>
              <w:left w:val="nil"/>
              <w:bottom w:val="single" w:sz="4" w:space="0" w:color="auto"/>
              <w:right w:val="single" w:sz="4" w:space="0" w:color="auto"/>
            </w:tcBorders>
            <w:shd w:val="clear" w:color="auto" w:fill="auto"/>
            <w:noWrap/>
            <w:vAlign w:val="bottom"/>
            <w:hideMark/>
          </w:tcPr>
          <w:p w14:paraId="11ED4C0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1 507,4</w:t>
            </w:r>
          </w:p>
        </w:tc>
        <w:tc>
          <w:tcPr>
            <w:tcW w:w="906" w:type="dxa"/>
            <w:tcBorders>
              <w:top w:val="nil"/>
              <w:left w:val="nil"/>
              <w:bottom w:val="single" w:sz="4" w:space="0" w:color="auto"/>
              <w:right w:val="single" w:sz="4" w:space="0" w:color="auto"/>
            </w:tcBorders>
            <w:shd w:val="clear" w:color="auto" w:fill="auto"/>
            <w:noWrap/>
            <w:vAlign w:val="bottom"/>
            <w:hideMark/>
          </w:tcPr>
          <w:p w14:paraId="578A67B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1 615,7</w:t>
            </w:r>
          </w:p>
        </w:tc>
      </w:tr>
      <w:tr w:rsidR="004B05A9" w:rsidRPr="004B05A9" w14:paraId="71B5F2A4"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B0A04B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3A64CF6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48758F3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610400E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05</w:t>
            </w:r>
          </w:p>
        </w:tc>
        <w:tc>
          <w:tcPr>
            <w:tcW w:w="1499" w:type="dxa"/>
            <w:tcBorders>
              <w:top w:val="nil"/>
              <w:left w:val="nil"/>
              <w:bottom w:val="single" w:sz="4" w:space="0" w:color="auto"/>
              <w:right w:val="single" w:sz="4" w:space="0" w:color="auto"/>
            </w:tcBorders>
            <w:shd w:val="clear" w:color="auto" w:fill="auto"/>
            <w:noWrap/>
            <w:vAlign w:val="bottom"/>
            <w:hideMark/>
          </w:tcPr>
          <w:p w14:paraId="71A47D0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4E5D7C3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7372270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2 792,5</w:t>
            </w:r>
          </w:p>
        </w:tc>
        <w:tc>
          <w:tcPr>
            <w:tcW w:w="906" w:type="dxa"/>
            <w:tcBorders>
              <w:top w:val="nil"/>
              <w:left w:val="nil"/>
              <w:bottom w:val="single" w:sz="4" w:space="0" w:color="auto"/>
              <w:right w:val="single" w:sz="4" w:space="0" w:color="auto"/>
            </w:tcBorders>
            <w:shd w:val="clear" w:color="auto" w:fill="auto"/>
            <w:noWrap/>
            <w:vAlign w:val="bottom"/>
            <w:hideMark/>
          </w:tcPr>
          <w:p w14:paraId="7D4F754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1 507,4</w:t>
            </w:r>
          </w:p>
        </w:tc>
        <w:tc>
          <w:tcPr>
            <w:tcW w:w="906" w:type="dxa"/>
            <w:tcBorders>
              <w:top w:val="nil"/>
              <w:left w:val="nil"/>
              <w:bottom w:val="single" w:sz="4" w:space="0" w:color="auto"/>
              <w:right w:val="single" w:sz="4" w:space="0" w:color="auto"/>
            </w:tcBorders>
            <w:shd w:val="clear" w:color="auto" w:fill="auto"/>
            <w:noWrap/>
            <w:vAlign w:val="bottom"/>
            <w:hideMark/>
          </w:tcPr>
          <w:p w14:paraId="6C541BA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1 615,7</w:t>
            </w:r>
          </w:p>
        </w:tc>
      </w:tr>
      <w:tr w:rsidR="004B05A9" w:rsidRPr="004B05A9" w14:paraId="53F091DB"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6C2A6C1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13" w:type="dxa"/>
            <w:tcBorders>
              <w:top w:val="nil"/>
              <w:left w:val="nil"/>
              <w:bottom w:val="single" w:sz="4" w:space="0" w:color="auto"/>
              <w:right w:val="single" w:sz="4" w:space="0" w:color="auto"/>
            </w:tcBorders>
            <w:shd w:val="clear" w:color="auto" w:fill="auto"/>
            <w:noWrap/>
            <w:vAlign w:val="bottom"/>
            <w:hideMark/>
          </w:tcPr>
          <w:p w14:paraId="3281D1E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395F38A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165" w:type="dxa"/>
            <w:tcBorders>
              <w:top w:val="nil"/>
              <w:left w:val="nil"/>
              <w:bottom w:val="single" w:sz="4" w:space="0" w:color="auto"/>
              <w:right w:val="single" w:sz="4" w:space="0" w:color="auto"/>
            </w:tcBorders>
            <w:shd w:val="clear" w:color="auto" w:fill="auto"/>
            <w:noWrap/>
            <w:vAlign w:val="bottom"/>
            <w:hideMark/>
          </w:tcPr>
          <w:p w14:paraId="150D4A6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499" w:type="dxa"/>
            <w:tcBorders>
              <w:top w:val="nil"/>
              <w:left w:val="nil"/>
              <w:bottom w:val="single" w:sz="4" w:space="0" w:color="auto"/>
              <w:right w:val="single" w:sz="4" w:space="0" w:color="auto"/>
            </w:tcBorders>
            <w:shd w:val="clear" w:color="auto" w:fill="auto"/>
            <w:vAlign w:val="bottom"/>
            <w:hideMark/>
          </w:tcPr>
          <w:p w14:paraId="39ECA5F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88 8 00 93090</w:t>
            </w:r>
          </w:p>
        </w:tc>
        <w:tc>
          <w:tcPr>
            <w:tcW w:w="616" w:type="dxa"/>
            <w:tcBorders>
              <w:top w:val="nil"/>
              <w:left w:val="nil"/>
              <w:bottom w:val="single" w:sz="4" w:space="0" w:color="auto"/>
              <w:right w:val="single" w:sz="4" w:space="0" w:color="auto"/>
            </w:tcBorders>
            <w:shd w:val="clear" w:color="auto" w:fill="auto"/>
            <w:noWrap/>
            <w:vAlign w:val="bottom"/>
            <w:hideMark/>
          </w:tcPr>
          <w:p w14:paraId="46A8C0D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68" w:type="dxa"/>
            <w:tcBorders>
              <w:top w:val="nil"/>
              <w:left w:val="nil"/>
              <w:bottom w:val="single" w:sz="4" w:space="0" w:color="auto"/>
              <w:right w:val="single" w:sz="4" w:space="0" w:color="auto"/>
            </w:tcBorders>
            <w:shd w:val="clear" w:color="auto" w:fill="auto"/>
            <w:noWrap/>
            <w:vAlign w:val="bottom"/>
            <w:hideMark/>
          </w:tcPr>
          <w:p w14:paraId="52F9C69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2 792,5</w:t>
            </w:r>
          </w:p>
        </w:tc>
        <w:tc>
          <w:tcPr>
            <w:tcW w:w="906" w:type="dxa"/>
            <w:tcBorders>
              <w:top w:val="nil"/>
              <w:left w:val="nil"/>
              <w:bottom w:val="single" w:sz="4" w:space="0" w:color="auto"/>
              <w:right w:val="single" w:sz="4" w:space="0" w:color="auto"/>
            </w:tcBorders>
            <w:shd w:val="clear" w:color="auto" w:fill="auto"/>
            <w:noWrap/>
            <w:vAlign w:val="bottom"/>
            <w:hideMark/>
          </w:tcPr>
          <w:p w14:paraId="5344D00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1 507,4</w:t>
            </w:r>
          </w:p>
        </w:tc>
        <w:tc>
          <w:tcPr>
            <w:tcW w:w="906" w:type="dxa"/>
            <w:tcBorders>
              <w:top w:val="nil"/>
              <w:left w:val="nil"/>
              <w:bottom w:val="single" w:sz="4" w:space="0" w:color="auto"/>
              <w:right w:val="single" w:sz="4" w:space="0" w:color="auto"/>
            </w:tcBorders>
            <w:shd w:val="clear" w:color="auto" w:fill="auto"/>
            <w:noWrap/>
            <w:vAlign w:val="bottom"/>
            <w:hideMark/>
          </w:tcPr>
          <w:p w14:paraId="11ED340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1 615,7</w:t>
            </w:r>
          </w:p>
        </w:tc>
      </w:tr>
      <w:tr w:rsidR="004B05A9" w:rsidRPr="004B05A9" w14:paraId="52E036C5"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4F185EB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Культура и кинематография</w:t>
            </w:r>
          </w:p>
        </w:tc>
        <w:tc>
          <w:tcPr>
            <w:tcW w:w="1113" w:type="dxa"/>
            <w:tcBorders>
              <w:top w:val="nil"/>
              <w:left w:val="nil"/>
              <w:bottom w:val="single" w:sz="4" w:space="0" w:color="auto"/>
              <w:right w:val="single" w:sz="4" w:space="0" w:color="auto"/>
            </w:tcBorders>
            <w:shd w:val="clear" w:color="auto" w:fill="auto"/>
            <w:noWrap/>
            <w:vAlign w:val="bottom"/>
            <w:hideMark/>
          </w:tcPr>
          <w:p w14:paraId="74F587D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0A6A01C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08</w:t>
            </w:r>
          </w:p>
        </w:tc>
        <w:tc>
          <w:tcPr>
            <w:tcW w:w="1165" w:type="dxa"/>
            <w:tcBorders>
              <w:top w:val="nil"/>
              <w:left w:val="nil"/>
              <w:bottom w:val="single" w:sz="4" w:space="0" w:color="auto"/>
              <w:right w:val="single" w:sz="4" w:space="0" w:color="auto"/>
            </w:tcBorders>
            <w:shd w:val="clear" w:color="auto" w:fill="auto"/>
            <w:noWrap/>
            <w:vAlign w:val="bottom"/>
            <w:hideMark/>
          </w:tcPr>
          <w:p w14:paraId="1FD2F6B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499" w:type="dxa"/>
            <w:tcBorders>
              <w:top w:val="nil"/>
              <w:left w:val="nil"/>
              <w:bottom w:val="single" w:sz="4" w:space="0" w:color="auto"/>
              <w:right w:val="single" w:sz="4" w:space="0" w:color="auto"/>
            </w:tcBorders>
            <w:shd w:val="clear" w:color="auto" w:fill="auto"/>
            <w:noWrap/>
            <w:vAlign w:val="bottom"/>
            <w:hideMark/>
          </w:tcPr>
          <w:p w14:paraId="7B4F0ED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22F9117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481FE77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845,5</w:t>
            </w:r>
          </w:p>
        </w:tc>
        <w:tc>
          <w:tcPr>
            <w:tcW w:w="906" w:type="dxa"/>
            <w:tcBorders>
              <w:top w:val="nil"/>
              <w:left w:val="nil"/>
              <w:bottom w:val="single" w:sz="4" w:space="0" w:color="auto"/>
              <w:right w:val="single" w:sz="4" w:space="0" w:color="auto"/>
            </w:tcBorders>
            <w:shd w:val="clear" w:color="auto" w:fill="auto"/>
            <w:noWrap/>
            <w:vAlign w:val="bottom"/>
            <w:hideMark/>
          </w:tcPr>
          <w:p w14:paraId="0AFF5C8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998,7</w:t>
            </w:r>
          </w:p>
        </w:tc>
        <w:tc>
          <w:tcPr>
            <w:tcW w:w="906" w:type="dxa"/>
            <w:tcBorders>
              <w:top w:val="nil"/>
              <w:left w:val="nil"/>
              <w:bottom w:val="single" w:sz="4" w:space="0" w:color="auto"/>
              <w:right w:val="single" w:sz="4" w:space="0" w:color="auto"/>
            </w:tcBorders>
            <w:shd w:val="clear" w:color="auto" w:fill="auto"/>
            <w:noWrap/>
            <w:vAlign w:val="bottom"/>
            <w:hideMark/>
          </w:tcPr>
          <w:p w14:paraId="018E806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998,7</w:t>
            </w:r>
          </w:p>
        </w:tc>
      </w:tr>
      <w:tr w:rsidR="004B05A9" w:rsidRPr="004B05A9" w14:paraId="6B24A142"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EA2177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Культура</w:t>
            </w:r>
          </w:p>
        </w:tc>
        <w:tc>
          <w:tcPr>
            <w:tcW w:w="1113" w:type="dxa"/>
            <w:tcBorders>
              <w:top w:val="nil"/>
              <w:left w:val="nil"/>
              <w:bottom w:val="single" w:sz="4" w:space="0" w:color="auto"/>
              <w:right w:val="single" w:sz="4" w:space="0" w:color="auto"/>
            </w:tcBorders>
            <w:shd w:val="clear" w:color="auto" w:fill="auto"/>
            <w:noWrap/>
            <w:vAlign w:val="bottom"/>
            <w:hideMark/>
          </w:tcPr>
          <w:p w14:paraId="2B6BAEE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5D2209C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08</w:t>
            </w:r>
          </w:p>
        </w:tc>
        <w:tc>
          <w:tcPr>
            <w:tcW w:w="1165" w:type="dxa"/>
            <w:tcBorders>
              <w:top w:val="nil"/>
              <w:left w:val="nil"/>
              <w:bottom w:val="single" w:sz="4" w:space="0" w:color="auto"/>
              <w:right w:val="single" w:sz="4" w:space="0" w:color="auto"/>
            </w:tcBorders>
            <w:shd w:val="clear" w:color="auto" w:fill="auto"/>
            <w:noWrap/>
            <w:vAlign w:val="bottom"/>
            <w:hideMark/>
          </w:tcPr>
          <w:p w14:paraId="7DDD9E5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499" w:type="dxa"/>
            <w:tcBorders>
              <w:top w:val="nil"/>
              <w:left w:val="nil"/>
              <w:bottom w:val="single" w:sz="4" w:space="0" w:color="auto"/>
              <w:right w:val="single" w:sz="4" w:space="0" w:color="auto"/>
            </w:tcBorders>
            <w:shd w:val="clear" w:color="auto" w:fill="auto"/>
            <w:noWrap/>
            <w:vAlign w:val="bottom"/>
            <w:hideMark/>
          </w:tcPr>
          <w:p w14:paraId="3A1025E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188BE97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4A88311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845,5</w:t>
            </w:r>
          </w:p>
        </w:tc>
        <w:tc>
          <w:tcPr>
            <w:tcW w:w="906" w:type="dxa"/>
            <w:tcBorders>
              <w:top w:val="nil"/>
              <w:left w:val="nil"/>
              <w:bottom w:val="single" w:sz="4" w:space="0" w:color="auto"/>
              <w:right w:val="single" w:sz="4" w:space="0" w:color="auto"/>
            </w:tcBorders>
            <w:shd w:val="clear" w:color="auto" w:fill="auto"/>
            <w:noWrap/>
            <w:vAlign w:val="bottom"/>
            <w:hideMark/>
          </w:tcPr>
          <w:p w14:paraId="65CFA49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998,7</w:t>
            </w:r>
          </w:p>
        </w:tc>
        <w:tc>
          <w:tcPr>
            <w:tcW w:w="906" w:type="dxa"/>
            <w:tcBorders>
              <w:top w:val="nil"/>
              <w:left w:val="nil"/>
              <w:bottom w:val="single" w:sz="4" w:space="0" w:color="auto"/>
              <w:right w:val="single" w:sz="4" w:space="0" w:color="auto"/>
            </w:tcBorders>
            <w:shd w:val="clear" w:color="auto" w:fill="auto"/>
            <w:noWrap/>
            <w:vAlign w:val="bottom"/>
            <w:hideMark/>
          </w:tcPr>
          <w:p w14:paraId="69EAAE1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998,7</w:t>
            </w:r>
          </w:p>
        </w:tc>
      </w:tr>
      <w:tr w:rsidR="004B05A9" w:rsidRPr="004B05A9" w14:paraId="103917D5"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74B4E1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1EFEF45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35F155F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08</w:t>
            </w:r>
          </w:p>
        </w:tc>
        <w:tc>
          <w:tcPr>
            <w:tcW w:w="1165" w:type="dxa"/>
            <w:tcBorders>
              <w:top w:val="nil"/>
              <w:left w:val="nil"/>
              <w:bottom w:val="single" w:sz="4" w:space="0" w:color="auto"/>
              <w:right w:val="single" w:sz="4" w:space="0" w:color="auto"/>
            </w:tcBorders>
            <w:shd w:val="clear" w:color="auto" w:fill="auto"/>
            <w:noWrap/>
            <w:vAlign w:val="bottom"/>
            <w:hideMark/>
          </w:tcPr>
          <w:p w14:paraId="067B0DA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499" w:type="dxa"/>
            <w:tcBorders>
              <w:top w:val="nil"/>
              <w:left w:val="nil"/>
              <w:bottom w:val="single" w:sz="4" w:space="0" w:color="auto"/>
              <w:right w:val="single" w:sz="4" w:space="0" w:color="auto"/>
            </w:tcBorders>
            <w:shd w:val="clear" w:color="auto" w:fill="auto"/>
            <w:noWrap/>
            <w:vAlign w:val="bottom"/>
            <w:hideMark/>
          </w:tcPr>
          <w:p w14:paraId="39C80A0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4A365FA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230055B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845,5</w:t>
            </w:r>
          </w:p>
        </w:tc>
        <w:tc>
          <w:tcPr>
            <w:tcW w:w="906" w:type="dxa"/>
            <w:tcBorders>
              <w:top w:val="nil"/>
              <w:left w:val="nil"/>
              <w:bottom w:val="single" w:sz="4" w:space="0" w:color="auto"/>
              <w:right w:val="single" w:sz="4" w:space="0" w:color="auto"/>
            </w:tcBorders>
            <w:shd w:val="clear" w:color="auto" w:fill="auto"/>
            <w:noWrap/>
            <w:vAlign w:val="bottom"/>
            <w:hideMark/>
          </w:tcPr>
          <w:p w14:paraId="5EE55BB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998,7</w:t>
            </w:r>
          </w:p>
        </w:tc>
        <w:tc>
          <w:tcPr>
            <w:tcW w:w="906" w:type="dxa"/>
            <w:tcBorders>
              <w:top w:val="nil"/>
              <w:left w:val="nil"/>
              <w:bottom w:val="single" w:sz="4" w:space="0" w:color="auto"/>
              <w:right w:val="single" w:sz="4" w:space="0" w:color="auto"/>
            </w:tcBorders>
            <w:shd w:val="clear" w:color="auto" w:fill="auto"/>
            <w:noWrap/>
            <w:vAlign w:val="bottom"/>
            <w:hideMark/>
          </w:tcPr>
          <w:p w14:paraId="1FFB8C1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998,7</w:t>
            </w:r>
          </w:p>
        </w:tc>
      </w:tr>
      <w:tr w:rsidR="004B05A9" w:rsidRPr="004B05A9" w14:paraId="5648ED70"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9540DE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lastRenderedPageBreak/>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28A7759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3B5643A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08</w:t>
            </w:r>
          </w:p>
        </w:tc>
        <w:tc>
          <w:tcPr>
            <w:tcW w:w="1165" w:type="dxa"/>
            <w:tcBorders>
              <w:top w:val="nil"/>
              <w:left w:val="nil"/>
              <w:bottom w:val="single" w:sz="4" w:space="0" w:color="auto"/>
              <w:right w:val="single" w:sz="4" w:space="0" w:color="auto"/>
            </w:tcBorders>
            <w:shd w:val="clear" w:color="auto" w:fill="auto"/>
            <w:noWrap/>
            <w:vAlign w:val="bottom"/>
            <w:hideMark/>
          </w:tcPr>
          <w:p w14:paraId="776EEAF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499" w:type="dxa"/>
            <w:tcBorders>
              <w:top w:val="nil"/>
              <w:left w:val="nil"/>
              <w:bottom w:val="single" w:sz="4" w:space="0" w:color="auto"/>
              <w:right w:val="single" w:sz="4" w:space="0" w:color="auto"/>
            </w:tcBorders>
            <w:shd w:val="clear" w:color="auto" w:fill="auto"/>
            <w:noWrap/>
            <w:vAlign w:val="bottom"/>
            <w:hideMark/>
          </w:tcPr>
          <w:p w14:paraId="7538B22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1B17C42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79CD16B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845,5</w:t>
            </w:r>
          </w:p>
        </w:tc>
        <w:tc>
          <w:tcPr>
            <w:tcW w:w="906" w:type="dxa"/>
            <w:tcBorders>
              <w:top w:val="nil"/>
              <w:left w:val="nil"/>
              <w:bottom w:val="single" w:sz="4" w:space="0" w:color="auto"/>
              <w:right w:val="single" w:sz="4" w:space="0" w:color="auto"/>
            </w:tcBorders>
            <w:shd w:val="clear" w:color="auto" w:fill="auto"/>
            <w:noWrap/>
            <w:vAlign w:val="bottom"/>
            <w:hideMark/>
          </w:tcPr>
          <w:p w14:paraId="4BED185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998,7</w:t>
            </w:r>
          </w:p>
        </w:tc>
        <w:tc>
          <w:tcPr>
            <w:tcW w:w="906" w:type="dxa"/>
            <w:tcBorders>
              <w:top w:val="nil"/>
              <w:left w:val="nil"/>
              <w:bottom w:val="single" w:sz="4" w:space="0" w:color="auto"/>
              <w:right w:val="single" w:sz="4" w:space="0" w:color="auto"/>
            </w:tcBorders>
            <w:shd w:val="clear" w:color="auto" w:fill="auto"/>
            <w:noWrap/>
            <w:vAlign w:val="bottom"/>
            <w:hideMark/>
          </w:tcPr>
          <w:p w14:paraId="61CB7B6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998,7</w:t>
            </w:r>
          </w:p>
        </w:tc>
      </w:tr>
      <w:tr w:rsidR="004B05A9" w:rsidRPr="004B05A9" w14:paraId="4D7CD4AF"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46C9BA2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Межбюджетные трансферты</w:t>
            </w:r>
          </w:p>
        </w:tc>
        <w:tc>
          <w:tcPr>
            <w:tcW w:w="1113" w:type="dxa"/>
            <w:tcBorders>
              <w:top w:val="nil"/>
              <w:left w:val="nil"/>
              <w:bottom w:val="single" w:sz="4" w:space="0" w:color="auto"/>
              <w:right w:val="single" w:sz="4" w:space="0" w:color="auto"/>
            </w:tcBorders>
            <w:shd w:val="clear" w:color="auto" w:fill="auto"/>
            <w:noWrap/>
            <w:vAlign w:val="bottom"/>
            <w:hideMark/>
          </w:tcPr>
          <w:p w14:paraId="43F83E0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257102D7"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08</w:t>
            </w:r>
          </w:p>
        </w:tc>
        <w:tc>
          <w:tcPr>
            <w:tcW w:w="1165" w:type="dxa"/>
            <w:tcBorders>
              <w:top w:val="nil"/>
              <w:left w:val="nil"/>
              <w:bottom w:val="single" w:sz="4" w:space="0" w:color="auto"/>
              <w:right w:val="single" w:sz="4" w:space="0" w:color="auto"/>
            </w:tcBorders>
            <w:shd w:val="clear" w:color="auto" w:fill="auto"/>
            <w:noWrap/>
            <w:vAlign w:val="bottom"/>
            <w:hideMark/>
          </w:tcPr>
          <w:p w14:paraId="7B86B99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499" w:type="dxa"/>
            <w:tcBorders>
              <w:top w:val="nil"/>
              <w:left w:val="nil"/>
              <w:bottom w:val="single" w:sz="4" w:space="0" w:color="auto"/>
              <w:right w:val="single" w:sz="4" w:space="0" w:color="auto"/>
            </w:tcBorders>
            <w:shd w:val="clear" w:color="auto" w:fill="auto"/>
            <w:noWrap/>
            <w:vAlign w:val="bottom"/>
            <w:hideMark/>
          </w:tcPr>
          <w:p w14:paraId="7A8A944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88 8 00 97040</w:t>
            </w:r>
          </w:p>
        </w:tc>
        <w:tc>
          <w:tcPr>
            <w:tcW w:w="616" w:type="dxa"/>
            <w:tcBorders>
              <w:top w:val="nil"/>
              <w:left w:val="nil"/>
              <w:bottom w:val="single" w:sz="4" w:space="0" w:color="auto"/>
              <w:right w:val="single" w:sz="4" w:space="0" w:color="auto"/>
            </w:tcBorders>
            <w:shd w:val="clear" w:color="auto" w:fill="auto"/>
            <w:noWrap/>
            <w:vAlign w:val="bottom"/>
            <w:hideMark/>
          </w:tcPr>
          <w:p w14:paraId="316700B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500</w:t>
            </w:r>
          </w:p>
        </w:tc>
        <w:tc>
          <w:tcPr>
            <w:tcW w:w="968" w:type="dxa"/>
            <w:tcBorders>
              <w:top w:val="nil"/>
              <w:left w:val="nil"/>
              <w:bottom w:val="single" w:sz="4" w:space="0" w:color="auto"/>
              <w:right w:val="single" w:sz="4" w:space="0" w:color="auto"/>
            </w:tcBorders>
            <w:shd w:val="clear" w:color="auto" w:fill="auto"/>
            <w:noWrap/>
            <w:vAlign w:val="bottom"/>
            <w:hideMark/>
          </w:tcPr>
          <w:p w14:paraId="5794659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845,5</w:t>
            </w:r>
          </w:p>
        </w:tc>
        <w:tc>
          <w:tcPr>
            <w:tcW w:w="906" w:type="dxa"/>
            <w:tcBorders>
              <w:top w:val="nil"/>
              <w:left w:val="nil"/>
              <w:bottom w:val="single" w:sz="4" w:space="0" w:color="auto"/>
              <w:right w:val="single" w:sz="4" w:space="0" w:color="auto"/>
            </w:tcBorders>
            <w:shd w:val="clear" w:color="auto" w:fill="auto"/>
            <w:noWrap/>
            <w:vAlign w:val="bottom"/>
            <w:hideMark/>
          </w:tcPr>
          <w:p w14:paraId="730A599F"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998,7</w:t>
            </w:r>
          </w:p>
        </w:tc>
        <w:tc>
          <w:tcPr>
            <w:tcW w:w="906" w:type="dxa"/>
            <w:tcBorders>
              <w:top w:val="nil"/>
              <w:left w:val="nil"/>
              <w:bottom w:val="single" w:sz="4" w:space="0" w:color="auto"/>
              <w:right w:val="single" w:sz="4" w:space="0" w:color="auto"/>
            </w:tcBorders>
            <w:shd w:val="clear" w:color="auto" w:fill="auto"/>
            <w:noWrap/>
            <w:vAlign w:val="bottom"/>
            <w:hideMark/>
          </w:tcPr>
          <w:p w14:paraId="6F1D2E0E"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998,7</w:t>
            </w:r>
          </w:p>
        </w:tc>
      </w:tr>
      <w:tr w:rsidR="004B05A9" w:rsidRPr="004B05A9" w14:paraId="3CE92343"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48F8125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Социальная политика</w:t>
            </w:r>
          </w:p>
        </w:tc>
        <w:tc>
          <w:tcPr>
            <w:tcW w:w="1113" w:type="dxa"/>
            <w:tcBorders>
              <w:top w:val="nil"/>
              <w:left w:val="nil"/>
              <w:bottom w:val="single" w:sz="4" w:space="0" w:color="auto"/>
              <w:right w:val="single" w:sz="4" w:space="0" w:color="auto"/>
            </w:tcBorders>
            <w:shd w:val="clear" w:color="auto" w:fill="auto"/>
            <w:noWrap/>
            <w:vAlign w:val="bottom"/>
            <w:hideMark/>
          </w:tcPr>
          <w:p w14:paraId="6FE397F9"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094A108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w:t>
            </w:r>
          </w:p>
        </w:tc>
        <w:tc>
          <w:tcPr>
            <w:tcW w:w="1165" w:type="dxa"/>
            <w:tcBorders>
              <w:top w:val="nil"/>
              <w:left w:val="nil"/>
              <w:bottom w:val="single" w:sz="4" w:space="0" w:color="auto"/>
              <w:right w:val="single" w:sz="4" w:space="0" w:color="auto"/>
            </w:tcBorders>
            <w:shd w:val="clear" w:color="auto" w:fill="auto"/>
            <w:noWrap/>
            <w:vAlign w:val="bottom"/>
            <w:hideMark/>
          </w:tcPr>
          <w:p w14:paraId="796932F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1499" w:type="dxa"/>
            <w:tcBorders>
              <w:top w:val="nil"/>
              <w:left w:val="nil"/>
              <w:bottom w:val="single" w:sz="4" w:space="0" w:color="auto"/>
              <w:right w:val="single" w:sz="4" w:space="0" w:color="auto"/>
            </w:tcBorders>
            <w:shd w:val="clear" w:color="auto" w:fill="auto"/>
            <w:noWrap/>
            <w:vAlign w:val="bottom"/>
            <w:hideMark/>
          </w:tcPr>
          <w:p w14:paraId="53D4BD0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23641E6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52EEB74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171,5</w:t>
            </w:r>
          </w:p>
        </w:tc>
        <w:tc>
          <w:tcPr>
            <w:tcW w:w="906" w:type="dxa"/>
            <w:tcBorders>
              <w:top w:val="nil"/>
              <w:left w:val="nil"/>
              <w:bottom w:val="single" w:sz="4" w:space="0" w:color="auto"/>
              <w:right w:val="single" w:sz="4" w:space="0" w:color="auto"/>
            </w:tcBorders>
            <w:shd w:val="clear" w:color="auto" w:fill="auto"/>
            <w:noWrap/>
            <w:vAlign w:val="bottom"/>
            <w:hideMark/>
          </w:tcPr>
          <w:p w14:paraId="2AFAB7B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120,0</w:t>
            </w:r>
          </w:p>
        </w:tc>
        <w:tc>
          <w:tcPr>
            <w:tcW w:w="906" w:type="dxa"/>
            <w:tcBorders>
              <w:top w:val="nil"/>
              <w:left w:val="nil"/>
              <w:bottom w:val="single" w:sz="4" w:space="0" w:color="auto"/>
              <w:right w:val="single" w:sz="4" w:space="0" w:color="auto"/>
            </w:tcBorders>
            <w:shd w:val="clear" w:color="auto" w:fill="auto"/>
            <w:noWrap/>
            <w:vAlign w:val="bottom"/>
            <w:hideMark/>
          </w:tcPr>
          <w:p w14:paraId="6F6626B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120,0</w:t>
            </w:r>
          </w:p>
        </w:tc>
      </w:tr>
      <w:tr w:rsidR="004B05A9" w:rsidRPr="004B05A9" w14:paraId="3190D960"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56FA8BE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Пенсионное обеспечение</w:t>
            </w:r>
          </w:p>
        </w:tc>
        <w:tc>
          <w:tcPr>
            <w:tcW w:w="1113" w:type="dxa"/>
            <w:tcBorders>
              <w:top w:val="nil"/>
              <w:left w:val="nil"/>
              <w:bottom w:val="single" w:sz="4" w:space="0" w:color="auto"/>
              <w:right w:val="single" w:sz="4" w:space="0" w:color="auto"/>
            </w:tcBorders>
            <w:shd w:val="clear" w:color="auto" w:fill="auto"/>
            <w:noWrap/>
            <w:vAlign w:val="bottom"/>
            <w:hideMark/>
          </w:tcPr>
          <w:p w14:paraId="64D59FC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25EF84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w:t>
            </w:r>
          </w:p>
        </w:tc>
        <w:tc>
          <w:tcPr>
            <w:tcW w:w="1165" w:type="dxa"/>
            <w:tcBorders>
              <w:top w:val="nil"/>
              <w:left w:val="nil"/>
              <w:bottom w:val="single" w:sz="4" w:space="0" w:color="auto"/>
              <w:right w:val="single" w:sz="4" w:space="0" w:color="auto"/>
            </w:tcBorders>
            <w:shd w:val="clear" w:color="auto" w:fill="auto"/>
            <w:noWrap/>
            <w:vAlign w:val="bottom"/>
            <w:hideMark/>
          </w:tcPr>
          <w:p w14:paraId="40684A2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499" w:type="dxa"/>
            <w:tcBorders>
              <w:top w:val="nil"/>
              <w:left w:val="nil"/>
              <w:bottom w:val="single" w:sz="4" w:space="0" w:color="auto"/>
              <w:right w:val="single" w:sz="4" w:space="0" w:color="auto"/>
            </w:tcBorders>
            <w:shd w:val="clear" w:color="auto" w:fill="auto"/>
            <w:noWrap/>
            <w:vAlign w:val="bottom"/>
            <w:hideMark/>
          </w:tcPr>
          <w:p w14:paraId="7BF0E1F9"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88 8 00 90680</w:t>
            </w:r>
          </w:p>
        </w:tc>
        <w:tc>
          <w:tcPr>
            <w:tcW w:w="616" w:type="dxa"/>
            <w:tcBorders>
              <w:top w:val="nil"/>
              <w:left w:val="nil"/>
              <w:bottom w:val="single" w:sz="4" w:space="0" w:color="auto"/>
              <w:right w:val="single" w:sz="4" w:space="0" w:color="auto"/>
            </w:tcBorders>
            <w:shd w:val="clear" w:color="auto" w:fill="auto"/>
            <w:noWrap/>
            <w:vAlign w:val="bottom"/>
            <w:hideMark/>
          </w:tcPr>
          <w:p w14:paraId="631A15AD"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7ABE706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171,5</w:t>
            </w:r>
          </w:p>
        </w:tc>
        <w:tc>
          <w:tcPr>
            <w:tcW w:w="906" w:type="dxa"/>
            <w:tcBorders>
              <w:top w:val="nil"/>
              <w:left w:val="nil"/>
              <w:bottom w:val="single" w:sz="4" w:space="0" w:color="auto"/>
              <w:right w:val="single" w:sz="4" w:space="0" w:color="auto"/>
            </w:tcBorders>
            <w:shd w:val="clear" w:color="auto" w:fill="auto"/>
            <w:noWrap/>
            <w:vAlign w:val="bottom"/>
            <w:hideMark/>
          </w:tcPr>
          <w:p w14:paraId="76EA0D9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120,0</w:t>
            </w:r>
          </w:p>
        </w:tc>
        <w:tc>
          <w:tcPr>
            <w:tcW w:w="906" w:type="dxa"/>
            <w:tcBorders>
              <w:top w:val="nil"/>
              <w:left w:val="nil"/>
              <w:bottom w:val="single" w:sz="4" w:space="0" w:color="auto"/>
              <w:right w:val="single" w:sz="4" w:space="0" w:color="auto"/>
            </w:tcBorders>
            <w:shd w:val="clear" w:color="auto" w:fill="auto"/>
            <w:noWrap/>
            <w:vAlign w:val="bottom"/>
            <w:hideMark/>
          </w:tcPr>
          <w:p w14:paraId="0C18E18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120,0</w:t>
            </w:r>
          </w:p>
        </w:tc>
      </w:tr>
      <w:tr w:rsidR="004B05A9" w:rsidRPr="004B05A9" w14:paraId="27CDFB5A"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CF00FD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409C8E6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510F394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w:t>
            </w:r>
          </w:p>
        </w:tc>
        <w:tc>
          <w:tcPr>
            <w:tcW w:w="1165" w:type="dxa"/>
            <w:tcBorders>
              <w:top w:val="nil"/>
              <w:left w:val="nil"/>
              <w:bottom w:val="single" w:sz="4" w:space="0" w:color="auto"/>
              <w:right w:val="single" w:sz="4" w:space="0" w:color="auto"/>
            </w:tcBorders>
            <w:shd w:val="clear" w:color="auto" w:fill="auto"/>
            <w:noWrap/>
            <w:vAlign w:val="bottom"/>
            <w:hideMark/>
          </w:tcPr>
          <w:p w14:paraId="5015B71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499" w:type="dxa"/>
            <w:tcBorders>
              <w:top w:val="nil"/>
              <w:left w:val="nil"/>
              <w:bottom w:val="single" w:sz="4" w:space="0" w:color="auto"/>
              <w:right w:val="single" w:sz="4" w:space="0" w:color="auto"/>
            </w:tcBorders>
            <w:shd w:val="clear" w:color="auto" w:fill="auto"/>
            <w:noWrap/>
            <w:vAlign w:val="bottom"/>
            <w:hideMark/>
          </w:tcPr>
          <w:p w14:paraId="6C1E5DD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640436C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10B5AF5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171,5</w:t>
            </w:r>
          </w:p>
        </w:tc>
        <w:tc>
          <w:tcPr>
            <w:tcW w:w="906" w:type="dxa"/>
            <w:tcBorders>
              <w:top w:val="nil"/>
              <w:left w:val="nil"/>
              <w:bottom w:val="single" w:sz="4" w:space="0" w:color="auto"/>
              <w:right w:val="single" w:sz="4" w:space="0" w:color="auto"/>
            </w:tcBorders>
            <w:shd w:val="clear" w:color="auto" w:fill="auto"/>
            <w:noWrap/>
            <w:vAlign w:val="bottom"/>
            <w:hideMark/>
          </w:tcPr>
          <w:p w14:paraId="2514173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120,0</w:t>
            </w:r>
          </w:p>
        </w:tc>
        <w:tc>
          <w:tcPr>
            <w:tcW w:w="906" w:type="dxa"/>
            <w:tcBorders>
              <w:top w:val="nil"/>
              <w:left w:val="nil"/>
              <w:bottom w:val="single" w:sz="4" w:space="0" w:color="auto"/>
              <w:right w:val="single" w:sz="4" w:space="0" w:color="auto"/>
            </w:tcBorders>
            <w:shd w:val="clear" w:color="auto" w:fill="auto"/>
            <w:noWrap/>
            <w:vAlign w:val="bottom"/>
            <w:hideMark/>
          </w:tcPr>
          <w:p w14:paraId="0ECB497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120,0</w:t>
            </w:r>
          </w:p>
        </w:tc>
      </w:tr>
      <w:tr w:rsidR="004B05A9" w:rsidRPr="004B05A9" w14:paraId="44924ABA"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24306A1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706399C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380F267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10</w:t>
            </w:r>
          </w:p>
        </w:tc>
        <w:tc>
          <w:tcPr>
            <w:tcW w:w="1165" w:type="dxa"/>
            <w:tcBorders>
              <w:top w:val="nil"/>
              <w:left w:val="nil"/>
              <w:bottom w:val="single" w:sz="4" w:space="0" w:color="auto"/>
              <w:right w:val="single" w:sz="4" w:space="0" w:color="auto"/>
            </w:tcBorders>
            <w:shd w:val="clear" w:color="auto" w:fill="auto"/>
            <w:noWrap/>
            <w:vAlign w:val="bottom"/>
            <w:hideMark/>
          </w:tcPr>
          <w:p w14:paraId="3843352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w:t>
            </w:r>
          </w:p>
        </w:tc>
        <w:tc>
          <w:tcPr>
            <w:tcW w:w="1499" w:type="dxa"/>
            <w:tcBorders>
              <w:top w:val="nil"/>
              <w:left w:val="nil"/>
              <w:bottom w:val="single" w:sz="4" w:space="0" w:color="auto"/>
              <w:right w:val="single" w:sz="4" w:space="0" w:color="auto"/>
            </w:tcBorders>
            <w:shd w:val="clear" w:color="auto" w:fill="auto"/>
            <w:noWrap/>
            <w:vAlign w:val="bottom"/>
            <w:hideMark/>
          </w:tcPr>
          <w:p w14:paraId="055A695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7888F2F8"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38DDFA4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171,5</w:t>
            </w:r>
          </w:p>
        </w:tc>
        <w:tc>
          <w:tcPr>
            <w:tcW w:w="906" w:type="dxa"/>
            <w:tcBorders>
              <w:top w:val="nil"/>
              <w:left w:val="nil"/>
              <w:bottom w:val="single" w:sz="4" w:space="0" w:color="auto"/>
              <w:right w:val="single" w:sz="4" w:space="0" w:color="auto"/>
            </w:tcBorders>
            <w:shd w:val="clear" w:color="auto" w:fill="auto"/>
            <w:noWrap/>
            <w:vAlign w:val="bottom"/>
            <w:hideMark/>
          </w:tcPr>
          <w:p w14:paraId="36D8062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120,0</w:t>
            </w:r>
          </w:p>
        </w:tc>
        <w:tc>
          <w:tcPr>
            <w:tcW w:w="906" w:type="dxa"/>
            <w:tcBorders>
              <w:top w:val="nil"/>
              <w:left w:val="nil"/>
              <w:bottom w:val="single" w:sz="4" w:space="0" w:color="auto"/>
              <w:right w:val="single" w:sz="4" w:space="0" w:color="auto"/>
            </w:tcBorders>
            <w:shd w:val="clear" w:color="auto" w:fill="auto"/>
            <w:noWrap/>
            <w:vAlign w:val="bottom"/>
            <w:hideMark/>
          </w:tcPr>
          <w:p w14:paraId="1871107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120,0</w:t>
            </w:r>
          </w:p>
        </w:tc>
      </w:tr>
      <w:tr w:rsidR="004B05A9" w:rsidRPr="004B05A9" w14:paraId="642FC0D1"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3B4987B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Социальное обеспечение и иные выплаты населению</w:t>
            </w:r>
          </w:p>
        </w:tc>
        <w:tc>
          <w:tcPr>
            <w:tcW w:w="1113" w:type="dxa"/>
            <w:tcBorders>
              <w:top w:val="nil"/>
              <w:left w:val="nil"/>
              <w:bottom w:val="single" w:sz="4" w:space="0" w:color="auto"/>
              <w:right w:val="single" w:sz="4" w:space="0" w:color="auto"/>
            </w:tcBorders>
            <w:shd w:val="clear" w:color="auto" w:fill="auto"/>
            <w:noWrap/>
            <w:vAlign w:val="bottom"/>
            <w:hideMark/>
          </w:tcPr>
          <w:p w14:paraId="0EE7DED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05C4E1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10</w:t>
            </w:r>
          </w:p>
        </w:tc>
        <w:tc>
          <w:tcPr>
            <w:tcW w:w="1165" w:type="dxa"/>
            <w:tcBorders>
              <w:top w:val="nil"/>
              <w:left w:val="nil"/>
              <w:bottom w:val="single" w:sz="4" w:space="0" w:color="auto"/>
              <w:right w:val="single" w:sz="4" w:space="0" w:color="auto"/>
            </w:tcBorders>
            <w:shd w:val="clear" w:color="auto" w:fill="auto"/>
            <w:noWrap/>
            <w:vAlign w:val="bottom"/>
            <w:hideMark/>
          </w:tcPr>
          <w:p w14:paraId="202BE75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w:t>
            </w:r>
          </w:p>
        </w:tc>
        <w:tc>
          <w:tcPr>
            <w:tcW w:w="1499" w:type="dxa"/>
            <w:tcBorders>
              <w:top w:val="nil"/>
              <w:left w:val="nil"/>
              <w:bottom w:val="single" w:sz="4" w:space="0" w:color="auto"/>
              <w:right w:val="single" w:sz="4" w:space="0" w:color="auto"/>
            </w:tcBorders>
            <w:shd w:val="clear" w:color="auto" w:fill="auto"/>
            <w:noWrap/>
            <w:vAlign w:val="bottom"/>
            <w:hideMark/>
          </w:tcPr>
          <w:p w14:paraId="4F562C73"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88 8 00 90680</w:t>
            </w:r>
          </w:p>
        </w:tc>
        <w:tc>
          <w:tcPr>
            <w:tcW w:w="616" w:type="dxa"/>
            <w:tcBorders>
              <w:top w:val="nil"/>
              <w:left w:val="nil"/>
              <w:bottom w:val="single" w:sz="4" w:space="0" w:color="auto"/>
              <w:right w:val="single" w:sz="4" w:space="0" w:color="auto"/>
            </w:tcBorders>
            <w:shd w:val="clear" w:color="auto" w:fill="auto"/>
            <w:noWrap/>
            <w:vAlign w:val="bottom"/>
            <w:hideMark/>
          </w:tcPr>
          <w:p w14:paraId="37F414B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300</w:t>
            </w:r>
          </w:p>
        </w:tc>
        <w:tc>
          <w:tcPr>
            <w:tcW w:w="968" w:type="dxa"/>
            <w:tcBorders>
              <w:top w:val="nil"/>
              <w:left w:val="nil"/>
              <w:bottom w:val="single" w:sz="4" w:space="0" w:color="auto"/>
              <w:right w:val="single" w:sz="4" w:space="0" w:color="auto"/>
            </w:tcBorders>
            <w:shd w:val="clear" w:color="auto" w:fill="auto"/>
            <w:noWrap/>
            <w:vAlign w:val="bottom"/>
            <w:hideMark/>
          </w:tcPr>
          <w:p w14:paraId="29CA86C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171,5</w:t>
            </w:r>
          </w:p>
        </w:tc>
        <w:tc>
          <w:tcPr>
            <w:tcW w:w="906" w:type="dxa"/>
            <w:tcBorders>
              <w:top w:val="nil"/>
              <w:left w:val="nil"/>
              <w:bottom w:val="single" w:sz="4" w:space="0" w:color="auto"/>
              <w:right w:val="single" w:sz="4" w:space="0" w:color="auto"/>
            </w:tcBorders>
            <w:shd w:val="clear" w:color="auto" w:fill="auto"/>
            <w:noWrap/>
            <w:vAlign w:val="bottom"/>
            <w:hideMark/>
          </w:tcPr>
          <w:p w14:paraId="59A0FD72"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120,0</w:t>
            </w:r>
          </w:p>
        </w:tc>
        <w:tc>
          <w:tcPr>
            <w:tcW w:w="906" w:type="dxa"/>
            <w:tcBorders>
              <w:top w:val="nil"/>
              <w:left w:val="nil"/>
              <w:bottom w:val="single" w:sz="4" w:space="0" w:color="auto"/>
              <w:right w:val="single" w:sz="4" w:space="0" w:color="auto"/>
            </w:tcBorders>
            <w:shd w:val="clear" w:color="auto" w:fill="auto"/>
            <w:noWrap/>
            <w:vAlign w:val="bottom"/>
            <w:hideMark/>
          </w:tcPr>
          <w:p w14:paraId="1027DC0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120,0</w:t>
            </w:r>
          </w:p>
        </w:tc>
      </w:tr>
      <w:tr w:rsidR="004B05A9" w:rsidRPr="004B05A9" w14:paraId="333E399C"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705037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Физическая культура и спорт</w:t>
            </w:r>
          </w:p>
        </w:tc>
        <w:tc>
          <w:tcPr>
            <w:tcW w:w="1113" w:type="dxa"/>
            <w:tcBorders>
              <w:top w:val="nil"/>
              <w:left w:val="nil"/>
              <w:bottom w:val="single" w:sz="4" w:space="0" w:color="auto"/>
              <w:right w:val="single" w:sz="4" w:space="0" w:color="auto"/>
            </w:tcBorders>
            <w:shd w:val="clear" w:color="auto" w:fill="auto"/>
            <w:noWrap/>
            <w:vAlign w:val="bottom"/>
            <w:hideMark/>
          </w:tcPr>
          <w:p w14:paraId="3661E70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64E81336"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11</w:t>
            </w:r>
          </w:p>
        </w:tc>
        <w:tc>
          <w:tcPr>
            <w:tcW w:w="1165" w:type="dxa"/>
            <w:tcBorders>
              <w:top w:val="nil"/>
              <w:left w:val="nil"/>
              <w:bottom w:val="single" w:sz="4" w:space="0" w:color="auto"/>
              <w:right w:val="single" w:sz="4" w:space="0" w:color="auto"/>
            </w:tcBorders>
            <w:shd w:val="clear" w:color="auto" w:fill="auto"/>
            <w:noWrap/>
            <w:vAlign w:val="bottom"/>
            <w:hideMark/>
          </w:tcPr>
          <w:p w14:paraId="3635F68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05</w:t>
            </w:r>
          </w:p>
        </w:tc>
        <w:tc>
          <w:tcPr>
            <w:tcW w:w="1499" w:type="dxa"/>
            <w:tcBorders>
              <w:top w:val="nil"/>
              <w:left w:val="nil"/>
              <w:bottom w:val="single" w:sz="4" w:space="0" w:color="auto"/>
              <w:right w:val="single" w:sz="4" w:space="0" w:color="auto"/>
            </w:tcBorders>
            <w:shd w:val="clear" w:color="auto" w:fill="auto"/>
            <w:noWrap/>
            <w:vAlign w:val="bottom"/>
            <w:hideMark/>
          </w:tcPr>
          <w:p w14:paraId="4F3E7E5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14:paraId="2B80BFE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054E7F3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0,0</w:t>
            </w:r>
          </w:p>
        </w:tc>
        <w:tc>
          <w:tcPr>
            <w:tcW w:w="906" w:type="dxa"/>
            <w:tcBorders>
              <w:top w:val="nil"/>
              <w:left w:val="nil"/>
              <w:bottom w:val="single" w:sz="4" w:space="0" w:color="auto"/>
              <w:right w:val="single" w:sz="4" w:space="0" w:color="auto"/>
            </w:tcBorders>
            <w:shd w:val="clear" w:color="auto" w:fill="auto"/>
            <w:noWrap/>
            <w:vAlign w:val="bottom"/>
            <w:hideMark/>
          </w:tcPr>
          <w:p w14:paraId="2F72743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300,0</w:t>
            </w:r>
          </w:p>
        </w:tc>
        <w:tc>
          <w:tcPr>
            <w:tcW w:w="906" w:type="dxa"/>
            <w:tcBorders>
              <w:top w:val="nil"/>
              <w:left w:val="nil"/>
              <w:bottom w:val="single" w:sz="4" w:space="0" w:color="auto"/>
              <w:right w:val="single" w:sz="4" w:space="0" w:color="auto"/>
            </w:tcBorders>
            <w:shd w:val="clear" w:color="auto" w:fill="auto"/>
            <w:noWrap/>
            <w:vAlign w:val="bottom"/>
            <w:hideMark/>
          </w:tcPr>
          <w:p w14:paraId="54E012C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300,0</w:t>
            </w:r>
          </w:p>
        </w:tc>
      </w:tr>
      <w:tr w:rsidR="004B05A9" w:rsidRPr="004B05A9" w14:paraId="45B64EDD"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534E82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09BB92F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7C00C87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11</w:t>
            </w:r>
          </w:p>
        </w:tc>
        <w:tc>
          <w:tcPr>
            <w:tcW w:w="1165" w:type="dxa"/>
            <w:tcBorders>
              <w:top w:val="nil"/>
              <w:left w:val="nil"/>
              <w:bottom w:val="single" w:sz="4" w:space="0" w:color="auto"/>
              <w:right w:val="single" w:sz="4" w:space="0" w:color="auto"/>
            </w:tcBorders>
            <w:shd w:val="clear" w:color="auto" w:fill="auto"/>
            <w:noWrap/>
            <w:vAlign w:val="bottom"/>
            <w:hideMark/>
          </w:tcPr>
          <w:p w14:paraId="45168D4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05</w:t>
            </w:r>
          </w:p>
        </w:tc>
        <w:tc>
          <w:tcPr>
            <w:tcW w:w="1499" w:type="dxa"/>
            <w:tcBorders>
              <w:top w:val="nil"/>
              <w:left w:val="nil"/>
              <w:bottom w:val="single" w:sz="4" w:space="0" w:color="auto"/>
              <w:right w:val="single" w:sz="4" w:space="0" w:color="auto"/>
            </w:tcBorders>
            <w:shd w:val="clear" w:color="auto" w:fill="auto"/>
            <w:noWrap/>
            <w:vAlign w:val="bottom"/>
            <w:hideMark/>
          </w:tcPr>
          <w:p w14:paraId="0D371BA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162C083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324320A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0,0</w:t>
            </w:r>
          </w:p>
        </w:tc>
        <w:tc>
          <w:tcPr>
            <w:tcW w:w="906" w:type="dxa"/>
            <w:tcBorders>
              <w:top w:val="nil"/>
              <w:left w:val="nil"/>
              <w:bottom w:val="single" w:sz="4" w:space="0" w:color="auto"/>
              <w:right w:val="single" w:sz="4" w:space="0" w:color="auto"/>
            </w:tcBorders>
            <w:shd w:val="clear" w:color="auto" w:fill="auto"/>
            <w:noWrap/>
            <w:vAlign w:val="bottom"/>
            <w:hideMark/>
          </w:tcPr>
          <w:p w14:paraId="5449AE1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300,0</w:t>
            </w:r>
          </w:p>
        </w:tc>
        <w:tc>
          <w:tcPr>
            <w:tcW w:w="906" w:type="dxa"/>
            <w:tcBorders>
              <w:top w:val="nil"/>
              <w:left w:val="nil"/>
              <w:bottom w:val="single" w:sz="4" w:space="0" w:color="auto"/>
              <w:right w:val="single" w:sz="4" w:space="0" w:color="auto"/>
            </w:tcBorders>
            <w:shd w:val="clear" w:color="auto" w:fill="auto"/>
            <w:noWrap/>
            <w:vAlign w:val="bottom"/>
            <w:hideMark/>
          </w:tcPr>
          <w:p w14:paraId="29A8A45D"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300,0</w:t>
            </w:r>
          </w:p>
        </w:tc>
      </w:tr>
      <w:tr w:rsidR="004B05A9" w:rsidRPr="004B05A9" w14:paraId="5BCB1340"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7DFC4E4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Непрограммные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5353B30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4D0857C8"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11</w:t>
            </w:r>
          </w:p>
        </w:tc>
        <w:tc>
          <w:tcPr>
            <w:tcW w:w="1165" w:type="dxa"/>
            <w:tcBorders>
              <w:top w:val="nil"/>
              <w:left w:val="nil"/>
              <w:bottom w:val="single" w:sz="4" w:space="0" w:color="auto"/>
              <w:right w:val="single" w:sz="4" w:space="0" w:color="auto"/>
            </w:tcBorders>
            <w:shd w:val="clear" w:color="auto" w:fill="auto"/>
            <w:noWrap/>
            <w:vAlign w:val="bottom"/>
            <w:hideMark/>
          </w:tcPr>
          <w:p w14:paraId="541C62A1"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05</w:t>
            </w:r>
          </w:p>
        </w:tc>
        <w:tc>
          <w:tcPr>
            <w:tcW w:w="1499" w:type="dxa"/>
            <w:tcBorders>
              <w:top w:val="nil"/>
              <w:left w:val="nil"/>
              <w:bottom w:val="single" w:sz="4" w:space="0" w:color="auto"/>
              <w:right w:val="single" w:sz="4" w:space="0" w:color="auto"/>
            </w:tcBorders>
            <w:shd w:val="clear" w:color="auto" w:fill="auto"/>
            <w:noWrap/>
            <w:vAlign w:val="bottom"/>
            <w:hideMark/>
          </w:tcPr>
          <w:p w14:paraId="6000A58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88 0 00 00000</w:t>
            </w:r>
          </w:p>
        </w:tc>
        <w:tc>
          <w:tcPr>
            <w:tcW w:w="616" w:type="dxa"/>
            <w:tcBorders>
              <w:top w:val="nil"/>
              <w:left w:val="nil"/>
              <w:bottom w:val="single" w:sz="4" w:space="0" w:color="auto"/>
              <w:right w:val="single" w:sz="4" w:space="0" w:color="auto"/>
            </w:tcBorders>
            <w:shd w:val="clear" w:color="auto" w:fill="auto"/>
            <w:noWrap/>
            <w:vAlign w:val="bottom"/>
            <w:hideMark/>
          </w:tcPr>
          <w:p w14:paraId="13DC4E7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noWrap/>
            <w:vAlign w:val="bottom"/>
            <w:hideMark/>
          </w:tcPr>
          <w:p w14:paraId="05BA29AF"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0,0</w:t>
            </w:r>
          </w:p>
        </w:tc>
        <w:tc>
          <w:tcPr>
            <w:tcW w:w="906" w:type="dxa"/>
            <w:tcBorders>
              <w:top w:val="nil"/>
              <w:left w:val="nil"/>
              <w:bottom w:val="single" w:sz="4" w:space="0" w:color="auto"/>
              <w:right w:val="single" w:sz="4" w:space="0" w:color="auto"/>
            </w:tcBorders>
            <w:shd w:val="clear" w:color="auto" w:fill="auto"/>
            <w:noWrap/>
            <w:vAlign w:val="bottom"/>
            <w:hideMark/>
          </w:tcPr>
          <w:p w14:paraId="51DDCFE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300,0</w:t>
            </w:r>
          </w:p>
        </w:tc>
        <w:tc>
          <w:tcPr>
            <w:tcW w:w="906" w:type="dxa"/>
            <w:tcBorders>
              <w:top w:val="nil"/>
              <w:left w:val="nil"/>
              <w:bottom w:val="single" w:sz="4" w:space="0" w:color="auto"/>
              <w:right w:val="single" w:sz="4" w:space="0" w:color="auto"/>
            </w:tcBorders>
            <w:shd w:val="clear" w:color="auto" w:fill="auto"/>
            <w:noWrap/>
            <w:vAlign w:val="bottom"/>
            <w:hideMark/>
          </w:tcPr>
          <w:p w14:paraId="457CB225"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300,0</w:t>
            </w:r>
          </w:p>
        </w:tc>
      </w:tr>
      <w:tr w:rsidR="004B05A9" w:rsidRPr="004B05A9" w14:paraId="34EB2F20"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18AE67FA"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13" w:type="dxa"/>
            <w:tcBorders>
              <w:top w:val="nil"/>
              <w:left w:val="nil"/>
              <w:bottom w:val="single" w:sz="4" w:space="0" w:color="auto"/>
              <w:right w:val="single" w:sz="4" w:space="0" w:color="auto"/>
            </w:tcBorders>
            <w:shd w:val="clear" w:color="auto" w:fill="auto"/>
            <w:noWrap/>
            <w:vAlign w:val="bottom"/>
            <w:hideMark/>
          </w:tcPr>
          <w:p w14:paraId="75D7A09B"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013</w:t>
            </w:r>
          </w:p>
        </w:tc>
        <w:tc>
          <w:tcPr>
            <w:tcW w:w="871" w:type="dxa"/>
            <w:tcBorders>
              <w:top w:val="nil"/>
              <w:left w:val="nil"/>
              <w:bottom w:val="single" w:sz="4" w:space="0" w:color="auto"/>
              <w:right w:val="single" w:sz="4" w:space="0" w:color="auto"/>
            </w:tcBorders>
            <w:shd w:val="clear" w:color="auto" w:fill="auto"/>
            <w:noWrap/>
            <w:vAlign w:val="bottom"/>
            <w:hideMark/>
          </w:tcPr>
          <w:p w14:paraId="6C3962C0"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11</w:t>
            </w:r>
          </w:p>
        </w:tc>
        <w:tc>
          <w:tcPr>
            <w:tcW w:w="1165" w:type="dxa"/>
            <w:tcBorders>
              <w:top w:val="nil"/>
              <w:left w:val="nil"/>
              <w:bottom w:val="single" w:sz="4" w:space="0" w:color="auto"/>
              <w:right w:val="single" w:sz="4" w:space="0" w:color="auto"/>
            </w:tcBorders>
            <w:shd w:val="clear" w:color="auto" w:fill="auto"/>
            <w:noWrap/>
            <w:vAlign w:val="bottom"/>
            <w:hideMark/>
          </w:tcPr>
          <w:p w14:paraId="708E571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05</w:t>
            </w:r>
          </w:p>
        </w:tc>
        <w:tc>
          <w:tcPr>
            <w:tcW w:w="1499" w:type="dxa"/>
            <w:tcBorders>
              <w:top w:val="nil"/>
              <w:left w:val="nil"/>
              <w:bottom w:val="single" w:sz="4" w:space="0" w:color="auto"/>
              <w:right w:val="single" w:sz="4" w:space="0" w:color="auto"/>
            </w:tcBorders>
            <w:shd w:val="clear" w:color="auto" w:fill="auto"/>
            <w:noWrap/>
            <w:vAlign w:val="bottom"/>
            <w:hideMark/>
          </w:tcPr>
          <w:p w14:paraId="1FB0B4A6"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88 8 00 93100</w:t>
            </w:r>
          </w:p>
        </w:tc>
        <w:tc>
          <w:tcPr>
            <w:tcW w:w="616" w:type="dxa"/>
            <w:tcBorders>
              <w:top w:val="nil"/>
              <w:left w:val="nil"/>
              <w:bottom w:val="single" w:sz="4" w:space="0" w:color="auto"/>
              <w:right w:val="single" w:sz="4" w:space="0" w:color="auto"/>
            </w:tcBorders>
            <w:shd w:val="clear" w:color="auto" w:fill="auto"/>
            <w:noWrap/>
            <w:vAlign w:val="bottom"/>
            <w:hideMark/>
          </w:tcPr>
          <w:p w14:paraId="590F184C"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200</w:t>
            </w:r>
          </w:p>
        </w:tc>
        <w:tc>
          <w:tcPr>
            <w:tcW w:w="968" w:type="dxa"/>
            <w:tcBorders>
              <w:top w:val="nil"/>
              <w:left w:val="nil"/>
              <w:bottom w:val="single" w:sz="4" w:space="0" w:color="auto"/>
              <w:right w:val="single" w:sz="4" w:space="0" w:color="auto"/>
            </w:tcBorders>
            <w:shd w:val="clear" w:color="auto" w:fill="auto"/>
            <w:noWrap/>
            <w:vAlign w:val="bottom"/>
            <w:hideMark/>
          </w:tcPr>
          <w:p w14:paraId="33240D34"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0,0</w:t>
            </w:r>
          </w:p>
        </w:tc>
        <w:tc>
          <w:tcPr>
            <w:tcW w:w="906" w:type="dxa"/>
            <w:tcBorders>
              <w:top w:val="nil"/>
              <w:left w:val="nil"/>
              <w:bottom w:val="single" w:sz="4" w:space="0" w:color="auto"/>
              <w:right w:val="single" w:sz="4" w:space="0" w:color="auto"/>
            </w:tcBorders>
            <w:shd w:val="clear" w:color="auto" w:fill="auto"/>
            <w:noWrap/>
            <w:vAlign w:val="bottom"/>
            <w:hideMark/>
          </w:tcPr>
          <w:p w14:paraId="091B4575"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300,0</w:t>
            </w:r>
          </w:p>
        </w:tc>
        <w:tc>
          <w:tcPr>
            <w:tcW w:w="906" w:type="dxa"/>
            <w:tcBorders>
              <w:top w:val="nil"/>
              <w:left w:val="nil"/>
              <w:bottom w:val="single" w:sz="4" w:space="0" w:color="auto"/>
              <w:right w:val="single" w:sz="4" w:space="0" w:color="auto"/>
            </w:tcBorders>
            <w:shd w:val="clear" w:color="auto" w:fill="auto"/>
            <w:noWrap/>
            <w:vAlign w:val="bottom"/>
            <w:hideMark/>
          </w:tcPr>
          <w:p w14:paraId="76444A81" w14:textId="77777777" w:rsidR="00ED2005" w:rsidRPr="004B05A9" w:rsidRDefault="00ED2005" w:rsidP="004B05A9">
            <w:pPr>
              <w:spacing w:after="0" w:line="240" w:lineRule="auto"/>
              <w:jc w:val="both"/>
              <w:rPr>
                <w:rFonts w:ascii="Times New Roman" w:eastAsia="Times New Roman" w:hAnsi="Times New Roman" w:cs="Times New Roman"/>
                <w:sz w:val="20"/>
                <w:szCs w:val="20"/>
                <w:lang w:eastAsia="ru-RU"/>
              </w:rPr>
            </w:pPr>
            <w:r w:rsidRPr="004B05A9">
              <w:rPr>
                <w:rFonts w:ascii="Times New Roman" w:eastAsia="Times New Roman" w:hAnsi="Times New Roman" w:cs="Times New Roman"/>
                <w:sz w:val="20"/>
                <w:szCs w:val="20"/>
                <w:lang w:eastAsia="ru-RU"/>
              </w:rPr>
              <w:t>300,0</w:t>
            </w:r>
          </w:p>
        </w:tc>
      </w:tr>
      <w:tr w:rsidR="004B05A9" w:rsidRPr="004B05A9" w14:paraId="065C3F66" w14:textId="77777777" w:rsidTr="004B05A9">
        <w:trPr>
          <w:trHeight w:val="2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3D7BA6A2"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Условно утвержденные расходы</w:t>
            </w:r>
          </w:p>
        </w:tc>
        <w:tc>
          <w:tcPr>
            <w:tcW w:w="1113" w:type="dxa"/>
            <w:tcBorders>
              <w:top w:val="nil"/>
              <w:left w:val="nil"/>
              <w:bottom w:val="single" w:sz="4" w:space="0" w:color="auto"/>
              <w:right w:val="single" w:sz="4" w:space="0" w:color="auto"/>
            </w:tcBorders>
            <w:shd w:val="clear" w:color="auto" w:fill="auto"/>
            <w:noWrap/>
            <w:vAlign w:val="bottom"/>
            <w:hideMark/>
          </w:tcPr>
          <w:p w14:paraId="4BB45DAE"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871" w:type="dxa"/>
            <w:tcBorders>
              <w:top w:val="nil"/>
              <w:left w:val="nil"/>
              <w:bottom w:val="single" w:sz="4" w:space="0" w:color="auto"/>
              <w:right w:val="single" w:sz="4" w:space="0" w:color="auto"/>
            </w:tcBorders>
            <w:shd w:val="clear" w:color="auto" w:fill="auto"/>
            <w:noWrap/>
            <w:vAlign w:val="bottom"/>
            <w:hideMark/>
          </w:tcPr>
          <w:p w14:paraId="617ACB54"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1165" w:type="dxa"/>
            <w:tcBorders>
              <w:top w:val="nil"/>
              <w:left w:val="nil"/>
              <w:bottom w:val="single" w:sz="4" w:space="0" w:color="auto"/>
              <w:right w:val="single" w:sz="4" w:space="0" w:color="auto"/>
            </w:tcBorders>
            <w:shd w:val="clear" w:color="auto" w:fill="auto"/>
            <w:noWrap/>
            <w:vAlign w:val="bottom"/>
            <w:hideMark/>
          </w:tcPr>
          <w:p w14:paraId="3ED73DAB"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1499" w:type="dxa"/>
            <w:tcBorders>
              <w:top w:val="nil"/>
              <w:left w:val="nil"/>
              <w:bottom w:val="single" w:sz="4" w:space="0" w:color="auto"/>
              <w:right w:val="single" w:sz="4" w:space="0" w:color="auto"/>
            </w:tcBorders>
            <w:shd w:val="clear" w:color="auto" w:fill="auto"/>
            <w:noWrap/>
            <w:vAlign w:val="bottom"/>
            <w:hideMark/>
          </w:tcPr>
          <w:p w14:paraId="62658F07"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vAlign w:val="bottom"/>
            <w:hideMark/>
          </w:tcPr>
          <w:p w14:paraId="6D2CEB70"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68" w:type="dxa"/>
            <w:tcBorders>
              <w:top w:val="nil"/>
              <w:left w:val="nil"/>
              <w:bottom w:val="single" w:sz="4" w:space="0" w:color="auto"/>
              <w:right w:val="single" w:sz="4" w:space="0" w:color="auto"/>
            </w:tcBorders>
            <w:shd w:val="clear" w:color="auto" w:fill="auto"/>
            <w:vAlign w:val="bottom"/>
            <w:hideMark/>
          </w:tcPr>
          <w:p w14:paraId="6F51171A"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 </w:t>
            </w:r>
          </w:p>
        </w:tc>
        <w:tc>
          <w:tcPr>
            <w:tcW w:w="906" w:type="dxa"/>
            <w:tcBorders>
              <w:top w:val="nil"/>
              <w:left w:val="nil"/>
              <w:bottom w:val="single" w:sz="4" w:space="0" w:color="auto"/>
              <w:right w:val="single" w:sz="4" w:space="0" w:color="auto"/>
            </w:tcBorders>
            <w:shd w:val="clear" w:color="auto" w:fill="auto"/>
            <w:vAlign w:val="bottom"/>
            <w:hideMark/>
          </w:tcPr>
          <w:p w14:paraId="14F0448C"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61,3</w:t>
            </w:r>
          </w:p>
        </w:tc>
        <w:tc>
          <w:tcPr>
            <w:tcW w:w="906" w:type="dxa"/>
            <w:tcBorders>
              <w:top w:val="nil"/>
              <w:left w:val="nil"/>
              <w:bottom w:val="single" w:sz="4" w:space="0" w:color="auto"/>
              <w:right w:val="single" w:sz="4" w:space="0" w:color="auto"/>
            </w:tcBorders>
            <w:shd w:val="clear" w:color="auto" w:fill="auto"/>
            <w:vAlign w:val="bottom"/>
            <w:hideMark/>
          </w:tcPr>
          <w:p w14:paraId="60826B53" w14:textId="77777777" w:rsidR="00ED2005" w:rsidRPr="004B05A9" w:rsidRDefault="00ED2005" w:rsidP="004B05A9">
            <w:pPr>
              <w:spacing w:after="0" w:line="240" w:lineRule="auto"/>
              <w:jc w:val="both"/>
              <w:rPr>
                <w:rFonts w:ascii="Times New Roman" w:eastAsia="Times New Roman" w:hAnsi="Times New Roman" w:cs="Times New Roman"/>
                <w:b/>
                <w:bCs/>
                <w:sz w:val="20"/>
                <w:szCs w:val="20"/>
                <w:lang w:eastAsia="ru-RU"/>
              </w:rPr>
            </w:pPr>
            <w:r w:rsidRPr="004B05A9">
              <w:rPr>
                <w:rFonts w:ascii="Times New Roman" w:eastAsia="Times New Roman" w:hAnsi="Times New Roman" w:cs="Times New Roman"/>
                <w:b/>
                <w:bCs/>
                <w:sz w:val="20"/>
                <w:szCs w:val="20"/>
                <w:lang w:eastAsia="ru-RU"/>
              </w:rPr>
              <w:t>124,9</w:t>
            </w:r>
          </w:p>
        </w:tc>
      </w:tr>
    </w:tbl>
    <w:p w14:paraId="1BF8E348" w14:textId="77777777" w:rsidR="00ED2005" w:rsidRPr="004B05A9" w:rsidRDefault="00ED2005" w:rsidP="004B05A9">
      <w:pPr>
        <w:spacing w:after="0" w:line="240" w:lineRule="auto"/>
        <w:jc w:val="both"/>
        <w:rPr>
          <w:rFonts w:ascii="Times New Roman" w:hAnsi="Times New Roman" w:cs="Times New Roman"/>
          <w:sz w:val="20"/>
          <w:szCs w:val="20"/>
        </w:rPr>
      </w:pPr>
    </w:p>
    <w:p w14:paraId="3633EF9D"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 xml:space="preserve">Приложение № 5 к  решению Совета народных депутатов Завитинского муниципального округа                             от 22.12.2021 №  66/8 Объем иных  межбюджетных трансфертов передаваемых из бюджета </w:t>
      </w:r>
      <w:proofErr w:type="spellStart"/>
      <w:r w:rsidRPr="004B05A9">
        <w:rPr>
          <w:rFonts w:ascii="Times New Roman" w:hAnsi="Times New Roman" w:cs="Times New Roman"/>
          <w:sz w:val="20"/>
          <w:szCs w:val="20"/>
        </w:rPr>
        <w:t>Иннокентьевского</w:t>
      </w:r>
      <w:proofErr w:type="spellEnd"/>
      <w:r w:rsidRPr="004B05A9">
        <w:rPr>
          <w:rFonts w:ascii="Times New Roman" w:hAnsi="Times New Roman" w:cs="Times New Roman"/>
          <w:sz w:val="20"/>
          <w:szCs w:val="20"/>
        </w:rPr>
        <w:t xml:space="preserve"> сельсовета Завитинского района Амурской области в бюджет Завитинского района  на организацию формирования проекта бюджета, исполнению местного бюджета и контролю за исполнением данного бюджета, составлению отчета об исполнении бюджета поселения  на 2021 год и плановый период 2022-2023  годов</w:t>
      </w:r>
    </w:p>
    <w:tbl>
      <w:tblPr>
        <w:tblW w:w="11160" w:type="dxa"/>
        <w:tblLook w:val="04A0" w:firstRow="1" w:lastRow="0" w:firstColumn="1" w:lastColumn="0" w:noHBand="0" w:noVBand="1"/>
      </w:tblPr>
      <w:tblGrid>
        <w:gridCol w:w="880"/>
        <w:gridCol w:w="5620"/>
        <w:gridCol w:w="1660"/>
        <w:gridCol w:w="1260"/>
        <w:gridCol w:w="1740"/>
      </w:tblGrid>
      <w:tr w:rsidR="00ED2005" w:rsidRPr="004B05A9" w14:paraId="469C5000" w14:textId="77777777" w:rsidTr="004B05A9">
        <w:trPr>
          <w:trHeight w:val="5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C2531"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п/п</w:t>
            </w:r>
          </w:p>
        </w:tc>
        <w:tc>
          <w:tcPr>
            <w:tcW w:w="5620" w:type="dxa"/>
            <w:tcBorders>
              <w:top w:val="single" w:sz="4" w:space="0" w:color="auto"/>
              <w:left w:val="nil"/>
              <w:bottom w:val="single" w:sz="4" w:space="0" w:color="auto"/>
              <w:right w:val="single" w:sz="4" w:space="0" w:color="auto"/>
            </w:tcBorders>
            <w:shd w:val="clear" w:color="auto" w:fill="auto"/>
            <w:noWrap/>
            <w:vAlign w:val="bottom"/>
            <w:hideMark/>
          </w:tcPr>
          <w:p w14:paraId="12AB836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Наименование бюджета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8DC952E"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2021 год</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153E2B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2022 год</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2A2E205D"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2023 год</w:t>
            </w:r>
          </w:p>
        </w:tc>
      </w:tr>
      <w:tr w:rsidR="00ED2005" w:rsidRPr="004B05A9" w14:paraId="1C9EF440" w14:textId="77777777" w:rsidTr="004B05A9">
        <w:trPr>
          <w:trHeight w:val="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5B5DD06"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1</w:t>
            </w:r>
          </w:p>
        </w:tc>
        <w:tc>
          <w:tcPr>
            <w:tcW w:w="5620" w:type="dxa"/>
            <w:tcBorders>
              <w:top w:val="nil"/>
              <w:left w:val="nil"/>
              <w:bottom w:val="nil"/>
              <w:right w:val="nil"/>
            </w:tcBorders>
            <w:shd w:val="clear" w:color="auto" w:fill="auto"/>
            <w:vAlign w:val="bottom"/>
            <w:hideMark/>
          </w:tcPr>
          <w:p w14:paraId="5CED24E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Завитинский район</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AD267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338,4</w:t>
            </w:r>
          </w:p>
        </w:tc>
        <w:tc>
          <w:tcPr>
            <w:tcW w:w="1260" w:type="dxa"/>
            <w:tcBorders>
              <w:top w:val="nil"/>
              <w:left w:val="nil"/>
              <w:bottom w:val="single" w:sz="4" w:space="0" w:color="auto"/>
              <w:right w:val="single" w:sz="4" w:space="0" w:color="auto"/>
            </w:tcBorders>
            <w:shd w:val="clear" w:color="auto" w:fill="auto"/>
            <w:noWrap/>
            <w:vAlign w:val="center"/>
            <w:hideMark/>
          </w:tcPr>
          <w:p w14:paraId="5DA911FF"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280,4</w:t>
            </w:r>
          </w:p>
        </w:tc>
        <w:tc>
          <w:tcPr>
            <w:tcW w:w="1740" w:type="dxa"/>
            <w:tcBorders>
              <w:top w:val="nil"/>
              <w:left w:val="nil"/>
              <w:bottom w:val="single" w:sz="4" w:space="0" w:color="auto"/>
              <w:right w:val="single" w:sz="4" w:space="0" w:color="auto"/>
            </w:tcBorders>
            <w:shd w:val="clear" w:color="auto" w:fill="auto"/>
            <w:noWrap/>
            <w:vAlign w:val="center"/>
            <w:hideMark/>
          </w:tcPr>
          <w:p w14:paraId="3A244605"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280,4</w:t>
            </w:r>
          </w:p>
        </w:tc>
      </w:tr>
      <w:tr w:rsidR="00ED2005" w:rsidRPr="004B05A9" w14:paraId="01DCDFA7" w14:textId="77777777" w:rsidTr="004B05A9">
        <w:trPr>
          <w:trHeight w:val="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90D0B34" w14:textId="77777777" w:rsidR="00ED2005" w:rsidRPr="004B05A9" w:rsidRDefault="00ED2005"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w:t>
            </w:r>
          </w:p>
        </w:tc>
        <w:tc>
          <w:tcPr>
            <w:tcW w:w="5620" w:type="dxa"/>
            <w:tcBorders>
              <w:top w:val="single" w:sz="4" w:space="0" w:color="auto"/>
              <w:left w:val="nil"/>
              <w:bottom w:val="single" w:sz="4" w:space="0" w:color="auto"/>
              <w:right w:val="single" w:sz="4" w:space="0" w:color="auto"/>
            </w:tcBorders>
            <w:shd w:val="clear" w:color="auto" w:fill="auto"/>
            <w:noWrap/>
            <w:vAlign w:val="bottom"/>
            <w:hideMark/>
          </w:tcPr>
          <w:p w14:paraId="2473761A" w14:textId="77777777" w:rsidR="00ED2005" w:rsidRPr="004B05A9" w:rsidRDefault="00ED2005"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Итого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C867D5D" w14:textId="77777777" w:rsidR="00ED2005" w:rsidRPr="004B05A9" w:rsidRDefault="00ED2005"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338,4</w:t>
            </w:r>
          </w:p>
        </w:tc>
        <w:tc>
          <w:tcPr>
            <w:tcW w:w="1260" w:type="dxa"/>
            <w:tcBorders>
              <w:top w:val="nil"/>
              <w:left w:val="nil"/>
              <w:bottom w:val="single" w:sz="4" w:space="0" w:color="auto"/>
              <w:right w:val="single" w:sz="4" w:space="0" w:color="auto"/>
            </w:tcBorders>
            <w:shd w:val="clear" w:color="auto" w:fill="auto"/>
            <w:noWrap/>
            <w:vAlign w:val="center"/>
            <w:hideMark/>
          </w:tcPr>
          <w:p w14:paraId="4E844249" w14:textId="77777777" w:rsidR="00ED2005" w:rsidRPr="004B05A9" w:rsidRDefault="00ED2005"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280,4</w:t>
            </w:r>
          </w:p>
        </w:tc>
        <w:tc>
          <w:tcPr>
            <w:tcW w:w="1740" w:type="dxa"/>
            <w:tcBorders>
              <w:top w:val="nil"/>
              <w:left w:val="nil"/>
              <w:bottom w:val="single" w:sz="4" w:space="0" w:color="auto"/>
              <w:right w:val="single" w:sz="4" w:space="0" w:color="auto"/>
            </w:tcBorders>
            <w:shd w:val="clear" w:color="auto" w:fill="auto"/>
            <w:noWrap/>
            <w:vAlign w:val="center"/>
            <w:hideMark/>
          </w:tcPr>
          <w:p w14:paraId="42EFBAC5" w14:textId="77777777" w:rsidR="00ED2005" w:rsidRPr="004B05A9" w:rsidRDefault="00ED2005"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280,4</w:t>
            </w:r>
          </w:p>
        </w:tc>
      </w:tr>
    </w:tbl>
    <w:p w14:paraId="117CB31B" w14:textId="77777777" w:rsidR="00ED2005" w:rsidRPr="004B05A9" w:rsidRDefault="00ED2005" w:rsidP="004B05A9">
      <w:pPr>
        <w:spacing w:after="0" w:line="240" w:lineRule="auto"/>
        <w:jc w:val="both"/>
        <w:rPr>
          <w:rFonts w:ascii="Times New Roman" w:hAnsi="Times New Roman" w:cs="Times New Roman"/>
          <w:sz w:val="20"/>
          <w:szCs w:val="20"/>
        </w:rPr>
      </w:pPr>
    </w:p>
    <w:p w14:paraId="77EFD771" w14:textId="77777777" w:rsidR="00ED2005" w:rsidRPr="004B05A9" w:rsidRDefault="00ED2005" w:rsidP="004B05A9">
      <w:pPr>
        <w:spacing w:after="0" w:line="240" w:lineRule="auto"/>
        <w:jc w:val="both"/>
        <w:rPr>
          <w:rFonts w:ascii="Times New Roman" w:hAnsi="Times New Roman" w:cs="Times New Roman"/>
          <w:sz w:val="20"/>
          <w:szCs w:val="20"/>
        </w:rPr>
      </w:pPr>
      <w:r w:rsidRPr="004B05A9">
        <w:rPr>
          <w:rFonts w:ascii="Times New Roman" w:hAnsi="Times New Roman" w:cs="Times New Roman"/>
          <w:sz w:val="20"/>
          <w:szCs w:val="20"/>
        </w:rPr>
        <w:t xml:space="preserve">Приложение № 6 к  решению Совета народных депутатов Завитинского муниципального округа                             от 22.12.2021 №  66/8 Объем иных  межбюджетных трансфертов передаваемых из  бюджета Завитинского района в бюджет  </w:t>
      </w:r>
      <w:proofErr w:type="spellStart"/>
      <w:r w:rsidRPr="004B05A9">
        <w:rPr>
          <w:rFonts w:ascii="Times New Roman" w:hAnsi="Times New Roman" w:cs="Times New Roman"/>
          <w:sz w:val="20"/>
          <w:szCs w:val="20"/>
        </w:rPr>
        <w:t>Иннокентьевского</w:t>
      </w:r>
      <w:proofErr w:type="spellEnd"/>
      <w:r w:rsidRPr="004B05A9">
        <w:rPr>
          <w:rFonts w:ascii="Times New Roman" w:hAnsi="Times New Roman" w:cs="Times New Roman"/>
          <w:sz w:val="20"/>
          <w:szCs w:val="20"/>
        </w:rPr>
        <w:t xml:space="preserve"> сельсовета Завитинского района Амурской </w:t>
      </w:r>
      <w:proofErr w:type="spellStart"/>
      <w:r w:rsidRPr="004B05A9">
        <w:rPr>
          <w:rFonts w:ascii="Times New Roman" w:hAnsi="Times New Roman" w:cs="Times New Roman"/>
          <w:sz w:val="20"/>
          <w:szCs w:val="20"/>
        </w:rPr>
        <w:t>областина</w:t>
      </w:r>
      <w:proofErr w:type="spellEnd"/>
      <w:r w:rsidRPr="004B05A9">
        <w:rPr>
          <w:rFonts w:ascii="Times New Roman" w:hAnsi="Times New Roman" w:cs="Times New Roman"/>
          <w:sz w:val="20"/>
          <w:szCs w:val="20"/>
        </w:rPr>
        <w:t xml:space="preserve"> 2021 год и плановый период 2022-2023  годов</w:t>
      </w:r>
    </w:p>
    <w:tbl>
      <w:tblPr>
        <w:tblW w:w="10500" w:type="dxa"/>
        <w:tblLook w:val="04A0" w:firstRow="1" w:lastRow="0" w:firstColumn="1" w:lastColumn="0" w:noHBand="0" w:noVBand="1"/>
      </w:tblPr>
      <w:tblGrid>
        <w:gridCol w:w="880"/>
        <w:gridCol w:w="5620"/>
        <w:gridCol w:w="1660"/>
        <w:gridCol w:w="1040"/>
        <w:gridCol w:w="1300"/>
      </w:tblGrid>
      <w:tr w:rsidR="004B05A9" w:rsidRPr="004B05A9" w14:paraId="5CB983C2" w14:textId="77777777" w:rsidTr="004B05A9">
        <w:trPr>
          <w:trHeight w:val="5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90994" w14:textId="77777777" w:rsidR="004B05A9" w:rsidRPr="004B05A9" w:rsidRDefault="004B05A9"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п/п</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0C61529A" w14:textId="77777777" w:rsidR="004B05A9" w:rsidRPr="004B05A9" w:rsidRDefault="004B05A9"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Наименование  бюджета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CAA9DA3" w14:textId="77777777" w:rsidR="004B05A9" w:rsidRPr="004B05A9" w:rsidRDefault="004B05A9"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2021 год</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86E38D4" w14:textId="77777777" w:rsidR="004B05A9" w:rsidRPr="004B05A9" w:rsidRDefault="004B05A9"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2022 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786E2DA" w14:textId="77777777" w:rsidR="004B05A9" w:rsidRPr="004B05A9" w:rsidRDefault="004B05A9"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2023 год</w:t>
            </w:r>
          </w:p>
        </w:tc>
      </w:tr>
      <w:tr w:rsidR="004B05A9" w:rsidRPr="004B05A9" w14:paraId="555987C6" w14:textId="77777777" w:rsidTr="004B05A9">
        <w:trPr>
          <w:trHeight w:val="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4009D04" w14:textId="77777777" w:rsidR="004B05A9" w:rsidRPr="004B05A9" w:rsidRDefault="004B05A9"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1</w:t>
            </w:r>
          </w:p>
        </w:tc>
        <w:tc>
          <w:tcPr>
            <w:tcW w:w="5620" w:type="dxa"/>
            <w:tcBorders>
              <w:top w:val="nil"/>
              <w:left w:val="nil"/>
              <w:bottom w:val="single" w:sz="4" w:space="0" w:color="auto"/>
              <w:right w:val="single" w:sz="4" w:space="0" w:color="auto"/>
            </w:tcBorders>
            <w:shd w:val="clear" w:color="auto" w:fill="auto"/>
            <w:vAlign w:val="center"/>
            <w:hideMark/>
          </w:tcPr>
          <w:p w14:paraId="36947FBD" w14:textId="77777777" w:rsidR="004B05A9" w:rsidRPr="004B05A9" w:rsidRDefault="004B05A9" w:rsidP="004B05A9">
            <w:pPr>
              <w:spacing w:after="0" w:line="240" w:lineRule="auto"/>
              <w:jc w:val="both"/>
              <w:rPr>
                <w:rFonts w:ascii="Times New Roman" w:eastAsia="Times New Roman" w:hAnsi="Times New Roman" w:cs="Times New Roman"/>
                <w:color w:val="000000"/>
                <w:sz w:val="20"/>
                <w:szCs w:val="20"/>
                <w:lang w:eastAsia="ru-RU"/>
              </w:rPr>
            </w:pPr>
            <w:proofErr w:type="spellStart"/>
            <w:r w:rsidRPr="004B05A9">
              <w:rPr>
                <w:rFonts w:ascii="Times New Roman" w:eastAsia="Times New Roman" w:hAnsi="Times New Roman" w:cs="Times New Roman"/>
                <w:color w:val="000000"/>
                <w:sz w:val="20"/>
                <w:szCs w:val="20"/>
                <w:lang w:eastAsia="ru-RU"/>
              </w:rPr>
              <w:t>Иннокентьевский</w:t>
            </w:r>
            <w:proofErr w:type="spellEnd"/>
            <w:r w:rsidRPr="004B05A9">
              <w:rPr>
                <w:rFonts w:ascii="Times New Roman" w:eastAsia="Times New Roman" w:hAnsi="Times New Roman" w:cs="Times New Roman"/>
                <w:color w:val="000000"/>
                <w:sz w:val="20"/>
                <w:szCs w:val="20"/>
                <w:lang w:eastAsia="ru-RU"/>
              </w:rPr>
              <w:t xml:space="preserve"> сельсовет</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14:paraId="79F554F7" w14:textId="77777777" w:rsidR="004B05A9" w:rsidRPr="004B05A9" w:rsidRDefault="004B05A9"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6 091,1</w:t>
            </w:r>
          </w:p>
        </w:tc>
        <w:tc>
          <w:tcPr>
            <w:tcW w:w="1040" w:type="dxa"/>
            <w:tcBorders>
              <w:top w:val="nil"/>
              <w:left w:val="nil"/>
              <w:bottom w:val="single" w:sz="4" w:space="0" w:color="auto"/>
              <w:right w:val="single" w:sz="4" w:space="0" w:color="auto"/>
            </w:tcBorders>
            <w:shd w:val="clear" w:color="auto" w:fill="auto"/>
            <w:noWrap/>
            <w:vAlign w:val="center"/>
            <w:hideMark/>
          </w:tcPr>
          <w:p w14:paraId="53C989BB" w14:textId="77777777" w:rsidR="004B05A9" w:rsidRPr="004B05A9" w:rsidRDefault="004B05A9"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5 495,8</w:t>
            </w:r>
          </w:p>
        </w:tc>
        <w:tc>
          <w:tcPr>
            <w:tcW w:w="1300" w:type="dxa"/>
            <w:tcBorders>
              <w:top w:val="nil"/>
              <w:left w:val="nil"/>
              <w:bottom w:val="single" w:sz="4" w:space="0" w:color="auto"/>
              <w:right w:val="single" w:sz="4" w:space="0" w:color="auto"/>
            </w:tcBorders>
            <w:shd w:val="clear" w:color="auto" w:fill="auto"/>
            <w:noWrap/>
            <w:vAlign w:val="center"/>
            <w:hideMark/>
          </w:tcPr>
          <w:p w14:paraId="75B5AA77" w14:textId="77777777" w:rsidR="004B05A9" w:rsidRPr="004B05A9" w:rsidRDefault="004B05A9"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5 451,0</w:t>
            </w:r>
          </w:p>
        </w:tc>
      </w:tr>
      <w:tr w:rsidR="004B05A9" w:rsidRPr="004B05A9" w14:paraId="0223A79F" w14:textId="77777777" w:rsidTr="004B05A9">
        <w:trPr>
          <w:trHeight w:val="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6BA8A2C" w14:textId="77777777" w:rsidR="004B05A9" w:rsidRPr="004B05A9" w:rsidRDefault="004B05A9" w:rsidP="004B05A9">
            <w:pPr>
              <w:spacing w:after="0" w:line="240" w:lineRule="auto"/>
              <w:jc w:val="both"/>
              <w:rPr>
                <w:rFonts w:ascii="Times New Roman" w:eastAsia="Times New Roman" w:hAnsi="Times New Roman" w:cs="Times New Roman"/>
                <w:color w:val="000000"/>
                <w:sz w:val="20"/>
                <w:szCs w:val="20"/>
                <w:lang w:eastAsia="ru-RU"/>
              </w:rPr>
            </w:pPr>
            <w:r w:rsidRPr="004B05A9">
              <w:rPr>
                <w:rFonts w:ascii="Times New Roman" w:eastAsia="Times New Roman" w:hAnsi="Times New Roman" w:cs="Times New Roman"/>
                <w:color w:val="000000"/>
                <w:sz w:val="20"/>
                <w:szCs w:val="20"/>
                <w:lang w:eastAsia="ru-RU"/>
              </w:rPr>
              <w:t> </w:t>
            </w:r>
          </w:p>
        </w:tc>
        <w:tc>
          <w:tcPr>
            <w:tcW w:w="5620" w:type="dxa"/>
            <w:tcBorders>
              <w:top w:val="nil"/>
              <w:left w:val="nil"/>
              <w:bottom w:val="single" w:sz="4" w:space="0" w:color="auto"/>
              <w:right w:val="single" w:sz="4" w:space="0" w:color="auto"/>
            </w:tcBorders>
            <w:shd w:val="clear" w:color="auto" w:fill="auto"/>
            <w:noWrap/>
            <w:vAlign w:val="center"/>
            <w:hideMark/>
          </w:tcPr>
          <w:p w14:paraId="1D53B29F" w14:textId="77777777" w:rsidR="004B05A9" w:rsidRPr="004B05A9" w:rsidRDefault="004B05A9"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Итого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EF8422C" w14:textId="77777777" w:rsidR="004B05A9" w:rsidRPr="004B05A9" w:rsidRDefault="004B05A9"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6 091,1</w:t>
            </w:r>
          </w:p>
        </w:tc>
        <w:tc>
          <w:tcPr>
            <w:tcW w:w="1040" w:type="dxa"/>
            <w:tcBorders>
              <w:top w:val="nil"/>
              <w:left w:val="nil"/>
              <w:bottom w:val="single" w:sz="4" w:space="0" w:color="auto"/>
              <w:right w:val="single" w:sz="4" w:space="0" w:color="auto"/>
            </w:tcBorders>
            <w:shd w:val="clear" w:color="auto" w:fill="auto"/>
            <w:noWrap/>
            <w:vAlign w:val="center"/>
            <w:hideMark/>
          </w:tcPr>
          <w:p w14:paraId="050F659C" w14:textId="77777777" w:rsidR="004B05A9" w:rsidRPr="004B05A9" w:rsidRDefault="004B05A9"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5 495,8</w:t>
            </w:r>
          </w:p>
        </w:tc>
        <w:tc>
          <w:tcPr>
            <w:tcW w:w="1300" w:type="dxa"/>
            <w:tcBorders>
              <w:top w:val="nil"/>
              <w:left w:val="nil"/>
              <w:bottom w:val="single" w:sz="4" w:space="0" w:color="auto"/>
              <w:right w:val="single" w:sz="4" w:space="0" w:color="auto"/>
            </w:tcBorders>
            <w:shd w:val="clear" w:color="auto" w:fill="auto"/>
            <w:noWrap/>
            <w:vAlign w:val="center"/>
            <w:hideMark/>
          </w:tcPr>
          <w:p w14:paraId="3AB9BA0F" w14:textId="77777777" w:rsidR="004B05A9" w:rsidRPr="004B05A9" w:rsidRDefault="004B05A9" w:rsidP="004B05A9">
            <w:pPr>
              <w:spacing w:after="0" w:line="240" w:lineRule="auto"/>
              <w:jc w:val="both"/>
              <w:rPr>
                <w:rFonts w:ascii="Times New Roman" w:eastAsia="Times New Roman" w:hAnsi="Times New Roman" w:cs="Times New Roman"/>
                <w:b/>
                <w:bCs/>
                <w:color w:val="000000"/>
                <w:sz w:val="20"/>
                <w:szCs w:val="20"/>
                <w:lang w:eastAsia="ru-RU"/>
              </w:rPr>
            </w:pPr>
            <w:r w:rsidRPr="004B05A9">
              <w:rPr>
                <w:rFonts w:ascii="Times New Roman" w:eastAsia="Times New Roman" w:hAnsi="Times New Roman" w:cs="Times New Roman"/>
                <w:b/>
                <w:bCs/>
                <w:color w:val="000000"/>
                <w:sz w:val="20"/>
                <w:szCs w:val="20"/>
                <w:lang w:eastAsia="ru-RU"/>
              </w:rPr>
              <w:t>5 451,0</w:t>
            </w:r>
          </w:p>
        </w:tc>
      </w:tr>
    </w:tbl>
    <w:p w14:paraId="2CE22DE5" w14:textId="77777777" w:rsidR="004B05A9" w:rsidRDefault="004B05A9" w:rsidP="006050F8">
      <w:pPr>
        <w:rPr>
          <w:rFonts w:ascii="Times New Roman" w:hAnsi="Times New Roman"/>
          <w:sz w:val="20"/>
          <w:szCs w:val="20"/>
        </w:rPr>
        <w:sectPr w:rsidR="004B05A9" w:rsidSect="004B05A9">
          <w:pgSz w:w="16838" w:h="11906" w:orient="landscape"/>
          <w:pgMar w:top="567" w:right="567" w:bottom="567" w:left="567" w:header="709" w:footer="709" w:gutter="0"/>
          <w:cols w:space="708"/>
          <w:docGrid w:linePitch="360"/>
        </w:sectPr>
      </w:pPr>
    </w:p>
    <w:p w14:paraId="1495406F" w14:textId="4B890AC5" w:rsidR="00C71DB7" w:rsidRDefault="00C71DB7" w:rsidP="00C71DB7">
      <w:pPr>
        <w:spacing w:after="0" w:line="240" w:lineRule="auto"/>
        <w:jc w:val="both"/>
        <w:rPr>
          <w:rFonts w:ascii="Times New Roman" w:hAnsi="Times New Roman"/>
          <w:b/>
          <w:sz w:val="20"/>
          <w:szCs w:val="20"/>
        </w:rPr>
      </w:pPr>
      <w:r w:rsidRPr="004408DD">
        <w:rPr>
          <w:rFonts w:ascii="Times New Roman" w:hAnsi="Times New Roman"/>
          <w:b/>
          <w:sz w:val="20"/>
          <w:szCs w:val="20"/>
        </w:rPr>
        <w:lastRenderedPageBreak/>
        <w:t>Р</w:t>
      </w:r>
      <w:r>
        <w:rPr>
          <w:rFonts w:ascii="Times New Roman" w:hAnsi="Times New Roman"/>
          <w:b/>
          <w:sz w:val="20"/>
          <w:szCs w:val="20"/>
        </w:rPr>
        <w:t>ешение Совета народных депутатов Завитинского муниципального округа от 22.12.2022                                       № 6</w:t>
      </w:r>
      <w:r>
        <w:rPr>
          <w:rFonts w:ascii="Times New Roman" w:hAnsi="Times New Roman"/>
          <w:b/>
          <w:sz w:val="20"/>
          <w:szCs w:val="20"/>
        </w:rPr>
        <w:t>7</w:t>
      </w:r>
      <w:r>
        <w:rPr>
          <w:rFonts w:ascii="Times New Roman" w:hAnsi="Times New Roman"/>
          <w:b/>
          <w:sz w:val="20"/>
          <w:szCs w:val="20"/>
        </w:rPr>
        <w:t>/8</w:t>
      </w:r>
    </w:p>
    <w:p w14:paraId="4314211D" w14:textId="3CD599D9" w:rsidR="004B05A9" w:rsidRPr="004B05A9" w:rsidRDefault="004B05A9" w:rsidP="004B05A9">
      <w:pPr>
        <w:spacing w:after="0" w:line="240" w:lineRule="auto"/>
        <w:jc w:val="both"/>
        <w:rPr>
          <w:rFonts w:ascii="Times New Roman" w:hAnsi="Times New Roman"/>
          <w:b/>
          <w:sz w:val="20"/>
          <w:szCs w:val="20"/>
        </w:rPr>
      </w:pPr>
      <w:r w:rsidRPr="004B05A9">
        <w:rPr>
          <w:rFonts w:ascii="Times New Roman" w:hAnsi="Times New Roman"/>
          <w:sz w:val="20"/>
          <w:szCs w:val="20"/>
        </w:rPr>
        <w:t xml:space="preserve">О внесении изменений в решение </w:t>
      </w:r>
      <w:proofErr w:type="spellStart"/>
      <w:r w:rsidRPr="004B05A9">
        <w:rPr>
          <w:rFonts w:ascii="Times New Roman" w:hAnsi="Times New Roman"/>
          <w:sz w:val="20"/>
          <w:szCs w:val="20"/>
        </w:rPr>
        <w:t>Преображеновского</w:t>
      </w:r>
      <w:proofErr w:type="spellEnd"/>
      <w:r w:rsidRPr="004B05A9">
        <w:rPr>
          <w:rFonts w:ascii="Times New Roman" w:hAnsi="Times New Roman"/>
          <w:sz w:val="20"/>
          <w:szCs w:val="20"/>
        </w:rPr>
        <w:t xml:space="preserve">  сельсовета народных депутатов от 23.12.2020 № 88 «Об утверждении бюджета </w:t>
      </w:r>
      <w:proofErr w:type="spellStart"/>
      <w:r w:rsidRPr="004B05A9">
        <w:rPr>
          <w:rFonts w:ascii="Times New Roman" w:hAnsi="Times New Roman"/>
          <w:sz w:val="20"/>
          <w:szCs w:val="20"/>
        </w:rPr>
        <w:t>Преображеновского</w:t>
      </w:r>
      <w:proofErr w:type="spellEnd"/>
      <w:r w:rsidRPr="004B05A9">
        <w:rPr>
          <w:rFonts w:ascii="Times New Roman" w:hAnsi="Times New Roman"/>
          <w:sz w:val="20"/>
          <w:szCs w:val="20"/>
        </w:rPr>
        <w:t xml:space="preserve"> сельсовета Завитинского района Амурской области   на 2021 год и плановый период 2022-2023 годов» ( с изменениями от 04.03.2021 №93, от27.04.2021г №97,от16.09.2021г №108)</w:t>
      </w:r>
      <w:r>
        <w:rPr>
          <w:rFonts w:ascii="Times New Roman" w:hAnsi="Times New Roman"/>
          <w:b/>
          <w:sz w:val="20"/>
          <w:szCs w:val="20"/>
        </w:rPr>
        <w:t xml:space="preserve"> </w:t>
      </w:r>
      <w:r w:rsidRPr="004B05A9">
        <w:rPr>
          <w:rFonts w:ascii="Times New Roman" w:hAnsi="Times New Roman"/>
          <w:sz w:val="20"/>
          <w:szCs w:val="20"/>
        </w:rPr>
        <w:t>Принято решени</w:t>
      </w:r>
      <w:r>
        <w:rPr>
          <w:rFonts w:ascii="Times New Roman" w:hAnsi="Times New Roman"/>
          <w:sz w:val="20"/>
          <w:szCs w:val="20"/>
        </w:rPr>
        <w:t xml:space="preserve">ем Совета народных депутатов </w:t>
      </w:r>
      <w:r w:rsidRPr="004B05A9">
        <w:rPr>
          <w:rFonts w:ascii="Times New Roman" w:hAnsi="Times New Roman"/>
          <w:sz w:val="20"/>
          <w:szCs w:val="20"/>
        </w:rPr>
        <w:t>Завитинского муницип</w:t>
      </w:r>
      <w:r>
        <w:rPr>
          <w:rFonts w:ascii="Times New Roman" w:hAnsi="Times New Roman"/>
          <w:sz w:val="20"/>
          <w:szCs w:val="20"/>
        </w:rPr>
        <w:t xml:space="preserve">ального округа </w:t>
      </w:r>
      <w:r w:rsidRPr="004B05A9">
        <w:rPr>
          <w:rFonts w:ascii="Times New Roman" w:hAnsi="Times New Roman"/>
          <w:sz w:val="20"/>
          <w:szCs w:val="20"/>
        </w:rPr>
        <w:t>22 декабря 2021</w:t>
      </w:r>
      <w:r>
        <w:rPr>
          <w:rFonts w:ascii="Times New Roman" w:hAnsi="Times New Roman"/>
          <w:b/>
          <w:sz w:val="20"/>
          <w:szCs w:val="20"/>
        </w:rPr>
        <w:t xml:space="preserve"> </w:t>
      </w:r>
      <w:r w:rsidRPr="004B05A9">
        <w:rPr>
          <w:rFonts w:ascii="Times New Roman" w:hAnsi="Times New Roman"/>
          <w:b/>
          <w:sz w:val="20"/>
          <w:szCs w:val="20"/>
        </w:rPr>
        <w:t xml:space="preserve">Статья 1 </w:t>
      </w:r>
      <w:r>
        <w:rPr>
          <w:rFonts w:ascii="Times New Roman" w:hAnsi="Times New Roman"/>
          <w:b/>
          <w:sz w:val="20"/>
          <w:szCs w:val="20"/>
        </w:rPr>
        <w:t xml:space="preserve"> </w:t>
      </w:r>
      <w:r w:rsidRPr="004B05A9">
        <w:rPr>
          <w:rFonts w:ascii="Times New Roman" w:hAnsi="Times New Roman"/>
          <w:sz w:val="20"/>
          <w:szCs w:val="20"/>
        </w:rPr>
        <w:t xml:space="preserve">Внести в решение </w:t>
      </w:r>
      <w:proofErr w:type="spellStart"/>
      <w:r w:rsidRPr="004B05A9">
        <w:rPr>
          <w:rFonts w:ascii="Times New Roman" w:hAnsi="Times New Roman"/>
          <w:sz w:val="20"/>
          <w:szCs w:val="20"/>
        </w:rPr>
        <w:t>Преображеновского</w:t>
      </w:r>
      <w:proofErr w:type="spellEnd"/>
      <w:r w:rsidRPr="004B05A9">
        <w:rPr>
          <w:rFonts w:ascii="Times New Roman" w:hAnsi="Times New Roman"/>
          <w:sz w:val="20"/>
          <w:szCs w:val="20"/>
        </w:rPr>
        <w:t xml:space="preserve"> сельсовета народных депутатов от 23.12.2020 №88 «Об утверждении бюджета </w:t>
      </w:r>
      <w:proofErr w:type="spellStart"/>
      <w:r w:rsidRPr="004B05A9">
        <w:rPr>
          <w:rFonts w:ascii="Times New Roman" w:hAnsi="Times New Roman"/>
          <w:sz w:val="20"/>
          <w:szCs w:val="20"/>
        </w:rPr>
        <w:t>Преображеновского</w:t>
      </w:r>
      <w:proofErr w:type="spellEnd"/>
      <w:r w:rsidRPr="004B05A9">
        <w:rPr>
          <w:rFonts w:ascii="Times New Roman" w:hAnsi="Times New Roman"/>
          <w:sz w:val="20"/>
          <w:szCs w:val="20"/>
        </w:rPr>
        <w:t xml:space="preserve"> сельсовета Завитинского района Амурской области на 2021 год и плановый период 202</w:t>
      </w:r>
      <w:r>
        <w:rPr>
          <w:rFonts w:ascii="Times New Roman" w:hAnsi="Times New Roman"/>
          <w:sz w:val="20"/>
          <w:szCs w:val="20"/>
        </w:rPr>
        <w:t xml:space="preserve">2-2023 годов» (с изменениями от </w:t>
      </w:r>
      <w:r w:rsidRPr="004B05A9">
        <w:rPr>
          <w:rFonts w:ascii="Times New Roman" w:hAnsi="Times New Roman"/>
          <w:sz w:val="20"/>
          <w:szCs w:val="20"/>
        </w:rPr>
        <w:t>04.03.2021 №93,от 27.04.2021г№97,от 16.09.2021г№108)  следующие изменения:</w:t>
      </w:r>
      <w:r>
        <w:rPr>
          <w:rFonts w:ascii="Times New Roman" w:hAnsi="Times New Roman"/>
          <w:b/>
          <w:sz w:val="20"/>
          <w:szCs w:val="20"/>
        </w:rPr>
        <w:t xml:space="preserve"> </w:t>
      </w:r>
      <w:r w:rsidRPr="004B05A9">
        <w:rPr>
          <w:rFonts w:ascii="Times New Roman" w:hAnsi="Times New Roman"/>
          <w:sz w:val="20"/>
          <w:szCs w:val="20"/>
        </w:rPr>
        <w:t>1.В части 1 статьи 1:</w:t>
      </w:r>
      <w:r>
        <w:rPr>
          <w:rFonts w:ascii="Times New Roman" w:hAnsi="Times New Roman"/>
          <w:b/>
          <w:sz w:val="20"/>
          <w:szCs w:val="20"/>
        </w:rPr>
        <w:t xml:space="preserve"> </w:t>
      </w:r>
      <w:r w:rsidRPr="004B05A9">
        <w:rPr>
          <w:rFonts w:ascii="Times New Roman" w:hAnsi="Times New Roman"/>
          <w:sz w:val="20"/>
          <w:szCs w:val="20"/>
        </w:rPr>
        <w:t>1) в  пункте 2сумму «12530,5 тыс. рублей» заменить суммой «12378,3тыс. рублей»;</w:t>
      </w:r>
      <w:r>
        <w:rPr>
          <w:rFonts w:ascii="Times New Roman" w:hAnsi="Times New Roman"/>
          <w:b/>
          <w:sz w:val="20"/>
          <w:szCs w:val="20"/>
        </w:rPr>
        <w:t xml:space="preserve"> </w:t>
      </w:r>
      <w:r w:rsidRPr="004B05A9">
        <w:rPr>
          <w:rFonts w:ascii="Times New Roman" w:hAnsi="Times New Roman"/>
          <w:sz w:val="20"/>
          <w:szCs w:val="20"/>
        </w:rPr>
        <w:t>2) в пункте 3 сумму «4092,10 тыс. рублей» заменить суммой  «3939,9тыс.рублей»;</w:t>
      </w:r>
      <w:r>
        <w:rPr>
          <w:rFonts w:ascii="Times New Roman" w:hAnsi="Times New Roman"/>
          <w:b/>
          <w:sz w:val="20"/>
          <w:szCs w:val="20"/>
        </w:rPr>
        <w:t xml:space="preserve"> </w:t>
      </w:r>
      <w:r w:rsidRPr="004B05A9">
        <w:rPr>
          <w:rFonts w:ascii="Times New Roman" w:hAnsi="Times New Roman"/>
          <w:sz w:val="20"/>
          <w:szCs w:val="20"/>
        </w:rPr>
        <w:t xml:space="preserve">2. В статье 4 приложение № 5 «Источники финансирования дефицита  бюджета </w:t>
      </w:r>
      <w:proofErr w:type="spellStart"/>
      <w:r w:rsidRPr="004B05A9">
        <w:rPr>
          <w:rFonts w:ascii="Times New Roman" w:hAnsi="Times New Roman"/>
          <w:sz w:val="20"/>
          <w:szCs w:val="20"/>
        </w:rPr>
        <w:t>Преображеновского</w:t>
      </w:r>
      <w:proofErr w:type="spellEnd"/>
      <w:r w:rsidRPr="004B05A9">
        <w:rPr>
          <w:rFonts w:ascii="Times New Roman" w:hAnsi="Times New Roman"/>
          <w:sz w:val="20"/>
          <w:szCs w:val="20"/>
        </w:rPr>
        <w:t xml:space="preserve"> сельсовета  на 2021 год и плановый период 2022-2023 годов» изложить в новой редакции согласно приложению №1 к настоящему решению;</w:t>
      </w:r>
      <w:r>
        <w:rPr>
          <w:rFonts w:ascii="Times New Roman" w:hAnsi="Times New Roman"/>
          <w:b/>
          <w:sz w:val="20"/>
          <w:szCs w:val="20"/>
        </w:rPr>
        <w:t xml:space="preserve"> </w:t>
      </w:r>
      <w:r w:rsidRPr="004B05A9">
        <w:rPr>
          <w:rFonts w:ascii="Times New Roman" w:hAnsi="Times New Roman"/>
          <w:sz w:val="20"/>
          <w:szCs w:val="20"/>
        </w:rPr>
        <w:t>3.  В статье 8:</w:t>
      </w:r>
      <w:r>
        <w:rPr>
          <w:rFonts w:ascii="Times New Roman" w:hAnsi="Times New Roman"/>
          <w:b/>
          <w:sz w:val="20"/>
          <w:szCs w:val="20"/>
        </w:rPr>
        <w:t xml:space="preserve"> </w:t>
      </w:r>
      <w:r w:rsidRPr="004B05A9">
        <w:rPr>
          <w:rFonts w:ascii="Times New Roman" w:hAnsi="Times New Roman"/>
          <w:sz w:val="20"/>
          <w:szCs w:val="20"/>
        </w:rPr>
        <w:t xml:space="preserve">1) в части 1 приложение № 8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w:t>
      </w:r>
      <w:proofErr w:type="spellStart"/>
      <w:r w:rsidRPr="004B05A9">
        <w:rPr>
          <w:rFonts w:ascii="Times New Roman" w:hAnsi="Times New Roman"/>
          <w:sz w:val="20"/>
          <w:szCs w:val="20"/>
        </w:rPr>
        <w:t>Преображеновского</w:t>
      </w:r>
      <w:proofErr w:type="spellEnd"/>
      <w:r w:rsidRPr="004B05A9">
        <w:rPr>
          <w:rFonts w:ascii="Times New Roman" w:hAnsi="Times New Roman"/>
          <w:sz w:val="20"/>
          <w:szCs w:val="20"/>
        </w:rPr>
        <w:t xml:space="preserve"> сельсовета о бюджета на 2021 год и плановый период 2022-2023 годов» изложить в новой редакции согласно приложения №2 к настоящему решению;</w:t>
      </w:r>
      <w:r>
        <w:rPr>
          <w:rFonts w:ascii="Times New Roman" w:hAnsi="Times New Roman"/>
          <w:b/>
          <w:sz w:val="20"/>
          <w:szCs w:val="20"/>
        </w:rPr>
        <w:t xml:space="preserve">  </w:t>
      </w:r>
      <w:r w:rsidRPr="004B05A9">
        <w:rPr>
          <w:rFonts w:ascii="Times New Roman" w:hAnsi="Times New Roman"/>
          <w:sz w:val="20"/>
          <w:szCs w:val="20"/>
        </w:rPr>
        <w:t xml:space="preserve">2) в части 2 приложение № 9 «Ведомственная структура расходов бюджета </w:t>
      </w:r>
      <w:proofErr w:type="spellStart"/>
      <w:r w:rsidRPr="004B05A9">
        <w:rPr>
          <w:rFonts w:ascii="Times New Roman" w:hAnsi="Times New Roman"/>
          <w:sz w:val="20"/>
          <w:szCs w:val="20"/>
        </w:rPr>
        <w:t>Преображеновского</w:t>
      </w:r>
      <w:proofErr w:type="spellEnd"/>
      <w:r w:rsidRPr="004B05A9">
        <w:rPr>
          <w:rFonts w:ascii="Times New Roman" w:hAnsi="Times New Roman"/>
          <w:sz w:val="20"/>
          <w:szCs w:val="20"/>
        </w:rPr>
        <w:t xml:space="preserve"> сельсовета на 2021 год и плановый период 2022-2023 годов (по главным распорядителям средств  бюджета </w:t>
      </w:r>
      <w:proofErr w:type="spellStart"/>
      <w:r w:rsidRPr="004B05A9">
        <w:rPr>
          <w:rFonts w:ascii="Times New Roman" w:hAnsi="Times New Roman"/>
          <w:sz w:val="20"/>
          <w:szCs w:val="20"/>
        </w:rPr>
        <w:t>Преображеновского</w:t>
      </w:r>
      <w:proofErr w:type="spellEnd"/>
      <w:r w:rsidRPr="004B05A9">
        <w:rPr>
          <w:rFonts w:ascii="Times New Roman" w:hAnsi="Times New Roman"/>
          <w:sz w:val="20"/>
          <w:szCs w:val="20"/>
        </w:rPr>
        <w:t xml:space="preserve"> сельсовета, целевым статьям (муниципальным программам и непрограммным направлением деятельности) и группам видов расходов классификации расходов  бюджета)» </w:t>
      </w:r>
      <w:bookmarkStart w:id="2" w:name="_Hlk536711036"/>
      <w:r w:rsidRPr="004B05A9">
        <w:rPr>
          <w:rFonts w:ascii="Times New Roman" w:hAnsi="Times New Roman"/>
          <w:sz w:val="20"/>
          <w:szCs w:val="20"/>
        </w:rPr>
        <w:t>изложить в новой редакции согласно приложения №3 к настоящему решению</w:t>
      </w:r>
      <w:bookmarkEnd w:id="2"/>
      <w:r w:rsidRPr="004B05A9">
        <w:rPr>
          <w:rFonts w:ascii="Times New Roman" w:hAnsi="Times New Roman"/>
          <w:sz w:val="20"/>
          <w:szCs w:val="20"/>
        </w:rPr>
        <w:t>;</w:t>
      </w:r>
      <w:r>
        <w:rPr>
          <w:rFonts w:ascii="Times New Roman" w:hAnsi="Times New Roman"/>
          <w:b/>
          <w:sz w:val="20"/>
          <w:szCs w:val="20"/>
        </w:rPr>
        <w:t xml:space="preserve"> </w:t>
      </w:r>
      <w:r w:rsidRPr="004B05A9">
        <w:rPr>
          <w:rFonts w:ascii="Times New Roman" w:hAnsi="Times New Roman"/>
          <w:sz w:val="20"/>
          <w:szCs w:val="20"/>
        </w:rPr>
        <w:t>4. В части 4 статьи 10:</w:t>
      </w:r>
      <w:r>
        <w:rPr>
          <w:rFonts w:ascii="Times New Roman" w:hAnsi="Times New Roman"/>
          <w:b/>
          <w:sz w:val="20"/>
          <w:szCs w:val="20"/>
        </w:rPr>
        <w:t xml:space="preserve"> </w:t>
      </w:r>
      <w:r w:rsidRPr="004B05A9">
        <w:rPr>
          <w:rFonts w:ascii="Times New Roman" w:hAnsi="Times New Roman"/>
          <w:sz w:val="20"/>
          <w:szCs w:val="20"/>
        </w:rPr>
        <w:t>1) сумму «735,5 тыс. рублей» на 2021г заменить суммой «575,5тыс.рублей»;</w:t>
      </w:r>
      <w:r>
        <w:rPr>
          <w:rFonts w:ascii="Times New Roman" w:hAnsi="Times New Roman"/>
          <w:b/>
          <w:sz w:val="20"/>
          <w:szCs w:val="20"/>
        </w:rPr>
        <w:t xml:space="preserve"> </w:t>
      </w:r>
      <w:r w:rsidRPr="004B05A9">
        <w:rPr>
          <w:rFonts w:ascii="Times New Roman" w:hAnsi="Times New Roman"/>
          <w:sz w:val="20"/>
          <w:szCs w:val="20"/>
        </w:rPr>
        <w:t xml:space="preserve">2) приложение № 13 «Объем иных межбюджетных трансфертов передаваемых из бюджета </w:t>
      </w:r>
      <w:proofErr w:type="spellStart"/>
      <w:r w:rsidRPr="004B05A9">
        <w:rPr>
          <w:rFonts w:ascii="Times New Roman" w:hAnsi="Times New Roman"/>
          <w:sz w:val="20"/>
          <w:szCs w:val="20"/>
        </w:rPr>
        <w:t>Преображеновского</w:t>
      </w:r>
      <w:proofErr w:type="spellEnd"/>
      <w:r w:rsidRPr="004B05A9">
        <w:rPr>
          <w:rFonts w:ascii="Times New Roman" w:hAnsi="Times New Roman"/>
          <w:sz w:val="20"/>
          <w:szCs w:val="20"/>
        </w:rPr>
        <w:t xml:space="preserve"> сельского совета Завитинского района Амурской области в бюджет Завитинского района на создание условий для организации досуга и обеспечения жителей поселения услугами организации культуры на 2021г и плановый период 2022-2023годов» изложить в редакции согласно приложению № 4 к настоящему решению.</w:t>
      </w:r>
      <w:r>
        <w:rPr>
          <w:rFonts w:ascii="Times New Roman" w:hAnsi="Times New Roman"/>
          <w:b/>
          <w:sz w:val="20"/>
          <w:szCs w:val="20"/>
        </w:rPr>
        <w:t xml:space="preserve"> </w:t>
      </w:r>
      <w:r w:rsidRPr="004B05A9">
        <w:rPr>
          <w:rFonts w:ascii="Times New Roman" w:hAnsi="Times New Roman"/>
          <w:b/>
          <w:sz w:val="20"/>
          <w:szCs w:val="20"/>
        </w:rPr>
        <w:t>Статья 2.</w:t>
      </w:r>
      <w:r>
        <w:rPr>
          <w:rFonts w:ascii="Times New Roman" w:hAnsi="Times New Roman"/>
          <w:b/>
          <w:sz w:val="20"/>
          <w:szCs w:val="20"/>
        </w:rPr>
        <w:t xml:space="preserve"> </w:t>
      </w:r>
      <w:r w:rsidRPr="004B05A9">
        <w:rPr>
          <w:rFonts w:ascii="Times New Roman" w:hAnsi="Times New Roman"/>
          <w:sz w:val="20"/>
          <w:szCs w:val="20"/>
        </w:rPr>
        <w:t>1.Настоящее решение вступает в силу со дня его официального обнародования.</w:t>
      </w:r>
    </w:p>
    <w:p w14:paraId="76472B7A" w14:textId="77777777" w:rsidR="004B05A9" w:rsidRPr="004B05A9" w:rsidRDefault="004B05A9" w:rsidP="004B05A9">
      <w:pPr>
        <w:spacing w:after="0" w:line="240" w:lineRule="auto"/>
        <w:jc w:val="both"/>
        <w:rPr>
          <w:rFonts w:ascii="Times New Roman" w:hAnsi="Times New Roman"/>
          <w:sz w:val="20"/>
          <w:szCs w:val="20"/>
        </w:rPr>
      </w:pPr>
      <w:r w:rsidRPr="004B05A9">
        <w:rPr>
          <w:rFonts w:ascii="Times New Roman" w:hAnsi="Times New Roman"/>
          <w:sz w:val="20"/>
          <w:szCs w:val="20"/>
        </w:rPr>
        <w:t>Глава Завитинского</w:t>
      </w:r>
      <w:r>
        <w:rPr>
          <w:rFonts w:ascii="Times New Roman" w:hAnsi="Times New Roman"/>
          <w:sz w:val="20"/>
          <w:szCs w:val="20"/>
        </w:rPr>
        <w:t xml:space="preserve"> </w:t>
      </w:r>
      <w:r w:rsidRPr="004B05A9">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4B05A9">
        <w:rPr>
          <w:rFonts w:ascii="Times New Roman" w:hAnsi="Times New Roman"/>
          <w:sz w:val="20"/>
          <w:szCs w:val="20"/>
        </w:rPr>
        <w:t xml:space="preserve">                                                       </w:t>
      </w:r>
      <w:proofErr w:type="spellStart"/>
      <w:r w:rsidRPr="004B05A9">
        <w:rPr>
          <w:rFonts w:ascii="Times New Roman" w:hAnsi="Times New Roman"/>
          <w:sz w:val="20"/>
          <w:szCs w:val="20"/>
        </w:rPr>
        <w:t>С.С.Линевич</w:t>
      </w:r>
      <w:proofErr w:type="spellEnd"/>
    </w:p>
    <w:p w14:paraId="235BCE46" w14:textId="77777777" w:rsidR="004B05A9" w:rsidRPr="00435692" w:rsidRDefault="004B05A9" w:rsidP="00435692">
      <w:pPr>
        <w:spacing w:after="0" w:line="240" w:lineRule="auto"/>
        <w:jc w:val="both"/>
        <w:rPr>
          <w:rFonts w:ascii="Times New Roman" w:hAnsi="Times New Roman" w:cs="Times New Roman"/>
          <w:sz w:val="20"/>
          <w:szCs w:val="20"/>
        </w:rPr>
      </w:pPr>
    </w:p>
    <w:p w14:paraId="14051D16" w14:textId="77777777" w:rsidR="00435692" w:rsidRPr="00435692" w:rsidRDefault="00435692" w:rsidP="00435692">
      <w:pPr>
        <w:spacing w:after="0" w:line="240" w:lineRule="auto"/>
        <w:jc w:val="both"/>
        <w:rPr>
          <w:rFonts w:ascii="Times New Roman" w:hAnsi="Times New Roman" w:cs="Times New Roman"/>
          <w:sz w:val="20"/>
          <w:szCs w:val="20"/>
        </w:rPr>
      </w:pPr>
      <w:r w:rsidRPr="00435692">
        <w:rPr>
          <w:rFonts w:ascii="Times New Roman" w:hAnsi="Times New Roman" w:cs="Times New Roman"/>
          <w:sz w:val="20"/>
          <w:szCs w:val="20"/>
        </w:rPr>
        <w:t xml:space="preserve">Приложение № 1 к  решению Совета народных депутатов Завитинского муниципального округа  от 22.12.2021 № 67/8 Источники  финансирования дефицита бюджета </w:t>
      </w:r>
      <w:proofErr w:type="spellStart"/>
      <w:r w:rsidRPr="00435692">
        <w:rPr>
          <w:rFonts w:ascii="Times New Roman" w:hAnsi="Times New Roman" w:cs="Times New Roman"/>
          <w:sz w:val="20"/>
          <w:szCs w:val="20"/>
        </w:rPr>
        <w:t>Преображеновского</w:t>
      </w:r>
      <w:proofErr w:type="spellEnd"/>
      <w:r w:rsidRPr="00435692">
        <w:rPr>
          <w:rFonts w:ascii="Times New Roman" w:hAnsi="Times New Roman" w:cs="Times New Roman"/>
          <w:sz w:val="20"/>
          <w:szCs w:val="20"/>
        </w:rPr>
        <w:t xml:space="preserve">  сельсовета на 2021 год и плановый период 2022 и 2023 годов</w:t>
      </w:r>
    </w:p>
    <w:tbl>
      <w:tblPr>
        <w:tblW w:w="0" w:type="dxa"/>
        <w:tblLook w:val="04A0" w:firstRow="1" w:lastRow="0" w:firstColumn="1" w:lastColumn="0" w:noHBand="0" w:noVBand="1"/>
      </w:tblPr>
      <w:tblGrid>
        <w:gridCol w:w="4822"/>
        <w:gridCol w:w="1940"/>
        <w:gridCol w:w="2000"/>
        <w:gridCol w:w="2000"/>
      </w:tblGrid>
      <w:tr w:rsidR="00435692" w:rsidRPr="00435692" w14:paraId="392F4F54" w14:textId="77777777" w:rsidTr="00435692">
        <w:trPr>
          <w:trHeight w:val="20"/>
        </w:trPr>
        <w:tc>
          <w:tcPr>
            <w:tcW w:w="1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99DA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xml:space="preserve">Наименование </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62B0A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2021 год</w:t>
            </w:r>
          </w:p>
        </w:tc>
        <w:tc>
          <w:tcPr>
            <w:tcW w:w="4000" w:type="dxa"/>
            <w:gridSpan w:val="2"/>
            <w:tcBorders>
              <w:top w:val="single" w:sz="4" w:space="0" w:color="auto"/>
              <w:left w:val="nil"/>
              <w:bottom w:val="single" w:sz="4" w:space="0" w:color="auto"/>
              <w:right w:val="single" w:sz="4" w:space="0" w:color="000000"/>
            </w:tcBorders>
            <w:shd w:val="clear" w:color="auto" w:fill="auto"/>
            <w:vAlign w:val="center"/>
            <w:hideMark/>
          </w:tcPr>
          <w:p w14:paraId="09205A2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Плановый период</w:t>
            </w:r>
          </w:p>
        </w:tc>
      </w:tr>
      <w:tr w:rsidR="00435692" w:rsidRPr="00435692" w14:paraId="08C8E0C2" w14:textId="77777777" w:rsidTr="00435692">
        <w:trPr>
          <w:trHeight w:val="20"/>
        </w:trPr>
        <w:tc>
          <w:tcPr>
            <w:tcW w:w="11700" w:type="dxa"/>
            <w:vMerge/>
            <w:tcBorders>
              <w:top w:val="single" w:sz="4" w:space="0" w:color="auto"/>
              <w:left w:val="single" w:sz="4" w:space="0" w:color="auto"/>
              <w:bottom w:val="single" w:sz="4" w:space="0" w:color="000000"/>
              <w:right w:val="single" w:sz="4" w:space="0" w:color="auto"/>
            </w:tcBorders>
            <w:vAlign w:val="center"/>
            <w:hideMark/>
          </w:tcPr>
          <w:p w14:paraId="6703161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14:paraId="7C73629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p>
        </w:tc>
        <w:tc>
          <w:tcPr>
            <w:tcW w:w="2000" w:type="dxa"/>
            <w:tcBorders>
              <w:top w:val="nil"/>
              <w:left w:val="nil"/>
              <w:bottom w:val="single" w:sz="4" w:space="0" w:color="auto"/>
              <w:right w:val="single" w:sz="4" w:space="0" w:color="auto"/>
            </w:tcBorders>
            <w:shd w:val="clear" w:color="auto" w:fill="auto"/>
            <w:vAlign w:val="center"/>
            <w:hideMark/>
          </w:tcPr>
          <w:p w14:paraId="719B47A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2022 год</w:t>
            </w:r>
          </w:p>
        </w:tc>
        <w:tc>
          <w:tcPr>
            <w:tcW w:w="2000" w:type="dxa"/>
            <w:tcBorders>
              <w:top w:val="nil"/>
              <w:left w:val="nil"/>
              <w:bottom w:val="single" w:sz="4" w:space="0" w:color="auto"/>
              <w:right w:val="single" w:sz="4" w:space="0" w:color="auto"/>
            </w:tcBorders>
            <w:shd w:val="clear" w:color="auto" w:fill="auto"/>
            <w:vAlign w:val="center"/>
            <w:hideMark/>
          </w:tcPr>
          <w:p w14:paraId="6D19907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2023 год</w:t>
            </w:r>
          </w:p>
        </w:tc>
      </w:tr>
      <w:tr w:rsidR="00435692" w:rsidRPr="00435692" w14:paraId="27DF3A1C" w14:textId="77777777" w:rsidTr="00435692">
        <w:trPr>
          <w:trHeight w:val="20"/>
        </w:trPr>
        <w:tc>
          <w:tcPr>
            <w:tcW w:w="11700" w:type="dxa"/>
            <w:tcBorders>
              <w:top w:val="nil"/>
              <w:left w:val="single" w:sz="4" w:space="0" w:color="auto"/>
              <w:bottom w:val="single" w:sz="4" w:space="0" w:color="auto"/>
              <w:right w:val="single" w:sz="4" w:space="0" w:color="auto"/>
            </w:tcBorders>
            <w:shd w:val="clear" w:color="auto" w:fill="auto"/>
            <w:vAlign w:val="center"/>
            <w:hideMark/>
          </w:tcPr>
          <w:p w14:paraId="1D6321C2"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1</w:t>
            </w:r>
          </w:p>
        </w:tc>
        <w:tc>
          <w:tcPr>
            <w:tcW w:w="1940" w:type="dxa"/>
            <w:tcBorders>
              <w:top w:val="nil"/>
              <w:left w:val="nil"/>
              <w:bottom w:val="single" w:sz="4" w:space="0" w:color="auto"/>
              <w:right w:val="single" w:sz="4" w:space="0" w:color="auto"/>
            </w:tcBorders>
            <w:shd w:val="clear" w:color="auto" w:fill="auto"/>
            <w:vAlign w:val="center"/>
            <w:hideMark/>
          </w:tcPr>
          <w:p w14:paraId="7F12DA8D"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3</w:t>
            </w:r>
          </w:p>
        </w:tc>
        <w:tc>
          <w:tcPr>
            <w:tcW w:w="2000" w:type="dxa"/>
            <w:tcBorders>
              <w:top w:val="nil"/>
              <w:left w:val="nil"/>
              <w:bottom w:val="single" w:sz="4" w:space="0" w:color="auto"/>
              <w:right w:val="single" w:sz="4" w:space="0" w:color="auto"/>
            </w:tcBorders>
            <w:shd w:val="clear" w:color="auto" w:fill="auto"/>
            <w:vAlign w:val="center"/>
            <w:hideMark/>
          </w:tcPr>
          <w:p w14:paraId="1157539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4</w:t>
            </w:r>
          </w:p>
        </w:tc>
        <w:tc>
          <w:tcPr>
            <w:tcW w:w="2000" w:type="dxa"/>
            <w:tcBorders>
              <w:top w:val="nil"/>
              <w:left w:val="nil"/>
              <w:bottom w:val="single" w:sz="4" w:space="0" w:color="auto"/>
              <w:right w:val="single" w:sz="4" w:space="0" w:color="auto"/>
            </w:tcBorders>
            <w:shd w:val="clear" w:color="auto" w:fill="auto"/>
            <w:vAlign w:val="center"/>
            <w:hideMark/>
          </w:tcPr>
          <w:p w14:paraId="5E2E0E1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w:t>
            </w:r>
          </w:p>
        </w:tc>
      </w:tr>
      <w:tr w:rsidR="00435692" w:rsidRPr="00435692" w14:paraId="758CC258" w14:textId="77777777" w:rsidTr="00435692">
        <w:trPr>
          <w:trHeight w:val="20"/>
        </w:trPr>
        <w:tc>
          <w:tcPr>
            <w:tcW w:w="11700" w:type="dxa"/>
            <w:tcBorders>
              <w:top w:val="nil"/>
              <w:left w:val="nil"/>
              <w:bottom w:val="nil"/>
              <w:right w:val="nil"/>
            </w:tcBorders>
            <w:shd w:val="clear" w:color="auto" w:fill="auto"/>
            <w:vAlign w:val="center"/>
            <w:hideMark/>
          </w:tcPr>
          <w:p w14:paraId="39C50F07"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Изменение  остатков средств на счетах по учету средств местного бюджета</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14:paraId="57DE44A0"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3939,95</w:t>
            </w:r>
          </w:p>
        </w:tc>
        <w:tc>
          <w:tcPr>
            <w:tcW w:w="2000" w:type="dxa"/>
            <w:tcBorders>
              <w:top w:val="nil"/>
              <w:left w:val="nil"/>
              <w:bottom w:val="single" w:sz="4" w:space="0" w:color="auto"/>
              <w:right w:val="single" w:sz="4" w:space="0" w:color="auto"/>
            </w:tcBorders>
            <w:shd w:val="clear" w:color="auto" w:fill="auto"/>
            <w:vAlign w:val="center"/>
            <w:hideMark/>
          </w:tcPr>
          <w:p w14:paraId="04FB9A1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c>
          <w:tcPr>
            <w:tcW w:w="2000" w:type="dxa"/>
            <w:tcBorders>
              <w:top w:val="nil"/>
              <w:left w:val="nil"/>
              <w:bottom w:val="single" w:sz="4" w:space="0" w:color="auto"/>
              <w:right w:val="single" w:sz="4" w:space="0" w:color="auto"/>
            </w:tcBorders>
            <w:shd w:val="clear" w:color="auto" w:fill="auto"/>
            <w:vAlign w:val="center"/>
            <w:hideMark/>
          </w:tcPr>
          <w:p w14:paraId="4353811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w:t>
            </w:r>
          </w:p>
        </w:tc>
      </w:tr>
      <w:tr w:rsidR="00435692" w:rsidRPr="00435692" w14:paraId="6771A576" w14:textId="77777777" w:rsidTr="00435692">
        <w:trPr>
          <w:trHeight w:val="20"/>
        </w:trPr>
        <w:tc>
          <w:tcPr>
            <w:tcW w:w="1170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14:paraId="3408AC7F"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BCE47CC"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8 438,35</w:t>
            </w:r>
          </w:p>
        </w:tc>
        <w:tc>
          <w:tcPr>
            <w:tcW w:w="2000" w:type="dxa"/>
            <w:tcBorders>
              <w:top w:val="nil"/>
              <w:left w:val="nil"/>
              <w:bottom w:val="single" w:sz="4" w:space="0" w:color="auto"/>
              <w:right w:val="single" w:sz="4" w:space="0" w:color="auto"/>
            </w:tcBorders>
            <w:shd w:val="clear" w:color="auto" w:fill="auto"/>
            <w:noWrap/>
            <w:vAlign w:val="bottom"/>
            <w:hideMark/>
          </w:tcPr>
          <w:p w14:paraId="43A537C6"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4 829,00</w:t>
            </w:r>
          </w:p>
        </w:tc>
        <w:tc>
          <w:tcPr>
            <w:tcW w:w="2000" w:type="dxa"/>
            <w:tcBorders>
              <w:top w:val="nil"/>
              <w:left w:val="nil"/>
              <w:bottom w:val="single" w:sz="4" w:space="0" w:color="auto"/>
              <w:right w:val="single" w:sz="4" w:space="0" w:color="auto"/>
            </w:tcBorders>
            <w:shd w:val="clear" w:color="auto" w:fill="auto"/>
            <w:noWrap/>
            <w:vAlign w:val="bottom"/>
            <w:hideMark/>
          </w:tcPr>
          <w:p w14:paraId="34597887"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5 091,30</w:t>
            </w:r>
          </w:p>
        </w:tc>
      </w:tr>
      <w:tr w:rsidR="00435692" w:rsidRPr="00435692" w14:paraId="009F1A7F" w14:textId="77777777" w:rsidTr="00435692">
        <w:trPr>
          <w:trHeight w:val="20"/>
        </w:trPr>
        <w:tc>
          <w:tcPr>
            <w:tcW w:w="11700" w:type="dxa"/>
            <w:tcBorders>
              <w:top w:val="nil"/>
              <w:left w:val="single" w:sz="4" w:space="0" w:color="000000"/>
              <w:bottom w:val="single" w:sz="4" w:space="0" w:color="auto"/>
              <w:right w:val="single" w:sz="8" w:space="0" w:color="000000"/>
            </w:tcBorders>
            <w:shd w:val="clear" w:color="auto" w:fill="auto"/>
            <w:vAlign w:val="bottom"/>
            <w:hideMark/>
          </w:tcPr>
          <w:p w14:paraId="0DE59894"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C1B3125"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12 378,30</w:t>
            </w:r>
          </w:p>
        </w:tc>
        <w:tc>
          <w:tcPr>
            <w:tcW w:w="2000" w:type="dxa"/>
            <w:tcBorders>
              <w:top w:val="nil"/>
              <w:left w:val="nil"/>
              <w:bottom w:val="single" w:sz="4" w:space="0" w:color="auto"/>
              <w:right w:val="single" w:sz="4" w:space="0" w:color="auto"/>
            </w:tcBorders>
            <w:shd w:val="clear" w:color="auto" w:fill="auto"/>
            <w:noWrap/>
            <w:vAlign w:val="bottom"/>
            <w:hideMark/>
          </w:tcPr>
          <w:p w14:paraId="7A3927F0"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4 829,00</w:t>
            </w:r>
          </w:p>
        </w:tc>
        <w:tc>
          <w:tcPr>
            <w:tcW w:w="2000" w:type="dxa"/>
            <w:tcBorders>
              <w:top w:val="nil"/>
              <w:left w:val="nil"/>
              <w:bottom w:val="single" w:sz="4" w:space="0" w:color="auto"/>
              <w:right w:val="single" w:sz="4" w:space="0" w:color="auto"/>
            </w:tcBorders>
            <w:shd w:val="clear" w:color="auto" w:fill="auto"/>
            <w:noWrap/>
            <w:vAlign w:val="bottom"/>
            <w:hideMark/>
          </w:tcPr>
          <w:p w14:paraId="7DBE17AC"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5 091,30</w:t>
            </w:r>
          </w:p>
        </w:tc>
      </w:tr>
      <w:tr w:rsidR="00435692" w:rsidRPr="00435692" w14:paraId="19AED875" w14:textId="77777777" w:rsidTr="00435692">
        <w:trPr>
          <w:trHeight w:val="20"/>
        </w:trPr>
        <w:tc>
          <w:tcPr>
            <w:tcW w:w="11700" w:type="dxa"/>
            <w:tcBorders>
              <w:top w:val="nil"/>
              <w:left w:val="nil"/>
              <w:bottom w:val="single" w:sz="4" w:space="0" w:color="auto"/>
              <w:right w:val="single" w:sz="8" w:space="0" w:color="000000"/>
            </w:tcBorders>
            <w:shd w:val="clear" w:color="auto" w:fill="auto"/>
            <w:vAlign w:val="bottom"/>
            <w:hideMark/>
          </w:tcPr>
          <w:p w14:paraId="72C83B19"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Итого источников внутреннего финансирования дефицита бюджета</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6901A6F"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3 939,95</w:t>
            </w:r>
          </w:p>
        </w:tc>
        <w:tc>
          <w:tcPr>
            <w:tcW w:w="2000" w:type="dxa"/>
            <w:tcBorders>
              <w:top w:val="nil"/>
              <w:left w:val="nil"/>
              <w:bottom w:val="single" w:sz="4" w:space="0" w:color="auto"/>
              <w:right w:val="single" w:sz="4" w:space="0" w:color="auto"/>
            </w:tcBorders>
            <w:shd w:val="clear" w:color="auto" w:fill="auto"/>
            <w:noWrap/>
            <w:vAlign w:val="bottom"/>
            <w:hideMark/>
          </w:tcPr>
          <w:p w14:paraId="6152C600"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0,00</w:t>
            </w:r>
          </w:p>
        </w:tc>
        <w:tc>
          <w:tcPr>
            <w:tcW w:w="2000" w:type="dxa"/>
            <w:tcBorders>
              <w:top w:val="nil"/>
              <w:left w:val="nil"/>
              <w:bottom w:val="single" w:sz="4" w:space="0" w:color="auto"/>
              <w:right w:val="single" w:sz="4" w:space="0" w:color="auto"/>
            </w:tcBorders>
            <w:shd w:val="clear" w:color="auto" w:fill="auto"/>
            <w:noWrap/>
            <w:vAlign w:val="bottom"/>
            <w:hideMark/>
          </w:tcPr>
          <w:p w14:paraId="3F82D840"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0,00</w:t>
            </w:r>
          </w:p>
        </w:tc>
      </w:tr>
    </w:tbl>
    <w:p w14:paraId="63B2C5BC" w14:textId="77777777" w:rsidR="00435692" w:rsidRPr="00435692" w:rsidRDefault="00435692" w:rsidP="00435692">
      <w:pPr>
        <w:spacing w:after="0" w:line="240" w:lineRule="auto"/>
        <w:jc w:val="both"/>
        <w:rPr>
          <w:rFonts w:ascii="Times New Roman" w:hAnsi="Times New Roman" w:cs="Times New Roman"/>
          <w:sz w:val="20"/>
          <w:szCs w:val="20"/>
        </w:rPr>
      </w:pPr>
    </w:p>
    <w:p w14:paraId="5C58B734" w14:textId="77777777" w:rsidR="00435692" w:rsidRPr="00435692" w:rsidRDefault="00435692" w:rsidP="00435692">
      <w:pPr>
        <w:spacing w:after="0" w:line="240" w:lineRule="auto"/>
        <w:jc w:val="both"/>
        <w:rPr>
          <w:rFonts w:ascii="Times New Roman" w:hAnsi="Times New Roman" w:cs="Times New Roman"/>
          <w:sz w:val="20"/>
          <w:szCs w:val="20"/>
        </w:rPr>
      </w:pPr>
      <w:r w:rsidRPr="00435692">
        <w:rPr>
          <w:rFonts w:ascii="Times New Roman" w:hAnsi="Times New Roman" w:cs="Times New Roman"/>
          <w:sz w:val="20"/>
          <w:szCs w:val="20"/>
        </w:rPr>
        <w:t>Приложение № 2 к  решению Совета народных депутатов Завитинского муниципального округа  от 22.12.2021 № 67/8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2021 год и плановый период 2022 и 2023 годы</w:t>
      </w:r>
    </w:p>
    <w:tbl>
      <w:tblPr>
        <w:tblW w:w="10768" w:type="dxa"/>
        <w:tblLook w:val="04A0" w:firstRow="1" w:lastRow="0" w:firstColumn="1" w:lastColumn="0" w:noHBand="0" w:noVBand="1"/>
      </w:tblPr>
      <w:tblGrid>
        <w:gridCol w:w="5399"/>
        <w:gridCol w:w="1400"/>
        <w:gridCol w:w="851"/>
        <w:gridCol w:w="1134"/>
        <w:gridCol w:w="850"/>
        <w:gridCol w:w="1134"/>
      </w:tblGrid>
      <w:tr w:rsidR="00435692" w:rsidRPr="00435692" w14:paraId="6E933B1B" w14:textId="77777777" w:rsidTr="00435692">
        <w:trPr>
          <w:trHeight w:val="2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9340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Наименование кода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CE179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6A9E1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КВР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3ED93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2021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1F705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267CE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2023</w:t>
            </w:r>
          </w:p>
        </w:tc>
      </w:tr>
      <w:tr w:rsidR="00435692" w:rsidRPr="00435692" w14:paraId="58DA040F"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14F5EB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Расходы бюджета-ИТОГО</w:t>
            </w:r>
          </w:p>
        </w:tc>
        <w:tc>
          <w:tcPr>
            <w:tcW w:w="1275" w:type="dxa"/>
            <w:tcBorders>
              <w:top w:val="nil"/>
              <w:left w:val="nil"/>
              <w:bottom w:val="single" w:sz="4" w:space="0" w:color="auto"/>
              <w:right w:val="single" w:sz="4" w:space="0" w:color="auto"/>
            </w:tcBorders>
            <w:shd w:val="clear" w:color="auto" w:fill="auto"/>
            <w:vAlign w:val="center"/>
            <w:hideMark/>
          </w:tcPr>
          <w:p w14:paraId="7CF064B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D54DE6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BE5F7E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12378,30</w:t>
            </w:r>
          </w:p>
        </w:tc>
        <w:tc>
          <w:tcPr>
            <w:tcW w:w="850" w:type="dxa"/>
            <w:tcBorders>
              <w:top w:val="nil"/>
              <w:left w:val="nil"/>
              <w:bottom w:val="single" w:sz="4" w:space="0" w:color="auto"/>
              <w:right w:val="single" w:sz="4" w:space="0" w:color="auto"/>
            </w:tcBorders>
            <w:shd w:val="clear" w:color="auto" w:fill="auto"/>
            <w:vAlign w:val="center"/>
            <w:hideMark/>
          </w:tcPr>
          <w:p w14:paraId="30643FD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4829,0</w:t>
            </w:r>
          </w:p>
        </w:tc>
        <w:tc>
          <w:tcPr>
            <w:tcW w:w="1134" w:type="dxa"/>
            <w:tcBorders>
              <w:top w:val="nil"/>
              <w:left w:val="nil"/>
              <w:bottom w:val="single" w:sz="4" w:space="0" w:color="auto"/>
              <w:right w:val="single" w:sz="4" w:space="0" w:color="auto"/>
            </w:tcBorders>
            <w:shd w:val="clear" w:color="auto" w:fill="auto"/>
            <w:vAlign w:val="center"/>
            <w:hideMark/>
          </w:tcPr>
          <w:p w14:paraId="10F3178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5091,3</w:t>
            </w:r>
          </w:p>
        </w:tc>
      </w:tr>
      <w:tr w:rsidR="00435692" w:rsidRPr="00435692" w14:paraId="4245149A"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DA9CE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программные расходы</w:t>
            </w:r>
          </w:p>
        </w:tc>
        <w:tc>
          <w:tcPr>
            <w:tcW w:w="1275" w:type="dxa"/>
            <w:tcBorders>
              <w:top w:val="nil"/>
              <w:left w:val="nil"/>
              <w:bottom w:val="single" w:sz="4" w:space="0" w:color="auto"/>
              <w:right w:val="single" w:sz="4" w:space="0" w:color="auto"/>
            </w:tcBorders>
            <w:shd w:val="clear" w:color="auto" w:fill="auto"/>
            <w:vAlign w:val="center"/>
            <w:hideMark/>
          </w:tcPr>
          <w:p w14:paraId="63C106A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7F29273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8D2F83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3952,60</w:t>
            </w:r>
          </w:p>
        </w:tc>
        <w:tc>
          <w:tcPr>
            <w:tcW w:w="850" w:type="dxa"/>
            <w:tcBorders>
              <w:top w:val="nil"/>
              <w:left w:val="nil"/>
              <w:bottom w:val="single" w:sz="4" w:space="0" w:color="auto"/>
              <w:right w:val="single" w:sz="4" w:space="0" w:color="auto"/>
            </w:tcBorders>
            <w:shd w:val="clear" w:color="auto" w:fill="auto"/>
            <w:vAlign w:val="center"/>
            <w:hideMark/>
          </w:tcPr>
          <w:p w14:paraId="00896AD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110,00</w:t>
            </w:r>
          </w:p>
        </w:tc>
        <w:tc>
          <w:tcPr>
            <w:tcW w:w="1134" w:type="dxa"/>
            <w:tcBorders>
              <w:top w:val="nil"/>
              <w:left w:val="nil"/>
              <w:bottom w:val="single" w:sz="4" w:space="0" w:color="auto"/>
              <w:right w:val="single" w:sz="4" w:space="0" w:color="auto"/>
            </w:tcBorders>
            <w:shd w:val="clear" w:color="auto" w:fill="auto"/>
            <w:vAlign w:val="center"/>
            <w:hideMark/>
          </w:tcPr>
          <w:p w14:paraId="32D5770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0,00</w:t>
            </w:r>
          </w:p>
        </w:tc>
      </w:tr>
      <w:tr w:rsidR="00435692" w:rsidRPr="00435692" w14:paraId="299689D5" w14:textId="77777777" w:rsidTr="00C71DB7">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F3425F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xml:space="preserve">Муниципальная программа "Комплексное развитие сельской территории </w:t>
            </w:r>
            <w:proofErr w:type="spellStart"/>
            <w:r w:rsidRPr="00435692">
              <w:rPr>
                <w:rFonts w:ascii="Times New Roman" w:eastAsia="Times New Roman" w:hAnsi="Times New Roman" w:cs="Times New Roman"/>
                <w:b/>
                <w:bCs/>
                <w:sz w:val="20"/>
                <w:szCs w:val="20"/>
                <w:lang w:eastAsia="ru-RU"/>
              </w:rPr>
              <w:t>Преображеновского</w:t>
            </w:r>
            <w:proofErr w:type="spellEnd"/>
            <w:r w:rsidRPr="00435692">
              <w:rPr>
                <w:rFonts w:ascii="Times New Roman" w:eastAsia="Times New Roman" w:hAnsi="Times New Roman" w:cs="Times New Roman"/>
                <w:b/>
                <w:bCs/>
                <w:sz w:val="20"/>
                <w:szCs w:val="20"/>
                <w:lang w:eastAsia="ru-RU"/>
              </w:rPr>
              <w:t xml:space="preserve"> сельсовета Завитинского района Амурской области</w:t>
            </w:r>
          </w:p>
        </w:tc>
        <w:tc>
          <w:tcPr>
            <w:tcW w:w="1275" w:type="dxa"/>
            <w:tcBorders>
              <w:top w:val="nil"/>
              <w:left w:val="nil"/>
              <w:bottom w:val="single" w:sz="4" w:space="0" w:color="auto"/>
              <w:right w:val="single" w:sz="4" w:space="0" w:color="auto"/>
            </w:tcBorders>
            <w:shd w:val="clear" w:color="auto" w:fill="auto"/>
            <w:vAlign w:val="center"/>
            <w:hideMark/>
          </w:tcPr>
          <w:p w14:paraId="3EA2020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50.0.00.00000</w:t>
            </w:r>
          </w:p>
        </w:tc>
        <w:tc>
          <w:tcPr>
            <w:tcW w:w="851" w:type="dxa"/>
            <w:tcBorders>
              <w:top w:val="nil"/>
              <w:left w:val="nil"/>
              <w:bottom w:val="single" w:sz="4" w:space="0" w:color="auto"/>
              <w:right w:val="single" w:sz="4" w:space="0" w:color="auto"/>
            </w:tcBorders>
            <w:shd w:val="clear" w:color="auto" w:fill="auto"/>
            <w:vAlign w:val="center"/>
            <w:hideMark/>
          </w:tcPr>
          <w:p w14:paraId="6834732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F316F6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3942,60</w:t>
            </w:r>
          </w:p>
        </w:tc>
        <w:tc>
          <w:tcPr>
            <w:tcW w:w="850" w:type="dxa"/>
            <w:tcBorders>
              <w:top w:val="nil"/>
              <w:left w:val="nil"/>
              <w:bottom w:val="single" w:sz="4" w:space="0" w:color="auto"/>
              <w:right w:val="single" w:sz="4" w:space="0" w:color="auto"/>
            </w:tcBorders>
            <w:shd w:val="clear" w:color="auto" w:fill="auto"/>
            <w:vAlign w:val="center"/>
            <w:hideMark/>
          </w:tcPr>
          <w:p w14:paraId="668AFDD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14:paraId="7D39B30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0,00</w:t>
            </w:r>
          </w:p>
        </w:tc>
      </w:tr>
      <w:tr w:rsidR="00435692" w:rsidRPr="00435692" w14:paraId="1D6D0C0B" w14:textId="77777777" w:rsidTr="00C71DB7">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F328C5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Основное мероприятие "Благоустройство сельских территорий"</w:t>
            </w:r>
          </w:p>
        </w:tc>
        <w:tc>
          <w:tcPr>
            <w:tcW w:w="1275" w:type="dxa"/>
            <w:tcBorders>
              <w:top w:val="nil"/>
              <w:left w:val="nil"/>
              <w:bottom w:val="single" w:sz="4" w:space="0" w:color="auto"/>
              <w:right w:val="single" w:sz="4" w:space="0" w:color="auto"/>
            </w:tcBorders>
            <w:shd w:val="clear" w:color="auto" w:fill="auto"/>
            <w:vAlign w:val="center"/>
            <w:hideMark/>
          </w:tcPr>
          <w:p w14:paraId="213DD46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50.0.01.00000</w:t>
            </w:r>
          </w:p>
        </w:tc>
        <w:tc>
          <w:tcPr>
            <w:tcW w:w="851" w:type="dxa"/>
            <w:tcBorders>
              <w:top w:val="nil"/>
              <w:left w:val="nil"/>
              <w:bottom w:val="single" w:sz="4" w:space="0" w:color="auto"/>
              <w:right w:val="single" w:sz="4" w:space="0" w:color="auto"/>
            </w:tcBorders>
            <w:shd w:val="clear" w:color="auto" w:fill="auto"/>
            <w:vAlign w:val="center"/>
            <w:hideMark/>
          </w:tcPr>
          <w:p w14:paraId="5C09FFC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6A6746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1561,30</w:t>
            </w:r>
          </w:p>
        </w:tc>
        <w:tc>
          <w:tcPr>
            <w:tcW w:w="850" w:type="dxa"/>
            <w:tcBorders>
              <w:top w:val="nil"/>
              <w:left w:val="nil"/>
              <w:bottom w:val="single" w:sz="4" w:space="0" w:color="auto"/>
              <w:right w:val="single" w:sz="4" w:space="0" w:color="auto"/>
            </w:tcBorders>
            <w:shd w:val="clear" w:color="auto" w:fill="auto"/>
            <w:vAlign w:val="center"/>
            <w:hideMark/>
          </w:tcPr>
          <w:p w14:paraId="3ACB3CC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21E65C3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w:t>
            </w:r>
          </w:p>
        </w:tc>
      </w:tr>
      <w:tr w:rsidR="00435692" w:rsidRPr="00435692" w14:paraId="5F7A8913" w14:textId="77777777" w:rsidTr="00C71DB7">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73B5D8" w14:textId="254EBD6F"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xml:space="preserve">Организация освещения территории с </w:t>
            </w:r>
            <w:proofErr w:type="spellStart"/>
            <w:r w:rsidRPr="00435692">
              <w:rPr>
                <w:rFonts w:ascii="Times New Roman" w:eastAsia="Times New Roman" w:hAnsi="Times New Roman" w:cs="Times New Roman"/>
                <w:sz w:val="20"/>
                <w:szCs w:val="20"/>
                <w:lang w:eastAsia="ru-RU"/>
              </w:rPr>
              <w:t>Преображеновка</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11413F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50.0.01.L5762</w:t>
            </w:r>
          </w:p>
        </w:tc>
        <w:tc>
          <w:tcPr>
            <w:tcW w:w="851" w:type="dxa"/>
            <w:tcBorders>
              <w:top w:val="nil"/>
              <w:left w:val="nil"/>
              <w:bottom w:val="single" w:sz="4" w:space="0" w:color="auto"/>
              <w:right w:val="single" w:sz="4" w:space="0" w:color="auto"/>
            </w:tcBorders>
            <w:shd w:val="clear" w:color="auto" w:fill="auto"/>
            <w:vAlign w:val="center"/>
            <w:hideMark/>
          </w:tcPr>
          <w:p w14:paraId="1A4F6F6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471BFD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1101,50</w:t>
            </w:r>
          </w:p>
        </w:tc>
        <w:tc>
          <w:tcPr>
            <w:tcW w:w="850" w:type="dxa"/>
            <w:tcBorders>
              <w:top w:val="nil"/>
              <w:left w:val="nil"/>
              <w:bottom w:val="single" w:sz="4" w:space="0" w:color="auto"/>
              <w:right w:val="single" w:sz="4" w:space="0" w:color="auto"/>
            </w:tcBorders>
            <w:shd w:val="clear" w:color="auto" w:fill="auto"/>
            <w:vAlign w:val="center"/>
            <w:hideMark/>
          </w:tcPr>
          <w:p w14:paraId="4AD9C43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14:paraId="1F4970D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0,00</w:t>
            </w:r>
          </w:p>
        </w:tc>
      </w:tr>
      <w:tr w:rsidR="00435692" w:rsidRPr="00435692" w14:paraId="4DA3C25C" w14:textId="77777777" w:rsidTr="00C71DB7">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AE974B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14:paraId="69308AD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50.0.01.L5762</w:t>
            </w:r>
          </w:p>
        </w:tc>
        <w:tc>
          <w:tcPr>
            <w:tcW w:w="851" w:type="dxa"/>
            <w:tcBorders>
              <w:top w:val="nil"/>
              <w:left w:val="nil"/>
              <w:bottom w:val="single" w:sz="4" w:space="0" w:color="auto"/>
              <w:right w:val="single" w:sz="4" w:space="0" w:color="auto"/>
            </w:tcBorders>
            <w:shd w:val="clear" w:color="auto" w:fill="auto"/>
            <w:vAlign w:val="center"/>
            <w:hideMark/>
          </w:tcPr>
          <w:p w14:paraId="064C4B9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7FC39F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1101,50</w:t>
            </w:r>
          </w:p>
        </w:tc>
        <w:tc>
          <w:tcPr>
            <w:tcW w:w="850" w:type="dxa"/>
            <w:tcBorders>
              <w:top w:val="nil"/>
              <w:left w:val="nil"/>
              <w:bottom w:val="single" w:sz="4" w:space="0" w:color="auto"/>
              <w:right w:val="single" w:sz="4" w:space="0" w:color="auto"/>
            </w:tcBorders>
            <w:shd w:val="clear" w:color="auto" w:fill="auto"/>
            <w:vAlign w:val="center"/>
            <w:hideMark/>
          </w:tcPr>
          <w:p w14:paraId="6247AFD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7331840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w:t>
            </w:r>
          </w:p>
        </w:tc>
      </w:tr>
      <w:tr w:rsidR="00435692" w:rsidRPr="00435692" w14:paraId="4A0FC5DA" w14:textId="77777777" w:rsidTr="00C71DB7">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E6422F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xml:space="preserve">Создание и обустройство детской игровой площадки в </w:t>
            </w:r>
            <w:proofErr w:type="spellStart"/>
            <w:r w:rsidRPr="00435692">
              <w:rPr>
                <w:rFonts w:ascii="Times New Roman" w:eastAsia="Times New Roman" w:hAnsi="Times New Roman" w:cs="Times New Roman"/>
                <w:sz w:val="20"/>
                <w:szCs w:val="20"/>
                <w:lang w:eastAsia="ru-RU"/>
              </w:rPr>
              <w:t>с.Валуево</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29DDB3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50.0.01.L5762</w:t>
            </w:r>
          </w:p>
        </w:tc>
        <w:tc>
          <w:tcPr>
            <w:tcW w:w="851" w:type="dxa"/>
            <w:tcBorders>
              <w:top w:val="nil"/>
              <w:left w:val="nil"/>
              <w:bottom w:val="single" w:sz="4" w:space="0" w:color="auto"/>
              <w:right w:val="single" w:sz="4" w:space="0" w:color="auto"/>
            </w:tcBorders>
            <w:shd w:val="clear" w:color="auto" w:fill="auto"/>
            <w:vAlign w:val="center"/>
            <w:hideMark/>
          </w:tcPr>
          <w:p w14:paraId="7CEE6D2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1DEF55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459,80</w:t>
            </w:r>
          </w:p>
        </w:tc>
        <w:tc>
          <w:tcPr>
            <w:tcW w:w="850" w:type="dxa"/>
            <w:tcBorders>
              <w:top w:val="nil"/>
              <w:left w:val="nil"/>
              <w:bottom w:val="single" w:sz="4" w:space="0" w:color="auto"/>
              <w:right w:val="single" w:sz="4" w:space="0" w:color="auto"/>
            </w:tcBorders>
            <w:shd w:val="clear" w:color="auto" w:fill="auto"/>
            <w:vAlign w:val="center"/>
            <w:hideMark/>
          </w:tcPr>
          <w:p w14:paraId="41762E8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6DE3751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0,00</w:t>
            </w:r>
          </w:p>
        </w:tc>
      </w:tr>
      <w:tr w:rsidR="00435692" w:rsidRPr="00435692" w14:paraId="6613FAA2" w14:textId="77777777" w:rsidTr="00C71DB7">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A26159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14:paraId="0216E9B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50.0.01.L5762</w:t>
            </w:r>
          </w:p>
        </w:tc>
        <w:tc>
          <w:tcPr>
            <w:tcW w:w="851" w:type="dxa"/>
            <w:tcBorders>
              <w:top w:val="nil"/>
              <w:left w:val="nil"/>
              <w:bottom w:val="single" w:sz="4" w:space="0" w:color="auto"/>
              <w:right w:val="single" w:sz="4" w:space="0" w:color="auto"/>
            </w:tcBorders>
            <w:shd w:val="clear" w:color="auto" w:fill="auto"/>
            <w:vAlign w:val="center"/>
            <w:hideMark/>
          </w:tcPr>
          <w:p w14:paraId="4411039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5BC3D08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459,80</w:t>
            </w:r>
          </w:p>
        </w:tc>
        <w:tc>
          <w:tcPr>
            <w:tcW w:w="850" w:type="dxa"/>
            <w:tcBorders>
              <w:top w:val="nil"/>
              <w:left w:val="nil"/>
              <w:bottom w:val="single" w:sz="4" w:space="0" w:color="auto"/>
              <w:right w:val="single" w:sz="4" w:space="0" w:color="auto"/>
            </w:tcBorders>
            <w:shd w:val="clear" w:color="auto" w:fill="auto"/>
            <w:vAlign w:val="center"/>
            <w:hideMark/>
          </w:tcPr>
          <w:p w14:paraId="0224F5D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5EF7DE3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w:t>
            </w:r>
          </w:p>
        </w:tc>
      </w:tr>
      <w:tr w:rsidR="00435692" w:rsidRPr="00435692" w14:paraId="76975C5D" w14:textId="77777777" w:rsidTr="00C71DB7">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82FAD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xml:space="preserve">Основное мероприятие "Развитие </w:t>
            </w:r>
            <w:proofErr w:type="spellStart"/>
            <w:r w:rsidRPr="00435692">
              <w:rPr>
                <w:rFonts w:ascii="Times New Roman" w:eastAsia="Times New Roman" w:hAnsi="Times New Roman" w:cs="Times New Roman"/>
                <w:b/>
                <w:bCs/>
                <w:sz w:val="20"/>
                <w:szCs w:val="20"/>
                <w:lang w:eastAsia="ru-RU"/>
              </w:rPr>
              <w:t>Преображеновского</w:t>
            </w:r>
            <w:proofErr w:type="spellEnd"/>
            <w:r w:rsidRPr="00435692">
              <w:rPr>
                <w:rFonts w:ascii="Times New Roman" w:eastAsia="Times New Roman" w:hAnsi="Times New Roman" w:cs="Times New Roman"/>
                <w:b/>
                <w:bCs/>
                <w:sz w:val="20"/>
                <w:szCs w:val="20"/>
                <w:lang w:eastAsia="ru-RU"/>
              </w:rPr>
              <w:t xml:space="preserve"> сельского поселения Завитинского района Амурской области, основанное на местных инициативах"</w:t>
            </w:r>
          </w:p>
        </w:tc>
        <w:tc>
          <w:tcPr>
            <w:tcW w:w="1275" w:type="dxa"/>
            <w:tcBorders>
              <w:top w:val="nil"/>
              <w:left w:val="nil"/>
              <w:bottom w:val="single" w:sz="4" w:space="0" w:color="auto"/>
              <w:right w:val="single" w:sz="4" w:space="0" w:color="auto"/>
            </w:tcBorders>
            <w:shd w:val="clear" w:color="auto" w:fill="auto"/>
            <w:vAlign w:val="center"/>
            <w:hideMark/>
          </w:tcPr>
          <w:p w14:paraId="66DE93E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50.0.02.00000</w:t>
            </w:r>
          </w:p>
        </w:tc>
        <w:tc>
          <w:tcPr>
            <w:tcW w:w="851" w:type="dxa"/>
            <w:tcBorders>
              <w:top w:val="nil"/>
              <w:left w:val="nil"/>
              <w:bottom w:val="single" w:sz="4" w:space="0" w:color="auto"/>
              <w:right w:val="single" w:sz="4" w:space="0" w:color="auto"/>
            </w:tcBorders>
            <w:shd w:val="clear" w:color="auto" w:fill="auto"/>
            <w:vAlign w:val="center"/>
            <w:hideMark/>
          </w:tcPr>
          <w:p w14:paraId="03DBDCE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4B7672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2381,30</w:t>
            </w:r>
          </w:p>
        </w:tc>
        <w:tc>
          <w:tcPr>
            <w:tcW w:w="850" w:type="dxa"/>
            <w:tcBorders>
              <w:top w:val="nil"/>
              <w:left w:val="nil"/>
              <w:bottom w:val="single" w:sz="4" w:space="0" w:color="auto"/>
              <w:right w:val="single" w:sz="4" w:space="0" w:color="auto"/>
            </w:tcBorders>
            <w:shd w:val="clear" w:color="auto" w:fill="auto"/>
            <w:vAlign w:val="center"/>
            <w:hideMark/>
          </w:tcPr>
          <w:p w14:paraId="2AFD5B6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54A91BA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w:t>
            </w:r>
          </w:p>
        </w:tc>
      </w:tr>
      <w:tr w:rsidR="00435692" w:rsidRPr="00435692" w14:paraId="5E1F4993" w14:textId="77777777" w:rsidTr="00435692">
        <w:trPr>
          <w:trHeight w:val="2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7BF558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xml:space="preserve">Мероприятие "Благоустройство спортивно-игровой площадки с. </w:t>
            </w:r>
            <w:proofErr w:type="spellStart"/>
            <w:r w:rsidRPr="00435692">
              <w:rPr>
                <w:rFonts w:ascii="Times New Roman" w:eastAsia="Times New Roman" w:hAnsi="Times New Roman" w:cs="Times New Roman"/>
                <w:sz w:val="20"/>
                <w:szCs w:val="20"/>
                <w:lang w:eastAsia="ru-RU"/>
              </w:rPr>
              <w:t>Преображеновка</w:t>
            </w:r>
            <w:proofErr w:type="spellEnd"/>
            <w:r w:rsidRPr="00435692">
              <w:rPr>
                <w:rFonts w:ascii="Times New Roman" w:eastAsia="Times New Roman" w:hAnsi="Times New Roman" w:cs="Times New Roman"/>
                <w:sz w:val="20"/>
                <w:szCs w:val="20"/>
                <w:lang w:eastAsia="ru-RU"/>
              </w:rPr>
              <w:t xml:space="preserve"> Завитинского района"</w:t>
            </w:r>
          </w:p>
        </w:tc>
        <w:tc>
          <w:tcPr>
            <w:tcW w:w="1275" w:type="dxa"/>
            <w:tcBorders>
              <w:top w:val="nil"/>
              <w:left w:val="nil"/>
              <w:bottom w:val="single" w:sz="4" w:space="0" w:color="auto"/>
              <w:right w:val="single" w:sz="4" w:space="0" w:color="auto"/>
            </w:tcBorders>
            <w:shd w:val="clear" w:color="auto" w:fill="auto"/>
            <w:vAlign w:val="center"/>
            <w:hideMark/>
          </w:tcPr>
          <w:p w14:paraId="724195C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50.0.02.S0402</w:t>
            </w:r>
          </w:p>
        </w:tc>
        <w:tc>
          <w:tcPr>
            <w:tcW w:w="851" w:type="dxa"/>
            <w:tcBorders>
              <w:top w:val="nil"/>
              <w:left w:val="nil"/>
              <w:bottom w:val="single" w:sz="4" w:space="0" w:color="auto"/>
              <w:right w:val="single" w:sz="4" w:space="0" w:color="auto"/>
            </w:tcBorders>
            <w:shd w:val="clear" w:color="auto" w:fill="auto"/>
            <w:vAlign w:val="center"/>
            <w:hideMark/>
          </w:tcPr>
          <w:p w14:paraId="591BDCC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CF227F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1321,30</w:t>
            </w:r>
          </w:p>
        </w:tc>
        <w:tc>
          <w:tcPr>
            <w:tcW w:w="850" w:type="dxa"/>
            <w:tcBorders>
              <w:top w:val="nil"/>
              <w:left w:val="nil"/>
              <w:bottom w:val="single" w:sz="4" w:space="0" w:color="auto"/>
              <w:right w:val="single" w:sz="4" w:space="0" w:color="auto"/>
            </w:tcBorders>
            <w:shd w:val="clear" w:color="auto" w:fill="auto"/>
            <w:vAlign w:val="center"/>
            <w:hideMark/>
          </w:tcPr>
          <w:p w14:paraId="10F529B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284E47A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w:t>
            </w:r>
          </w:p>
        </w:tc>
      </w:tr>
      <w:tr w:rsidR="00435692" w:rsidRPr="00435692" w14:paraId="3FB03150" w14:textId="77777777" w:rsidTr="00435692">
        <w:trPr>
          <w:trHeight w:val="2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15674E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14:paraId="1CD090D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50.0.02.S0402</w:t>
            </w:r>
          </w:p>
        </w:tc>
        <w:tc>
          <w:tcPr>
            <w:tcW w:w="851" w:type="dxa"/>
            <w:tcBorders>
              <w:top w:val="nil"/>
              <w:left w:val="nil"/>
              <w:bottom w:val="single" w:sz="4" w:space="0" w:color="auto"/>
              <w:right w:val="single" w:sz="4" w:space="0" w:color="auto"/>
            </w:tcBorders>
            <w:shd w:val="clear" w:color="auto" w:fill="auto"/>
            <w:vAlign w:val="center"/>
            <w:hideMark/>
          </w:tcPr>
          <w:p w14:paraId="0851AC4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04AD24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1321,30</w:t>
            </w:r>
          </w:p>
        </w:tc>
        <w:tc>
          <w:tcPr>
            <w:tcW w:w="850" w:type="dxa"/>
            <w:tcBorders>
              <w:top w:val="nil"/>
              <w:left w:val="nil"/>
              <w:bottom w:val="single" w:sz="4" w:space="0" w:color="auto"/>
              <w:right w:val="single" w:sz="4" w:space="0" w:color="auto"/>
            </w:tcBorders>
            <w:shd w:val="clear" w:color="auto" w:fill="auto"/>
            <w:vAlign w:val="center"/>
            <w:hideMark/>
          </w:tcPr>
          <w:p w14:paraId="1172716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6E75FE7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w:t>
            </w:r>
          </w:p>
        </w:tc>
      </w:tr>
      <w:tr w:rsidR="00435692" w:rsidRPr="00435692" w14:paraId="034FAC37" w14:textId="77777777" w:rsidTr="00435692">
        <w:trPr>
          <w:trHeight w:val="2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5609D4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lastRenderedPageBreak/>
              <w:t xml:space="preserve">Мероприятие "Благоустройство спортивно-игровой площадки с. </w:t>
            </w:r>
            <w:proofErr w:type="spellStart"/>
            <w:r w:rsidRPr="00435692">
              <w:rPr>
                <w:rFonts w:ascii="Times New Roman" w:eastAsia="Times New Roman" w:hAnsi="Times New Roman" w:cs="Times New Roman"/>
                <w:sz w:val="20"/>
                <w:szCs w:val="20"/>
                <w:lang w:eastAsia="ru-RU"/>
              </w:rPr>
              <w:t>Валуево</w:t>
            </w:r>
            <w:proofErr w:type="spellEnd"/>
            <w:r w:rsidRPr="00435692">
              <w:rPr>
                <w:rFonts w:ascii="Times New Roman" w:eastAsia="Times New Roman" w:hAnsi="Times New Roman" w:cs="Times New Roman"/>
                <w:sz w:val="20"/>
                <w:szCs w:val="20"/>
                <w:lang w:eastAsia="ru-RU"/>
              </w:rPr>
              <w:t xml:space="preserve"> Завитинского района"</w:t>
            </w:r>
          </w:p>
        </w:tc>
        <w:tc>
          <w:tcPr>
            <w:tcW w:w="1275" w:type="dxa"/>
            <w:tcBorders>
              <w:top w:val="nil"/>
              <w:left w:val="nil"/>
              <w:bottom w:val="single" w:sz="4" w:space="0" w:color="auto"/>
              <w:right w:val="single" w:sz="4" w:space="0" w:color="auto"/>
            </w:tcBorders>
            <w:shd w:val="clear" w:color="auto" w:fill="auto"/>
            <w:vAlign w:val="center"/>
            <w:hideMark/>
          </w:tcPr>
          <w:p w14:paraId="467FB1F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50.0.02.S0401</w:t>
            </w:r>
          </w:p>
        </w:tc>
        <w:tc>
          <w:tcPr>
            <w:tcW w:w="851" w:type="dxa"/>
            <w:tcBorders>
              <w:top w:val="nil"/>
              <w:left w:val="nil"/>
              <w:bottom w:val="single" w:sz="4" w:space="0" w:color="auto"/>
              <w:right w:val="single" w:sz="4" w:space="0" w:color="auto"/>
            </w:tcBorders>
            <w:shd w:val="clear" w:color="auto" w:fill="auto"/>
            <w:vAlign w:val="center"/>
            <w:hideMark/>
          </w:tcPr>
          <w:p w14:paraId="2BDB61D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A46554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1060,00</w:t>
            </w:r>
          </w:p>
        </w:tc>
        <w:tc>
          <w:tcPr>
            <w:tcW w:w="850" w:type="dxa"/>
            <w:tcBorders>
              <w:top w:val="nil"/>
              <w:left w:val="nil"/>
              <w:bottom w:val="single" w:sz="4" w:space="0" w:color="auto"/>
              <w:right w:val="single" w:sz="4" w:space="0" w:color="auto"/>
            </w:tcBorders>
            <w:shd w:val="clear" w:color="auto" w:fill="auto"/>
            <w:vAlign w:val="center"/>
            <w:hideMark/>
          </w:tcPr>
          <w:p w14:paraId="174206D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5B0C561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w:t>
            </w:r>
          </w:p>
        </w:tc>
      </w:tr>
      <w:tr w:rsidR="00435692" w:rsidRPr="00435692" w14:paraId="56CAE2E0" w14:textId="77777777" w:rsidTr="00435692">
        <w:trPr>
          <w:trHeight w:val="2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28E772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14:paraId="4E7CC27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50.0.02.S0401</w:t>
            </w:r>
          </w:p>
        </w:tc>
        <w:tc>
          <w:tcPr>
            <w:tcW w:w="851" w:type="dxa"/>
            <w:tcBorders>
              <w:top w:val="nil"/>
              <w:left w:val="nil"/>
              <w:bottom w:val="single" w:sz="4" w:space="0" w:color="auto"/>
              <w:right w:val="single" w:sz="4" w:space="0" w:color="auto"/>
            </w:tcBorders>
            <w:shd w:val="clear" w:color="auto" w:fill="auto"/>
            <w:vAlign w:val="center"/>
            <w:hideMark/>
          </w:tcPr>
          <w:p w14:paraId="233E51A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8CEA95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1060,00</w:t>
            </w:r>
          </w:p>
        </w:tc>
        <w:tc>
          <w:tcPr>
            <w:tcW w:w="850" w:type="dxa"/>
            <w:tcBorders>
              <w:top w:val="nil"/>
              <w:left w:val="nil"/>
              <w:bottom w:val="single" w:sz="4" w:space="0" w:color="auto"/>
              <w:right w:val="single" w:sz="4" w:space="0" w:color="auto"/>
            </w:tcBorders>
            <w:shd w:val="clear" w:color="auto" w:fill="auto"/>
            <w:vAlign w:val="center"/>
            <w:hideMark/>
          </w:tcPr>
          <w:p w14:paraId="1B43414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7E2B1B7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w:t>
            </w:r>
          </w:p>
        </w:tc>
      </w:tr>
      <w:tr w:rsidR="00435692" w:rsidRPr="00435692" w14:paraId="3F9D30F3" w14:textId="77777777" w:rsidTr="00C71DB7">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06EA27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xml:space="preserve">Муниципальная </w:t>
            </w:r>
            <w:proofErr w:type="spellStart"/>
            <w:r w:rsidRPr="00435692">
              <w:rPr>
                <w:rFonts w:ascii="Times New Roman" w:eastAsia="Times New Roman" w:hAnsi="Times New Roman" w:cs="Times New Roman"/>
                <w:b/>
                <w:bCs/>
                <w:sz w:val="20"/>
                <w:szCs w:val="20"/>
                <w:lang w:eastAsia="ru-RU"/>
              </w:rPr>
              <w:t>программа"Энергосбережение</w:t>
            </w:r>
            <w:proofErr w:type="spellEnd"/>
            <w:r w:rsidRPr="00435692">
              <w:rPr>
                <w:rFonts w:ascii="Times New Roman" w:eastAsia="Times New Roman" w:hAnsi="Times New Roman" w:cs="Times New Roman"/>
                <w:b/>
                <w:bCs/>
                <w:sz w:val="20"/>
                <w:szCs w:val="20"/>
                <w:lang w:eastAsia="ru-RU"/>
              </w:rPr>
              <w:t xml:space="preserve"> и повышение энергетической </w:t>
            </w:r>
            <w:proofErr w:type="spellStart"/>
            <w:r w:rsidRPr="00435692">
              <w:rPr>
                <w:rFonts w:ascii="Times New Roman" w:eastAsia="Times New Roman" w:hAnsi="Times New Roman" w:cs="Times New Roman"/>
                <w:b/>
                <w:bCs/>
                <w:sz w:val="20"/>
                <w:szCs w:val="20"/>
                <w:lang w:eastAsia="ru-RU"/>
              </w:rPr>
              <w:t>эфективности</w:t>
            </w:r>
            <w:proofErr w:type="spellEnd"/>
            <w:r w:rsidRPr="00435692">
              <w:rPr>
                <w:rFonts w:ascii="Times New Roman" w:eastAsia="Times New Roman" w:hAnsi="Times New Roman" w:cs="Times New Roman"/>
                <w:b/>
                <w:bCs/>
                <w:sz w:val="20"/>
                <w:szCs w:val="20"/>
                <w:lang w:eastAsia="ru-RU"/>
              </w:rPr>
              <w:t xml:space="preserve"> </w:t>
            </w:r>
            <w:proofErr w:type="spellStart"/>
            <w:r w:rsidRPr="00435692">
              <w:rPr>
                <w:rFonts w:ascii="Times New Roman" w:eastAsia="Times New Roman" w:hAnsi="Times New Roman" w:cs="Times New Roman"/>
                <w:b/>
                <w:bCs/>
                <w:sz w:val="20"/>
                <w:szCs w:val="20"/>
                <w:lang w:eastAsia="ru-RU"/>
              </w:rPr>
              <w:t>Преображеновского</w:t>
            </w:r>
            <w:proofErr w:type="spellEnd"/>
            <w:r w:rsidRPr="00435692">
              <w:rPr>
                <w:rFonts w:ascii="Times New Roman" w:eastAsia="Times New Roman" w:hAnsi="Times New Roman" w:cs="Times New Roman"/>
                <w:b/>
                <w:bCs/>
                <w:sz w:val="20"/>
                <w:szCs w:val="20"/>
                <w:lang w:eastAsia="ru-RU"/>
              </w:rPr>
              <w:t xml:space="preserve"> сельсовета Завитинского района</w:t>
            </w:r>
          </w:p>
        </w:tc>
        <w:tc>
          <w:tcPr>
            <w:tcW w:w="1275" w:type="dxa"/>
            <w:tcBorders>
              <w:top w:val="nil"/>
              <w:left w:val="nil"/>
              <w:bottom w:val="single" w:sz="4" w:space="0" w:color="auto"/>
              <w:right w:val="single" w:sz="4" w:space="0" w:color="auto"/>
            </w:tcBorders>
            <w:shd w:val="clear" w:color="auto" w:fill="auto"/>
            <w:vAlign w:val="center"/>
            <w:hideMark/>
          </w:tcPr>
          <w:p w14:paraId="6F5A6E3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50 0.01.00530</w:t>
            </w:r>
          </w:p>
        </w:tc>
        <w:tc>
          <w:tcPr>
            <w:tcW w:w="851" w:type="dxa"/>
            <w:tcBorders>
              <w:top w:val="nil"/>
              <w:left w:val="nil"/>
              <w:bottom w:val="single" w:sz="4" w:space="0" w:color="auto"/>
              <w:right w:val="single" w:sz="4" w:space="0" w:color="auto"/>
            </w:tcBorders>
            <w:shd w:val="clear" w:color="auto" w:fill="auto"/>
            <w:vAlign w:val="center"/>
            <w:hideMark/>
          </w:tcPr>
          <w:p w14:paraId="7B43116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6FFFCD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14:paraId="35932B7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69F6E43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w:t>
            </w:r>
          </w:p>
        </w:tc>
      </w:tr>
      <w:tr w:rsidR="00435692" w:rsidRPr="00435692" w14:paraId="15F3AD6B"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6BAB8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Основное мероприятие "Приобретение и установка системы освещения с применением энергоэффективных светильников"</w:t>
            </w:r>
          </w:p>
        </w:tc>
        <w:tc>
          <w:tcPr>
            <w:tcW w:w="1275" w:type="dxa"/>
            <w:tcBorders>
              <w:top w:val="nil"/>
              <w:left w:val="nil"/>
              <w:bottom w:val="single" w:sz="4" w:space="0" w:color="auto"/>
              <w:right w:val="single" w:sz="4" w:space="0" w:color="auto"/>
            </w:tcBorders>
            <w:shd w:val="clear" w:color="auto" w:fill="auto"/>
            <w:vAlign w:val="center"/>
            <w:hideMark/>
          </w:tcPr>
          <w:p w14:paraId="199F237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50.0.01.00530</w:t>
            </w:r>
          </w:p>
        </w:tc>
        <w:tc>
          <w:tcPr>
            <w:tcW w:w="851" w:type="dxa"/>
            <w:tcBorders>
              <w:top w:val="nil"/>
              <w:left w:val="nil"/>
              <w:bottom w:val="single" w:sz="4" w:space="0" w:color="auto"/>
              <w:right w:val="single" w:sz="4" w:space="0" w:color="auto"/>
            </w:tcBorders>
            <w:shd w:val="clear" w:color="auto" w:fill="auto"/>
            <w:vAlign w:val="center"/>
            <w:hideMark/>
          </w:tcPr>
          <w:p w14:paraId="091F8D0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A7128D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14:paraId="0239ADC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79CBAE8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w:t>
            </w:r>
          </w:p>
        </w:tc>
      </w:tr>
      <w:tr w:rsidR="00435692" w:rsidRPr="00435692" w14:paraId="07CF9159" w14:textId="77777777" w:rsidTr="00435692">
        <w:trPr>
          <w:trHeight w:val="2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0509EC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14:paraId="6FE878B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50.0.01.00530</w:t>
            </w:r>
          </w:p>
        </w:tc>
        <w:tc>
          <w:tcPr>
            <w:tcW w:w="851" w:type="dxa"/>
            <w:tcBorders>
              <w:top w:val="nil"/>
              <w:left w:val="nil"/>
              <w:bottom w:val="single" w:sz="4" w:space="0" w:color="auto"/>
              <w:right w:val="single" w:sz="4" w:space="0" w:color="auto"/>
            </w:tcBorders>
            <w:shd w:val="clear" w:color="auto" w:fill="auto"/>
            <w:vAlign w:val="center"/>
            <w:hideMark/>
          </w:tcPr>
          <w:p w14:paraId="446BA2F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705827F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14:paraId="0101EBB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1BCECA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w:t>
            </w:r>
          </w:p>
        </w:tc>
      </w:tr>
      <w:tr w:rsidR="00435692" w:rsidRPr="00435692" w14:paraId="018B542A"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07B7A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vAlign w:val="center"/>
            <w:hideMark/>
          </w:tcPr>
          <w:p w14:paraId="601C937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88 0 00 00000</w:t>
            </w:r>
          </w:p>
        </w:tc>
        <w:tc>
          <w:tcPr>
            <w:tcW w:w="851" w:type="dxa"/>
            <w:tcBorders>
              <w:top w:val="nil"/>
              <w:left w:val="nil"/>
              <w:bottom w:val="single" w:sz="4" w:space="0" w:color="auto"/>
              <w:right w:val="single" w:sz="4" w:space="0" w:color="auto"/>
            </w:tcBorders>
            <w:shd w:val="clear" w:color="auto" w:fill="auto"/>
            <w:vAlign w:val="center"/>
            <w:hideMark/>
          </w:tcPr>
          <w:p w14:paraId="4351753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709F7E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8577,85</w:t>
            </w:r>
          </w:p>
        </w:tc>
        <w:tc>
          <w:tcPr>
            <w:tcW w:w="850" w:type="dxa"/>
            <w:tcBorders>
              <w:top w:val="nil"/>
              <w:left w:val="nil"/>
              <w:bottom w:val="single" w:sz="4" w:space="0" w:color="auto"/>
              <w:right w:val="single" w:sz="4" w:space="0" w:color="auto"/>
            </w:tcBorders>
            <w:shd w:val="clear" w:color="auto" w:fill="auto"/>
            <w:vAlign w:val="center"/>
            <w:hideMark/>
          </w:tcPr>
          <w:p w14:paraId="447717C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4719,0</w:t>
            </w:r>
          </w:p>
        </w:tc>
        <w:tc>
          <w:tcPr>
            <w:tcW w:w="1134" w:type="dxa"/>
            <w:tcBorders>
              <w:top w:val="nil"/>
              <w:left w:val="nil"/>
              <w:bottom w:val="single" w:sz="4" w:space="0" w:color="auto"/>
              <w:right w:val="single" w:sz="4" w:space="0" w:color="auto"/>
            </w:tcBorders>
            <w:shd w:val="clear" w:color="auto" w:fill="auto"/>
            <w:vAlign w:val="center"/>
            <w:hideMark/>
          </w:tcPr>
          <w:p w14:paraId="27D7169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5091,3</w:t>
            </w:r>
          </w:p>
        </w:tc>
      </w:tr>
      <w:tr w:rsidR="00435692" w:rsidRPr="00435692" w14:paraId="743DB38F"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9287B8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xml:space="preserve">                 Непрограммные расходы</w:t>
            </w:r>
          </w:p>
        </w:tc>
        <w:tc>
          <w:tcPr>
            <w:tcW w:w="1275" w:type="dxa"/>
            <w:tcBorders>
              <w:top w:val="nil"/>
              <w:left w:val="nil"/>
              <w:bottom w:val="single" w:sz="4" w:space="0" w:color="auto"/>
              <w:right w:val="single" w:sz="4" w:space="0" w:color="auto"/>
            </w:tcBorders>
            <w:shd w:val="clear" w:color="auto" w:fill="auto"/>
            <w:vAlign w:val="center"/>
            <w:hideMark/>
          </w:tcPr>
          <w:p w14:paraId="0118446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88 8 00 00000</w:t>
            </w:r>
          </w:p>
        </w:tc>
        <w:tc>
          <w:tcPr>
            <w:tcW w:w="851" w:type="dxa"/>
            <w:tcBorders>
              <w:top w:val="nil"/>
              <w:left w:val="nil"/>
              <w:bottom w:val="single" w:sz="4" w:space="0" w:color="auto"/>
              <w:right w:val="single" w:sz="4" w:space="0" w:color="auto"/>
            </w:tcBorders>
            <w:shd w:val="clear" w:color="auto" w:fill="auto"/>
            <w:vAlign w:val="center"/>
            <w:hideMark/>
          </w:tcPr>
          <w:p w14:paraId="1B04547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028620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8577,85</w:t>
            </w:r>
          </w:p>
        </w:tc>
        <w:tc>
          <w:tcPr>
            <w:tcW w:w="850" w:type="dxa"/>
            <w:tcBorders>
              <w:top w:val="nil"/>
              <w:left w:val="nil"/>
              <w:bottom w:val="single" w:sz="4" w:space="0" w:color="auto"/>
              <w:right w:val="single" w:sz="4" w:space="0" w:color="auto"/>
            </w:tcBorders>
            <w:shd w:val="clear" w:color="auto" w:fill="auto"/>
            <w:vAlign w:val="center"/>
            <w:hideMark/>
          </w:tcPr>
          <w:p w14:paraId="78453F8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4719,0</w:t>
            </w:r>
          </w:p>
        </w:tc>
        <w:tc>
          <w:tcPr>
            <w:tcW w:w="1134" w:type="dxa"/>
            <w:tcBorders>
              <w:top w:val="nil"/>
              <w:left w:val="nil"/>
              <w:bottom w:val="single" w:sz="4" w:space="0" w:color="auto"/>
              <w:right w:val="single" w:sz="4" w:space="0" w:color="auto"/>
            </w:tcBorders>
            <w:shd w:val="clear" w:color="auto" w:fill="auto"/>
            <w:vAlign w:val="center"/>
            <w:hideMark/>
          </w:tcPr>
          <w:p w14:paraId="13A3213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5091,3</w:t>
            </w:r>
          </w:p>
        </w:tc>
      </w:tr>
      <w:tr w:rsidR="00435692" w:rsidRPr="00435692" w14:paraId="0AE71205"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E1E75D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14:paraId="719B09A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3CF0C9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922AF2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1646,00</w:t>
            </w:r>
          </w:p>
        </w:tc>
        <w:tc>
          <w:tcPr>
            <w:tcW w:w="850" w:type="dxa"/>
            <w:tcBorders>
              <w:top w:val="nil"/>
              <w:left w:val="nil"/>
              <w:bottom w:val="single" w:sz="4" w:space="0" w:color="auto"/>
              <w:right w:val="single" w:sz="4" w:space="0" w:color="auto"/>
            </w:tcBorders>
            <w:shd w:val="clear" w:color="auto" w:fill="auto"/>
            <w:vAlign w:val="center"/>
            <w:hideMark/>
          </w:tcPr>
          <w:p w14:paraId="62A5809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244225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r>
      <w:tr w:rsidR="00435692" w:rsidRPr="00435692" w14:paraId="10E049A5"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AB013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Обеспечение функций Главы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14:paraId="0459883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88 8 00 90020</w:t>
            </w:r>
          </w:p>
        </w:tc>
        <w:tc>
          <w:tcPr>
            <w:tcW w:w="851" w:type="dxa"/>
            <w:tcBorders>
              <w:top w:val="nil"/>
              <w:left w:val="nil"/>
              <w:bottom w:val="single" w:sz="4" w:space="0" w:color="auto"/>
              <w:right w:val="single" w:sz="4" w:space="0" w:color="auto"/>
            </w:tcBorders>
            <w:shd w:val="clear" w:color="auto" w:fill="auto"/>
            <w:vAlign w:val="center"/>
            <w:hideMark/>
          </w:tcPr>
          <w:p w14:paraId="79CA6A5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55F2BD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572,00</w:t>
            </w:r>
          </w:p>
        </w:tc>
        <w:tc>
          <w:tcPr>
            <w:tcW w:w="850" w:type="dxa"/>
            <w:tcBorders>
              <w:top w:val="nil"/>
              <w:left w:val="nil"/>
              <w:bottom w:val="single" w:sz="4" w:space="0" w:color="auto"/>
              <w:right w:val="single" w:sz="4" w:space="0" w:color="auto"/>
            </w:tcBorders>
            <w:shd w:val="clear" w:color="auto" w:fill="auto"/>
            <w:vAlign w:val="center"/>
            <w:hideMark/>
          </w:tcPr>
          <w:p w14:paraId="0F2241B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704,0</w:t>
            </w:r>
          </w:p>
        </w:tc>
        <w:tc>
          <w:tcPr>
            <w:tcW w:w="1134" w:type="dxa"/>
            <w:tcBorders>
              <w:top w:val="nil"/>
              <w:left w:val="nil"/>
              <w:bottom w:val="single" w:sz="4" w:space="0" w:color="auto"/>
              <w:right w:val="single" w:sz="4" w:space="0" w:color="auto"/>
            </w:tcBorders>
            <w:shd w:val="clear" w:color="auto" w:fill="auto"/>
            <w:vAlign w:val="center"/>
            <w:hideMark/>
          </w:tcPr>
          <w:p w14:paraId="303F8BB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704,0</w:t>
            </w:r>
          </w:p>
        </w:tc>
      </w:tr>
      <w:tr w:rsidR="00435692" w:rsidRPr="00435692" w14:paraId="63529155"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76081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14:paraId="56207F2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88 8 00 90020</w:t>
            </w:r>
          </w:p>
        </w:tc>
        <w:tc>
          <w:tcPr>
            <w:tcW w:w="851" w:type="dxa"/>
            <w:tcBorders>
              <w:top w:val="nil"/>
              <w:left w:val="nil"/>
              <w:bottom w:val="single" w:sz="4" w:space="0" w:color="auto"/>
              <w:right w:val="single" w:sz="4" w:space="0" w:color="auto"/>
            </w:tcBorders>
            <w:shd w:val="clear" w:color="auto" w:fill="auto"/>
            <w:vAlign w:val="center"/>
            <w:hideMark/>
          </w:tcPr>
          <w:p w14:paraId="37BB6C4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2C361A4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572,00</w:t>
            </w:r>
          </w:p>
        </w:tc>
        <w:tc>
          <w:tcPr>
            <w:tcW w:w="850" w:type="dxa"/>
            <w:tcBorders>
              <w:top w:val="nil"/>
              <w:left w:val="nil"/>
              <w:bottom w:val="single" w:sz="4" w:space="0" w:color="auto"/>
              <w:right w:val="single" w:sz="4" w:space="0" w:color="auto"/>
            </w:tcBorders>
            <w:shd w:val="clear" w:color="auto" w:fill="auto"/>
            <w:vAlign w:val="center"/>
            <w:hideMark/>
          </w:tcPr>
          <w:p w14:paraId="329B66B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704,0</w:t>
            </w:r>
          </w:p>
        </w:tc>
        <w:tc>
          <w:tcPr>
            <w:tcW w:w="1134" w:type="dxa"/>
            <w:tcBorders>
              <w:top w:val="nil"/>
              <w:left w:val="nil"/>
              <w:bottom w:val="single" w:sz="4" w:space="0" w:color="auto"/>
              <w:right w:val="single" w:sz="4" w:space="0" w:color="auto"/>
            </w:tcBorders>
            <w:shd w:val="clear" w:color="auto" w:fill="auto"/>
            <w:vAlign w:val="center"/>
            <w:hideMark/>
          </w:tcPr>
          <w:p w14:paraId="0EBF7E0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704,0</w:t>
            </w:r>
          </w:p>
        </w:tc>
      </w:tr>
      <w:tr w:rsidR="00435692" w:rsidRPr="00435692" w14:paraId="0CCFB635"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9E4BF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Обеспечение функций исполнительных органов муниципальной власти</w:t>
            </w:r>
          </w:p>
        </w:tc>
        <w:tc>
          <w:tcPr>
            <w:tcW w:w="1275" w:type="dxa"/>
            <w:tcBorders>
              <w:top w:val="nil"/>
              <w:left w:val="nil"/>
              <w:bottom w:val="single" w:sz="4" w:space="0" w:color="auto"/>
              <w:right w:val="single" w:sz="4" w:space="0" w:color="auto"/>
            </w:tcBorders>
            <w:shd w:val="clear" w:color="auto" w:fill="auto"/>
            <w:vAlign w:val="center"/>
            <w:hideMark/>
          </w:tcPr>
          <w:p w14:paraId="60D4ED4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88 8 00 90040</w:t>
            </w:r>
          </w:p>
        </w:tc>
        <w:tc>
          <w:tcPr>
            <w:tcW w:w="851" w:type="dxa"/>
            <w:tcBorders>
              <w:top w:val="nil"/>
              <w:left w:val="nil"/>
              <w:bottom w:val="single" w:sz="4" w:space="0" w:color="auto"/>
              <w:right w:val="single" w:sz="4" w:space="0" w:color="auto"/>
            </w:tcBorders>
            <w:shd w:val="clear" w:color="auto" w:fill="auto"/>
            <w:vAlign w:val="center"/>
            <w:hideMark/>
          </w:tcPr>
          <w:p w14:paraId="63A0105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E9EC48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1065,00</w:t>
            </w:r>
          </w:p>
        </w:tc>
        <w:tc>
          <w:tcPr>
            <w:tcW w:w="850" w:type="dxa"/>
            <w:tcBorders>
              <w:top w:val="nil"/>
              <w:left w:val="nil"/>
              <w:bottom w:val="single" w:sz="4" w:space="0" w:color="auto"/>
              <w:right w:val="single" w:sz="4" w:space="0" w:color="auto"/>
            </w:tcBorders>
            <w:shd w:val="clear" w:color="auto" w:fill="auto"/>
            <w:vAlign w:val="center"/>
            <w:hideMark/>
          </w:tcPr>
          <w:p w14:paraId="7BE52A8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949,0</w:t>
            </w:r>
          </w:p>
        </w:tc>
        <w:tc>
          <w:tcPr>
            <w:tcW w:w="1134" w:type="dxa"/>
            <w:tcBorders>
              <w:top w:val="nil"/>
              <w:left w:val="nil"/>
              <w:bottom w:val="single" w:sz="4" w:space="0" w:color="auto"/>
              <w:right w:val="single" w:sz="4" w:space="0" w:color="auto"/>
            </w:tcBorders>
            <w:shd w:val="clear" w:color="auto" w:fill="auto"/>
            <w:vAlign w:val="center"/>
            <w:hideMark/>
          </w:tcPr>
          <w:p w14:paraId="219C860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949,0</w:t>
            </w:r>
          </w:p>
        </w:tc>
      </w:tr>
      <w:tr w:rsidR="00435692" w:rsidRPr="00435692" w14:paraId="2A855A03"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8DD10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14:paraId="369958E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88 8 00 90040</w:t>
            </w:r>
          </w:p>
        </w:tc>
        <w:tc>
          <w:tcPr>
            <w:tcW w:w="851" w:type="dxa"/>
            <w:tcBorders>
              <w:top w:val="nil"/>
              <w:left w:val="nil"/>
              <w:bottom w:val="single" w:sz="4" w:space="0" w:color="auto"/>
              <w:right w:val="single" w:sz="4" w:space="0" w:color="auto"/>
            </w:tcBorders>
            <w:shd w:val="clear" w:color="auto" w:fill="auto"/>
            <w:vAlign w:val="center"/>
            <w:hideMark/>
          </w:tcPr>
          <w:p w14:paraId="33F481D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624F7F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673,00</w:t>
            </w:r>
          </w:p>
        </w:tc>
        <w:tc>
          <w:tcPr>
            <w:tcW w:w="850" w:type="dxa"/>
            <w:tcBorders>
              <w:top w:val="nil"/>
              <w:left w:val="nil"/>
              <w:bottom w:val="single" w:sz="4" w:space="0" w:color="auto"/>
              <w:right w:val="single" w:sz="4" w:space="0" w:color="auto"/>
            </w:tcBorders>
            <w:shd w:val="clear" w:color="auto" w:fill="auto"/>
            <w:vAlign w:val="center"/>
            <w:hideMark/>
          </w:tcPr>
          <w:p w14:paraId="134A35D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725,0</w:t>
            </w:r>
          </w:p>
        </w:tc>
        <w:tc>
          <w:tcPr>
            <w:tcW w:w="1134" w:type="dxa"/>
            <w:tcBorders>
              <w:top w:val="nil"/>
              <w:left w:val="nil"/>
              <w:bottom w:val="single" w:sz="4" w:space="0" w:color="auto"/>
              <w:right w:val="single" w:sz="4" w:space="0" w:color="auto"/>
            </w:tcBorders>
            <w:shd w:val="clear" w:color="auto" w:fill="auto"/>
            <w:vAlign w:val="center"/>
            <w:hideMark/>
          </w:tcPr>
          <w:p w14:paraId="21007B4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725,0</w:t>
            </w:r>
          </w:p>
        </w:tc>
      </w:tr>
      <w:tr w:rsidR="00435692" w:rsidRPr="00435692" w14:paraId="4C980DDA"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58DAE00F"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FD2776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88 8 00 90040</w:t>
            </w:r>
          </w:p>
        </w:tc>
        <w:tc>
          <w:tcPr>
            <w:tcW w:w="851" w:type="dxa"/>
            <w:tcBorders>
              <w:top w:val="nil"/>
              <w:left w:val="nil"/>
              <w:bottom w:val="single" w:sz="4" w:space="0" w:color="auto"/>
              <w:right w:val="single" w:sz="4" w:space="0" w:color="auto"/>
            </w:tcBorders>
            <w:shd w:val="clear" w:color="auto" w:fill="auto"/>
            <w:vAlign w:val="center"/>
            <w:hideMark/>
          </w:tcPr>
          <w:p w14:paraId="283C00C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0F712B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352,00</w:t>
            </w:r>
          </w:p>
        </w:tc>
        <w:tc>
          <w:tcPr>
            <w:tcW w:w="850" w:type="dxa"/>
            <w:tcBorders>
              <w:top w:val="nil"/>
              <w:left w:val="nil"/>
              <w:bottom w:val="single" w:sz="4" w:space="0" w:color="auto"/>
              <w:right w:val="single" w:sz="4" w:space="0" w:color="auto"/>
            </w:tcBorders>
            <w:shd w:val="clear" w:color="auto" w:fill="auto"/>
            <w:vAlign w:val="center"/>
            <w:hideMark/>
          </w:tcPr>
          <w:p w14:paraId="419594F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184,0</w:t>
            </w:r>
          </w:p>
        </w:tc>
        <w:tc>
          <w:tcPr>
            <w:tcW w:w="1134" w:type="dxa"/>
            <w:tcBorders>
              <w:top w:val="nil"/>
              <w:left w:val="nil"/>
              <w:bottom w:val="single" w:sz="4" w:space="0" w:color="auto"/>
              <w:right w:val="single" w:sz="4" w:space="0" w:color="auto"/>
            </w:tcBorders>
            <w:shd w:val="clear" w:color="auto" w:fill="auto"/>
            <w:vAlign w:val="center"/>
            <w:hideMark/>
          </w:tcPr>
          <w:p w14:paraId="228111E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184,0</w:t>
            </w:r>
          </w:p>
        </w:tc>
      </w:tr>
      <w:tr w:rsidR="00435692" w:rsidRPr="00435692" w14:paraId="24374B1F" w14:textId="77777777" w:rsidTr="00435692">
        <w:trPr>
          <w:trHeight w:val="20"/>
        </w:trPr>
        <w:tc>
          <w:tcPr>
            <w:tcW w:w="5524" w:type="dxa"/>
            <w:tcBorders>
              <w:top w:val="nil"/>
              <w:left w:val="nil"/>
              <w:bottom w:val="nil"/>
              <w:right w:val="nil"/>
            </w:tcBorders>
            <w:shd w:val="clear" w:color="auto" w:fill="auto"/>
            <w:vAlign w:val="center"/>
            <w:hideMark/>
          </w:tcPr>
          <w:p w14:paraId="00583C9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Уплата    налогов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41A136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88 8 00 90040</w:t>
            </w:r>
          </w:p>
        </w:tc>
        <w:tc>
          <w:tcPr>
            <w:tcW w:w="851" w:type="dxa"/>
            <w:tcBorders>
              <w:top w:val="nil"/>
              <w:left w:val="nil"/>
              <w:bottom w:val="single" w:sz="4" w:space="0" w:color="auto"/>
              <w:right w:val="single" w:sz="4" w:space="0" w:color="auto"/>
            </w:tcBorders>
            <w:shd w:val="clear" w:color="auto" w:fill="auto"/>
            <w:vAlign w:val="center"/>
            <w:hideMark/>
          </w:tcPr>
          <w:p w14:paraId="07670B0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14:paraId="171E945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40,00</w:t>
            </w:r>
          </w:p>
        </w:tc>
        <w:tc>
          <w:tcPr>
            <w:tcW w:w="850" w:type="dxa"/>
            <w:tcBorders>
              <w:top w:val="nil"/>
              <w:left w:val="nil"/>
              <w:bottom w:val="single" w:sz="4" w:space="0" w:color="auto"/>
              <w:right w:val="single" w:sz="4" w:space="0" w:color="auto"/>
            </w:tcBorders>
            <w:shd w:val="clear" w:color="auto" w:fill="auto"/>
            <w:vAlign w:val="center"/>
            <w:hideMark/>
          </w:tcPr>
          <w:p w14:paraId="0B2C7E3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14:paraId="44F2731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40,0</w:t>
            </w:r>
          </w:p>
        </w:tc>
      </w:tr>
      <w:tr w:rsidR="00435692" w:rsidRPr="00435692" w14:paraId="3D381542" w14:textId="77777777" w:rsidTr="00435692">
        <w:trPr>
          <w:trHeight w:val="2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9BC7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14:paraId="3FCF7FF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166CE7B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B015DA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2E7275C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81E4B3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r>
      <w:tr w:rsidR="00435692" w:rsidRPr="00435692" w14:paraId="42125F1F"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2B94591F"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Межбюджетные трансферты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52BD36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88 8 00 97040</w:t>
            </w:r>
          </w:p>
        </w:tc>
        <w:tc>
          <w:tcPr>
            <w:tcW w:w="851" w:type="dxa"/>
            <w:tcBorders>
              <w:top w:val="nil"/>
              <w:left w:val="nil"/>
              <w:bottom w:val="single" w:sz="4" w:space="0" w:color="auto"/>
              <w:right w:val="single" w:sz="4" w:space="0" w:color="auto"/>
            </w:tcBorders>
            <w:shd w:val="clear" w:color="auto" w:fill="auto"/>
            <w:vAlign w:val="center"/>
            <w:hideMark/>
          </w:tcPr>
          <w:p w14:paraId="2D5ADC4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1C18E5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4,00</w:t>
            </w:r>
          </w:p>
        </w:tc>
        <w:tc>
          <w:tcPr>
            <w:tcW w:w="850" w:type="dxa"/>
            <w:tcBorders>
              <w:top w:val="nil"/>
              <w:left w:val="nil"/>
              <w:bottom w:val="single" w:sz="4" w:space="0" w:color="auto"/>
              <w:right w:val="single" w:sz="4" w:space="0" w:color="auto"/>
            </w:tcBorders>
            <w:shd w:val="clear" w:color="auto" w:fill="auto"/>
            <w:vAlign w:val="center"/>
            <w:hideMark/>
          </w:tcPr>
          <w:p w14:paraId="497EBE2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14:paraId="1E51C57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w:t>
            </w:r>
          </w:p>
        </w:tc>
      </w:tr>
      <w:tr w:rsidR="00435692" w:rsidRPr="00435692" w14:paraId="4AB7A129"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55D7F4C3" w14:textId="58C606BE"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Обеспечение  деятельности финансовых,</w:t>
            </w:r>
            <w:r w:rsidR="00C71DB7">
              <w:rPr>
                <w:rFonts w:ascii="Times New Roman" w:eastAsia="Times New Roman" w:hAnsi="Times New Roman" w:cs="Times New Roman"/>
                <w:color w:val="000000"/>
                <w:sz w:val="20"/>
                <w:szCs w:val="20"/>
                <w:lang w:eastAsia="ru-RU"/>
              </w:rPr>
              <w:t xml:space="preserve"> </w:t>
            </w:r>
            <w:r w:rsidRPr="00435692">
              <w:rPr>
                <w:rFonts w:ascii="Times New Roman" w:eastAsia="Times New Roman" w:hAnsi="Times New Roman" w:cs="Times New Roman"/>
                <w:color w:val="000000"/>
                <w:sz w:val="20"/>
                <w:szCs w:val="20"/>
                <w:lang w:eastAsia="ru-RU"/>
              </w:rPr>
              <w:t>налоговых и таможенных органов финансового контроля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8D5C82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88 8 00 97040</w:t>
            </w:r>
          </w:p>
        </w:tc>
        <w:tc>
          <w:tcPr>
            <w:tcW w:w="851" w:type="dxa"/>
            <w:tcBorders>
              <w:top w:val="nil"/>
              <w:left w:val="nil"/>
              <w:bottom w:val="single" w:sz="4" w:space="0" w:color="auto"/>
              <w:right w:val="single" w:sz="4" w:space="0" w:color="auto"/>
            </w:tcBorders>
            <w:shd w:val="clear" w:color="auto" w:fill="auto"/>
            <w:vAlign w:val="center"/>
            <w:hideMark/>
          </w:tcPr>
          <w:p w14:paraId="1C6BC4C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D67D20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4,00</w:t>
            </w:r>
          </w:p>
        </w:tc>
        <w:tc>
          <w:tcPr>
            <w:tcW w:w="850" w:type="dxa"/>
            <w:tcBorders>
              <w:top w:val="nil"/>
              <w:left w:val="nil"/>
              <w:bottom w:val="single" w:sz="4" w:space="0" w:color="auto"/>
              <w:right w:val="single" w:sz="4" w:space="0" w:color="auto"/>
            </w:tcBorders>
            <w:shd w:val="clear" w:color="auto" w:fill="auto"/>
            <w:vAlign w:val="center"/>
            <w:hideMark/>
          </w:tcPr>
          <w:p w14:paraId="42F0BC3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14:paraId="287279C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w:t>
            </w:r>
          </w:p>
        </w:tc>
      </w:tr>
      <w:tr w:rsidR="00435692" w:rsidRPr="00435692" w14:paraId="3269EF6E"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1AE8D1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Резервные фонды</w:t>
            </w:r>
          </w:p>
        </w:tc>
        <w:tc>
          <w:tcPr>
            <w:tcW w:w="1275" w:type="dxa"/>
            <w:tcBorders>
              <w:top w:val="nil"/>
              <w:left w:val="nil"/>
              <w:bottom w:val="single" w:sz="4" w:space="0" w:color="auto"/>
              <w:right w:val="single" w:sz="4" w:space="0" w:color="auto"/>
            </w:tcBorders>
            <w:shd w:val="clear" w:color="auto" w:fill="auto"/>
            <w:vAlign w:val="center"/>
            <w:hideMark/>
          </w:tcPr>
          <w:p w14:paraId="20688EF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88 8 00 90620</w:t>
            </w:r>
          </w:p>
        </w:tc>
        <w:tc>
          <w:tcPr>
            <w:tcW w:w="851" w:type="dxa"/>
            <w:tcBorders>
              <w:top w:val="nil"/>
              <w:left w:val="nil"/>
              <w:bottom w:val="single" w:sz="4" w:space="0" w:color="auto"/>
              <w:right w:val="single" w:sz="4" w:space="0" w:color="auto"/>
            </w:tcBorders>
            <w:shd w:val="clear" w:color="auto" w:fill="auto"/>
            <w:vAlign w:val="center"/>
            <w:hideMark/>
          </w:tcPr>
          <w:p w14:paraId="6641761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870</w:t>
            </w:r>
          </w:p>
        </w:tc>
        <w:tc>
          <w:tcPr>
            <w:tcW w:w="1134" w:type="dxa"/>
            <w:tcBorders>
              <w:top w:val="nil"/>
              <w:left w:val="nil"/>
              <w:bottom w:val="single" w:sz="4" w:space="0" w:color="auto"/>
              <w:right w:val="single" w:sz="4" w:space="0" w:color="auto"/>
            </w:tcBorders>
            <w:shd w:val="clear" w:color="auto" w:fill="auto"/>
            <w:vAlign w:val="center"/>
            <w:hideMark/>
          </w:tcPr>
          <w:p w14:paraId="785D4C5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5,00</w:t>
            </w:r>
          </w:p>
        </w:tc>
        <w:tc>
          <w:tcPr>
            <w:tcW w:w="850" w:type="dxa"/>
            <w:tcBorders>
              <w:top w:val="nil"/>
              <w:left w:val="nil"/>
              <w:bottom w:val="single" w:sz="4" w:space="0" w:color="auto"/>
              <w:right w:val="single" w:sz="4" w:space="0" w:color="auto"/>
            </w:tcBorders>
            <w:shd w:val="clear" w:color="auto" w:fill="auto"/>
            <w:vAlign w:val="center"/>
            <w:hideMark/>
          </w:tcPr>
          <w:p w14:paraId="2E459D1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14:paraId="3FA830E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w:t>
            </w:r>
          </w:p>
        </w:tc>
      </w:tr>
      <w:tr w:rsidR="00435692" w:rsidRPr="00435692" w14:paraId="1ED662ED"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513280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Национальная оборона</w:t>
            </w:r>
          </w:p>
        </w:tc>
        <w:tc>
          <w:tcPr>
            <w:tcW w:w="1275" w:type="dxa"/>
            <w:tcBorders>
              <w:top w:val="nil"/>
              <w:left w:val="nil"/>
              <w:bottom w:val="single" w:sz="4" w:space="0" w:color="auto"/>
              <w:right w:val="single" w:sz="4" w:space="0" w:color="auto"/>
            </w:tcBorders>
            <w:shd w:val="clear" w:color="auto" w:fill="auto"/>
            <w:vAlign w:val="center"/>
            <w:hideMark/>
          </w:tcPr>
          <w:p w14:paraId="6AF4536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88 8 00 51180</w:t>
            </w:r>
          </w:p>
        </w:tc>
        <w:tc>
          <w:tcPr>
            <w:tcW w:w="851" w:type="dxa"/>
            <w:tcBorders>
              <w:top w:val="nil"/>
              <w:left w:val="nil"/>
              <w:bottom w:val="single" w:sz="4" w:space="0" w:color="auto"/>
              <w:right w:val="single" w:sz="4" w:space="0" w:color="auto"/>
            </w:tcBorders>
            <w:shd w:val="clear" w:color="auto" w:fill="auto"/>
            <w:vAlign w:val="center"/>
            <w:hideMark/>
          </w:tcPr>
          <w:p w14:paraId="3A31CBE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23690DA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115,90</w:t>
            </w:r>
          </w:p>
        </w:tc>
        <w:tc>
          <w:tcPr>
            <w:tcW w:w="850" w:type="dxa"/>
            <w:tcBorders>
              <w:top w:val="nil"/>
              <w:left w:val="nil"/>
              <w:bottom w:val="single" w:sz="4" w:space="0" w:color="auto"/>
              <w:right w:val="single" w:sz="4" w:space="0" w:color="auto"/>
            </w:tcBorders>
            <w:shd w:val="clear" w:color="auto" w:fill="auto"/>
            <w:vAlign w:val="center"/>
            <w:hideMark/>
          </w:tcPr>
          <w:p w14:paraId="103D8F3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116,7</w:t>
            </w:r>
          </w:p>
        </w:tc>
        <w:tc>
          <w:tcPr>
            <w:tcW w:w="1134" w:type="dxa"/>
            <w:tcBorders>
              <w:top w:val="nil"/>
              <w:left w:val="nil"/>
              <w:bottom w:val="single" w:sz="4" w:space="0" w:color="auto"/>
              <w:right w:val="single" w:sz="4" w:space="0" w:color="auto"/>
            </w:tcBorders>
            <w:shd w:val="clear" w:color="auto" w:fill="auto"/>
            <w:vAlign w:val="center"/>
            <w:hideMark/>
          </w:tcPr>
          <w:p w14:paraId="24AD139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w:t>
            </w:r>
          </w:p>
        </w:tc>
      </w:tr>
      <w:tr w:rsidR="00435692" w:rsidRPr="00435692" w14:paraId="2ACD0C06"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219DDF5D" w14:textId="3FFD8270"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Фонд оплаты труда и ст</w:t>
            </w:r>
            <w:r w:rsidR="00C71DB7">
              <w:rPr>
                <w:rFonts w:ascii="Times New Roman" w:eastAsia="Times New Roman" w:hAnsi="Times New Roman" w:cs="Times New Roman"/>
                <w:color w:val="000000"/>
                <w:sz w:val="20"/>
                <w:szCs w:val="20"/>
                <w:lang w:eastAsia="ru-RU"/>
              </w:rPr>
              <w:t>р</w:t>
            </w:r>
            <w:r w:rsidRPr="00435692">
              <w:rPr>
                <w:rFonts w:ascii="Times New Roman" w:eastAsia="Times New Roman" w:hAnsi="Times New Roman" w:cs="Times New Roman"/>
                <w:color w:val="000000"/>
                <w:sz w:val="20"/>
                <w:szCs w:val="20"/>
                <w:lang w:eastAsia="ru-RU"/>
              </w:rPr>
              <w:t>аховых взносов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408EAE4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88 8 00 51180</w:t>
            </w:r>
          </w:p>
        </w:tc>
        <w:tc>
          <w:tcPr>
            <w:tcW w:w="851" w:type="dxa"/>
            <w:tcBorders>
              <w:top w:val="nil"/>
              <w:left w:val="nil"/>
              <w:bottom w:val="single" w:sz="4" w:space="0" w:color="auto"/>
              <w:right w:val="single" w:sz="4" w:space="0" w:color="auto"/>
            </w:tcBorders>
            <w:shd w:val="clear" w:color="auto" w:fill="auto"/>
            <w:vAlign w:val="center"/>
            <w:hideMark/>
          </w:tcPr>
          <w:p w14:paraId="3CC0BC2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14:paraId="48FFD0C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115,90</w:t>
            </w:r>
          </w:p>
        </w:tc>
        <w:tc>
          <w:tcPr>
            <w:tcW w:w="850" w:type="dxa"/>
            <w:tcBorders>
              <w:top w:val="nil"/>
              <w:left w:val="nil"/>
              <w:bottom w:val="single" w:sz="4" w:space="0" w:color="auto"/>
              <w:right w:val="single" w:sz="4" w:space="0" w:color="auto"/>
            </w:tcBorders>
            <w:shd w:val="clear" w:color="auto" w:fill="auto"/>
            <w:vAlign w:val="center"/>
            <w:hideMark/>
          </w:tcPr>
          <w:p w14:paraId="18F9589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116,7</w:t>
            </w:r>
          </w:p>
        </w:tc>
        <w:tc>
          <w:tcPr>
            <w:tcW w:w="1134" w:type="dxa"/>
            <w:tcBorders>
              <w:top w:val="nil"/>
              <w:left w:val="nil"/>
              <w:bottom w:val="single" w:sz="4" w:space="0" w:color="auto"/>
              <w:right w:val="single" w:sz="4" w:space="0" w:color="auto"/>
            </w:tcBorders>
            <w:shd w:val="clear" w:color="auto" w:fill="auto"/>
            <w:vAlign w:val="center"/>
            <w:hideMark/>
          </w:tcPr>
          <w:p w14:paraId="30C904E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w:t>
            </w:r>
          </w:p>
        </w:tc>
      </w:tr>
      <w:tr w:rsidR="00435692" w:rsidRPr="00435692" w14:paraId="4504CFD3"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17530551" w14:textId="7B81CD3D"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Национальная безопасность и право</w:t>
            </w:r>
            <w:r w:rsidR="00C71DB7">
              <w:rPr>
                <w:rFonts w:ascii="Times New Roman" w:eastAsia="Times New Roman" w:hAnsi="Times New Roman" w:cs="Times New Roman"/>
                <w:b/>
                <w:bCs/>
                <w:color w:val="000000"/>
                <w:sz w:val="20"/>
                <w:szCs w:val="20"/>
                <w:lang w:eastAsia="ru-RU"/>
              </w:rPr>
              <w:t>о</w:t>
            </w:r>
            <w:r w:rsidRPr="00435692">
              <w:rPr>
                <w:rFonts w:ascii="Times New Roman" w:eastAsia="Times New Roman" w:hAnsi="Times New Roman" w:cs="Times New Roman"/>
                <w:b/>
                <w:bCs/>
                <w:color w:val="000000"/>
                <w:sz w:val="20"/>
                <w:szCs w:val="20"/>
                <w:lang w:eastAsia="ru-RU"/>
              </w:rPr>
              <w:t>хранительная  деятельность.</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6FFC4A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8880090660</w:t>
            </w:r>
          </w:p>
        </w:tc>
        <w:tc>
          <w:tcPr>
            <w:tcW w:w="851" w:type="dxa"/>
            <w:tcBorders>
              <w:top w:val="nil"/>
              <w:left w:val="nil"/>
              <w:bottom w:val="single" w:sz="4" w:space="0" w:color="auto"/>
              <w:right w:val="single" w:sz="4" w:space="0" w:color="auto"/>
            </w:tcBorders>
            <w:shd w:val="clear" w:color="auto" w:fill="auto"/>
            <w:vAlign w:val="center"/>
            <w:hideMark/>
          </w:tcPr>
          <w:p w14:paraId="7D28E8E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57CC24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438,20</w:t>
            </w:r>
          </w:p>
        </w:tc>
        <w:tc>
          <w:tcPr>
            <w:tcW w:w="850" w:type="dxa"/>
            <w:tcBorders>
              <w:top w:val="nil"/>
              <w:left w:val="nil"/>
              <w:bottom w:val="single" w:sz="4" w:space="0" w:color="auto"/>
              <w:right w:val="single" w:sz="4" w:space="0" w:color="auto"/>
            </w:tcBorders>
            <w:shd w:val="clear" w:color="auto" w:fill="auto"/>
            <w:vAlign w:val="center"/>
            <w:hideMark/>
          </w:tcPr>
          <w:p w14:paraId="3E35490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14:paraId="1D4040D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40,0</w:t>
            </w:r>
          </w:p>
        </w:tc>
      </w:tr>
      <w:tr w:rsidR="00435692" w:rsidRPr="00435692" w14:paraId="2A736313" w14:textId="77777777" w:rsidTr="00435692">
        <w:trPr>
          <w:trHeight w:val="20"/>
        </w:trPr>
        <w:tc>
          <w:tcPr>
            <w:tcW w:w="5524" w:type="dxa"/>
            <w:tcBorders>
              <w:top w:val="nil"/>
              <w:left w:val="nil"/>
              <w:bottom w:val="nil"/>
              <w:right w:val="nil"/>
            </w:tcBorders>
            <w:shd w:val="clear" w:color="auto" w:fill="auto"/>
            <w:vAlign w:val="center"/>
            <w:hideMark/>
          </w:tcPr>
          <w:p w14:paraId="64A5A95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Обеспечение пожарной безопасности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425D763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8880090660</w:t>
            </w:r>
          </w:p>
        </w:tc>
        <w:tc>
          <w:tcPr>
            <w:tcW w:w="851" w:type="dxa"/>
            <w:tcBorders>
              <w:top w:val="nil"/>
              <w:left w:val="nil"/>
              <w:bottom w:val="single" w:sz="4" w:space="0" w:color="auto"/>
              <w:right w:val="single" w:sz="4" w:space="0" w:color="auto"/>
            </w:tcBorders>
            <w:shd w:val="clear" w:color="auto" w:fill="auto"/>
            <w:vAlign w:val="center"/>
            <w:hideMark/>
          </w:tcPr>
          <w:p w14:paraId="168C39F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C98EF2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438,20</w:t>
            </w:r>
          </w:p>
        </w:tc>
        <w:tc>
          <w:tcPr>
            <w:tcW w:w="850" w:type="dxa"/>
            <w:tcBorders>
              <w:top w:val="nil"/>
              <w:left w:val="nil"/>
              <w:bottom w:val="single" w:sz="4" w:space="0" w:color="auto"/>
              <w:right w:val="single" w:sz="4" w:space="0" w:color="auto"/>
            </w:tcBorders>
            <w:shd w:val="clear" w:color="auto" w:fill="auto"/>
            <w:vAlign w:val="center"/>
            <w:hideMark/>
          </w:tcPr>
          <w:p w14:paraId="321C9CD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135,0</w:t>
            </w:r>
          </w:p>
        </w:tc>
        <w:tc>
          <w:tcPr>
            <w:tcW w:w="1134" w:type="dxa"/>
            <w:tcBorders>
              <w:top w:val="nil"/>
              <w:left w:val="nil"/>
              <w:bottom w:val="single" w:sz="4" w:space="0" w:color="auto"/>
              <w:right w:val="single" w:sz="4" w:space="0" w:color="auto"/>
            </w:tcBorders>
            <w:shd w:val="clear" w:color="auto" w:fill="auto"/>
            <w:vAlign w:val="center"/>
            <w:hideMark/>
          </w:tcPr>
          <w:p w14:paraId="0EBAAC5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135,0</w:t>
            </w:r>
          </w:p>
        </w:tc>
      </w:tr>
      <w:tr w:rsidR="00435692" w:rsidRPr="00435692" w14:paraId="12F1BA50" w14:textId="77777777" w:rsidTr="00435692">
        <w:trPr>
          <w:trHeight w:val="20"/>
        </w:trPr>
        <w:tc>
          <w:tcPr>
            <w:tcW w:w="5524" w:type="dxa"/>
            <w:tcBorders>
              <w:top w:val="nil"/>
              <w:left w:val="nil"/>
              <w:bottom w:val="nil"/>
              <w:right w:val="nil"/>
            </w:tcBorders>
            <w:shd w:val="clear" w:color="auto" w:fill="auto"/>
            <w:vAlign w:val="center"/>
            <w:hideMark/>
          </w:tcPr>
          <w:p w14:paraId="27AC89F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Национальная экономика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135E68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2BD9B76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A5E265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990,10</w:t>
            </w:r>
          </w:p>
        </w:tc>
        <w:tc>
          <w:tcPr>
            <w:tcW w:w="850" w:type="dxa"/>
            <w:tcBorders>
              <w:top w:val="nil"/>
              <w:left w:val="nil"/>
              <w:bottom w:val="single" w:sz="4" w:space="0" w:color="auto"/>
              <w:right w:val="single" w:sz="4" w:space="0" w:color="auto"/>
            </w:tcBorders>
            <w:shd w:val="clear" w:color="auto" w:fill="auto"/>
            <w:vAlign w:val="center"/>
            <w:hideMark/>
          </w:tcPr>
          <w:p w14:paraId="68F1A05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543,1</w:t>
            </w:r>
          </w:p>
        </w:tc>
        <w:tc>
          <w:tcPr>
            <w:tcW w:w="1134" w:type="dxa"/>
            <w:tcBorders>
              <w:top w:val="nil"/>
              <w:left w:val="nil"/>
              <w:bottom w:val="single" w:sz="4" w:space="0" w:color="auto"/>
              <w:right w:val="single" w:sz="4" w:space="0" w:color="auto"/>
            </w:tcBorders>
            <w:shd w:val="clear" w:color="auto" w:fill="auto"/>
            <w:vAlign w:val="center"/>
            <w:hideMark/>
          </w:tcPr>
          <w:p w14:paraId="18A1D19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543,1</w:t>
            </w:r>
          </w:p>
        </w:tc>
      </w:tr>
      <w:tr w:rsidR="00435692" w:rsidRPr="00435692" w14:paraId="15218CF3"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5E855498"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Сельское хозяйство и рыболовство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C0B3AA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88 8 00 90690</w:t>
            </w:r>
          </w:p>
        </w:tc>
        <w:tc>
          <w:tcPr>
            <w:tcW w:w="851" w:type="dxa"/>
            <w:tcBorders>
              <w:top w:val="nil"/>
              <w:left w:val="nil"/>
              <w:bottom w:val="single" w:sz="4" w:space="0" w:color="auto"/>
              <w:right w:val="single" w:sz="4" w:space="0" w:color="auto"/>
            </w:tcBorders>
            <w:shd w:val="clear" w:color="auto" w:fill="auto"/>
            <w:vAlign w:val="center"/>
            <w:hideMark/>
          </w:tcPr>
          <w:p w14:paraId="15D55CE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558D92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17,30</w:t>
            </w:r>
          </w:p>
        </w:tc>
        <w:tc>
          <w:tcPr>
            <w:tcW w:w="850" w:type="dxa"/>
            <w:tcBorders>
              <w:top w:val="nil"/>
              <w:left w:val="nil"/>
              <w:bottom w:val="single" w:sz="4" w:space="0" w:color="auto"/>
              <w:right w:val="single" w:sz="4" w:space="0" w:color="auto"/>
            </w:tcBorders>
            <w:shd w:val="clear" w:color="auto" w:fill="auto"/>
            <w:vAlign w:val="center"/>
            <w:hideMark/>
          </w:tcPr>
          <w:p w14:paraId="2C8FE74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8,3</w:t>
            </w:r>
          </w:p>
        </w:tc>
        <w:tc>
          <w:tcPr>
            <w:tcW w:w="1134" w:type="dxa"/>
            <w:tcBorders>
              <w:top w:val="nil"/>
              <w:left w:val="nil"/>
              <w:bottom w:val="single" w:sz="4" w:space="0" w:color="auto"/>
              <w:right w:val="single" w:sz="4" w:space="0" w:color="auto"/>
            </w:tcBorders>
            <w:shd w:val="clear" w:color="auto" w:fill="auto"/>
            <w:vAlign w:val="center"/>
            <w:hideMark/>
          </w:tcPr>
          <w:p w14:paraId="27A8E33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8,3</w:t>
            </w:r>
          </w:p>
        </w:tc>
      </w:tr>
      <w:tr w:rsidR="00435692" w:rsidRPr="00435692" w14:paraId="273BCF8F"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43290332"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76C627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88 8 00 90690</w:t>
            </w:r>
          </w:p>
        </w:tc>
        <w:tc>
          <w:tcPr>
            <w:tcW w:w="851" w:type="dxa"/>
            <w:tcBorders>
              <w:top w:val="nil"/>
              <w:left w:val="nil"/>
              <w:bottom w:val="single" w:sz="4" w:space="0" w:color="auto"/>
              <w:right w:val="single" w:sz="4" w:space="0" w:color="auto"/>
            </w:tcBorders>
            <w:shd w:val="clear" w:color="auto" w:fill="auto"/>
            <w:vAlign w:val="center"/>
            <w:hideMark/>
          </w:tcPr>
          <w:p w14:paraId="340B40A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EBB5DE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17,30</w:t>
            </w:r>
          </w:p>
        </w:tc>
        <w:tc>
          <w:tcPr>
            <w:tcW w:w="850" w:type="dxa"/>
            <w:tcBorders>
              <w:top w:val="nil"/>
              <w:left w:val="nil"/>
              <w:bottom w:val="single" w:sz="4" w:space="0" w:color="auto"/>
              <w:right w:val="single" w:sz="4" w:space="0" w:color="auto"/>
            </w:tcBorders>
            <w:shd w:val="clear" w:color="auto" w:fill="auto"/>
            <w:vAlign w:val="center"/>
            <w:hideMark/>
          </w:tcPr>
          <w:p w14:paraId="650EDCC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8,3</w:t>
            </w:r>
          </w:p>
        </w:tc>
        <w:tc>
          <w:tcPr>
            <w:tcW w:w="1134" w:type="dxa"/>
            <w:tcBorders>
              <w:top w:val="nil"/>
              <w:left w:val="nil"/>
              <w:bottom w:val="single" w:sz="4" w:space="0" w:color="auto"/>
              <w:right w:val="single" w:sz="4" w:space="0" w:color="auto"/>
            </w:tcBorders>
            <w:shd w:val="clear" w:color="auto" w:fill="auto"/>
            <w:vAlign w:val="center"/>
            <w:hideMark/>
          </w:tcPr>
          <w:p w14:paraId="0637D6E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8,3</w:t>
            </w:r>
          </w:p>
        </w:tc>
      </w:tr>
      <w:tr w:rsidR="00435692" w:rsidRPr="00435692" w14:paraId="18388340"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3C96558D"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Дорожное хозяйство (дорожные фонды)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E5CC95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88 8 00 90640</w:t>
            </w:r>
          </w:p>
        </w:tc>
        <w:tc>
          <w:tcPr>
            <w:tcW w:w="851" w:type="dxa"/>
            <w:tcBorders>
              <w:top w:val="nil"/>
              <w:left w:val="nil"/>
              <w:bottom w:val="single" w:sz="4" w:space="0" w:color="auto"/>
              <w:right w:val="single" w:sz="4" w:space="0" w:color="auto"/>
            </w:tcBorders>
            <w:shd w:val="clear" w:color="auto" w:fill="auto"/>
            <w:vAlign w:val="center"/>
            <w:hideMark/>
          </w:tcPr>
          <w:p w14:paraId="78A483D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A61BCC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641,80</w:t>
            </w:r>
          </w:p>
        </w:tc>
        <w:tc>
          <w:tcPr>
            <w:tcW w:w="850" w:type="dxa"/>
            <w:tcBorders>
              <w:top w:val="nil"/>
              <w:left w:val="nil"/>
              <w:bottom w:val="single" w:sz="4" w:space="0" w:color="auto"/>
              <w:right w:val="single" w:sz="4" w:space="0" w:color="auto"/>
            </w:tcBorders>
            <w:shd w:val="clear" w:color="auto" w:fill="auto"/>
            <w:vAlign w:val="center"/>
            <w:hideMark/>
          </w:tcPr>
          <w:p w14:paraId="7293B54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384,8</w:t>
            </w:r>
          </w:p>
        </w:tc>
        <w:tc>
          <w:tcPr>
            <w:tcW w:w="1134" w:type="dxa"/>
            <w:tcBorders>
              <w:top w:val="nil"/>
              <w:left w:val="nil"/>
              <w:bottom w:val="single" w:sz="4" w:space="0" w:color="auto"/>
              <w:right w:val="single" w:sz="4" w:space="0" w:color="auto"/>
            </w:tcBorders>
            <w:shd w:val="clear" w:color="auto" w:fill="auto"/>
            <w:vAlign w:val="center"/>
            <w:hideMark/>
          </w:tcPr>
          <w:p w14:paraId="279EF56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384,8</w:t>
            </w:r>
          </w:p>
        </w:tc>
      </w:tr>
      <w:tr w:rsidR="00435692" w:rsidRPr="00435692" w14:paraId="74EB8F21"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4B0FEF23"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D55F71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888 00 90640</w:t>
            </w:r>
          </w:p>
        </w:tc>
        <w:tc>
          <w:tcPr>
            <w:tcW w:w="851" w:type="dxa"/>
            <w:tcBorders>
              <w:top w:val="nil"/>
              <w:left w:val="nil"/>
              <w:bottom w:val="single" w:sz="4" w:space="0" w:color="auto"/>
              <w:right w:val="single" w:sz="4" w:space="0" w:color="auto"/>
            </w:tcBorders>
            <w:shd w:val="clear" w:color="auto" w:fill="auto"/>
            <w:vAlign w:val="center"/>
            <w:hideMark/>
          </w:tcPr>
          <w:p w14:paraId="25F5245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4880088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641,80</w:t>
            </w:r>
          </w:p>
        </w:tc>
        <w:tc>
          <w:tcPr>
            <w:tcW w:w="850" w:type="dxa"/>
            <w:tcBorders>
              <w:top w:val="nil"/>
              <w:left w:val="nil"/>
              <w:bottom w:val="single" w:sz="4" w:space="0" w:color="auto"/>
              <w:right w:val="single" w:sz="4" w:space="0" w:color="auto"/>
            </w:tcBorders>
            <w:shd w:val="clear" w:color="auto" w:fill="auto"/>
            <w:vAlign w:val="center"/>
            <w:hideMark/>
          </w:tcPr>
          <w:p w14:paraId="72D4049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384,8</w:t>
            </w:r>
          </w:p>
        </w:tc>
        <w:tc>
          <w:tcPr>
            <w:tcW w:w="1134" w:type="dxa"/>
            <w:tcBorders>
              <w:top w:val="nil"/>
              <w:left w:val="nil"/>
              <w:bottom w:val="single" w:sz="4" w:space="0" w:color="auto"/>
              <w:right w:val="single" w:sz="4" w:space="0" w:color="auto"/>
            </w:tcBorders>
            <w:shd w:val="clear" w:color="auto" w:fill="auto"/>
            <w:vAlign w:val="center"/>
            <w:hideMark/>
          </w:tcPr>
          <w:p w14:paraId="4AC14E7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384,8</w:t>
            </w:r>
          </w:p>
        </w:tc>
      </w:tr>
      <w:tr w:rsidR="00435692" w:rsidRPr="00435692" w14:paraId="644B5BEC"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DEE0C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Другие вопросы в области национальной экономике</w:t>
            </w:r>
          </w:p>
        </w:tc>
        <w:tc>
          <w:tcPr>
            <w:tcW w:w="1275" w:type="dxa"/>
            <w:tcBorders>
              <w:top w:val="nil"/>
              <w:left w:val="nil"/>
              <w:bottom w:val="single" w:sz="4" w:space="0" w:color="auto"/>
              <w:right w:val="single" w:sz="4" w:space="0" w:color="auto"/>
            </w:tcBorders>
            <w:shd w:val="clear" w:color="auto" w:fill="auto"/>
            <w:vAlign w:val="center"/>
            <w:hideMark/>
          </w:tcPr>
          <w:p w14:paraId="0061C21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88 8 00 93120</w:t>
            </w:r>
          </w:p>
        </w:tc>
        <w:tc>
          <w:tcPr>
            <w:tcW w:w="851" w:type="dxa"/>
            <w:tcBorders>
              <w:top w:val="nil"/>
              <w:left w:val="nil"/>
              <w:bottom w:val="single" w:sz="4" w:space="0" w:color="auto"/>
              <w:right w:val="single" w:sz="4" w:space="0" w:color="auto"/>
            </w:tcBorders>
            <w:shd w:val="clear" w:color="auto" w:fill="auto"/>
            <w:vAlign w:val="center"/>
            <w:hideMark/>
          </w:tcPr>
          <w:p w14:paraId="416045C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562819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331,00</w:t>
            </w:r>
          </w:p>
        </w:tc>
        <w:tc>
          <w:tcPr>
            <w:tcW w:w="850" w:type="dxa"/>
            <w:tcBorders>
              <w:top w:val="nil"/>
              <w:left w:val="nil"/>
              <w:bottom w:val="single" w:sz="4" w:space="0" w:color="auto"/>
              <w:right w:val="single" w:sz="4" w:space="0" w:color="auto"/>
            </w:tcBorders>
            <w:shd w:val="clear" w:color="auto" w:fill="auto"/>
            <w:vAlign w:val="center"/>
            <w:hideMark/>
          </w:tcPr>
          <w:p w14:paraId="4F128E5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14:paraId="15EA9B0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150,0</w:t>
            </w:r>
          </w:p>
        </w:tc>
      </w:tr>
      <w:tr w:rsidR="00435692" w:rsidRPr="00435692" w14:paraId="7DF2E5A9"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3A1265E5"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EDBD10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88 8 00 93120</w:t>
            </w:r>
          </w:p>
        </w:tc>
        <w:tc>
          <w:tcPr>
            <w:tcW w:w="851" w:type="dxa"/>
            <w:tcBorders>
              <w:top w:val="nil"/>
              <w:left w:val="nil"/>
              <w:bottom w:val="single" w:sz="4" w:space="0" w:color="auto"/>
              <w:right w:val="single" w:sz="4" w:space="0" w:color="auto"/>
            </w:tcBorders>
            <w:shd w:val="clear" w:color="auto" w:fill="auto"/>
            <w:vAlign w:val="center"/>
            <w:hideMark/>
          </w:tcPr>
          <w:p w14:paraId="01EE639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16F694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330,00</w:t>
            </w:r>
          </w:p>
        </w:tc>
        <w:tc>
          <w:tcPr>
            <w:tcW w:w="850" w:type="dxa"/>
            <w:tcBorders>
              <w:top w:val="nil"/>
              <w:left w:val="nil"/>
              <w:bottom w:val="single" w:sz="4" w:space="0" w:color="auto"/>
              <w:right w:val="single" w:sz="4" w:space="0" w:color="auto"/>
            </w:tcBorders>
            <w:shd w:val="clear" w:color="auto" w:fill="auto"/>
            <w:vAlign w:val="center"/>
            <w:hideMark/>
          </w:tcPr>
          <w:p w14:paraId="1A2799D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14:paraId="7C44FEE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150,0</w:t>
            </w:r>
          </w:p>
        </w:tc>
      </w:tr>
      <w:tr w:rsidR="00435692" w:rsidRPr="00435692" w14:paraId="6EA6F30A"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6A618232"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межбюджетные трансферты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9CCB77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8880093120</w:t>
            </w:r>
          </w:p>
        </w:tc>
        <w:tc>
          <w:tcPr>
            <w:tcW w:w="851" w:type="dxa"/>
            <w:tcBorders>
              <w:top w:val="nil"/>
              <w:left w:val="nil"/>
              <w:bottom w:val="single" w:sz="4" w:space="0" w:color="auto"/>
              <w:right w:val="single" w:sz="4" w:space="0" w:color="auto"/>
            </w:tcBorders>
            <w:shd w:val="clear" w:color="auto" w:fill="auto"/>
            <w:vAlign w:val="center"/>
            <w:hideMark/>
          </w:tcPr>
          <w:p w14:paraId="7DA7415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auto" w:fill="auto"/>
            <w:vAlign w:val="center"/>
            <w:hideMark/>
          </w:tcPr>
          <w:p w14:paraId="1483BDF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14:paraId="1D1C831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9DD6CE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r>
      <w:tr w:rsidR="00435692" w:rsidRPr="00435692" w14:paraId="1079F9EA"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5C6B7C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Жилищное хозяйство</w:t>
            </w:r>
          </w:p>
        </w:tc>
        <w:tc>
          <w:tcPr>
            <w:tcW w:w="1275" w:type="dxa"/>
            <w:tcBorders>
              <w:top w:val="nil"/>
              <w:left w:val="nil"/>
              <w:bottom w:val="single" w:sz="4" w:space="0" w:color="auto"/>
              <w:right w:val="single" w:sz="4" w:space="0" w:color="auto"/>
            </w:tcBorders>
            <w:shd w:val="clear" w:color="auto" w:fill="auto"/>
            <w:vAlign w:val="center"/>
            <w:hideMark/>
          </w:tcPr>
          <w:p w14:paraId="03850B9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88 8 00 93090</w:t>
            </w:r>
          </w:p>
        </w:tc>
        <w:tc>
          <w:tcPr>
            <w:tcW w:w="851" w:type="dxa"/>
            <w:tcBorders>
              <w:top w:val="nil"/>
              <w:left w:val="nil"/>
              <w:bottom w:val="single" w:sz="4" w:space="0" w:color="auto"/>
              <w:right w:val="single" w:sz="4" w:space="0" w:color="auto"/>
            </w:tcBorders>
            <w:shd w:val="clear" w:color="auto" w:fill="auto"/>
            <w:vAlign w:val="center"/>
            <w:hideMark/>
          </w:tcPr>
          <w:p w14:paraId="2219449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E6A28C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4450,00</w:t>
            </w:r>
          </w:p>
        </w:tc>
        <w:tc>
          <w:tcPr>
            <w:tcW w:w="850" w:type="dxa"/>
            <w:tcBorders>
              <w:top w:val="nil"/>
              <w:left w:val="nil"/>
              <w:bottom w:val="single" w:sz="4" w:space="0" w:color="auto"/>
              <w:right w:val="single" w:sz="4" w:space="0" w:color="auto"/>
            </w:tcBorders>
            <w:shd w:val="clear" w:color="auto" w:fill="auto"/>
            <w:vAlign w:val="center"/>
            <w:hideMark/>
          </w:tcPr>
          <w:p w14:paraId="09AC44A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1082,5</w:t>
            </w:r>
          </w:p>
        </w:tc>
        <w:tc>
          <w:tcPr>
            <w:tcW w:w="1134" w:type="dxa"/>
            <w:tcBorders>
              <w:top w:val="nil"/>
              <w:left w:val="nil"/>
              <w:bottom w:val="single" w:sz="4" w:space="0" w:color="auto"/>
              <w:right w:val="single" w:sz="4" w:space="0" w:color="auto"/>
            </w:tcBorders>
            <w:shd w:val="clear" w:color="auto" w:fill="auto"/>
            <w:vAlign w:val="center"/>
            <w:hideMark/>
          </w:tcPr>
          <w:p w14:paraId="30D257A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1571,5</w:t>
            </w:r>
          </w:p>
        </w:tc>
      </w:tr>
      <w:tr w:rsidR="00435692" w:rsidRPr="00435692" w14:paraId="6850F658" w14:textId="77777777" w:rsidTr="00435692">
        <w:trPr>
          <w:trHeight w:val="20"/>
        </w:trPr>
        <w:tc>
          <w:tcPr>
            <w:tcW w:w="5524" w:type="dxa"/>
            <w:tcBorders>
              <w:top w:val="nil"/>
              <w:left w:val="nil"/>
              <w:bottom w:val="nil"/>
              <w:right w:val="nil"/>
            </w:tcBorders>
            <w:shd w:val="clear" w:color="auto" w:fill="auto"/>
            <w:vAlign w:val="center"/>
            <w:hideMark/>
          </w:tcPr>
          <w:p w14:paraId="327541B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Благоустройство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7674D7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3114BB3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35EB15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14:paraId="62C5AB8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5451FC8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100,0</w:t>
            </w:r>
          </w:p>
        </w:tc>
      </w:tr>
      <w:tr w:rsidR="00435692" w:rsidRPr="00435692" w14:paraId="64F078C7"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0507761F"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 xml:space="preserve">Расходы на уличное освещение в рамках </w:t>
            </w:r>
            <w:proofErr w:type="spellStart"/>
            <w:r w:rsidRPr="00435692">
              <w:rPr>
                <w:rFonts w:ascii="Times New Roman" w:eastAsia="Times New Roman" w:hAnsi="Times New Roman" w:cs="Times New Roman"/>
                <w:color w:val="000000"/>
                <w:sz w:val="20"/>
                <w:szCs w:val="20"/>
                <w:lang w:eastAsia="ru-RU"/>
              </w:rPr>
              <w:t>непрограмных</w:t>
            </w:r>
            <w:proofErr w:type="spellEnd"/>
            <w:r w:rsidRPr="00435692">
              <w:rPr>
                <w:rFonts w:ascii="Times New Roman" w:eastAsia="Times New Roman" w:hAnsi="Times New Roman" w:cs="Times New Roman"/>
                <w:color w:val="000000"/>
                <w:sz w:val="20"/>
                <w:szCs w:val="20"/>
                <w:lang w:eastAsia="ru-RU"/>
              </w:rPr>
              <w:t xml:space="preserve"> расходов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A4B492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8880093110</w:t>
            </w:r>
          </w:p>
        </w:tc>
        <w:tc>
          <w:tcPr>
            <w:tcW w:w="851" w:type="dxa"/>
            <w:tcBorders>
              <w:top w:val="nil"/>
              <w:left w:val="nil"/>
              <w:bottom w:val="single" w:sz="4" w:space="0" w:color="auto"/>
              <w:right w:val="single" w:sz="4" w:space="0" w:color="auto"/>
            </w:tcBorders>
            <w:shd w:val="clear" w:color="auto" w:fill="auto"/>
            <w:vAlign w:val="center"/>
            <w:hideMark/>
          </w:tcPr>
          <w:p w14:paraId="0542E28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71F8D15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14:paraId="7185072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14:paraId="1770FEE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w:t>
            </w:r>
          </w:p>
        </w:tc>
      </w:tr>
      <w:tr w:rsidR="00435692" w:rsidRPr="00435692" w14:paraId="6FA073E7"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78564A59"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16F334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8880093090</w:t>
            </w:r>
          </w:p>
        </w:tc>
        <w:tc>
          <w:tcPr>
            <w:tcW w:w="851" w:type="dxa"/>
            <w:tcBorders>
              <w:top w:val="nil"/>
              <w:left w:val="nil"/>
              <w:bottom w:val="single" w:sz="4" w:space="0" w:color="auto"/>
              <w:right w:val="single" w:sz="4" w:space="0" w:color="auto"/>
            </w:tcBorders>
            <w:shd w:val="clear" w:color="auto" w:fill="auto"/>
            <w:vAlign w:val="center"/>
            <w:hideMark/>
          </w:tcPr>
          <w:p w14:paraId="420F7A9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66DE00F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4350,00</w:t>
            </w:r>
          </w:p>
        </w:tc>
        <w:tc>
          <w:tcPr>
            <w:tcW w:w="850" w:type="dxa"/>
            <w:tcBorders>
              <w:top w:val="nil"/>
              <w:left w:val="nil"/>
              <w:bottom w:val="single" w:sz="4" w:space="0" w:color="auto"/>
              <w:right w:val="single" w:sz="4" w:space="0" w:color="auto"/>
            </w:tcBorders>
            <w:shd w:val="clear" w:color="auto" w:fill="auto"/>
            <w:vAlign w:val="center"/>
            <w:hideMark/>
          </w:tcPr>
          <w:p w14:paraId="6DD7D9F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982,5</w:t>
            </w:r>
          </w:p>
        </w:tc>
        <w:tc>
          <w:tcPr>
            <w:tcW w:w="1134" w:type="dxa"/>
            <w:tcBorders>
              <w:top w:val="nil"/>
              <w:left w:val="nil"/>
              <w:bottom w:val="single" w:sz="4" w:space="0" w:color="auto"/>
              <w:right w:val="single" w:sz="4" w:space="0" w:color="auto"/>
            </w:tcBorders>
            <w:shd w:val="clear" w:color="auto" w:fill="auto"/>
            <w:vAlign w:val="center"/>
            <w:hideMark/>
          </w:tcPr>
          <w:p w14:paraId="0CD201E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1471,5</w:t>
            </w:r>
          </w:p>
        </w:tc>
      </w:tr>
      <w:tr w:rsidR="00435692" w:rsidRPr="00435692" w14:paraId="287CE561"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798B5575"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закупка товаров, работ,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15A631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8880093090</w:t>
            </w:r>
          </w:p>
        </w:tc>
        <w:tc>
          <w:tcPr>
            <w:tcW w:w="851" w:type="dxa"/>
            <w:tcBorders>
              <w:top w:val="nil"/>
              <w:left w:val="nil"/>
              <w:bottom w:val="single" w:sz="4" w:space="0" w:color="auto"/>
              <w:right w:val="single" w:sz="4" w:space="0" w:color="auto"/>
            </w:tcBorders>
            <w:shd w:val="clear" w:color="auto" w:fill="auto"/>
            <w:vAlign w:val="center"/>
            <w:hideMark/>
          </w:tcPr>
          <w:p w14:paraId="339921E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4B5A68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4100,00</w:t>
            </w:r>
          </w:p>
        </w:tc>
        <w:tc>
          <w:tcPr>
            <w:tcW w:w="850" w:type="dxa"/>
            <w:tcBorders>
              <w:top w:val="nil"/>
              <w:left w:val="nil"/>
              <w:bottom w:val="single" w:sz="4" w:space="0" w:color="auto"/>
              <w:right w:val="single" w:sz="4" w:space="0" w:color="auto"/>
            </w:tcBorders>
            <w:shd w:val="clear" w:color="auto" w:fill="auto"/>
            <w:vAlign w:val="center"/>
            <w:hideMark/>
          </w:tcPr>
          <w:p w14:paraId="17C36C0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982,5</w:t>
            </w:r>
          </w:p>
        </w:tc>
        <w:tc>
          <w:tcPr>
            <w:tcW w:w="1134" w:type="dxa"/>
            <w:tcBorders>
              <w:top w:val="nil"/>
              <w:left w:val="nil"/>
              <w:bottom w:val="single" w:sz="4" w:space="0" w:color="auto"/>
              <w:right w:val="single" w:sz="4" w:space="0" w:color="auto"/>
            </w:tcBorders>
            <w:shd w:val="clear" w:color="auto" w:fill="auto"/>
            <w:vAlign w:val="center"/>
            <w:hideMark/>
          </w:tcPr>
          <w:p w14:paraId="3F15201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1471,5</w:t>
            </w:r>
          </w:p>
        </w:tc>
      </w:tr>
      <w:tr w:rsidR="00435692" w:rsidRPr="00435692" w14:paraId="25808382"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5A78779A"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Расходы на энергетические ресурсы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A91461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8880093090</w:t>
            </w:r>
          </w:p>
        </w:tc>
        <w:tc>
          <w:tcPr>
            <w:tcW w:w="851" w:type="dxa"/>
            <w:tcBorders>
              <w:top w:val="nil"/>
              <w:left w:val="nil"/>
              <w:bottom w:val="single" w:sz="4" w:space="0" w:color="auto"/>
              <w:right w:val="single" w:sz="4" w:space="0" w:color="auto"/>
            </w:tcBorders>
            <w:shd w:val="clear" w:color="auto" w:fill="auto"/>
            <w:vAlign w:val="center"/>
            <w:hideMark/>
          </w:tcPr>
          <w:p w14:paraId="123A662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247</w:t>
            </w:r>
          </w:p>
        </w:tc>
        <w:tc>
          <w:tcPr>
            <w:tcW w:w="1134" w:type="dxa"/>
            <w:tcBorders>
              <w:top w:val="nil"/>
              <w:left w:val="nil"/>
              <w:bottom w:val="single" w:sz="4" w:space="0" w:color="auto"/>
              <w:right w:val="single" w:sz="4" w:space="0" w:color="auto"/>
            </w:tcBorders>
            <w:shd w:val="clear" w:color="auto" w:fill="auto"/>
            <w:vAlign w:val="center"/>
            <w:hideMark/>
          </w:tcPr>
          <w:p w14:paraId="656CB2F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250,00</w:t>
            </w:r>
          </w:p>
        </w:tc>
        <w:tc>
          <w:tcPr>
            <w:tcW w:w="850" w:type="dxa"/>
            <w:tcBorders>
              <w:top w:val="nil"/>
              <w:left w:val="nil"/>
              <w:bottom w:val="single" w:sz="4" w:space="0" w:color="auto"/>
              <w:right w:val="single" w:sz="4" w:space="0" w:color="auto"/>
            </w:tcBorders>
            <w:shd w:val="clear" w:color="auto" w:fill="auto"/>
            <w:vAlign w:val="center"/>
            <w:hideMark/>
          </w:tcPr>
          <w:p w14:paraId="16198EC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D886B1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r>
      <w:tr w:rsidR="00435692" w:rsidRPr="00435692" w14:paraId="2CEB0CA1"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4E41D057"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Культура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4DE289B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888</w:t>
            </w:r>
          </w:p>
        </w:tc>
        <w:tc>
          <w:tcPr>
            <w:tcW w:w="851" w:type="dxa"/>
            <w:tcBorders>
              <w:top w:val="nil"/>
              <w:left w:val="nil"/>
              <w:bottom w:val="single" w:sz="4" w:space="0" w:color="auto"/>
              <w:right w:val="single" w:sz="4" w:space="0" w:color="auto"/>
            </w:tcBorders>
            <w:shd w:val="clear" w:color="auto" w:fill="auto"/>
            <w:vAlign w:val="center"/>
            <w:hideMark/>
          </w:tcPr>
          <w:p w14:paraId="06C967A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79B34E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645,50</w:t>
            </w:r>
          </w:p>
        </w:tc>
        <w:tc>
          <w:tcPr>
            <w:tcW w:w="850" w:type="dxa"/>
            <w:tcBorders>
              <w:top w:val="nil"/>
              <w:left w:val="nil"/>
              <w:bottom w:val="single" w:sz="4" w:space="0" w:color="auto"/>
              <w:right w:val="single" w:sz="4" w:space="0" w:color="auto"/>
            </w:tcBorders>
            <w:shd w:val="clear" w:color="auto" w:fill="auto"/>
            <w:vAlign w:val="center"/>
            <w:hideMark/>
          </w:tcPr>
          <w:p w14:paraId="1849990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998,7</w:t>
            </w:r>
          </w:p>
        </w:tc>
        <w:tc>
          <w:tcPr>
            <w:tcW w:w="1134" w:type="dxa"/>
            <w:tcBorders>
              <w:top w:val="nil"/>
              <w:left w:val="nil"/>
              <w:bottom w:val="single" w:sz="4" w:space="0" w:color="auto"/>
              <w:right w:val="single" w:sz="4" w:space="0" w:color="auto"/>
            </w:tcBorders>
            <w:shd w:val="clear" w:color="auto" w:fill="auto"/>
            <w:vAlign w:val="center"/>
            <w:hideMark/>
          </w:tcPr>
          <w:p w14:paraId="5A81496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998,7</w:t>
            </w:r>
          </w:p>
        </w:tc>
      </w:tr>
      <w:tr w:rsidR="00435692" w:rsidRPr="00435692" w14:paraId="39F474F5"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50504624"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Культура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29FC21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8880097040</w:t>
            </w:r>
          </w:p>
        </w:tc>
        <w:tc>
          <w:tcPr>
            <w:tcW w:w="851" w:type="dxa"/>
            <w:tcBorders>
              <w:top w:val="nil"/>
              <w:left w:val="nil"/>
              <w:bottom w:val="single" w:sz="4" w:space="0" w:color="auto"/>
              <w:right w:val="single" w:sz="4" w:space="0" w:color="auto"/>
            </w:tcBorders>
            <w:shd w:val="clear" w:color="auto" w:fill="auto"/>
            <w:vAlign w:val="center"/>
            <w:hideMark/>
          </w:tcPr>
          <w:p w14:paraId="35E7007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auto" w:fill="auto"/>
            <w:vAlign w:val="center"/>
            <w:hideMark/>
          </w:tcPr>
          <w:p w14:paraId="7A08DF7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575,50</w:t>
            </w:r>
          </w:p>
        </w:tc>
        <w:tc>
          <w:tcPr>
            <w:tcW w:w="850" w:type="dxa"/>
            <w:tcBorders>
              <w:top w:val="nil"/>
              <w:left w:val="nil"/>
              <w:bottom w:val="single" w:sz="4" w:space="0" w:color="auto"/>
              <w:right w:val="single" w:sz="4" w:space="0" w:color="auto"/>
            </w:tcBorders>
            <w:shd w:val="clear" w:color="auto" w:fill="auto"/>
            <w:vAlign w:val="center"/>
            <w:hideMark/>
          </w:tcPr>
          <w:p w14:paraId="4170DD9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998,7</w:t>
            </w:r>
          </w:p>
        </w:tc>
        <w:tc>
          <w:tcPr>
            <w:tcW w:w="1134" w:type="dxa"/>
            <w:tcBorders>
              <w:top w:val="nil"/>
              <w:left w:val="nil"/>
              <w:bottom w:val="single" w:sz="4" w:space="0" w:color="auto"/>
              <w:right w:val="single" w:sz="4" w:space="0" w:color="auto"/>
            </w:tcBorders>
            <w:shd w:val="clear" w:color="auto" w:fill="auto"/>
            <w:vAlign w:val="center"/>
            <w:hideMark/>
          </w:tcPr>
          <w:p w14:paraId="21F11D0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998,7</w:t>
            </w:r>
          </w:p>
        </w:tc>
      </w:tr>
      <w:tr w:rsidR="00435692" w:rsidRPr="00435692" w14:paraId="340AA900"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7237B0CB"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Межбюджетные трансферты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D865B1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8880097040</w:t>
            </w:r>
          </w:p>
        </w:tc>
        <w:tc>
          <w:tcPr>
            <w:tcW w:w="851" w:type="dxa"/>
            <w:tcBorders>
              <w:top w:val="nil"/>
              <w:left w:val="nil"/>
              <w:bottom w:val="single" w:sz="4" w:space="0" w:color="auto"/>
              <w:right w:val="single" w:sz="4" w:space="0" w:color="auto"/>
            </w:tcBorders>
            <w:shd w:val="clear" w:color="auto" w:fill="auto"/>
            <w:vAlign w:val="center"/>
            <w:hideMark/>
          </w:tcPr>
          <w:p w14:paraId="0662AC6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auto" w:fill="auto"/>
            <w:vAlign w:val="center"/>
            <w:hideMark/>
          </w:tcPr>
          <w:p w14:paraId="127B98D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575,50</w:t>
            </w:r>
          </w:p>
        </w:tc>
        <w:tc>
          <w:tcPr>
            <w:tcW w:w="850" w:type="dxa"/>
            <w:tcBorders>
              <w:top w:val="nil"/>
              <w:left w:val="nil"/>
              <w:bottom w:val="single" w:sz="4" w:space="0" w:color="auto"/>
              <w:right w:val="single" w:sz="4" w:space="0" w:color="auto"/>
            </w:tcBorders>
            <w:shd w:val="clear" w:color="auto" w:fill="auto"/>
            <w:vAlign w:val="center"/>
            <w:hideMark/>
          </w:tcPr>
          <w:p w14:paraId="2AA46D1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998,7</w:t>
            </w:r>
          </w:p>
        </w:tc>
        <w:tc>
          <w:tcPr>
            <w:tcW w:w="1134" w:type="dxa"/>
            <w:tcBorders>
              <w:top w:val="nil"/>
              <w:left w:val="nil"/>
              <w:bottom w:val="single" w:sz="4" w:space="0" w:color="auto"/>
              <w:right w:val="single" w:sz="4" w:space="0" w:color="auto"/>
            </w:tcBorders>
            <w:shd w:val="clear" w:color="auto" w:fill="auto"/>
            <w:vAlign w:val="center"/>
            <w:hideMark/>
          </w:tcPr>
          <w:p w14:paraId="00FAE40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998,7</w:t>
            </w:r>
          </w:p>
        </w:tc>
      </w:tr>
      <w:tr w:rsidR="00435692" w:rsidRPr="00435692" w14:paraId="59DBBC42"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18023148" w14:textId="7A36FC52"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расходы по антитерро</w:t>
            </w:r>
            <w:r w:rsidR="00C71DB7">
              <w:rPr>
                <w:rFonts w:ascii="Times New Roman" w:eastAsia="Times New Roman" w:hAnsi="Times New Roman" w:cs="Times New Roman"/>
                <w:color w:val="000000"/>
                <w:sz w:val="20"/>
                <w:szCs w:val="20"/>
                <w:lang w:eastAsia="ru-RU"/>
              </w:rPr>
              <w:t>ри</w:t>
            </w:r>
            <w:r w:rsidRPr="00435692">
              <w:rPr>
                <w:rFonts w:ascii="Times New Roman" w:eastAsia="Times New Roman" w:hAnsi="Times New Roman" w:cs="Times New Roman"/>
                <w:color w:val="000000"/>
                <w:sz w:val="20"/>
                <w:szCs w:val="20"/>
                <w:lang w:eastAsia="ru-RU"/>
              </w:rPr>
              <w:t>стической защищенности объектов культуры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72952B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8880093302</w:t>
            </w:r>
          </w:p>
        </w:tc>
        <w:tc>
          <w:tcPr>
            <w:tcW w:w="851" w:type="dxa"/>
            <w:tcBorders>
              <w:top w:val="nil"/>
              <w:left w:val="nil"/>
              <w:bottom w:val="single" w:sz="4" w:space="0" w:color="auto"/>
              <w:right w:val="single" w:sz="4" w:space="0" w:color="auto"/>
            </w:tcBorders>
            <w:shd w:val="clear" w:color="auto" w:fill="auto"/>
            <w:vAlign w:val="center"/>
            <w:hideMark/>
          </w:tcPr>
          <w:p w14:paraId="7755FC9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auto" w:fill="auto"/>
            <w:vAlign w:val="center"/>
            <w:hideMark/>
          </w:tcPr>
          <w:p w14:paraId="38C9375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70,00</w:t>
            </w:r>
          </w:p>
        </w:tc>
        <w:tc>
          <w:tcPr>
            <w:tcW w:w="850" w:type="dxa"/>
            <w:tcBorders>
              <w:top w:val="nil"/>
              <w:left w:val="nil"/>
              <w:bottom w:val="single" w:sz="4" w:space="0" w:color="auto"/>
              <w:right w:val="single" w:sz="4" w:space="0" w:color="auto"/>
            </w:tcBorders>
            <w:shd w:val="clear" w:color="auto" w:fill="auto"/>
            <w:vAlign w:val="center"/>
            <w:hideMark/>
          </w:tcPr>
          <w:p w14:paraId="1A5BEEA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14:paraId="53E02AE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w:t>
            </w:r>
          </w:p>
        </w:tc>
      </w:tr>
      <w:tr w:rsidR="00435692" w:rsidRPr="00435692" w14:paraId="3C74B107"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5DD21AF9"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СОЦИАЛЬНАЯ ПОЛИТИКА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061AAF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8880090680</w:t>
            </w:r>
          </w:p>
        </w:tc>
        <w:tc>
          <w:tcPr>
            <w:tcW w:w="851" w:type="dxa"/>
            <w:tcBorders>
              <w:top w:val="nil"/>
              <w:left w:val="nil"/>
              <w:bottom w:val="single" w:sz="4" w:space="0" w:color="auto"/>
              <w:right w:val="single" w:sz="4" w:space="0" w:color="auto"/>
            </w:tcBorders>
            <w:shd w:val="clear" w:color="auto" w:fill="auto"/>
            <w:vAlign w:val="center"/>
            <w:hideMark/>
          </w:tcPr>
          <w:p w14:paraId="1DE947F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979731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130,00</w:t>
            </w:r>
          </w:p>
        </w:tc>
        <w:tc>
          <w:tcPr>
            <w:tcW w:w="850" w:type="dxa"/>
            <w:tcBorders>
              <w:top w:val="nil"/>
              <w:left w:val="nil"/>
              <w:bottom w:val="single" w:sz="4" w:space="0" w:color="auto"/>
              <w:right w:val="single" w:sz="4" w:space="0" w:color="auto"/>
            </w:tcBorders>
            <w:shd w:val="clear" w:color="auto" w:fill="auto"/>
            <w:vAlign w:val="center"/>
            <w:hideMark/>
          </w:tcPr>
          <w:p w14:paraId="634210D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14:paraId="788C611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120,0</w:t>
            </w:r>
          </w:p>
        </w:tc>
      </w:tr>
      <w:tr w:rsidR="00435692" w:rsidRPr="00435692" w14:paraId="3E6C99AA"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63B82A17"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lastRenderedPageBreak/>
              <w:t>Пенсионное обеспечение</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B33985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88 8 00 90680</w:t>
            </w:r>
          </w:p>
        </w:tc>
        <w:tc>
          <w:tcPr>
            <w:tcW w:w="851" w:type="dxa"/>
            <w:tcBorders>
              <w:top w:val="nil"/>
              <w:left w:val="nil"/>
              <w:bottom w:val="single" w:sz="4" w:space="0" w:color="auto"/>
              <w:right w:val="single" w:sz="4" w:space="0" w:color="auto"/>
            </w:tcBorders>
            <w:shd w:val="clear" w:color="auto" w:fill="auto"/>
            <w:vAlign w:val="center"/>
            <w:hideMark/>
          </w:tcPr>
          <w:p w14:paraId="7566F46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09B9F36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130,00</w:t>
            </w:r>
          </w:p>
        </w:tc>
        <w:tc>
          <w:tcPr>
            <w:tcW w:w="850" w:type="dxa"/>
            <w:tcBorders>
              <w:top w:val="nil"/>
              <w:left w:val="nil"/>
              <w:bottom w:val="single" w:sz="4" w:space="0" w:color="auto"/>
              <w:right w:val="single" w:sz="4" w:space="0" w:color="auto"/>
            </w:tcBorders>
            <w:shd w:val="clear" w:color="auto" w:fill="auto"/>
            <w:vAlign w:val="center"/>
            <w:hideMark/>
          </w:tcPr>
          <w:p w14:paraId="3DBA5DF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14:paraId="31B3165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120,0</w:t>
            </w:r>
          </w:p>
        </w:tc>
      </w:tr>
      <w:tr w:rsidR="00435692" w:rsidRPr="00435692" w14:paraId="1DA6C7B9"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674FDFFA"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 xml:space="preserve">Доплата к пенсии </w:t>
            </w:r>
            <w:proofErr w:type="spellStart"/>
            <w:r w:rsidRPr="00435692">
              <w:rPr>
                <w:rFonts w:ascii="Times New Roman" w:eastAsia="Times New Roman" w:hAnsi="Times New Roman" w:cs="Times New Roman"/>
                <w:b/>
                <w:bCs/>
                <w:color w:val="000000"/>
                <w:sz w:val="20"/>
                <w:szCs w:val="20"/>
                <w:lang w:eastAsia="ru-RU"/>
              </w:rPr>
              <w:t>муниц</w:t>
            </w:r>
            <w:proofErr w:type="spellEnd"/>
            <w:r w:rsidRPr="00435692">
              <w:rPr>
                <w:rFonts w:ascii="Times New Roman" w:eastAsia="Times New Roman" w:hAnsi="Times New Roman" w:cs="Times New Roman"/>
                <w:b/>
                <w:bCs/>
                <w:color w:val="000000"/>
                <w:sz w:val="20"/>
                <w:szCs w:val="20"/>
                <w:lang w:eastAsia="ru-RU"/>
              </w:rPr>
              <w:t xml:space="preserve"> служащих</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E50761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FD0909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2F47476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130,00</w:t>
            </w:r>
          </w:p>
        </w:tc>
        <w:tc>
          <w:tcPr>
            <w:tcW w:w="850" w:type="dxa"/>
            <w:tcBorders>
              <w:top w:val="nil"/>
              <w:left w:val="nil"/>
              <w:bottom w:val="single" w:sz="4" w:space="0" w:color="auto"/>
              <w:right w:val="single" w:sz="4" w:space="0" w:color="auto"/>
            </w:tcBorders>
            <w:shd w:val="clear" w:color="auto" w:fill="auto"/>
            <w:vAlign w:val="center"/>
            <w:hideMark/>
          </w:tcPr>
          <w:p w14:paraId="5C8BC2F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14:paraId="78C44C0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120,0</w:t>
            </w:r>
          </w:p>
        </w:tc>
      </w:tr>
      <w:tr w:rsidR="00435692" w:rsidRPr="00435692" w14:paraId="55B3CDB7"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2248C9D1"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Физическая культура и спорт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D7326F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8880090600</w:t>
            </w:r>
          </w:p>
        </w:tc>
        <w:tc>
          <w:tcPr>
            <w:tcW w:w="851" w:type="dxa"/>
            <w:tcBorders>
              <w:top w:val="nil"/>
              <w:left w:val="nil"/>
              <w:bottom w:val="single" w:sz="4" w:space="0" w:color="auto"/>
              <w:right w:val="single" w:sz="4" w:space="0" w:color="auto"/>
            </w:tcBorders>
            <w:shd w:val="clear" w:color="auto" w:fill="auto"/>
            <w:vAlign w:val="center"/>
            <w:hideMark/>
          </w:tcPr>
          <w:p w14:paraId="25AA11D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087A5B1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14:paraId="590544D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3A2FC56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20,0</w:t>
            </w:r>
          </w:p>
        </w:tc>
      </w:tr>
      <w:tr w:rsidR="00435692" w:rsidRPr="00435692" w14:paraId="1298AE11" w14:textId="77777777" w:rsidTr="00435692">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6DE7B726"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D6A2C8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88 8 00 90600</w:t>
            </w:r>
          </w:p>
        </w:tc>
        <w:tc>
          <w:tcPr>
            <w:tcW w:w="851" w:type="dxa"/>
            <w:tcBorders>
              <w:top w:val="nil"/>
              <w:left w:val="nil"/>
              <w:bottom w:val="single" w:sz="4" w:space="0" w:color="auto"/>
              <w:right w:val="single" w:sz="4" w:space="0" w:color="auto"/>
            </w:tcBorders>
            <w:shd w:val="clear" w:color="auto" w:fill="auto"/>
            <w:vAlign w:val="center"/>
            <w:hideMark/>
          </w:tcPr>
          <w:p w14:paraId="1D3C384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2A46C20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778F152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72C893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r>
      <w:tr w:rsidR="00435692" w:rsidRPr="00435692" w14:paraId="0FB00283"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65A86A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Условно утвержденные расходы</w:t>
            </w:r>
          </w:p>
        </w:tc>
        <w:tc>
          <w:tcPr>
            <w:tcW w:w="1275" w:type="dxa"/>
            <w:tcBorders>
              <w:top w:val="nil"/>
              <w:left w:val="nil"/>
              <w:bottom w:val="single" w:sz="4" w:space="0" w:color="auto"/>
              <w:right w:val="single" w:sz="4" w:space="0" w:color="auto"/>
            </w:tcBorders>
            <w:shd w:val="clear" w:color="auto" w:fill="auto"/>
            <w:vAlign w:val="center"/>
            <w:hideMark/>
          </w:tcPr>
          <w:p w14:paraId="59ECDBF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6EC01D2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B2C1DE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468385E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57,5</w:t>
            </w:r>
          </w:p>
        </w:tc>
        <w:tc>
          <w:tcPr>
            <w:tcW w:w="1134" w:type="dxa"/>
            <w:tcBorders>
              <w:top w:val="nil"/>
              <w:left w:val="nil"/>
              <w:bottom w:val="single" w:sz="4" w:space="0" w:color="auto"/>
              <w:right w:val="single" w:sz="4" w:space="0" w:color="auto"/>
            </w:tcBorders>
            <w:shd w:val="clear" w:color="auto" w:fill="auto"/>
            <w:vAlign w:val="center"/>
            <w:hideMark/>
          </w:tcPr>
          <w:p w14:paraId="3EB3B83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121,3</w:t>
            </w:r>
          </w:p>
        </w:tc>
      </w:tr>
      <w:tr w:rsidR="00435692" w:rsidRPr="00435692" w14:paraId="36A0BD40" w14:textId="77777777" w:rsidTr="00435692">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6E5D02DA"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14345E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CDE821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329DC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12378,30</w:t>
            </w:r>
          </w:p>
        </w:tc>
        <w:tc>
          <w:tcPr>
            <w:tcW w:w="850" w:type="dxa"/>
            <w:tcBorders>
              <w:top w:val="nil"/>
              <w:left w:val="nil"/>
              <w:bottom w:val="single" w:sz="4" w:space="0" w:color="auto"/>
              <w:right w:val="single" w:sz="4" w:space="0" w:color="auto"/>
            </w:tcBorders>
            <w:shd w:val="clear" w:color="auto" w:fill="auto"/>
            <w:noWrap/>
            <w:vAlign w:val="bottom"/>
            <w:hideMark/>
          </w:tcPr>
          <w:p w14:paraId="63DAC6D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4 819,0</w:t>
            </w:r>
          </w:p>
        </w:tc>
        <w:tc>
          <w:tcPr>
            <w:tcW w:w="1134" w:type="dxa"/>
            <w:tcBorders>
              <w:top w:val="nil"/>
              <w:left w:val="nil"/>
              <w:bottom w:val="single" w:sz="4" w:space="0" w:color="auto"/>
              <w:right w:val="single" w:sz="4" w:space="0" w:color="auto"/>
            </w:tcBorders>
            <w:shd w:val="clear" w:color="auto" w:fill="auto"/>
            <w:noWrap/>
            <w:vAlign w:val="bottom"/>
            <w:hideMark/>
          </w:tcPr>
          <w:p w14:paraId="5B0A566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5 091,3</w:t>
            </w:r>
          </w:p>
        </w:tc>
      </w:tr>
    </w:tbl>
    <w:p w14:paraId="4F891D4F" w14:textId="77777777" w:rsidR="00435692" w:rsidRPr="00435692" w:rsidRDefault="00435692" w:rsidP="00435692">
      <w:pPr>
        <w:spacing w:after="0" w:line="240" w:lineRule="auto"/>
        <w:jc w:val="both"/>
        <w:rPr>
          <w:rFonts w:ascii="Times New Roman" w:hAnsi="Times New Roman" w:cs="Times New Roman"/>
          <w:sz w:val="20"/>
          <w:szCs w:val="20"/>
        </w:rPr>
      </w:pPr>
    </w:p>
    <w:p w14:paraId="5A365077" w14:textId="77777777" w:rsidR="00435692" w:rsidRPr="00435692" w:rsidRDefault="00435692" w:rsidP="00435692">
      <w:pPr>
        <w:spacing w:after="0" w:line="240" w:lineRule="auto"/>
        <w:jc w:val="both"/>
        <w:rPr>
          <w:rFonts w:ascii="Times New Roman" w:hAnsi="Times New Roman" w:cs="Times New Roman"/>
          <w:sz w:val="20"/>
          <w:szCs w:val="20"/>
        </w:rPr>
      </w:pPr>
      <w:r w:rsidRPr="00435692">
        <w:rPr>
          <w:rFonts w:ascii="Times New Roman" w:hAnsi="Times New Roman" w:cs="Times New Roman"/>
          <w:sz w:val="20"/>
          <w:szCs w:val="20"/>
        </w:rPr>
        <w:t xml:space="preserve">Приложение № 3 к  решению Совета народных депутатов Завитинского муниципального округа  от 22.12.2021 № 67/8 Ведомственная структура расходов  бюджета </w:t>
      </w:r>
      <w:proofErr w:type="spellStart"/>
      <w:r w:rsidRPr="00435692">
        <w:rPr>
          <w:rFonts w:ascii="Times New Roman" w:hAnsi="Times New Roman" w:cs="Times New Roman"/>
          <w:sz w:val="20"/>
          <w:szCs w:val="20"/>
        </w:rPr>
        <w:t>Преображеновского</w:t>
      </w:r>
      <w:proofErr w:type="spellEnd"/>
      <w:r w:rsidRPr="00435692">
        <w:rPr>
          <w:rFonts w:ascii="Times New Roman" w:hAnsi="Times New Roman" w:cs="Times New Roman"/>
          <w:sz w:val="20"/>
          <w:szCs w:val="20"/>
        </w:rPr>
        <w:t xml:space="preserve">  сельсовета на 2021 год и плановый период 2022 и 2023 годов  (по главным распорядителям средств местного бюджета, целевым статьям (муниципальным программам и непрограммным направлением деятельности) и группам видов расходов классификации расходов местного бюджета)</w:t>
      </w:r>
    </w:p>
    <w:tbl>
      <w:tblPr>
        <w:tblW w:w="11194" w:type="dxa"/>
        <w:tblLook w:val="04A0" w:firstRow="1" w:lastRow="0" w:firstColumn="1" w:lastColumn="0" w:noHBand="0" w:noVBand="1"/>
      </w:tblPr>
      <w:tblGrid>
        <w:gridCol w:w="3548"/>
        <w:gridCol w:w="851"/>
        <w:gridCol w:w="850"/>
        <w:gridCol w:w="1167"/>
        <w:gridCol w:w="1389"/>
        <w:gridCol w:w="675"/>
        <w:gridCol w:w="982"/>
        <w:gridCol w:w="866"/>
        <w:gridCol w:w="866"/>
      </w:tblGrid>
      <w:tr w:rsidR="00435692" w:rsidRPr="00435692" w14:paraId="4BDEF33D" w14:textId="77777777" w:rsidTr="00435692">
        <w:trPr>
          <w:trHeight w:val="330"/>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9CD3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xml:space="preserve">Наименование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032EC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ГРБС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26096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Раздел</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A441D2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Подраздел</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21EF50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КЦСР</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08AAC63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КВР</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A82059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2021</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091C554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2022</w:t>
            </w:r>
          </w:p>
        </w:tc>
        <w:tc>
          <w:tcPr>
            <w:tcW w:w="493" w:type="dxa"/>
            <w:tcBorders>
              <w:top w:val="single" w:sz="4" w:space="0" w:color="auto"/>
              <w:left w:val="nil"/>
              <w:bottom w:val="single" w:sz="4" w:space="0" w:color="auto"/>
              <w:right w:val="single" w:sz="4" w:space="0" w:color="auto"/>
            </w:tcBorders>
            <w:shd w:val="clear" w:color="auto" w:fill="auto"/>
            <w:vAlign w:val="center"/>
            <w:hideMark/>
          </w:tcPr>
          <w:p w14:paraId="1EFF86B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2023</w:t>
            </w:r>
          </w:p>
        </w:tc>
      </w:tr>
      <w:tr w:rsidR="00435692" w:rsidRPr="00435692" w14:paraId="5DEA7279" w14:textId="77777777" w:rsidTr="00435692">
        <w:trPr>
          <w:trHeight w:val="330"/>
        </w:trPr>
        <w:tc>
          <w:tcPr>
            <w:tcW w:w="3886" w:type="dxa"/>
            <w:tcBorders>
              <w:top w:val="nil"/>
              <w:left w:val="nil"/>
              <w:bottom w:val="nil"/>
              <w:right w:val="nil"/>
            </w:tcBorders>
            <w:shd w:val="clear" w:color="auto" w:fill="auto"/>
            <w:vAlign w:val="center"/>
            <w:hideMark/>
          </w:tcPr>
          <w:p w14:paraId="43265B2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184BC6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4C3C298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3B11509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14:paraId="224EA8E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3EB3325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7B9DF2F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14:paraId="757EC7A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493" w:type="dxa"/>
            <w:tcBorders>
              <w:top w:val="nil"/>
              <w:left w:val="nil"/>
              <w:bottom w:val="single" w:sz="4" w:space="0" w:color="auto"/>
              <w:right w:val="single" w:sz="4" w:space="0" w:color="auto"/>
            </w:tcBorders>
            <w:shd w:val="clear" w:color="auto" w:fill="auto"/>
            <w:vAlign w:val="center"/>
            <w:hideMark/>
          </w:tcPr>
          <w:p w14:paraId="1BBDDD9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r>
      <w:tr w:rsidR="00435692" w:rsidRPr="00435692" w14:paraId="2BF2A231" w14:textId="77777777" w:rsidTr="00435692">
        <w:trPr>
          <w:trHeight w:val="690"/>
        </w:trPr>
        <w:tc>
          <w:tcPr>
            <w:tcW w:w="3886" w:type="dxa"/>
            <w:tcBorders>
              <w:top w:val="nil"/>
              <w:left w:val="nil"/>
              <w:bottom w:val="nil"/>
              <w:right w:val="nil"/>
            </w:tcBorders>
            <w:shd w:val="clear" w:color="auto" w:fill="auto"/>
            <w:vAlign w:val="center"/>
            <w:hideMark/>
          </w:tcPr>
          <w:p w14:paraId="06366187" w14:textId="45D4DE92"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xml:space="preserve">Администрация </w:t>
            </w:r>
            <w:proofErr w:type="spellStart"/>
            <w:r w:rsidR="00C71DB7">
              <w:rPr>
                <w:rFonts w:ascii="Times New Roman" w:eastAsia="Times New Roman" w:hAnsi="Times New Roman" w:cs="Times New Roman"/>
                <w:b/>
                <w:bCs/>
                <w:sz w:val="20"/>
                <w:szCs w:val="20"/>
                <w:lang w:eastAsia="ru-RU"/>
              </w:rPr>
              <w:t>П</w:t>
            </w:r>
            <w:r w:rsidRPr="00435692">
              <w:rPr>
                <w:rFonts w:ascii="Times New Roman" w:eastAsia="Times New Roman" w:hAnsi="Times New Roman" w:cs="Times New Roman"/>
                <w:b/>
                <w:bCs/>
                <w:sz w:val="20"/>
                <w:szCs w:val="20"/>
                <w:lang w:eastAsia="ru-RU"/>
              </w:rPr>
              <w:t>реображеновского</w:t>
            </w:r>
            <w:proofErr w:type="spellEnd"/>
            <w:r w:rsidRPr="00435692">
              <w:rPr>
                <w:rFonts w:ascii="Times New Roman" w:eastAsia="Times New Roman" w:hAnsi="Times New Roman" w:cs="Times New Roman"/>
                <w:b/>
                <w:bCs/>
                <w:sz w:val="20"/>
                <w:szCs w:val="20"/>
                <w:lang w:eastAsia="ru-RU"/>
              </w:rPr>
              <w:t xml:space="preserve"> сельсовета Завитинского района Амурской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F483C2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4138824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2FEABD0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14:paraId="5B628A3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6E5D1D3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0535F05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12378,30</w:t>
            </w:r>
          </w:p>
        </w:tc>
        <w:tc>
          <w:tcPr>
            <w:tcW w:w="866" w:type="dxa"/>
            <w:tcBorders>
              <w:top w:val="nil"/>
              <w:left w:val="nil"/>
              <w:bottom w:val="single" w:sz="4" w:space="0" w:color="auto"/>
              <w:right w:val="single" w:sz="4" w:space="0" w:color="auto"/>
            </w:tcBorders>
            <w:shd w:val="clear" w:color="auto" w:fill="auto"/>
            <w:vAlign w:val="center"/>
            <w:hideMark/>
          </w:tcPr>
          <w:p w14:paraId="0152FA8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4829,00</w:t>
            </w:r>
          </w:p>
        </w:tc>
        <w:tc>
          <w:tcPr>
            <w:tcW w:w="493" w:type="dxa"/>
            <w:tcBorders>
              <w:top w:val="nil"/>
              <w:left w:val="nil"/>
              <w:bottom w:val="single" w:sz="4" w:space="0" w:color="auto"/>
              <w:right w:val="single" w:sz="4" w:space="0" w:color="auto"/>
            </w:tcBorders>
            <w:shd w:val="clear" w:color="auto" w:fill="auto"/>
            <w:vAlign w:val="center"/>
            <w:hideMark/>
          </w:tcPr>
          <w:p w14:paraId="6761BF3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5091,30</w:t>
            </w:r>
          </w:p>
        </w:tc>
      </w:tr>
      <w:tr w:rsidR="00435692" w:rsidRPr="00435692" w14:paraId="325ED45A" w14:textId="77777777" w:rsidTr="00C71DB7">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1644E9A0"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CC35EF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1E1EFA4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57459D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14:paraId="7BA6B9E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4637EE3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6AB9F56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1646,00</w:t>
            </w:r>
          </w:p>
        </w:tc>
        <w:tc>
          <w:tcPr>
            <w:tcW w:w="866" w:type="dxa"/>
            <w:tcBorders>
              <w:top w:val="nil"/>
              <w:left w:val="nil"/>
              <w:bottom w:val="single" w:sz="4" w:space="0" w:color="auto"/>
              <w:right w:val="single" w:sz="4" w:space="0" w:color="auto"/>
            </w:tcBorders>
            <w:shd w:val="clear" w:color="auto" w:fill="auto"/>
            <w:vAlign w:val="center"/>
            <w:hideMark/>
          </w:tcPr>
          <w:p w14:paraId="7B08CA0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1659,00</w:t>
            </w:r>
          </w:p>
        </w:tc>
        <w:tc>
          <w:tcPr>
            <w:tcW w:w="493" w:type="dxa"/>
            <w:tcBorders>
              <w:top w:val="nil"/>
              <w:left w:val="nil"/>
              <w:bottom w:val="single" w:sz="4" w:space="0" w:color="auto"/>
              <w:right w:val="single" w:sz="4" w:space="0" w:color="auto"/>
            </w:tcBorders>
            <w:shd w:val="clear" w:color="auto" w:fill="auto"/>
            <w:vAlign w:val="center"/>
            <w:hideMark/>
          </w:tcPr>
          <w:p w14:paraId="1B3A9B2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1659,00</w:t>
            </w:r>
          </w:p>
        </w:tc>
      </w:tr>
      <w:tr w:rsidR="00435692" w:rsidRPr="00435692" w14:paraId="42440FFF" w14:textId="77777777" w:rsidTr="00435692">
        <w:trPr>
          <w:trHeight w:val="1032"/>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7B054879"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4BA4A9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49CD17D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C19674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04</w:t>
            </w:r>
          </w:p>
        </w:tc>
        <w:tc>
          <w:tcPr>
            <w:tcW w:w="1389" w:type="dxa"/>
            <w:tcBorders>
              <w:top w:val="nil"/>
              <w:left w:val="nil"/>
              <w:bottom w:val="single" w:sz="4" w:space="0" w:color="auto"/>
              <w:right w:val="single" w:sz="4" w:space="0" w:color="auto"/>
            </w:tcBorders>
            <w:shd w:val="clear" w:color="auto" w:fill="auto"/>
            <w:vAlign w:val="center"/>
            <w:hideMark/>
          </w:tcPr>
          <w:p w14:paraId="559C018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5CF2B59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662D21C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1637,00</w:t>
            </w:r>
          </w:p>
        </w:tc>
        <w:tc>
          <w:tcPr>
            <w:tcW w:w="866" w:type="dxa"/>
            <w:tcBorders>
              <w:top w:val="nil"/>
              <w:left w:val="nil"/>
              <w:bottom w:val="single" w:sz="4" w:space="0" w:color="auto"/>
              <w:right w:val="single" w:sz="4" w:space="0" w:color="auto"/>
            </w:tcBorders>
            <w:shd w:val="clear" w:color="auto" w:fill="auto"/>
            <w:vAlign w:val="center"/>
            <w:hideMark/>
          </w:tcPr>
          <w:p w14:paraId="6C755A1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1653,00</w:t>
            </w:r>
          </w:p>
        </w:tc>
        <w:tc>
          <w:tcPr>
            <w:tcW w:w="493" w:type="dxa"/>
            <w:tcBorders>
              <w:top w:val="nil"/>
              <w:left w:val="nil"/>
              <w:bottom w:val="single" w:sz="4" w:space="0" w:color="auto"/>
              <w:right w:val="single" w:sz="4" w:space="0" w:color="auto"/>
            </w:tcBorders>
            <w:shd w:val="clear" w:color="auto" w:fill="auto"/>
            <w:vAlign w:val="center"/>
            <w:hideMark/>
          </w:tcPr>
          <w:p w14:paraId="6D0DB77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1653,00</w:t>
            </w:r>
          </w:p>
        </w:tc>
      </w:tr>
      <w:tr w:rsidR="00435692" w:rsidRPr="00435692" w14:paraId="7146708E" w14:textId="77777777" w:rsidTr="00435692">
        <w:trPr>
          <w:trHeight w:val="765"/>
        </w:trPr>
        <w:tc>
          <w:tcPr>
            <w:tcW w:w="3886" w:type="dxa"/>
            <w:tcBorders>
              <w:top w:val="nil"/>
              <w:left w:val="single" w:sz="4" w:space="0" w:color="auto"/>
              <w:bottom w:val="single" w:sz="4" w:space="0" w:color="auto"/>
              <w:right w:val="single" w:sz="4" w:space="0" w:color="auto"/>
            </w:tcBorders>
            <w:shd w:val="clear" w:color="auto" w:fill="auto"/>
            <w:vAlign w:val="center"/>
            <w:hideMark/>
          </w:tcPr>
          <w:p w14:paraId="4826734B" w14:textId="3A17A471"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xml:space="preserve">Обеспечение функций </w:t>
            </w:r>
            <w:r w:rsidR="00C71DB7">
              <w:rPr>
                <w:rFonts w:ascii="Times New Roman" w:eastAsia="Times New Roman" w:hAnsi="Times New Roman" w:cs="Times New Roman"/>
                <w:b/>
                <w:bCs/>
                <w:sz w:val="20"/>
                <w:szCs w:val="20"/>
                <w:lang w:eastAsia="ru-RU"/>
              </w:rPr>
              <w:t>г</w:t>
            </w:r>
            <w:r w:rsidRPr="00435692">
              <w:rPr>
                <w:rFonts w:ascii="Times New Roman" w:eastAsia="Times New Roman" w:hAnsi="Times New Roman" w:cs="Times New Roman"/>
                <w:b/>
                <w:bCs/>
                <w:sz w:val="20"/>
                <w:szCs w:val="20"/>
                <w:lang w:eastAsia="ru-RU"/>
              </w:rPr>
              <w:t>лавы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0621CCE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59BF814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2CF713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04</w:t>
            </w:r>
          </w:p>
        </w:tc>
        <w:tc>
          <w:tcPr>
            <w:tcW w:w="1389" w:type="dxa"/>
            <w:tcBorders>
              <w:top w:val="nil"/>
              <w:left w:val="nil"/>
              <w:bottom w:val="single" w:sz="4" w:space="0" w:color="auto"/>
              <w:right w:val="single" w:sz="4" w:space="0" w:color="auto"/>
            </w:tcBorders>
            <w:shd w:val="clear" w:color="auto" w:fill="auto"/>
            <w:vAlign w:val="center"/>
            <w:hideMark/>
          </w:tcPr>
          <w:p w14:paraId="0B36039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88 8 00 90020</w:t>
            </w:r>
          </w:p>
        </w:tc>
        <w:tc>
          <w:tcPr>
            <w:tcW w:w="702" w:type="dxa"/>
            <w:tcBorders>
              <w:top w:val="nil"/>
              <w:left w:val="nil"/>
              <w:bottom w:val="single" w:sz="4" w:space="0" w:color="auto"/>
              <w:right w:val="single" w:sz="4" w:space="0" w:color="auto"/>
            </w:tcBorders>
            <w:shd w:val="clear" w:color="auto" w:fill="auto"/>
            <w:vAlign w:val="center"/>
            <w:hideMark/>
          </w:tcPr>
          <w:p w14:paraId="3234D12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2F48DDC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572,00</w:t>
            </w:r>
          </w:p>
        </w:tc>
        <w:tc>
          <w:tcPr>
            <w:tcW w:w="866" w:type="dxa"/>
            <w:tcBorders>
              <w:top w:val="nil"/>
              <w:left w:val="nil"/>
              <w:bottom w:val="single" w:sz="4" w:space="0" w:color="auto"/>
              <w:right w:val="single" w:sz="4" w:space="0" w:color="auto"/>
            </w:tcBorders>
            <w:shd w:val="clear" w:color="auto" w:fill="auto"/>
            <w:vAlign w:val="center"/>
            <w:hideMark/>
          </w:tcPr>
          <w:p w14:paraId="1971B50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704,00</w:t>
            </w:r>
          </w:p>
        </w:tc>
        <w:tc>
          <w:tcPr>
            <w:tcW w:w="493" w:type="dxa"/>
            <w:tcBorders>
              <w:top w:val="nil"/>
              <w:left w:val="nil"/>
              <w:bottom w:val="single" w:sz="4" w:space="0" w:color="auto"/>
              <w:right w:val="single" w:sz="4" w:space="0" w:color="auto"/>
            </w:tcBorders>
            <w:shd w:val="clear" w:color="auto" w:fill="auto"/>
            <w:vAlign w:val="center"/>
            <w:hideMark/>
          </w:tcPr>
          <w:p w14:paraId="3A3A7FD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704,00</w:t>
            </w:r>
          </w:p>
        </w:tc>
      </w:tr>
      <w:tr w:rsidR="00435692" w:rsidRPr="00435692" w14:paraId="177058CD" w14:textId="77777777" w:rsidTr="00435692">
        <w:trPr>
          <w:trHeight w:val="1230"/>
        </w:trPr>
        <w:tc>
          <w:tcPr>
            <w:tcW w:w="3886" w:type="dxa"/>
            <w:tcBorders>
              <w:top w:val="nil"/>
              <w:left w:val="single" w:sz="4" w:space="0" w:color="auto"/>
              <w:bottom w:val="single" w:sz="4" w:space="0" w:color="auto"/>
              <w:right w:val="single" w:sz="4" w:space="0" w:color="auto"/>
            </w:tcBorders>
            <w:shd w:val="clear" w:color="auto" w:fill="auto"/>
            <w:vAlign w:val="center"/>
            <w:hideMark/>
          </w:tcPr>
          <w:p w14:paraId="3658EC8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C77A58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651610B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A8D4E0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04</w:t>
            </w:r>
          </w:p>
        </w:tc>
        <w:tc>
          <w:tcPr>
            <w:tcW w:w="1389" w:type="dxa"/>
            <w:tcBorders>
              <w:top w:val="nil"/>
              <w:left w:val="nil"/>
              <w:bottom w:val="single" w:sz="4" w:space="0" w:color="auto"/>
              <w:right w:val="single" w:sz="4" w:space="0" w:color="auto"/>
            </w:tcBorders>
            <w:shd w:val="clear" w:color="auto" w:fill="auto"/>
            <w:vAlign w:val="center"/>
            <w:hideMark/>
          </w:tcPr>
          <w:p w14:paraId="39F6FF7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88 8 00 90020</w:t>
            </w:r>
          </w:p>
        </w:tc>
        <w:tc>
          <w:tcPr>
            <w:tcW w:w="702" w:type="dxa"/>
            <w:tcBorders>
              <w:top w:val="nil"/>
              <w:left w:val="nil"/>
              <w:bottom w:val="single" w:sz="4" w:space="0" w:color="auto"/>
              <w:right w:val="single" w:sz="4" w:space="0" w:color="auto"/>
            </w:tcBorders>
            <w:shd w:val="clear" w:color="auto" w:fill="auto"/>
            <w:vAlign w:val="center"/>
            <w:hideMark/>
          </w:tcPr>
          <w:p w14:paraId="53B3566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w:t>
            </w:r>
          </w:p>
        </w:tc>
        <w:tc>
          <w:tcPr>
            <w:tcW w:w="990" w:type="dxa"/>
            <w:tcBorders>
              <w:top w:val="nil"/>
              <w:left w:val="nil"/>
              <w:bottom w:val="single" w:sz="4" w:space="0" w:color="auto"/>
              <w:right w:val="single" w:sz="4" w:space="0" w:color="auto"/>
            </w:tcBorders>
            <w:shd w:val="clear" w:color="auto" w:fill="auto"/>
            <w:vAlign w:val="center"/>
            <w:hideMark/>
          </w:tcPr>
          <w:p w14:paraId="220706B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572,00</w:t>
            </w:r>
          </w:p>
        </w:tc>
        <w:tc>
          <w:tcPr>
            <w:tcW w:w="866" w:type="dxa"/>
            <w:tcBorders>
              <w:top w:val="nil"/>
              <w:left w:val="nil"/>
              <w:bottom w:val="single" w:sz="4" w:space="0" w:color="auto"/>
              <w:right w:val="single" w:sz="4" w:space="0" w:color="auto"/>
            </w:tcBorders>
            <w:shd w:val="clear" w:color="auto" w:fill="auto"/>
            <w:vAlign w:val="center"/>
            <w:hideMark/>
          </w:tcPr>
          <w:p w14:paraId="029944A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704,00</w:t>
            </w:r>
          </w:p>
        </w:tc>
        <w:tc>
          <w:tcPr>
            <w:tcW w:w="493" w:type="dxa"/>
            <w:tcBorders>
              <w:top w:val="nil"/>
              <w:left w:val="nil"/>
              <w:bottom w:val="single" w:sz="4" w:space="0" w:color="auto"/>
              <w:right w:val="single" w:sz="4" w:space="0" w:color="auto"/>
            </w:tcBorders>
            <w:shd w:val="clear" w:color="auto" w:fill="auto"/>
            <w:vAlign w:val="center"/>
            <w:hideMark/>
          </w:tcPr>
          <w:p w14:paraId="4CEC11B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704,00</w:t>
            </w:r>
          </w:p>
        </w:tc>
      </w:tr>
      <w:tr w:rsidR="00435692" w:rsidRPr="00435692" w14:paraId="14934F67" w14:textId="77777777" w:rsidTr="00435692">
        <w:trPr>
          <w:trHeight w:val="528"/>
        </w:trPr>
        <w:tc>
          <w:tcPr>
            <w:tcW w:w="3886" w:type="dxa"/>
            <w:tcBorders>
              <w:top w:val="nil"/>
              <w:left w:val="single" w:sz="4" w:space="0" w:color="auto"/>
              <w:bottom w:val="single" w:sz="4" w:space="0" w:color="auto"/>
              <w:right w:val="single" w:sz="4" w:space="0" w:color="auto"/>
            </w:tcBorders>
            <w:shd w:val="clear" w:color="auto" w:fill="auto"/>
            <w:vAlign w:val="center"/>
            <w:hideMark/>
          </w:tcPr>
          <w:p w14:paraId="4C0B673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Обеспечение функций исполнительных органов муниципальной власти</w:t>
            </w:r>
          </w:p>
        </w:tc>
        <w:tc>
          <w:tcPr>
            <w:tcW w:w="851" w:type="dxa"/>
            <w:tcBorders>
              <w:top w:val="nil"/>
              <w:left w:val="nil"/>
              <w:bottom w:val="single" w:sz="4" w:space="0" w:color="auto"/>
              <w:right w:val="single" w:sz="4" w:space="0" w:color="auto"/>
            </w:tcBorders>
            <w:shd w:val="clear" w:color="auto" w:fill="auto"/>
            <w:vAlign w:val="center"/>
            <w:hideMark/>
          </w:tcPr>
          <w:p w14:paraId="6C84AD4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38F7A0D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EE2D05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04</w:t>
            </w:r>
          </w:p>
        </w:tc>
        <w:tc>
          <w:tcPr>
            <w:tcW w:w="1389" w:type="dxa"/>
            <w:tcBorders>
              <w:top w:val="nil"/>
              <w:left w:val="nil"/>
              <w:bottom w:val="single" w:sz="4" w:space="0" w:color="auto"/>
              <w:right w:val="single" w:sz="4" w:space="0" w:color="auto"/>
            </w:tcBorders>
            <w:shd w:val="clear" w:color="auto" w:fill="auto"/>
            <w:vAlign w:val="center"/>
            <w:hideMark/>
          </w:tcPr>
          <w:p w14:paraId="2E5F913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88 8 00 90040</w:t>
            </w:r>
          </w:p>
        </w:tc>
        <w:tc>
          <w:tcPr>
            <w:tcW w:w="702" w:type="dxa"/>
            <w:tcBorders>
              <w:top w:val="nil"/>
              <w:left w:val="nil"/>
              <w:bottom w:val="single" w:sz="4" w:space="0" w:color="auto"/>
              <w:right w:val="single" w:sz="4" w:space="0" w:color="auto"/>
            </w:tcBorders>
            <w:shd w:val="clear" w:color="auto" w:fill="auto"/>
            <w:vAlign w:val="center"/>
            <w:hideMark/>
          </w:tcPr>
          <w:p w14:paraId="2351DAB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164191F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1065,00</w:t>
            </w:r>
          </w:p>
        </w:tc>
        <w:tc>
          <w:tcPr>
            <w:tcW w:w="866" w:type="dxa"/>
            <w:tcBorders>
              <w:top w:val="nil"/>
              <w:left w:val="nil"/>
              <w:bottom w:val="single" w:sz="4" w:space="0" w:color="auto"/>
              <w:right w:val="single" w:sz="4" w:space="0" w:color="auto"/>
            </w:tcBorders>
            <w:shd w:val="clear" w:color="auto" w:fill="auto"/>
            <w:vAlign w:val="center"/>
            <w:hideMark/>
          </w:tcPr>
          <w:p w14:paraId="6C89ED5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949,00</w:t>
            </w:r>
          </w:p>
        </w:tc>
        <w:tc>
          <w:tcPr>
            <w:tcW w:w="493" w:type="dxa"/>
            <w:tcBorders>
              <w:top w:val="nil"/>
              <w:left w:val="nil"/>
              <w:bottom w:val="single" w:sz="4" w:space="0" w:color="auto"/>
              <w:right w:val="single" w:sz="4" w:space="0" w:color="auto"/>
            </w:tcBorders>
            <w:shd w:val="clear" w:color="auto" w:fill="auto"/>
            <w:vAlign w:val="center"/>
            <w:hideMark/>
          </w:tcPr>
          <w:p w14:paraId="02626A4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949,00</w:t>
            </w:r>
          </w:p>
        </w:tc>
      </w:tr>
      <w:tr w:rsidR="00435692" w:rsidRPr="00435692" w14:paraId="69E87FEC" w14:textId="77777777" w:rsidTr="00435692">
        <w:trPr>
          <w:trHeight w:val="1320"/>
        </w:trPr>
        <w:tc>
          <w:tcPr>
            <w:tcW w:w="3886" w:type="dxa"/>
            <w:tcBorders>
              <w:top w:val="nil"/>
              <w:left w:val="single" w:sz="4" w:space="0" w:color="auto"/>
              <w:bottom w:val="single" w:sz="4" w:space="0" w:color="auto"/>
              <w:right w:val="single" w:sz="4" w:space="0" w:color="auto"/>
            </w:tcBorders>
            <w:shd w:val="clear" w:color="auto" w:fill="auto"/>
            <w:vAlign w:val="center"/>
            <w:hideMark/>
          </w:tcPr>
          <w:p w14:paraId="7259EBB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7EB4153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5D9F652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6F8789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04</w:t>
            </w:r>
          </w:p>
        </w:tc>
        <w:tc>
          <w:tcPr>
            <w:tcW w:w="1389" w:type="dxa"/>
            <w:tcBorders>
              <w:top w:val="nil"/>
              <w:left w:val="nil"/>
              <w:bottom w:val="single" w:sz="4" w:space="0" w:color="auto"/>
              <w:right w:val="single" w:sz="4" w:space="0" w:color="auto"/>
            </w:tcBorders>
            <w:shd w:val="clear" w:color="auto" w:fill="auto"/>
            <w:vAlign w:val="center"/>
            <w:hideMark/>
          </w:tcPr>
          <w:p w14:paraId="4536F02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88 8 00 90040</w:t>
            </w:r>
          </w:p>
        </w:tc>
        <w:tc>
          <w:tcPr>
            <w:tcW w:w="702" w:type="dxa"/>
            <w:tcBorders>
              <w:top w:val="nil"/>
              <w:left w:val="nil"/>
              <w:bottom w:val="single" w:sz="4" w:space="0" w:color="auto"/>
              <w:right w:val="single" w:sz="4" w:space="0" w:color="auto"/>
            </w:tcBorders>
            <w:shd w:val="clear" w:color="auto" w:fill="auto"/>
            <w:vAlign w:val="center"/>
            <w:hideMark/>
          </w:tcPr>
          <w:p w14:paraId="67A7E3F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w:t>
            </w:r>
          </w:p>
        </w:tc>
        <w:tc>
          <w:tcPr>
            <w:tcW w:w="990" w:type="dxa"/>
            <w:tcBorders>
              <w:top w:val="nil"/>
              <w:left w:val="nil"/>
              <w:bottom w:val="single" w:sz="4" w:space="0" w:color="auto"/>
              <w:right w:val="single" w:sz="4" w:space="0" w:color="auto"/>
            </w:tcBorders>
            <w:shd w:val="clear" w:color="auto" w:fill="auto"/>
            <w:vAlign w:val="center"/>
            <w:hideMark/>
          </w:tcPr>
          <w:p w14:paraId="2EE0F50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673,00</w:t>
            </w:r>
          </w:p>
        </w:tc>
        <w:tc>
          <w:tcPr>
            <w:tcW w:w="866" w:type="dxa"/>
            <w:tcBorders>
              <w:top w:val="nil"/>
              <w:left w:val="nil"/>
              <w:bottom w:val="single" w:sz="4" w:space="0" w:color="auto"/>
              <w:right w:val="single" w:sz="4" w:space="0" w:color="auto"/>
            </w:tcBorders>
            <w:shd w:val="clear" w:color="auto" w:fill="auto"/>
            <w:vAlign w:val="center"/>
            <w:hideMark/>
          </w:tcPr>
          <w:p w14:paraId="07253B9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725,00</w:t>
            </w:r>
          </w:p>
        </w:tc>
        <w:tc>
          <w:tcPr>
            <w:tcW w:w="493" w:type="dxa"/>
            <w:tcBorders>
              <w:top w:val="nil"/>
              <w:left w:val="nil"/>
              <w:bottom w:val="single" w:sz="4" w:space="0" w:color="auto"/>
              <w:right w:val="single" w:sz="4" w:space="0" w:color="auto"/>
            </w:tcBorders>
            <w:shd w:val="clear" w:color="auto" w:fill="auto"/>
            <w:vAlign w:val="center"/>
            <w:hideMark/>
          </w:tcPr>
          <w:p w14:paraId="3A6C5AE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725,00</w:t>
            </w:r>
          </w:p>
        </w:tc>
      </w:tr>
      <w:tr w:rsidR="00435692" w:rsidRPr="00435692" w14:paraId="3E596678" w14:textId="77777777" w:rsidTr="00435692">
        <w:trPr>
          <w:trHeight w:val="420"/>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1780746D"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5FF3E7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1C0BE59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F72EE6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04</w:t>
            </w:r>
          </w:p>
        </w:tc>
        <w:tc>
          <w:tcPr>
            <w:tcW w:w="1389" w:type="dxa"/>
            <w:tcBorders>
              <w:top w:val="nil"/>
              <w:left w:val="nil"/>
              <w:bottom w:val="single" w:sz="4" w:space="0" w:color="auto"/>
              <w:right w:val="single" w:sz="4" w:space="0" w:color="auto"/>
            </w:tcBorders>
            <w:shd w:val="clear" w:color="auto" w:fill="auto"/>
            <w:vAlign w:val="center"/>
            <w:hideMark/>
          </w:tcPr>
          <w:p w14:paraId="4731A40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88 8 00 90040</w:t>
            </w:r>
          </w:p>
        </w:tc>
        <w:tc>
          <w:tcPr>
            <w:tcW w:w="702" w:type="dxa"/>
            <w:tcBorders>
              <w:top w:val="nil"/>
              <w:left w:val="nil"/>
              <w:bottom w:val="single" w:sz="4" w:space="0" w:color="auto"/>
              <w:right w:val="single" w:sz="4" w:space="0" w:color="auto"/>
            </w:tcBorders>
            <w:shd w:val="clear" w:color="auto" w:fill="auto"/>
            <w:vAlign w:val="center"/>
            <w:hideMark/>
          </w:tcPr>
          <w:p w14:paraId="566DEDD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990" w:type="dxa"/>
            <w:tcBorders>
              <w:top w:val="nil"/>
              <w:left w:val="nil"/>
              <w:bottom w:val="single" w:sz="4" w:space="0" w:color="auto"/>
              <w:right w:val="single" w:sz="4" w:space="0" w:color="auto"/>
            </w:tcBorders>
            <w:shd w:val="clear" w:color="auto" w:fill="auto"/>
            <w:vAlign w:val="center"/>
            <w:hideMark/>
          </w:tcPr>
          <w:p w14:paraId="524945E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352,00</w:t>
            </w:r>
          </w:p>
        </w:tc>
        <w:tc>
          <w:tcPr>
            <w:tcW w:w="866" w:type="dxa"/>
            <w:tcBorders>
              <w:top w:val="nil"/>
              <w:left w:val="nil"/>
              <w:bottom w:val="single" w:sz="4" w:space="0" w:color="auto"/>
              <w:right w:val="single" w:sz="4" w:space="0" w:color="auto"/>
            </w:tcBorders>
            <w:shd w:val="clear" w:color="auto" w:fill="auto"/>
            <w:vAlign w:val="center"/>
            <w:hideMark/>
          </w:tcPr>
          <w:p w14:paraId="600B02E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184,00</w:t>
            </w:r>
          </w:p>
        </w:tc>
        <w:tc>
          <w:tcPr>
            <w:tcW w:w="493" w:type="dxa"/>
            <w:tcBorders>
              <w:top w:val="nil"/>
              <w:left w:val="nil"/>
              <w:bottom w:val="single" w:sz="4" w:space="0" w:color="auto"/>
              <w:right w:val="single" w:sz="4" w:space="0" w:color="auto"/>
            </w:tcBorders>
            <w:shd w:val="clear" w:color="auto" w:fill="auto"/>
            <w:vAlign w:val="center"/>
            <w:hideMark/>
          </w:tcPr>
          <w:p w14:paraId="217C732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184,00</w:t>
            </w:r>
          </w:p>
        </w:tc>
      </w:tr>
      <w:tr w:rsidR="00435692" w:rsidRPr="00435692" w14:paraId="08E1EC28"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06BCED41"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Уплата налогов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8E67A0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5CE541B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2166F5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04</w:t>
            </w:r>
          </w:p>
        </w:tc>
        <w:tc>
          <w:tcPr>
            <w:tcW w:w="1389" w:type="dxa"/>
            <w:tcBorders>
              <w:top w:val="nil"/>
              <w:left w:val="nil"/>
              <w:bottom w:val="single" w:sz="4" w:space="0" w:color="auto"/>
              <w:right w:val="single" w:sz="4" w:space="0" w:color="auto"/>
            </w:tcBorders>
            <w:shd w:val="clear" w:color="auto" w:fill="auto"/>
            <w:vAlign w:val="center"/>
            <w:hideMark/>
          </w:tcPr>
          <w:p w14:paraId="11B9DAA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88 8 00 90040</w:t>
            </w:r>
          </w:p>
        </w:tc>
        <w:tc>
          <w:tcPr>
            <w:tcW w:w="702" w:type="dxa"/>
            <w:tcBorders>
              <w:top w:val="nil"/>
              <w:left w:val="nil"/>
              <w:bottom w:val="single" w:sz="4" w:space="0" w:color="auto"/>
              <w:right w:val="single" w:sz="4" w:space="0" w:color="auto"/>
            </w:tcBorders>
            <w:shd w:val="clear" w:color="auto" w:fill="auto"/>
            <w:vAlign w:val="center"/>
            <w:hideMark/>
          </w:tcPr>
          <w:p w14:paraId="2206438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800</w:t>
            </w:r>
          </w:p>
        </w:tc>
        <w:tc>
          <w:tcPr>
            <w:tcW w:w="990" w:type="dxa"/>
            <w:tcBorders>
              <w:top w:val="nil"/>
              <w:left w:val="nil"/>
              <w:bottom w:val="single" w:sz="4" w:space="0" w:color="auto"/>
              <w:right w:val="single" w:sz="4" w:space="0" w:color="auto"/>
            </w:tcBorders>
            <w:shd w:val="clear" w:color="auto" w:fill="auto"/>
            <w:vAlign w:val="center"/>
            <w:hideMark/>
          </w:tcPr>
          <w:p w14:paraId="6558C25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40,00</w:t>
            </w:r>
          </w:p>
        </w:tc>
        <w:tc>
          <w:tcPr>
            <w:tcW w:w="866" w:type="dxa"/>
            <w:tcBorders>
              <w:top w:val="nil"/>
              <w:left w:val="nil"/>
              <w:bottom w:val="single" w:sz="4" w:space="0" w:color="auto"/>
              <w:right w:val="single" w:sz="4" w:space="0" w:color="auto"/>
            </w:tcBorders>
            <w:shd w:val="clear" w:color="auto" w:fill="auto"/>
            <w:vAlign w:val="center"/>
            <w:hideMark/>
          </w:tcPr>
          <w:p w14:paraId="1923937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40,00</w:t>
            </w:r>
          </w:p>
        </w:tc>
        <w:tc>
          <w:tcPr>
            <w:tcW w:w="493" w:type="dxa"/>
            <w:tcBorders>
              <w:top w:val="nil"/>
              <w:left w:val="nil"/>
              <w:bottom w:val="single" w:sz="4" w:space="0" w:color="auto"/>
              <w:right w:val="single" w:sz="4" w:space="0" w:color="auto"/>
            </w:tcBorders>
            <w:shd w:val="clear" w:color="auto" w:fill="auto"/>
            <w:vAlign w:val="center"/>
            <w:hideMark/>
          </w:tcPr>
          <w:p w14:paraId="04DC0CC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40,00</w:t>
            </w:r>
          </w:p>
        </w:tc>
      </w:tr>
      <w:tr w:rsidR="00435692" w:rsidRPr="00435692" w14:paraId="4A7A3181"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5E2D7C2B"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2015BF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593193C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DFF27F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06</w:t>
            </w:r>
          </w:p>
        </w:tc>
        <w:tc>
          <w:tcPr>
            <w:tcW w:w="1389" w:type="dxa"/>
            <w:tcBorders>
              <w:top w:val="nil"/>
              <w:left w:val="nil"/>
              <w:bottom w:val="single" w:sz="4" w:space="0" w:color="auto"/>
              <w:right w:val="single" w:sz="4" w:space="0" w:color="auto"/>
            </w:tcBorders>
            <w:shd w:val="clear" w:color="auto" w:fill="auto"/>
            <w:vAlign w:val="center"/>
            <w:hideMark/>
          </w:tcPr>
          <w:p w14:paraId="20ACED1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888 0097040</w:t>
            </w:r>
          </w:p>
        </w:tc>
        <w:tc>
          <w:tcPr>
            <w:tcW w:w="702" w:type="dxa"/>
            <w:tcBorders>
              <w:top w:val="nil"/>
              <w:left w:val="nil"/>
              <w:bottom w:val="single" w:sz="4" w:space="0" w:color="auto"/>
              <w:right w:val="single" w:sz="4" w:space="0" w:color="auto"/>
            </w:tcBorders>
            <w:shd w:val="clear" w:color="auto" w:fill="auto"/>
            <w:vAlign w:val="center"/>
            <w:hideMark/>
          </w:tcPr>
          <w:p w14:paraId="250FAA2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w:t>
            </w:r>
          </w:p>
        </w:tc>
        <w:tc>
          <w:tcPr>
            <w:tcW w:w="990" w:type="dxa"/>
            <w:tcBorders>
              <w:top w:val="nil"/>
              <w:left w:val="nil"/>
              <w:bottom w:val="single" w:sz="4" w:space="0" w:color="auto"/>
              <w:right w:val="single" w:sz="4" w:space="0" w:color="auto"/>
            </w:tcBorders>
            <w:shd w:val="clear" w:color="auto" w:fill="auto"/>
            <w:vAlign w:val="center"/>
            <w:hideMark/>
          </w:tcPr>
          <w:p w14:paraId="650043A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4,00</w:t>
            </w:r>
          </w:p>
        </w:tc>
        <w:tc>
          <w:tcPr>
            <w:tcW w:w="866" w:type="dxa"/>
            <w:tcBorders>
              <w:top w:val="nil"/>
              <w:left w:val="nil"/>
              <w:bottom w:val="single" w:sz="4" w:space="0" w:color="auto"/>
              <w:right w:val="single" w:sz="4" w:space="0" w:color="auto"/>
            </w:tcBorders>
            <w:shd w:val="clear" w:color="auto" w:fill="auto"/>
            <w:vAlign w:val="center"/>
            <w:hideMark/>
          </w:tcPr>
          <w:p w14:paraId="562F7C0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5,00</w:t>
            </w:r>
          </w:p>
        </w:tc>
        <w:tc>
          <w:tcPr>
            <w:tcW w:w="493" w:type="dxa"/>
            <w:tcBorders>
              <w:top w:val="nil"/>
              <w:left w:val="nil"/>
              <w:bottom w:val="single" w:sz="4" w:space="0" w:color="auto"/>
              <w:right w:val="single" w:sz="4" w:space="0" w:color="auto"/>
            </w:tcBorders>
            <w:shd w:val="clear" w:color="auto" w:fill="auto"/>
            <w:vAlign w:val="center"/>
            <w:hideMark/>
          </w:tcPr>
          <w:p w14:paraId="76B64B7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5,00</w:t>
            </w:r>
          </w:p>
        </w:tc>
      </w:tr>
      <w:tr w:rsidR="00435692" w:rsidRPr="00435692" w14:paraId="2A535029" w14:textId="77777777" w:rsidTr="00435692">
        <w:trPr>
          <w:trHeight w:val="264"/>
        </w:trPr>
        <w:tc>
          <w:tcPr>
            <w:tcW w:w="3886" w:type="dxa"/>
            <w:tcBorders>
              <w:top w:val="nil"/>
              <w:left w:val="single" w:sz="4" w:space="0" w:color="auto"/>
              <w:bottom w:val="single" w:sz="4" w:space="0" w:color="auto"/>
              <w:right w:val="single" w:sz="4" w:space="0" w:color="auto"/>
            </w:tcBorders>
            <w:shd w:val="clear" w:color="auto" w:fill="auto"/>
            <w:vAlign w:val="center"/>
            <w:hideMark/>
          </w:tcPr>
          <w:p w14:paraId="4CCA05E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14:paraId="7D50E87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23F3525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8AA61C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11</w:t>
            </w:r>
          </w:p>
        </w:tc>
        <w:tc>
          <w:tcPr>
            <w:tcW w:w="1389" w:type="dxa"/>
            <w:tcBorders>
              <w:top w:val="nil"/>
              <w:left w:val="nil"/>
              <w:bottom w:val="single" w:sz="4" w:space="0" w:color="auto"/>
              <w:right w:val="single" w:sz="4" w:space="0" w:color="auto"/>
            </w:tcBorders>
            <w:shd w:val="clear" w:color="auto" w:fill="auto"/>
            <w:vAlign w:val="center"/>
            <w:hideMark/>
          </w:tcPr>
          <w:p w14:paraId="4B7582B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88 8 00 90620</w:t>
            </w:r>
          </w:p>
        </w:tc>
        <w:tc>
          <w:tcPr>
            <w:tcW w:w="702" w:type="dxa"/>
            <w:tcBorders>
              <w:top w:val="nil"/>
              <w:left w:val="nil"/>
              <w:bottom w:val="single" w:sz="4" w:space="0" w:color="auto"/>
              <w:right w:val="single" w:sz="4" w:space="0" w:color="auto"/>
            </w:tcBorders>
            <w:shd w:val="clear" w:color="auto" w:fill="auto"/>
            <w:vAlign w:val="center"/>
            <w:hideMark/>
          </w:tcPr>
          <w:p w14:paraId="76241FC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62E5420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5,00</w:t>
            </w:r>
          </w:p>
        </w:tc>
        <w:tc>
          <w:tcPr>
            <w:tcW w:w="866" w:type="dxa"/>
            <w:tcBorders>
              <w:top w:val="nil"/>
              <w:left w:val="nil"/>
              <w:bottom w:val="single" w:sz="4" w:space="0" w:color="auto"/>
              <w:right w:val="single" w:sz="4" w:space="0" w:color="auto"/>
            </w:tcBorders>
            <w:shd w:val="clear" w:color="auto" w:fill="auto"/>
            <w:vAlign w:val="center"/>
            <w:hideMark/>
          </w:tcPr>
          <w:p w14:paraId="1023143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5,00</w:t>
            </w:r>
          </w:p>
        </w:tc>
        <w:tc>
          <w:tcPr>
            <w:tcW w:w="493" w:type="dxa"/>
            <w:tcBorders>
              <w:top w:val="nil"/>
              <w:left w:val="nil"/>
              <w:bottom w:val="single" w:sz="4" w:space="0" w:color="auto"/>
              <w:right w:val="single" w:sz="4" w:space="0" w:color="auto"/>
            </w:tcBorders>
            <w:shd w:val="clear" w:color="auto" w:fill="auto"/>
            <w:vAlign w:val="center"/>
            <w:hideMark/>
          </w:tcPr>
          <w:p w14:paraId="2CCC07C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5,00</w:t>
            </w:r>
          </w:p>
        </w:tc>
      </w:tr>
      <w:tr w:rsidR="00435692" w:rsidRPr="00435692" w14:paraId="654B2DB4"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5936F9D4"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Расходы резервного фонда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D1B180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037682F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48BFCB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11</w:t>
            </w:r>
          </w:p>
        </w:tc>
        <w:tc>
          <w:tcPr>
            <w:tcW w:w="1389" w:type="dxa"/>
            <w:tcBorders>
              <w:top w:val="nil"/>
              <w:left w:val="nil"/>
              <w:bottom w:val="single" w:sz="4" w:space="0" w:color="auto"/>
              <w:right w:val="single" w:sz="4" w:space="0" w:color="auto"/>
            </w:tcBorders>
            <w:shd w:val="clear" w:color="auto" w:fill="auto"/>
            <w:vAlign w:val="center"/>
            <w:hideMark/>
          </w:tcPr>
          <w:p w14:paraId="396A423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88 8 00 90620</w:t>
            </w:r>
          </w:p>
        </w:tc>
        <w:tc>
          <w:tcPr>
            <w:tcW w:w="702" w:type="dxa"/>
            <w:tcBorders>
              <w:top w:val="nil"/>
              <w:left w:val="nil"/>
              <w:bottom w:val="single" w:sz="4" w:space="0" w:color="auto"/>
              <w:right w:val="single" w:sz="4" w:space="0" w:color="auto"/>
            </w:tcBorders>
            <w:shd w:val="clear" w:color="auto" w:fill="auto"/>
            <w:vAlign w:val="center"/>
            <w:hideMark/>
          </w:tcPr>
          <w:p w14:paraId="3C7BBE2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800</w:t>
            </w:r>
          </w:p>
        </w:tc>
        <w:tc>
          <w:tcPr>
            <w:tcW w:w="990" w:type="dxa"/>
            <w:tcBorders>
              <w:top w:val="nil"/>
              <w:left w:val="nil"/>
              <w:bottom w:val="single" w:sz="4" w:space="0" w:color="auto"/>
              <w:right w:val="single" w:sz="4" w:space="0" w:color="auto"/>
            </w:tcBorders>
            <w:shd w:val="clear" w:color="auto" w:fill="auto"/>
            <w:vAlign w:val="center"/>
            <w:hideMark/>
          </w:tcPr>
          <w:p w14:paraId="723ACD8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w:t>
            </w:r>
          </w:p>
        </w:tc>
        <w:tc>
          <w:tcPr>
            <w:tcW w:w="866" w:type="dxa"/>
            <w:tcBorders>
              <w:top w:val="nil"/>
              <w:left w:val="nil"/>
              <w:bottom w:val="single" w:sz="4" w:space="0" w:color="auto"/>
              <w:right w:val="single" w:sz="4" w:space="0" w:color="auto"/>
            </w:tcBorders>
            <w:shd w:val="clear" w:color="auto" w:fill="auto"/>
            <w:vAlign w:val="center"/>
            <w:hideMark/>
          </w:tcPr>
          <w:p w14:paraId="54EAF14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w:t>
            </w:r>
          </w:p>
        </w:tc>
        <w:tc>
          <w:tcPr>
            <w:tcW w:w="493" w:type="dxa"/>
            <w:tcBorders>
              <w:top w:val="nil"/>
              <w:left w:val="nil"/>
              <w:bottom w:val="single" w:sz="4" w:space="0" w:color="auto"/>
              <w:right w:val="single" w:sz="4" w:space="0" w:color="auto"/>
            </w:tcBorders>
            <w:shd w:val="clear" w:color="auto" w:fill="auto"/>
            <w:vAlign w:val="center"/>
            <w:hideMark/>
          </w:tcPr>
          <w:p w14:paraId="5437372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w:t>
            </w:r>
          </w:p>
        </w:tc>
      </w:tr>
      <w:tr w:rsidR="00435692" w:rsidRPr="00435692" w14:paraId="36633161" w14:textId="77777777" w:rsidTr="00C71DB7">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10253320"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НАЦИОНАЛЬНАЯ ОБОРОНА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E27193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3CFEE42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1983037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14:paraId="52296DA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1A61B0E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30CCA86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115,90</w:t>
            </w:r>
          </w:p>
        </w:tc>
        <w:tc>
          <w:tcPr>
            <w:tcW w:w="866" w:type="dxa"/>
            <w:tcBorders>
              <w:top w:val="nil"/>
              <w:left w:val="nil"/>
              <w:bottom w:val="single" w:sz="4" w:space="0" w:color="auto"/>
              <w:right w:val="single" w:sz="4" w:space="0" w:color="auto"/>
            </w:tcBorders>
            <w:shd w:val="clear" w:color="auto" w:fill="auto"/>
            <w:vAlign w:val="center"/>
            <w:hideMark/>
          </w:tcPr>
          <w:p w14:paraId="3665FF8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116,70</w:t>
            </w:r>
          </w:p>
        </w:tc>
        <w:tc>
          <w:tcPr>
            <w:tcW w:w="493" w:type="dxa"/>
            <w:tcBorders>
              <w:top w:val="nil"/>
              <w:left w:val="nil"/>
              <w:bottom w:val="single" w:sz="4" w:space="0" w:color="auto"/>
              <w:right w:val="single" w:sz="4" w:space="0" w:color="auto"/>
            </w:tcBorders>
            <w:shd w:val="clear" w:color="auto" w:fill="auto"/>
            <w:vAlign w:val="center"/>
            <w:hideMark/>
          </w:tcPr>
          <w:p w14:paraId="020935D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0,00</w:t>
            </w:r>
          </w:p>
        </w:tc>
      </w:tr>
      <w:tr w:rsidR="00435692" w:rsidRPr="00435692" w14:paraId="11D2DA57"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166A1987"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F621ED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724707C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2A027B7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3C476F2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88 8 00 51180</w:t>
            </w:r>
          </w:p>
        </w:tc>
        <w:tc>
          <w:tcPr>
            <w:tcW w:w="702" w:type="dxa"/>
            <w:tcBorders>
              <w:top w:val="nil"/>
              <w:left w:val="nil"/>
              <w:bottom w:val="single" w:sz="4" w:space="0" w:color="auto"/>
              <w:right w:val="single" w:sz="4" w:space="0" w:color="auto"/>
            </w:tcBorders>
            <w:shd w:val="clear" w:color="auto" w:fill="auto"/>
            <w:vAlign w:val="center"/>
            <w:hideMark/>
          </w:tcPr>
          <w:p w14:paraId="1B800CB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1A75021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115,90</w:t>
            </w:r>
          </w:p>
        </w:tc>
        <w:tc>
          <w:tcPr>
            <w:tcW w:w="866" w:type="dxa"/>
            <w:tcBorders>
              <w:top w:val="nil"/>
              <w:left w:val="nil"/>
              <w:bottom w:val="single" w:sz="4" w:space="0" w:color="auto"/>
              <w:right w:val="single" w:sz="4" w:space="0" w:color="auto"/>
            </w:tcBorders>
            <w:shd w:val="clear" w:color="auto" w:fill="auto"/>
            <w:vAlign w:val="center"/>
            <w:hideMark/>
          </w:tcPr>
          <w:p w14:paraId="15DD902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116,70</w:t>
            </w:r>
          </w:p>
        </w:tc>
        <w:tc>
          <w:tcPr>
            <w:tcW w:w="493" w:type="dxa"/>
            <w:tcBorders>
              <w:top w:val="nil"/>
              <w:left w:val="nil"/>
              <w:bottom w:val="single" w:sz="4" w:space="0" w:color="auto"/>
              <w:right w:val="single" w:sz="4" w:space="0" w:color="auto"/>
            </w:tcBorders>
            <w:shd w:val="clear" w:color="auto" w:fill="auto"/>
            <w:vAlign w:val="center"/>
            <w:hideMark/>
          </w:tcPr>
          <w:p w14:paraId="6FF1298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r>
      <w:tr w:rsidR="00435692" w:rsidRPr="00435692" w14:paraId="2BD387E6" w14:textId="77777777" w:rsidTr="00435692">
        <w:trPr>
          <w:trHeight w:val="1320"/>
        </w:trPr>
        <w:tc>
          <w:tcPr>
            <w:tcW w:w="3886" w:type="dxa"/>
            <w:tcBorders>
              <w:top w:val="nil"/>
              <w:left w:val="single" w:sz="4" w:space="0" w:color="auto"/>
              <w:bottom w:val="single" w:sz="4" w:space="0" w:color="auto"/>
              <w:right w:val="single" w:sz="4" w:space="0" w:color="auto"/>
            </w:tcBorders>
            <w:shd w:val="clear" w:color="auto" w:fill="auto"/>
            <w:vAlign w:val="center"/>
            <w:hideMark/>
          </w:tcPr>
          <w:p w14:paraId="610EFB5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6CE351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7FD79B6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0D72B04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03E0EA5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88 8 00 51180</w:t>
            </w:r>
          </w:p>
        </w:tc>
        <w:tc>
          <w:tcPr>
            <w:tcW w:w="702" w:type="dxa"/>
            <w:tcBorders>
              <w:top w:val="nil"/>
              <w:left w:val="nil"/>
              <w:bottom w:val="single" w:sz="4" w:space="0" w:color="auto"/>
              <w:right w:val="single" w:sz="4" w:space="0" w:color="auto"/>
            </w:tcBorders>
            <w:shd w:val="clear" w:color="auto" w:fill="auto"/>
            <w:vAlign w:val="center"/>
            <w:hideMark/>
          </w:tcPr>
          <w:p w14:paraId="668B941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w:t>
            </w:r>
          </w:p>
        </w:tc>
        <w:tc>
          <w:tcPr>
            <w:tcW w:w="990" w:type="dxa"/>
            <w:tcBorders>
              <w:top w:val="nil"/>
              <w:left w:val="nil"/>
              <w:bottom w:val="single" w:sz="4" w:space="0" w:color="auto"/>
              <w:right w:val="single" w:sz="4" w:space="0" w:color="auto"/>
            </w:tcBorders>
            <w:shd w:val="clear" w:color="auto" w:fill="auto"/>
            <w:vAlign w:val="center"/>
            <w:hideMark/>
          </w:tcPr>
          <w:p w14:paraId="13BD8AA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115,90</w:t>
            </w:r>
          </w:p>
        </w:tc>
        <w:tc>
          <w:tcPr>
            <w:tcW w:w="866" w:type="dxa"/>
            <w:tcBorders>
              <w:top w:val="nil"/>
              <w:left w:val="nil"/>
              <w:bottom w:val="single" w:sz="4" w:space="0" w:color="auto"/>
              <w:right w:val="single" w:sz="4" w:space="0" w:color="auto"/>
            </w:tcBorders>
            <w:shd w:val="clear" w:color="auto" w:fill="auto"/>
            <w:vAlign w:val="center"/>
            <w:hideMark/>
          </w:tcPr>
          <w:p w14:paraId="697C0C8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116,70</w:t>
            </w:r>
          </w:p>
        </w:tc>
        <w:tc>
          <w:tcPr>
            <w:tcW w:w="493" w:type="dxa"/>
            <w:tcBorders>
              <w:top w:val="nil"/>
              <w:left w:val="nil"/>
              <w:bottom w:val="single" w:sz="4" w:space="0" w:color="auto"/>
              <w:right w:val="single" w:sz="4" w:space="0" w:color="auto"/>
            </w:tcBorders>
            <w:shd w:val="clear" w:color="auto" w:fill="auto"/>
            <w:vAlign w:val="center"/>
            <w:hideMark/>
          </w:tcPr>
          <w:p w14:paraId="56F90F7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r>
      <w:tr w:rsidR="00435692" w:rsidRPr="00435692" w14:paraId="60222367" w14:textId="77777777" w:rsidTr="00C71DB7">
        <w:trPr>
          <w:trHeight w:val="420"/>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6D114E74"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BFBB86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12DEB98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057FABD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14:paraId="0DF0E58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6DA20DE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7CFC816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438,20</w:t>
            </w:r>
          </w:p>
        </w:tc>
        <w:tc>
          <w:tcPr>
            <w:tcW w:w="866" w:type="dxa"/>
            <w:tcBorders>
              <w:top w:val="nil"/>
              <w:left w:val="nil"/>
              <w:bottom w:val="single" w:sz="4" w:space="0" w:color="auto"/>
              <w:right w:val="single" w:sz="4" w:space="0" w:color="auto"/>
            </w:tcBorders>
            <w:shd w:val="clear" w:color="auto" w:fill="auto"/>
            <w:vAlign w:val="center"/>
            <w:hideMark/>
          </w:tcPr>
          <w:p w14:paraId="7DFC491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175,00</w:t>
            </w:r>
          </w:p>
        </w:tc>
        <w:tc>
          <w:tcPr>
            <w:tcW w:w="493" w:type="dxa"/>
            <w:tcBorders>
              <w:top w:val="nil"/>
              <w:left w:val="nil"/>
              <w:bottom w:val="single" w:sz="4" w:space="0" w:color="auto"/>
              <w:right w:val="single" w:sz="4" w:space="0" w:color="auto"/>
            </w:tcBorders>
            <w:shd w:val="clear" w:color="auto" w:fill="auto"/>
            <w:vAlign w:val="center"/>
            <w:hideMark/>
          </w:tcPr>
          <w:p w14:paraId="528C017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175,00</w:t>
            </w:r>
          </w:p>
        </w:tc>
      </w:tr>
      <w:tr w:rsidR="00435692" w:rsidRPr="00435692" w14:paraId="0D195B11"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18B4FE16"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lastRenderedPageBreak/>
              <w:t>Обеспечение пожарной безопасности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284596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5A667BD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28AAB70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w:t>
            </w:r>
          </w:p>
        </w:tc>
        <w:tc>
          <w:tcPr>
            <w:tcW w:w="1389" w:type="dxa"/>
            <w:tcBorders>
              <w:top w:val="nil"/>
              <w:left w:val="nil"/>
              <w:bottom w:val="single" w:sz="4" w:space="0" w:color="auto"/>
              <w:right w:val="single" w:sz="4" w:space="0" w:color="auto"/>
            </w:tcBorders>
            <w:shd w:val="clear" w:color="auto" w:fill="auto"/>
            <w:vAlign w:val="center"/>
            <w:hideMark/>
          </w:tcPr>
          <w:p w14:paraId="383BACE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88 8 00 90660</w:t>
            </w:r>
          </w:p>
        </w:tc>
        <w:tc>
          <w:tcPr>
            <w:tcW w:w="702" w:type="dxa"/>
            <w:tcBorders>
              <w:top w:val="nil"/>
              <w:left w:val="nil"/>
              <w:bottom w:val="single" w:sz="4" w:space="0" w:color="auto"/>
              <w:right w:val="single" w:sz="4" w:space="0" w:color="auto"/>
            </w:tcBorders>
            <w:shd w:val="clear" w:color="auto" w:fill="auto"/>
            <w:vAlign w:val="center"/>
            <w:hideMark/>
          </w:tcPr>
          <w:p w14:paraId="646415D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6EA5EA3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438,20</w:t>
            </w:r>
          </w:p>
        </w:tc>
        <w:tc>
          <w:tcPr>
            <w:tcW w:w="866" w:type="dxa"/>
            <w:tcBorders>
              <w:top w:val="nil"/>
              <w:left w:val="nil"/>
              <w:bottom w:val="single" w:sz="4" w:space="0" w:color="auto"/>
              <w:right w:val="single" w:sz="4" w:space="0" w:color="auto"/>
            </w:tcBorders>
            <w:shd w:val="clear" w:color="auto" w:fill="auto"/>
            <w:vAlign w:val="center"/>
            <w:hideMark/>
          </w:tcPr>
          <w:p w14:paraId="6E16FA0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175,00</w:t>
            </w:r>
          </w:p>
        </w:tc>
        <w:tc>
          <w:tcPr>
            <w:tcW w:w="493" w:type="dxa"/>
            <w:tcBorders>
              <w:top w:val="nil"/>
              <w:left w:val="nil"/>
              <w:bottom w:val="single" w:sz="4" w:space="0" w:color="auto"/>
              <w:right w:val="single" w:sz="4" w:space="0" w:color="auto"/>
            </w:tcBorders>
            <w:shd w:val="clear" w:color="auto" w:fill="auto"/>
            <w:vAlign w:val="center"/>
            <w:hideMark/>
          </w:tcPr>
          <w:p w14:paraId="028395E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175,00</w:t>
            </w:r>
          </w:p>
        </w:tc>
      </w:tr>
      <w:tr w:rsidR="00435692" w:rsidRPr="00435692" w14:paraId="4C3AFCA5"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20C7407F"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701FDC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427187F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187A91B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w:t>
            </w:r>
          </w:p>
        </w:tc>
        <w:tc>
          <w:tcPr>
            <w:tcW w:w="1389" w:type="dxa"/>
            <w:tcBorders>
              <w:top w:val="nil"/>
              <w:left w:val="nil"/>
              <w:bottom w:val="single" w:sz="4" w:space="0" w:color="auto"/>
              <w:right w:val="single" w:sz="4" w:space="0" w:color="auto"/>
            </w:tcBorders>
            <w:shd w:val="clear" w:color="auto" w:fill="auto"/>
            <w:vAlign w:val="center"/>
            <w:hideMark/>
          </w:tcPr>
          <w:p w14:paraId="313526C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88 8 00 90660</w:t>
            </w:r>
          </w:p>
        </w:tc>
        <w:tc>
          <w:tcPr>
            <w:tcW w:w="702" w:type="dxa"/>
            <w:tcBorders>
              <w:top w:val="nil"/>
              <w:left w:val="nil"/>
              <w:bottom w:val="single" w:sz="4" w:space="0" w:color="auto"/>
              <w:right w:val="single" w:sz="4" w:space="0" w:color="auto"/>
            </w:tcBorders>
            <w:shd w:val="clear" w:color="auto" w:fill="auto"/>
            <w:vAlign w:val="center"/>
            <w:hideMark/>
          </w:tcPr>
          <w:p w14:paraId="5F1E299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990" w:type="dxa"/>
            <w:tcBorders>
              <w:top w:val="nil"/>
              <w:left w:val="nil"/>
              <w:bottom w:val="single" w:sz="4" w:space="0" w:color="auto"/>
              <w:right w:val="single" w:sz="4" w:space="0" w:color="auto"/>
            </w:tcBorders>
            <w:shd w:val="clear" w:color="auto" w:fill="auto"/>
            <w:vAlign w:val="center"/>
            <w:hideMark/>
          </w:tcPr>
          <w:p w14:paraId="232F4D2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438,20</w:t>
            </w:r>
          </w:p>
        </w:tc>
        <w:tc>
          <w:tcPr>
            <w:tcW w:w="866" w:type="dxa"/>
            <w:tcBorders>
              <w:top w:val="nil"/>
              <w:left w:val="nil"/>
              <w:bottom w:val="single" w:sz="4" w:space="0" w:color="auto"/>
              <w:right w:val="single" w:sz="4" w:space="0" w:color="auto"/>
            </w:tcBorders>
            <w:shd w:val="clear" w:color="auto" w:fill="auto"/>
            <w:vAlign w:val="center"/>
            <w:hideMark/>
          </w:tcPr>
          <w:p w14:paraId="68AF478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175,00</w:t>
            </w:r>
          </w:p>
        </w:tc>
        <w:tc>
          <w:tcPr>
            <w:tcW w:w="493" w:type="dxa"/>
            <w:tcBorders>
              <w:top w:val="nil"/>
              <w:left w:val="nil"/>
              <w:bottom w:val="single" w:sz="4" w:space="0" w:color="auto"/>
              <w:right w:val="single" w:sz="4" w:space="0" w:color="auto"/>
            </w:tcBorders>
            <w:shd w:val="clear" w:color="auto" w:fill="auto"/>
            <w:vAlign w:val="center"/>
            <w:hideMark/>
          </w:tcPr>
          <w:p w14:paraId="2756E92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175,00</w:t>
            </w:r>
          </w:p>
        </w:tc>
      </w:tr>
      <w:tr w:rsidR="00435692" w:rsidRPr="00435692" w14:paraId="1E6B5678" w14:textId="77777777" w:rsidTr="00C71DB7">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0DFB155E"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НАЦИОНАЛЬНАЯ ЭКОНОМИКА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46F7F4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7473AA1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4518E7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14:paraId="17D3888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2928A0D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16AE579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990,10</w:t>
            </w:r>
          </w:p>
        </w:tc>
        <w:tc>
          <w:tcPr>
            <w:tcW w:w="866" w:type="dxa"/>
            <w:tcBorders>
              <w:top w:val="nil"/>
              <w:left w:val="nil"/>
              <w:bottom w:val="single" w:sz="4" w:space="0" w:color="auto"/>
              <w:right w:val="single" w:sz="4" w:space="0" w:color="auto"/>
            </w:tcBorders>
            <w:shd w:val="clear" w:color="auto" w:fill="auto"/>
            <w:vAlign w:val="center"/>
            <w:hideMark/>
          </w:tcPr>
          <w:p w14:paraId="39639B7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543,10</w:t>
            </w:r>
          </w:p>
        </w:tc>
        <w:tc>
          <w:tcPr>
            <w:tcW w:w="493" w:type="dxa"/>
            <w:tcBorders>
              <w:top w:val="nil"/>
              <w:left w:val="nil"/>
              <w:bottom w:val="single" w:sz="4" w:space="0" w:color="auto"/>
              <w:right w:val="single" w:sz="4" w:space="0" w:color="auto"/>
            </w:tcBorders>
            <w:shd w:val="clear" w:color="auto" w:fill="auto"/>
            <w:vAlign w:val="center"/>
            <w:hideMark/>
          </w:tcPr>
          <w:p w14:paraId="3D4F187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543,10</w:t>
            </w:r>
          </w:p>
        </w:tc>
      </w:tr>
      <w:tr w:rsidR="00435692" w:rsidRPr="00435692" w14:paraId="24A57DD8"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16E0F205"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Сельское хозяйство и рыболовство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EB154A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040A46C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94A9A5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05</w:t>
            </w:r>
          </w:p>
        </w:tc>
        <w:tc>
          <w:tcPr>
            <w:tcW w:w="1389" w:type="dxa"/>
            <w:tcBorders>
              <w:top w:val="nil"/>
              <w:left w:val="nil"/>
              <w:bottom w:val="single" w:sz="4" w:space="0" w:color="auto"/>
              <w:right w:val="single" w:sz="4" w:space="0" w:color="auto"/>
            </w:tcBorders>
            <w:shd w:val="clear" w:color="auto" w:fill="auto"/>
            <w:vAlign w:val="center"/>
            <w:hideMark/>
          </w:tcPr>
          <w:p w14:paraId="5E0F9EB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88 8 00 90690</w:t>
            </w:r>
          </w:p>
        </w:tc>
        <w:tc>
          <w:tcPr>
            <w:tcW w:w="702" w:type="dxa"/>
            <w:tcBorders>
              <w:top w:val="nil"/>
              <w:left w:val="nil"/>
              <w:bottom w:val="single" w:sz="4" w:space="0" w:color="auto"/>
              <w:right w:val="single" w:sz="4" w:space="0" w:color="auto"/>
            </w:tcBorders>
            <w:shd w:val="clear" w:color="auto" w:fill="auto"/>
            <w:vAlign w:val="center"/>
            <w:hideMark/>
          </w:tcPr>
          <w:p w14:paraId="1849E67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661C593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17,30</w:t>
            </w:r>
          </w:p>
        </w:tc>
        <w:tc>
          <w:tcPr>
            <w:tcW w:w="866" w:type="dxa"/>
            <w:tcBorders>
              <w:top w:val="nil"/>
              <w:left w:val="nil"/>
              <w:bottom w:val="single" w:sz="4" w:space="0" w:color="auto"/>
              <w:right w:val="single" w:sz="4" w:space="0" w:color="auto"/>
            </w:tcBorders>
            <w:shd w:val="clear" w:color="auto" w:fill="auto"/>
            <w:vAlign w:val="center"/>
            <w:hideMark/>
          </w:tcPr>
          <w:p w14:paraId="6896C2C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8,30</w:t>
            </w:r>
          </w:p>
        </w:tc>
        <w:tc>
          <w:tcPr>
            <w:tcW w:w="493" w:type="dxa"/>
            <w:tcBorders>
              <w:top w:val="nil"/>
              <w:left w:val="nil"/>
              <w:bottom w:val="single" w:sz="4" w:space="0" w:color="auto"/>
              <w:right w:val="single" w:sz="4" w:space="0" w:color="auto"/>
            </w:tcBorders>
            <w:shd w:val="clear" w:color="auto" w:fill="auto"/>
            <w:vAlign w:val="center"/>
            <w:hideMark/>
          </w:tcPr>
          <w:p w14:paraId="7ABC4B6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8,30</w:t>
            </w:r>
          </w:p>
        </w:tc>
      </w:tr>
      <w:tr w:rsidR="00435692" w:rsidRPr="00435692" w14:paraId="78195FB6" w14:textId="77777777" w:rsidTr="00435692">
        <w:trPr>
          <w:trHeight w:val="420"/>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7BD98F9F"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467C3E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7BD2E8D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53BEA0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389" w:type="dxa"/>
            <w:tcBorders>
              <w:top w:val="nil"/>
              <w:left w:val="nil"/>
              <w:bottom w:val="single" w:sz="4" w:space="0" w:color="auto"/>
              <w:right w:val="single" w:sz="4" w:space="0" w:color="auto"/>
            </w:tcBorders>
            <w:shd w:val="clear" w:color="auto" w:fill="auto"/>
            <w:vAlign w:val="center"/>
            <w:hideMark/>
          </w:tcPr>
          <w:p w14:paraId="468E120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88 8 00 90690</w:t>
            </w:r>
          </w:p>
        </w:tc>
        <w:tc>
          <w:tcPr>
            <w:tcW w:w="702" w:type="dxa"/>
            <w:tcBorders>
              <w:top w:val="nil"/>
              <w:left w:val="nil"/>
              <w:bottom w:val="single" w:sz="4" w:space="0" w:color="auto"/>
              <w:right w:val="single" w:sz="4" w:space="0" w:color="auto"/>
            </w:tcBorders>
            <w:shd w:val="clear" w:color="auto" w:fill="auto"/>
            <w:vAlign w:val="center"/>
            <w:hideMark/>
          </w:tcPr>
          <w:p w14:paraId="5357015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990" w:type="dxa"/>
            <w:tcBorders>
              <w:top w:val="nil"/>
              <w:left w:val="nil"/>
              <w:bottom w:val="single" w:sz="4" w:space="0" w:color="auto"/>
              <w:right w:val="single" w:sz="4" w:space="0" w:color="auto"/>
            </w:tcBorders>
            <w:shd w:val="clear" w:color="auto" w:fill="auto"/>
            <w:vAlign w:val="center"/>
            <w:hideMark/>
          </w:tcPr>
          <w:p w14:paraId="4BDC570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17,30</w:t>
            </w:r>
          </w:p>
        </w:tc>
        <w:tc>
          <w:tcPr>
            <w:tcW w:w="866" w:type="dxa"/>
            <w:tcBorders>
              <w:top w:val="nil"/>
              <w:left w:val="nil"/>
              <w:bottom w:val="single" w:sz="4" w:space="0" w:color="auto"/>
              <w:right w:val="single" w:sz="4" w:space="0" w:color="auto"/>
            </w:tcBorders>
            <w:shd w:val="clear" w:color="auto" w:fill="auto"/>
            <w:vAlign w:val="center"/>
            <w:hideMark/>
          </w:tcPr>
          <w:p w14:paraId="5F03864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8,30</w:t>
            </w:r>
          </w:p>
        </w:tc>
        <w:tc>
          <w:tcPr>
            <w:tcW w:w="493" w:type="dxa"/>
            <w:tcBorders>
              <w:top w:val="nil"/>
              <w:left w:val="nil"/>
              <w:bottom w:val="single" w:sz="4" w:space="0" w:color="auto"/>
              <w:right w:val="single" w:sz="4" w:space="0" w:color="auto"/>
            </w:tcBorders>
            <w:shd w:val="clear" w:color="auto" w:fill="auto"/>
            <w:vAlign w:val="center"/>
            <w:hideMark/>
          </w:tcPr>
          <w:p w14:paraId="254235D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8,30</w:t>
            </w:r>
          </w:p>
        </w:tc>
      </w:tr>
      <w:tr w:rsidR="00435692" w:rsidRPr="00435692" w14:paraId="5F44E4A1"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0079AFB3"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Дорожное хозяйство (дорожные фонды)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7560CC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1B34918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ABF8A3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09</w:t>
            </w:r>
          </w:p>
        </w:tc>
        <w:tc>
          <w:tcPr>
            <w:tcW w:w="1389" w:type="dxa"/>
            <w:tcBorders>
              <w:top w:val="nil"/>
              <w:left w:val="nil"/>
              <w:bottom w:val="single" w:sz="4" w:space="0" w:color="auto"/>
              <w:right w:val="single" w:sz="4" w:space="0" w:color="auto"/>
            </w:tcBorders>
            <w:shd w:val="clear" w:color="auto" w:fill="auto"/>
            <w:vAlign w:val="center"/>
            <w:hideMark/>
          </w:tcPr>
          <w:p w14:paraId="31260CD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88 8 00 90640</w:t>
            </w:r>
          </w:p>
        </w:tc>
        <w:tc>
          <w:tcPr>
            <w:tcW w:w="702" w:type="dxa"/>
            <w:tcBorders>
              <w:top w:val="nil"/>
              <w:left w:val="nil"/>
              <w:bottom w:val="single" w:sz="4" w:space="0" w:color="auto"/>
              <w:right w:val="single" w:sz="4" w:space="0" w:color="auto"/>
            </w:tcBorders>
            <w:shd w:val="clear" w:color="auto" w:fill="auto"/>
            <w:vAlign w:val="center"/>
            <w:hideMark/>
          </w:tcPr>
          <w:p w14:paraId="1BC84C8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6E2DCE5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641,80</w:t>
            </w:r>
          </w:p>
        </w:tc>
        <w:tc>
          <w:tcPr>
            <w:tcW w:w="866" w:type="dxa"/>
            <w:tcBorders>
              <w:top w:val="nil"/>
              <w:left w:val="nil"/>
              <w:bottom w:val="single" w:sz="4" w:space="0" w:color="auto"/>
              <w:right w:val="single" w:sz="4" w:space="0" w:color="auto"/>
            </w:tcBorders>
            <w:shd w:val="clear" w:color="auto" w:fill="auto"/>
            <w:vAlign w:val="center"/>
            <w:hideMark/>
          </w:tcPr>
          <w:p w14:paraId="6E52730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384,80</w:t>
            </w:r>
          </w:p>
        </w:tc>
        <w:tc>
          <w:tcPr>
            <w:tcW w:w="493" w:type="dxa"/>
            <w:tcBorders>
              <w:top w:val="nil"/>
              <w:left w:val="nil"/>
              <w:bottom w:val="single" w:sz="4" w:space="0" w:color="auto"/>
              <w:right w:val="single" w:sz="4" w:space="0" w:color="auto"/>
            </w:tcBorders>
            <w:shd w:val="clear" w:color="auto" w:fill="auto"/>
            <w:vAlign w:val="center"/>
            <w:hideMark/>
          </w:tcPr>
          <w:p w14:paraId="6C143BB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384,80</w:t>
            </w:r>
          </w:p>
        </w:tc>
      </w:tr>
      <w:tr w:rsidR="00435692" w:rsidRPr="00435692" w14:paraId="288D6BD6" w14:textId="77777777" w:rsidTr="00435692">
        <w:trPr>
          <w:trHeight w:val="525"/>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7103D106"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A76B98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77B8750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A6EEA4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09</w:t>
            </w:r>
          </w:p>
        </w:tc>
        <w:tc>
          <w:tcPr>
            <w:tcW w:w="1389" w:type="dxa"/>
            <w:tcBorders>
              <w:top w:val="nil"/>
              <w:left w:val="nil"/>
              <w:bottom w:val="single" w:sz="4" w:space="0" w:color="auto"/>
              <w:right w:val="single" w:sz="4" w:space="0" w:color="auto"/>
            </w:tcBorders>
            <w:shd w:val="clear" w:color="auto" w:fill="auto"/>
            <w:vAlign w:val="center"/>
            <w:hideMark/>
          </w:tcPr>
          <w:p w14:paraId="0C1EAA7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88 8 00 90640</w:t>
            </w:r>
          </w:p>
        </w:tc>
        <w:tc>
          <w:tcPr>
            <w:tcW w:w="702" w:type="dxa"/>
            <w:tcBorders>
              <w:top w:val="nil"/>
              <w:left w:val="nil"/>
              <w:bottom w:val="single" w:sz="4" w:space="0" w:color="auto"/>
              <w:right w:val="single" w:sz="4" w:space="0" w:color="auto"/>
            </w:tcBorders>
            <w:shd w:val="clear" w:color="auto" w:fill="auto"/>
            <w:vAlign w:val="center"/>
            <w:hideMark/>
          </w:tcPr>
          <w:p w14:paraId="0F7F71A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990" w:type="dxa"/>
            <w:tcBorders>
              <w:top w:val="nil"/>
              <w:left w:val="nil"/>
              <w:bottom w:val="single" w:sz="4" w:space="0" w:color="auto"/>
              <w:right w:val="single" w:sz="4" w:space="0" w:color="auto"/>
            </w:tcBorders>
            <w:shd w:val="clear" w:color="auto" w:fill="auto"/>
            <w:vAlign w:val="center"/>
            <w:hideMark/>
          </w:tcPr>
          <w:p w14:paraId="2736D66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641,80</w:t>
            </w:r>
          </w:p>
        </w:tc>
        <w:tc>
          <w:tcPr>
            <w:tcW w:w="866" w:type="dxa"/>
            <w:tcBorders>
              <w:top w:val="nil"/>
              <w:left w:val="nil"/>
              <w:bottom w:val="single" w:sz="4" w:space="0" w:color="auto"/>
              <w:right w:val="single" w:sz="4" w:space="0" w:color="auto"/>
            </w:tcBorders>
            <w:shd w:val="clear" w:color="auto" w:fill="auto"/>
            <w:vAlign w:val="center"/>
            <w:hideMark/>
          </w:tcPr>
          <w:p w14:paraId="7DCBE7A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384,80</w:t>
            </w:r>
          </w:p>
        </w:tc>
        <w:tc>
          <w:tcPr>
            <w:tcW w:w="493" w:type="dxa"/>
            <w:tcBorders>
              <w:top w:val="nil"/>
              <w:left w:val="nil"/>
              <w:bottom w:val="single" w:sz="4" w:space="0" w:color="auto"/>
              <w:right w:val="single" w:sz="4" w:space="0" w:color="auto"/>
            </w:tcBorders>
            <w:shd w:val="clear" w:color="auto" w:fill="auto"/>
            <w:vAlign w:val="center"/>
            <w:hideMark/>
          </w:tcPr>
          <w:p w14:paraId="1282373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384,80</w:t>
            </w:r>
          </w:p>
        </w:tc>
      </w:tr>
      <w:tr w:rsidR="00435692" w:rsidRPr="00435692" w14:paraId="15C78769" w14:textId="77777777" w:rsidTr="00435692">
        <w:trPr>
          <w:trHeight w:val="528"/>
        </w:trPr>
        <w:tc>
          <w:tcPr>
            <w:tcW w:w="3886" w:type="dxa"/>
            <w:tcBorders>
              <w:top w:val="nil"/>
              <w:left w:val="single" w:sz="4" w:space="0" w:color="auto"/>
              <w:bottom w:val="single" w:sz="4" w:space="0" w:color="auto"/>
              <w:right w:val="single" w:sz="4" w:space="0" w:color="auto"/>
            </w:tcBorders>
            <w:shd w:val="clear" w:color="auto" w:fill="auto"/>
            <w:vAlign w:val="center"/>
            <w:hideMark/>
          </w:tcPr>
          <w:p w14:paraId="546EBA5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Другие вопросы в области национальной экономике</w:t>
            </w:r>
          </w:p>
        </w:tc>
        <w:tc>
          <w:tcPr>
            <w:tcW w:w="851" w:type="dxa"/>
            <w:tcBorders>
              <w:top w:val="nil"/>
              <w:left w:val="nil"/>
              <w:bottom w:val="single" w:sz="4" w:space="0" w:color="auto"/>
              <w:right w:val="single" w:sz="4" w:space="0" w:color="auto"/>
            </w:tcBorders>
            <w:shd w:val="clear" w:color="auto" w:fill="auto"/>
            <w:vAlign w:val="center"/>
            <w:hideMark/>
          </w:tcPr>
          <w:p w14:paraId="36EEC3D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00DCDA9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33BA9C8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w:t>
            </w:r>
          </w:p>
        </w:tc>
        <w:tc>
          <w:tcPr>
            <w:tcW w:w="1389" w:type="dxa"/>
            <w:tcBorders>
              <w:top w:val="nil"/>
              <w:left w:val="nil"/>
              <w:bottom w:val="single" w:sz="4" w:space="0" w:color="auto"/>
              <w:right w:val="single" w:sz="4" w:space="0" w:color="auto"/>
            </w:tcBorders>
            <w:shd w:val="clear" w:color="auto" w:fill="auto"/>
            <w:vAlign w:val="center"/>
            <w:hideMark/>
          </w:tcPr>
          <w:p w14:paraId="1913164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0C4A41C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17C93B6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331,00</w:t>
            </w:r>
          </w:p>
        </w:tc>
        <w:tc>
          <w:tcPr>
            <w:tcW w:w="866" w:type="dxa"/>
            <w:tcBorders>
              <w:top w:val="nil"/>
              <w:left w:val="nil"/>
              <w:bottom w:val="single" w:sz="4" w:space="0" w:color="auto"/>
              <w:right w:val="single" w:sz="4" w:space="0" w:color="auto"/>
            </w:tcBorders>
            <w:shd w:val="clear" w:color="auto" w:fill="auto"/>
            <w:vAlign w:val="center"/>
            <w:hideMark/>
          </w:tcPr>
          <w:p w14:paraId="1DF9B08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150,00</w:t>
            </w:r>
          </w:p>
        </w:tc>
        <w:tc>
          <w:tcPr>
            <w:tcW w:w="493" w:type="dxa"/>
            <w:tcBorders>
              <w:top w:val="nil"/>
              <w:left w:val="nil"/>
              <w:bottom w:val="single" w:sz="4" w:space="0" w:color="auto"/>
              <w:right w:val="single" w:sz="4" w:space="0" w:color="auto"/>
            </w:tcBorders>
            <w:shd w:val="clear" w:color="auto" w:fill="auto"/>
            <w:vAlign w:val="center"/>
            <w:hideMark/>
          </w:tcPr>
          <w:p w14:paraId="0EF6312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150,00</w:t>
            </w:r>
          </w:p>
        </w:tc>
      </w:tr>
      <w:tr w:rsidR="00435692" w:rsidRPr="00435692" w14:paraId="33CB3F87" w14:textId="77777777" w:rsidTr="00435692">
        <w:trPr>
          <w:trHeight w:val="528"/>
        </w:trPr>
        <w:tc>
          <w:tcPr>
            <w:tcW w:w="3886" w:type="dxa"/>
            <w:tcBorders>
              <w:top w:val="nil"/>
              <w:left w:val="nil"/>
              <w:bottom w:val="nil"/>
              <w:right w:val="nil"/>
            </w:tcBorders>
            <w:shd w:val="clear" w:color="auto" w:fill="auto"/>
            <w:vAlign w:val="center"/>
            <w:hideMark/>
          </w:tcPr>
          <w:p w14:paraId="22A27CC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E98E3B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5A66009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631C67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12</w:t>
            </w:r>
          </w:p>
        </w:tc>
        <w:tc>
          <w:tcPr>
            <w:tcW w:w="1389" w:type="dxa"/>
            <w:tcBorders>
              <w:top w:val="nil"/>
              <w:left w:val="nil"/>
              <w:bottom w:val="single" w:sz="4" w:space="0" w:color="auto"/>
              <w:right w:val="single" w:sz="4" w:space="0" w:color="auto"/>
            </w:tcBorders>
            <w:shd w:val="clear" w:color="auto" w:fill="auto"/>
            <w:vAlign w:val="center"/>
            <w:hideMark/>
          </w:tcPr>
          <w:p w14:paraId="0E96ED9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8 8 00 93120</w:t>
            </w:r>
          </w:p>
        </w:tc>
        <w:tc>
          <w:tcPr>
            <w:tcW w:w="702" w:type="dxa"/>
            <w:tcBorders>
              <w:top w:val="nil"/>
              <w:left w:val="nil"/>
              <w:bottom w:val="single" w:sz="4" w:space="0" w:color="auto"/>
              <w:right w:val="single" w:sz="4" w:space="0" w:color="auto"/>
            </w:tcBorders>
            <w:shd w:val="clear" w:color="auto" w:fill="auto"/>
            <w:vAlign w:val="center"/>
            <w:hideMark/>
          </w:tcPr>
          <w:p w14:paraId="4F257C1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990" w:type="dxa"/>
            <w:tcBorders>
              <w:top w:val="nil"/>
              <w:left w:val="nil"/>
              <w:bottom w:val="single" w:sz="4" w:space="0" w:color="auto"/>
              <w:right w:val="single" w:sz="4" w:space="0" w:color="auto"/>
            </w:tcBorders>
            <w:shd w:val="clear" w:color="auto" w:fill="auto"/>
            <w:vAlign w:val="center"/>
            <w:hideMark/>
          </w:tcPr>
          <w:p w14:paraId="6C166E1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330,00</w:t>
            </w:r>
          </w:p>
        </w:tc>
        <w:tc>
          <w:tcPr>
            <w:tcW w:w="866" w:type="dxa"/>
            <w:tcBorders>
              <w:top w:val="nil"/>
              <w:left w:val="nil"/>
              <w:bottom w:val="single" w:sz="4" w:space="0" w:color="auto"/>
              <w:right w:val="single" w:sz="4" w:space="0" w:color="auto"/>
            </w:tcBorders>
            <w:shd w:val="clear" w:color="auto" w:fill="auto"/>
            <w:vAlign w:val="center"/>
            <w:hideMark/>
          </w:tcPr>
          <w:p w14:paraId="3389A21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150,00</w:t>
            </w:r>
          </w:p>
        </w:tc>
        <w:tc>
          <w:tcPr>
            <w:tcW w:w="493" w:type="dxa"/>
            <w:tcBorders>
              <w:top w:val="nil"/>
              <w:left w:val="nil"/>
              <w:bottom w:val="single" w:sz="4" w:space="0" w:color="auto"/>
              <w:right w:val="single" w:sz="4" w:space="0" w:color="auto"/>
            </w:tcBorders>
            <w:shd w:val="clear" w:color="auto" w:fill="auto"/>
            <w:vAlign w:val="center"/>
            <w:hideMark/>
          </w:tcPr>
          <w:p w14:paraId="421B7E5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150,00</w:t>
            </w:r>
          </w:p>
        </w:tc>
      </w:tr>
      <w:tr w:rsidR="00435692" w:rsidRPr="00435692" w14:paraId="5AD7EDB5" w14:textId="77777777" w:rsidTr="00435692">
        <w:trPr>
          <w:trHeight w:val="264"/>
        </w:trPr>
        <w:tc>
          <w:tcPr>
            <w:tcW w:w="3886" w:type="dxa"/>
            <w:tcBorders>
              <w:top w:val="nil"/>
              <w:left w:val="nil"/>
              <w:bottom w:val="nil"/>
              <w:right w:val="nil"/>
            </w:tcBorders>
            <w:shd w:val="clear" w:color="auto" w:fill="auto"/>
            <w:vAlign w:val="center"/>
            <w:hideMark/>
          </w:tcPr>
          <w:p w14:paraId="1750E90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609446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7C9120F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6AA9AD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12</w:t>
            </w:r>
          </w:p>
        </w:tc>
        <w:tc>
          <w:tcPr>
            <w:tcW w:w="1389" w:type="dxa"/>
            <w:tcBorders>
              <w:top w:val="nil"/>
              <w:left w:val="nil"/>
              <w:bottom w:val="single" w:sz="4" w:space="0" w:color="auto"/>
              <w:right w:val="single" w:sz="4" w:space="0" w:color="auto"/>
            </w:tcBorders>
            <w:shd w:val="clear" w:color="auto" w:fill="auto"/>
            <w:vAlign w:val="center"/>
            <w:hideMark/>
          </w:tcPr>
          <w:p w14:paraId="3A04094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88 8 00 93302</w:t>
            </w:r>
          </w:p>
        </w:tc>
        <w:tc>
          <w:tcPr>
            <w:tcW w:w="702" w:type="dxa"/>
            <w:tcBorders>
              <w:top w:val="nil"/>
              <w:left w:val="nil"/>
              <w:bottom w:val="single" w:sz="4" w:space="0" w:color="auto"/>
              <w:right w:val="single" w:sz="4" w:space="0" w:color="auto"/>
            </w:tcBorders>
            <w:shd w:val="clear" w:color="auto" w:fill="auto"/>
            <w:vAlign w:val="center"/>
            <w:hideMark/>
          </w:tcPr>
          <w:p w14:paraId="47E5697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540</w:t>
            </w:r>
          </w:p>
        </w:tc>
        <w:tc>
          <w:tcPr>
            <w:tcW w:w="990" w:type="dxa"/>
            <w:tcBorders>
              <w:top w:val="nil"/>
              <w:left w:val="nil"/>
              <w:bottom w:val="single" w:sz="4" w:space="0" w:color="auto"/>
              <w:right w:val="single" w:sz="4" w:space="0" w:color="auto"/>
            </w:tcBorders>
            <w:shd w:val="clear" w:color="auto" w:fill="auto"/>
            <w:vAlign w:val="center"/>
            <w:hideMark/>
          </w:tcPr>
          <w:p w14:paraId="470D128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14:paraId="5B8C229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493" w:type="dxa"/>
            <w:tcBorders>
              <w:top w:val="nil"/>
              <w:left w:val="nil"/>
              <w:bottom w:val="single" w:sz="4" w:space="0" w:color="auto"/>
              <w:right w:val="single" w:sz="4" w:space="0" w:color="auto"/>
            </w:tcBorders>
            <w:shd w:val="clear" w:color="auto" w:fill="auto"/>
            <w:vAlign w:val="center"/>
            <w:hideMark/>
          </w:tcPr>
          <w:p w14:paraId="2A174C5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r>
      <w:tr w:rsidR="00435692" w:rsidRPr="00435692" w14:paraId="735A9A01" w14:textId="77777777" w:rsidTr="00C71DB7">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28C725A0"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ЖИЛИЩНОЕ ХОЗЯЙСТВО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AFB420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14216E7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6196EC2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14:paraId="75EE346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4E5C97D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513A509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8402,60</w:t>
            </w:r>
          </w:p>
        </w:tc>
        <w:tc>
          <w:tcPr>
            <w:tcW w:w="866" w:type="dxa"/>
            <w:tcBorders>
              <w:top w:val="nil"/>
              <w:left w:val="nil"/>
              <w:bottom w:val="single" w:sz="4" w:space="0" w:color="auto"/>
              <w:right w:val="single" w:sz="4" w:space="0" w:color="auto"/>
            </w:tcBorders>
            <w:shd w:val="clear" w:color="auto" w:fill="auto"/>
            <w:vAlign w:val="center"/>
            <w:hideMark/>
          </w:tcPr>
          <w:p w14:paraId="4532E59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1092,50</w:t>
            </w:r>
          </w:p>
        </w:tc>
        <w:tc>
          <w:tcPr>
            <w:tcW w:w="493" w:type="dxa"/>
            <w:tcBorders>
              <w:top w:val="nil"/>
              <w:left w:val="nil"/>
              <w:bottom w:val="single" w:sz="4" w:space="0" w:color="auto"/>
              <w:right w:val="single" w:sz="4" w:space="0" w:color="auto"/>
            </w:tcBorders>
            <w:shd w:val="clear" w:color="auto" w:fill="auto"/>
            <w:vAlign w:val="center"/>
            <w:hideMark/>
          </w:tcPr>
          <w:p w14:paraId="4C9E637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1571,50</w:t>
            </w:r>
          </w:p>
        </w:tc>
      </w:tr>
      <w:tr w:rsidR="00435692" w:rsidRPr="00435692" w14:paraId="6D4616F3"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75D30708" w14:textId="77777777" w:rsidR="00435692" w:rsidRPr="00435692" w:rsidRDefault="00435692" w:rsidP="00435692">
            <w:pPr>
              <w:spacing w:after="0" w:line="240" w:lineRule="auto"/>
              <w:jc w:val="both"/>
              <w:rPr>
                <w:rFonts w:ascii="Times New Roman" w:eastAsia="Times New Roman" w:hAnsi="Times New Roman" w:cs="Times New Roman"/>
                <w:b/>
                <w:bCs/>
                <w:i/>
                <w:iCs/>
                <w:color w:val="000000"/>
                <w:sz w:val="20"/>
                <w:szCs w:val="20"/>
                <w:lang w:eastAsia="ru-RU"/>
              </w:rPr>
            </w:pPr>
            <w:r w:rsidRPr="00435692">
              <w:rPr>
                <w:rFonts w:ascii="Times New Roman" w:eastAsia="Times New Roman" w:hAnsi="Times New Roman" w:cs="Times New Roman"/>
                <w:b/>
                <w:bCs/>
                <w:i/>
                <w:iCs/>
                <w:color w:val="000000"/>
                <w:sz w:val="20"/>
                <w:szCs w:val="20"/>
                <w:lang w:eastAsia="ru-RU"/>
              </w:rPr>
              <w:t>Благоустройство</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BC1A2A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0E8AF94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488F8C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15BB91D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57D62EB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4ECAB48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4052,60</w:t>
            </w:r>
          </w:p>
        </w:tc>
        <w:tc>
          <w:tcPr>
            <w:tcW w:w="866" w:type="dxa"/>
            <w:tcBorders>
              <w:top w:val="nil"/>
              <w:left w:val="nil"/>
              <w:bottom w:val="single" w:sz="4" w:space="0" w:color="auto"/>
              <w:right w:val="single" w:sz="4" w:space="0" w:color="auto"/>
            </w:tcBorders>
            <w:shd w:val="clear" w:color="auto" w:fill="auto"/>
            <w:vAlign w:val="center"/>
            <w:hideMark/>
          </w:tcPr>
          <w:p w14:paraId="517CE35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110,00</w:t>
            </w:r>
          </w:p>
        </w:tc>
        <w:tc>
          <w:tcPr>
            <w:tcW w:w="493" w:type="dxa"/>
            <w:tcBorders>
              <w:top w:val="nil"/>
              <w:left w:val="nil"/>
              <w:bottom w:val="single" w:sz="4" w:space="0" w:color="auto"/>
              <w:right w:val="single" w:sz="4" w:space="0" w:color="auto"/>
            </w:tcBorders>
            <w:shd w:val="clear" w:color="auto" w:fill="auto"/>
            <w:vAlign w:val="center"/>
            <w:hideMark/>
          </w:tcPr>
          <w:p w14:paraId="3F2AF00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0,00</w:t>
            </w:r>
          </w:p>
        </w:tc>
      </w:tr>
      <w:tr w:rsidR="00435692" w:rsidRPr="00435692" w14:paraId="16D326E5"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34EB5825" w14:textId="77777777" w:rsidR="00435692" w:rsidRPr="00435692" w:rsidRDefault="00435692" w:rsidP="00435692">
            <w:pPr>
              <w:spacing w:after="0" w:line="240" w:lineRule="auto"/>
              <w:jc w:val="both"/>
              <w:rPr>
                <w:rFonts w:ascii="Times New Roman" w:eastAsia="Times New Roman" w:hAnsi="Times New Roman" w:cs="Times New Roman"/>
                <w:b/>
                <w:bCs/>
                <w:i/>
                <w:iCs/>
                <w:color w:val="000000"/>
                <w:sz w:val="20"/>
                <w:szCs w:val="20"/>
                <w:lang w:eastAsia="ru-RU"/>
              </w:rPr>
            </w:pPr>
            <w:r w:rsidRPr="00435692">
              <w:rPr>
                <w:rFonts w:ascii="Times New Roman" w:eastAsia="Times New Roman" w:hAnsi="Times New Roman" w:cs="Times New Roman"/>
                <w:b/>
                <w:bCs/>
                <w:i/>
                <w:iCs/>
                <w:color w:val="000000"/>
                <w:sz w:val="20"/>
                <w:szCs w:val="20"/>
                <w:lang w:eastAsia="ru-RU"/>
              </w:rPr>
              <w:t>непрограммные расходы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3A164A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219E182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49117BB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3EC301E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8880093110</w:t>
            </w:r>
          </w:p>
        </w:tc>
        <w:tc>
          <w:tcPr>
            <w:tcW w:w="702" w:type="dxa"/>
            <w:tcBorders>
              <w:top w:val="nil"/>
              <w:left w:val="nil"/>
              <w:bottom w:val="single" w:sz="4" w:space="0" w:color="auto"/>
              <w:right w:val="single" w:sz="4" w:space="0" w:color="auto"/>
            </w:tcBorders>
            <w:shd w:val="clear" w:color="auto" w:fill="auto"/>
            <w:vAlign w:val="center"/>
            <w:hideMark/>
          </w:tcPr>
          <w:p w14:paraId="5A2BE0A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6055CD7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100,00</w:t>
            </w:r>
          </w:p>
        </w:tc>
        <w:tc>
          <w:tcPr>
            <w:tcW w:w="866" w:type="dxa"/>
            <w:tcBorders>
              <w:top w:val="nil"/>
              <w:left w:val="nil"/>
              <w:bottom w:val="single" w:sz="4" w:space="0" w:color="auto"/>
              <w:right w:val="single" w:sz="4" w:space="0" w:color="auto"/>
            </w:tcBorders>
            <w:shd w:val="clear" w:color="auto" w:fill="auto"/>
            <w:vAlign w:val="center"/>
            <w:hideMark/>
          </w:tcPr>
          <w:p w14:paraId="56B9336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493" w:type="dxa"/>
            <w:tcBorders>
              <w:top w:val="nil"/>
              <w:left w:val="nil"/>
              <w:bottom w:val="single" w:sz="4" w:space="0" w:color="auto"/>
              <w:right w:val="single" w:sz="4" w:space="0" w:color="auto"/>
            </w:tcBorders>
            <w:shd w:val="clear" w:color="auto" w:fill="auto"/>
            <w:vAlign w:val="center"/>
            <w:hideMark/>
          </w:tcPr>
          <w:p w14:paraId="19F63EC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r>
      <w:tr w:rsidR="00435692" w:rsidRPr="00435692" w14:paraId="4BF5D9BB" w14:textId="77777777" w:rsidTr="00435692">
        <w:trPr>
          <w:trHeight w:val="420"/>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3D87E76C"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 xml:space="preserve">Расходы на уличное освещении в рамках </w:t>
            </w:r>
            <w:proofErr w:type="spellStart"/>
            <w:r w:rsidRPr="00435692">
              <w:rPr>
                <w:rFonts w:ascii="Times New Roman" w:eastAsia="Times New Roman" w:hAnsi="Times New Roman" w:cs="Times New Roman"/>
                <w:color w:val="000000"/>
                <w:sz w:val="20"/>
                <w:szCs w:val="20"/>
                <w:lang w:eastAsia="ru-RU"/>
              </w:rPr>
              <w:t>непрограмных</w:t>
            </w:r>
            <w:proofErr w:type="spellEnd"/>
            <w:r w:rsidRPr="00435692">
              <w:rPr>
                <w:rFonts w:ascii="Times New Roman" w:eastAsia="Times New Roman" w:hAnsi="Times New Roman" w:cs="Times New Roman"/>
                <w:color w:val="000000"/>
                <w:sz w:val="20"/>
                <w:szCs w:val="20"/>
                <w:lang w:eastAsia="ru-RU"/>
              </w:rPr>
              <w:t xml:space="preserve"> расходов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1C5F7F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42C6C7D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5EEDB91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60E3228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8880093110</w:t>
            </w:r>
          </w:p>
        </w:tc>
        <w:tc>
          <w:tcPr>
            <w:tcW w:w="702" w:type="dxa"/>
            <w:tcBorders>
              <w:top w:val="nil"/>
              <w:left w:val="nil"/>
              <w:bottom w:val="single" w:sz="4" w:space="0" w:color="auto"/>
              <w:right w:val="single" w:sz="4" w:space="0" w:color="auto"/>
            </w:tcBorders>
            <w:shd w:val="clear" w:color="auto" w:fill="auto"/>
            <w:vAlign w:val="center"/>
            <w:hideMark/>
          </w:tcPr>
          <w:p w14:paraId="04AFF66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990" w:type="dxa"/>
            <w:tcBorders>
              <w:top w:val="nil"/>
              <w:left w:val="nil"/>
              <w:bottom w:val="single" w:sz="4" w:space="0" w:color="auto"/>
              <w:right w:val="single" w:sz="4" w:space="0" w:color="auto"/>
            </w:tcBorders>
            <w:shd w:val="clear" w:color="auto" w:fill="auto"/>
            <w:vAlign w:val="center"/>
            <w:hideMark/>
          </w:tcPr>
          <w:p w14:paraId="6D8C75B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100,00</w:t>
            </w:r>
          </w:p>
        </w:tc>
        <w:tc>
          <w:tcPr>
            <w:tcW w:w="866" w:type="dxa"/>
            <w:tcBorders>
              <w:top w:val="nil"/>
              <w:left w:val="nil"/>
              <w:bottom w:val="single" w:sz="4" w:space="0" w:color="auto"/>
              <w:right w:val="single" w:sz="4" w:space="0" w:color="auto"/>
            </w:tcBorders>
            <w:shd w:val="clear" w:color="auto" w:fill="auto"/>
            <w:vAlign w:val="center"/>
            <w:hideMark/>
          </w:tcPr>
          <w:p w14:paraId="408D562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100,00</w:t>
            </w:r>
          </w:p>
        </w:tc>
        <w:tc>
          <w:tcPr>
            <w:tcW w:w="493" w:type="dxa"/>
            <w:tcBorders>
              <w:top w:val="nil"/>
              <w:left w:val="nil"/>
              <w:bottom w:val="single" w:sz="4" w:space="0" w:color="auto"/>
              <w:right w:val="single" w:sz="4" w:space="0" w:color="auto"/>
            </w:tcBorders>
            <w:shd w:val="clear" w:color="auto" w:fill="auto"/>
            <w:vAlign w:val="center"/>
            <w:hideMark/>
          </w:tcPr>
          <w:p w14:paraId="092E300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100,00</w:t>
            </w:r>
          </w:p>
        </w:tc>
      </w:tr>
      <w:tr w:rsidR="00435692" w:rsidRPr="00435692" w14:paraId="2C0F3AE0"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31AEBC91"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программные расходы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784D42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5DCBAEF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6A04088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37C90CB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36F9E69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2C0F9FA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3952,60</w:t>
            </w:r>
          </w:p>
        </w:tc>
        <w:tc>
          <w:tcPr>
            <w:tcW w:w="866" w:type="dxa"/>
            <w:tcBorders>
              <w:top w:val="nil"/>
              <w:left w:val="nil"/>
              <w:bottom w:val="single" w:sz="4" w:space="0" w:color="auto"/>
              <w:right w:val="single" w:sz="4" w:space="0" w:color="auto"/>
            </w:tcBorders>
            <w:shd w:val="clear" w:color="auto" w:fill="auto"/>
            <w:vAlign w:val="center"/>
            <w:hideMark/>
          </w:tcPr>
          <w:p w14:paraId="6E6C5BA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110,00</w:t>
            </w:r>
          </w:p>
        </w:tc>
        <w:tc>
          <w:tcPr>
            <w:tcW w:w="493" w:type="dxa"/>
            <w:tcBorders>
              <w:top w:val="nil"/>
              <w:left w:val="nil"/>
              <w:bottom w:val="single" w:sz="4" w:space="0" w:color="auto"/>
              <w:right w:val="single" w:sz="4" w:space="0" w:color="auto"/>
            </w:tcBorders>
            <w:shd w:val="clear" w:color="auto" w:fill="auto"/>
            <w:vAlign w:val="center"/>
            <w:hideMark/>
          </w:tcPr>
          <w:p w14:paraId="4E04DFE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r>
      <w:tr w:rsidR="00435692" w:rsidRPr="00435692" w14:paraId="5C913E27" w14:textId="77777777" w:rsidTr="00435692">
        <w:trPr>
          <w:trHeight w:val="828"/>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5F526A8E" w14:textId="77777777" w:rsidR="00435692" w:rsidRPr="00435692" w:rsidRDefault="00435692" w:rsidP="00435692">
            <w:pPr>
              <w:spacing w:after="0" w:line="240" w:lineRule="auto"/>
              <w:jc w:val="both"/>
              <w:rPr>
                <w:rFonts w:ascii="Times New Roman" w:eastAsia="Times New Roman" w:hAnsi="Times New Roman" w:cs="Times New Roman"/>
                <w:b/>
                <w:bCs/>
                <w:i/>
                <w:iCs/>
                <w:color w:val="000000"/>
                <w:sz w:val="20"/>
                <w:szCs w:val="20"/>
                <w:lang w:eastAsia="ru-RU"/>
              </w:rPr>
            </w:pPr>
            <w:r w:rsidRPr="00435692">
              <w:rPr>
                <w:rFonts w:ascii="Times New Roman" w:eastAsia="Times New Roman" w:hAnsi="Times New Roman" w:cs="Times New Roman"/>
                <w:b/>
                <w:bCs/>
                <w:i/>
                <w:iCs/>
                <w:color w:val="000000"/>
                <w:sz w:val="20"/>
                <w:szCs w:val="20"/>
                <w:lang w:eastAsia="ru-RU"/>
              </w:rPr>
              <w:t xml:space="preserve">Муниципальная программа "Комплексное развитие сельской территории </w:t>
            </w:r>
            <w:proofErr w:type="spellStart"/>
            <w:r w:rsidRPr="00435692">
              <w:rPr>
                <w:rFonts w:ascii="Times New Roman" w:eastAsia="Times New Roman" w:hAnsi="Times New Roman" w:cs="Times New Roman"/>
                <w:b/>
                <w:bCs/>
                <w:i/>
                <w:iCs/>
                <w:color w:val="000000"/>
                <w:sz w:val="20"/>
                <w:szCs w:val="20"/>
                <w:lang w:eastAsia="ru-RU"/>
              </w:rPr>
              <w:t>Преображеновского</w:t>
            </w:r>
            <w:proofErr w:type="spellEnd"/>
            <w:r w:rsidRPr="00435692">
              <w:rPr>
                <w:rFonts w:ascii="Times New Roman" w:eastAsia="Times New Roman" w:hAnsi="Times New Roman" w:cs="Times New Roman"/>
                <w:b/>
                <w:bCs/>
                <w:i/>
                <w:iCs/>
                <w:color w:val="000000"/>
                <w:sz w:val="20"/>
                <w:szCs w:val="20"/>
                <w:lang w:eastAsia="ru-RU"/>
              </w:rPr>
              <w:t xml:space="preserve"> сельсовета Завитинского района Амурской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7CEB8D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5096794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7B7A33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1AFC2EB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50 0 00 00000</w:t>
            </w:r>
          </w:p>
        </w:tc>
        <w:tc>
          <w:tcPr>
            <w:tcW w:w="702" w:type="dxa"/>
            <w:tcBorders>
              <w:top w:val="nil"/>
              <w:left w:val="nil"/>
              <w:bottom w:val="single" w:sz="4" w:space="0" w:color="auto"/>
              <w:right w:val="single" w:sz="4" w:space="0" w:color="auto"/>
            </w:tcBorders>
            <w:shd w:val="clear" w:color="auto" w:fill="auto"/>
            <w:vAlign w:val="center"/>
            <w:hideMark/>
          </w:tcPr>
          <w:p w14:paraId="5799313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2B020C2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3942,60</w:t>
            </w:r>
          </w:p>
        </w:tc>
        <w:tc>
          <w:tcPr>
            <w:tcW w:w="866" w:type="dxa"/>
            <w:tcBorders>
              <w:top w:val="nil"/>
              <w:left w:val="nil"/>
              <w:bottom w:val="single" w:sz="4" w:space="0" w:color="auto"/>
              <w:right w:val="single" w:sz="4" w:space="0" w:color="auto"/>
            </w:tcBorders>
            <w:shd w:val="clear" w:color="auto" w:fill="auto"/>
            <w:vAlign w:val="center"/>
            <w:hideMark/>
          </w:tcPr>
          <w:p w14:paraId="08993A1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100,00</w:t>
            </w:r>
          </w:p>
        </w:tc>
        <w:tc>
          <w:tcPr>
            <w:tcW w:w="493" w:type="dxa"/>
            <w:tcBorders>
              <w:top w:val="nil"/>
              <w:left w:val="nil"/>
              <w:bottom w:val="single" w:sz="4" w:space="0" w:color="auto"/>
              <w:right w:val="single" w:sz="4" w:space="0" w:color="auto"/>
            </w:tcBorders>
            <w:shd w:val="clear" w:color="auto" w:fill="auto"/>
            <w:vAlign w:val="center"/>
            <w:hideMark/>
          </w:tcPr>
          <w:p w14:paraId="7955685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0,00</w:t>
            </w:r>
          </w:p>
        </w:tc>
      </w:tr>
      <w:tr w:rsidR="00435692" w:rsidRPr="00435692" w14:paraId="7E6AD547" w14:textId="77777777" w:rsidTr="00435692">
        <w:trPr>
          <w:trHeight w:val="420"/>
        </w:trPr>
        <w:tc>
          <w:tcPr>
            <w:tcW w:w="3886" w:type="dxa"/>
            <w:tcBorders>
              <w:top w:val="nil"/>
              <w:left w:val="single" w:sz="4" w:space="0" w:color="000000"/>
              <w:bottom w:val="single" w:sz="4" w:space="0" w:color="000000"/>
              <w:right w:val="nil"/>
            </w:tcBorders>
            <w:shd w:val="clear" w:color="auto" w:fill="auto"/>
            <w:vAlign w:val="bottom"/>
            <w:hideMark/>
          </w:tcPr>
          <w:p w14:paraId="4B0A48F1"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Основное мероприятие "Благоустройство сельских территорий"</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49D192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79DB7BB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bottom"/>
            <w:hideMark/>
          </w:tcPr>
          <w:p w14:paraId="7426B17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0B72F7E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50.0.01.00000</w:t>
            </w:r>
          </w:p>
        </w:tc>
        <w:tc>
          <w:tcPr>
            <w:tcW w:w="702" w:type="dxa"/>
            <w:tcBorders>
              <w:top w:val="nil"/>
              <w:left w:val="nil"/>
              <w:bottom w:val="single" w:sz="4" w:space="0" w:color="auto"/>
              <w:right w:val="single" w:sz="4" w:space="0" w:color="auto"/>
            </w:tcBorders>
            <w:shd w:val="clear" w:color="auto" w:fill="auto"/>
            <w:vAlign w:val="center"/>
            <w:hideMark/>
          </w:tcPr>
          <w:p w14:paraId="549C178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033F770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1561,30</w:t>
            </w:r>
          </w:p>
        </w:tc>
        <w:tc>
          <w:tcPr>
            <w:tcW w:w="866" w:type="dxa"/>
            <w:tcBorders>
              <w:top w:val="nil"/>
              <w:left w:val="nil"/>
              <w:bottom w:val="single" w:sz="4" w:space="0" w:color="auto"/>
              <w:right w:val="single" w:sz="4" w:space="0" w:color="auto"/>
            </w:tcBorders>
            <w:shd w:val="clear" w:color="auto" w:fill="auto"/>
            <w:vAlign w:val="center"/>
            <w:hideMark/>
          </w:tcPr>
          <w:p w14:paraId="34C5167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100,00</w:t>
            </w:r>
          </w:p>
        </w:tc>
        <w:tc>
          <w:tcPr>
            <w:tcW w:w="493" w:type="dxa"/>
            <w:tcBorders>
              <w:top w:val="nil"/>
              <w:left w:val="nil"/>
              <w:bottom w:val="single" w:sz="4" w:space="0" w:color="auto"/>
              <w:right w:val="single" w:sz="4" w:space="0" w:color="auto"/>
            </w:tcBorders>
            <w:shd w:val="clear" w:color="auto" w:fill="auto"/>
            <w:vAlign w:val="center"/>
            <w:hideMark/>
          </w:tcPr>
          <w:p w14:paraId="07FC8AF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r>
      <w:tr w:rsidR="00435692" w:rsidRPr="00435692" w14:paraId="56147C11" w14:textId="77777777" w:rsidTr="00C71DB7">
        <w:trPr>
          <w:trHeight w:val="264"/>
        </w:trPr>
        <w:tc>
          <w:tcPr>
            <w:tcW w:w="3886" w:type="dxa"/>
            <w:tcBorders>
              <w:top w:val="nil"/>
              <w:left w:val="single" w:sz="4" w:space="0" w:color="000000"/>
              <w:bottom w:val="single" w:sz="4" w:space="0" w:color="000000"/>
              <w:right w:val="nil"/>
            </w:tcBorders>
            <w:shd w:val="clear" w:color="auto" w:fill="auto"/>
            <w:vAlign w:val="bottom"/>
            <w:hideMark/>
          </w:tcPr>
          <w:p w14:paraId="6384F88E" w14:textId="380C4763"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 xml:space="preserve">Организация освещения территории с </w:t>
            </w:r>
            <w:proofErr w:type="spellStart"/>
            <w:r w:rsidRPr="00435692">
              <w:rPr>
                <w:rFonts w:ascii="Times New Roman" w:eastAsia="Times New Roman" w:hAnsi="Times New Roman" w:cs="Times New Roman"/>
                <w:color w:val="000000"/>
                <w:sz w:val="20"/>
                <w:szCs w:val="20"/>
                <w:lang w:eastAsia="ru-RU"/>
              </w:rPr>
              <w:t>Преображеновка</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F4051D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noWrap/>
            <w:vAlign w:val="bottom"/>
            <w:hideMark/>
          </w:tcPr>
          <w:p w14:paraId="6190F21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bottom"/>
            <w:hideMark/>
          </w:tcPr>
          <w:p w14:paraId="10A4F4D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2350A4D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50.0.01.L5762</w:t>
            </w:r>
          </w:p>
        </w:tc>
        <w:tc>
          <w:tcPr>
            <w:tcW w:w="702" w:type="dxa"/>
            <w:tcBorders>
              <w:top w:val="nil"/>
              <w:left w:val="nil"/>
              <w:bottom w:val="single" w:sz="4" w:space="0" w:color="auto"/>
              <w:right w:val="single" w:sz="4" w:space="0" w:color="auto"/>
            </w:tcBorders>
            <w:shd w:val="clear" w:color="auto" w:fill="auto"/>
            <w:vAlign w:val="center"/>
            <w:hideMark/>
          </w:tcPr>
          <w:p w14:paraId="67D04DF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3D4C5E6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1101,50</w:t>
            </w:r>
          </w:p>
        </w:tc>
        <w:tc>
          <w:tcPr>
            <w:tcW w:w="866" w:type="dxa"/>
            <w:tcBorders>
              <w:top w:val="nil"/>
              <w:left w:val="nil"/>
              <w:bottom w:val="single" w:sz="4" w:space="0" w:color="auto"/>
              <w:right w:val="single" w:sz="4" w:space="0" w:color="auto"/>
            </w:tcBorders>
            <w:shd w:val="clear" w:color="auto" w:fill="auto"/>
            <w:vAlign w:val="center"/>
            <w:hideMark/>
          </w:tcPr>
          <w:p w14:paraId="35CEE63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100,00</w:t>
            </w:r>
          </w:p>
        </w:tc>
        <w:tc>
          <w:tcPr>
            <w:tcW w:w="493" w:type="dxa"/>
            <w:tcBorders>
              <w:top w:val="nil"/>
              <w:left w:val="nil"/>
              <w:bottom w:val="single" w:sz="4" w:space="0" w:color="auto"/>
              <w:right w:val="single" w:sz="4" w:space="0" w:color="auto"/>
            </w:tcBorders>
            <w:shd w:val="clear" w:color="auto" w:fill="auto"/>
            <w:vAlign w:val="center"/>
            <w:hideMark/>
          </w:tcPr>
          <w:p w14:paraId="5D63BB4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r>
      <w:tr w:rsidR="00435692" w:rsidRPr="00435692" w14:paraId="2DC7ABA0" w14:textId="77777777" w:rsidTr="00C71DB7">
        <w:trPr>
          <w:trHeight w:val="420"/>
        </w:trPr>
        <w:tc>
          <w:tcPr>
            <w:tcW w:w="3886" w:type="dxa"/>
            <w:tcBorders>
              <w:top w:val="nil"/>
              <w:left w:val="single" w:sz="4" w:space="0" w:color="000000"/>
              <w:bottom w:val="single" w:sz="4" w:space="0" w:color="000000"/>
              <w:right w:val="nil"/>
            </w:tcBorders>
            <w:shd w:val="clear" w:color="auto" w:fill="auto"/>
            <w:vAlign w:val="bottom"/>
            <w:hideMark/>
          </w:tcPr>
          <w:p w14:paraId="6AE879E1"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398A78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noWrap/>
            <w:vAlign w:val="bottom"/>
            <w:hideMark/>
          </w:tcPr>
          <w:p w14:paraId="4260749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bottom"/>
            <w:hideMark/>
          </w:tcPr>
          <w:p w14:paraId="09665AE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36BA9F7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50.0.01.L5762</w:t>
            </w:r>
          </w:p>
        </w:tc>
        <w:tc>
          <w:tcPr>
            <w:tcW w:w="702" w:type="dxa"/>
            <w:tcBorders>
              <w:top w:val="nil"/>
              <w:left w:val="nil"/>
              <w:bottom w:val="single" w:sz="4" w:space="0" w:color="auto"/>
              <w:right w:val="single" w:sz="4" w:space="0" w:color="auto"/>
            </w:tcBorders>
            <w:shd w:val="clear" w:color="auto" w:fill="auto"/>
            <w:vAlign w:val="center"/>
            <w:hideMark/>
          </w:tcPr>
          <w:p w14:paraId="30849DF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990" w:type="dxa"/>
            <w:tcBorders>
              <w:top w:val="nil"/>
              <w:left w:val="nil"/>
              <w:bottom w:val="single" w:sz="4" w:space="0" w:color="auto"/>
              <w:right w:val="single" w:sz="4" w:space="0" w:color="auto"/>
            </w:tcBorders>
            <w:shd w:val="clear" w:color="auto" w:fill="auto"/>
            <w:vAlign w:val="center"/>
            <w:hideMark/>
          </w:tcPr>
          <w:p w14:paraId="6AAD626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1101,50</w:t>
            </w:r>
          </w:p>
        </w:tc>
        <w:tc>
          <w:tcPr>
            <w:tcW w:w="866" w:type="dxa"/>
            <w:tcBorders>
              <w:top w:val="nil"/>
              <w:left w:val="nil"/>
              <w:bottom w:val="single" w:sz="4" w:space="0" w:color="auto"/>
              <w:right w:val="single" w:sz="4" w:space="0" w:color="auto"/>
            </w:tcBorders>
            <w:shd w:val="clear" w:color="auto" w:fill="auto"/>
            <w:vAlign w:val="center"/>
            <w:hideMark/>
          </w:tcPr>
          <w:p w14:paraId="18A5CAF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100,00</w:t>
            </w:r>
          </w:p>
        </w:tc>
        <w:tc>
          <w:tcPr>
            <w:tcW w:w="493" w:type="dxa"/>
            <w:tcBorders>
              <w:top w:val="nil"/>
              <w:left w:val="nil"/>
              <w:bottom w:val="single" w:sz="4" w:space="0" w:color="auto"/>
              <w:right w:val="single" w:sz="4" w:space="0" w:color="auto"/>
            </w:tcBorders>
            <w:shd w:val="clear" w:color="auto" w:fill="auto"/>
            <w:vAlign w:val="center"/>
            <w:hideMark/>
          </w:tcPr>
          <w:p w14:paraId="2B671CC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r>
      <w:tr w:rsidR="00435692" w:rsidRPr="00435692" w14:paraId="4B34F40A" w14:textId="77777777" w:rsidTr="00C71DB7">
        <w:trPr>
          <w:trHeight w:val="420"/>
        </w:trPr>
        <w:tc>
          <w:tcPr>
            <w:tcW w:w="3886" w:type="dxa"/>
            <w:tcBorders>
              <w:top w:val="nil"/>
              <w:left w:val="single" w:sz="4" w:space="0" w:color="000000"/>
              <w:bottom w:val="single" w:sz="4" w:space="0" w:color="000000"/>
              <w:right w:val="nil"/>
            </w:tcBorders>
            <w:shd w:val="clear" w:color="auto" w:fill="auto"/>
            <w:vAlign w:val="bottom"/>
            <w:hideMark/>
          </w:tcPr>
          <w:p w14:paraId="600FEED7"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 xml:space="preserve">Создание и обустройство детской игровой площадки в </w:t>
            </w:r>
            <w:proofErr w:type="spellStart"/>
            <w:r w:rsidRPr="00435692">
              <w:rPr>
                <w:rFonts w:ascii="Times New Roman" w:eastAsia="Times New Roman" w:hAnsi="Times New Roman" w:cs="Times New Roman"/>
                <w:color w:val="000000"/>
                <w:sz w:val="20"/>
                <w:szCs w:val="20"/>
                <w:lang w:eastAsia="ru-RU"/>
              </w:rPr>
              <w:t>с.Валуево</w:t>
            </w:r>
            <w:proofErr w:type="spellEnd"/>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E4AA68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noWrap/>
            <w:vAlign w:val="bottom"/>
            <w:hideMark/>
          </w:tcPr>
          <w:p w14:paraId="70E2EBD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bottom"/>
            <w:hideMark/>
          </w:tcPr>
          <w:p w14:paraId="4C7DB74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0DECC62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50.0.01.L5762</w:t>
            </w:r>
          </w:p>
        </w:tc>
        <w:tc>
          <w:tcPr>
            <w:tcW w:w="702" w:type="dxa"/>
            <w:tcBorders>
              <w:top w:val="nil"/>
              <w:left w:val="nil"/>
              <w:bottom w:val="single" w:sz="4" w:space="0" w:color="auto"/>
              <w:right w:val="single" w:sz="4" w:space="0" w:color="auto"/>
            </w:tcBorders>
            <w:shd w:val="clear" w:color="auto" w:fill="auto"/>
            <w:vAlign w:val="center"/>
            <w:hideMark/>
          </w:tcPr>
          <w:p w14:paraId="4F79C7B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0DEE93C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459,80</w:t>
            </w:r>
          </w:p>
        </w:tc>
        <w:tc>
          <w:tcPr>
            <w:tcW w:w="866" w:type="dxa"/>
            <w:tcBorders>
              <w:top w:val="nil"/>
              <w:left w:val="nil"/>
              <w:bottom w:val="single" w:sz="4" w:space="0" w:color="auto"/>
              <w:right w:val="single" w:sz="4" w:space="0" w:color="auto"/>
            </w:tcBorders>
            <w:shd w:val="clear" w:color="auto" w:fill="auto"/>
            <w:vAlign w:val="center"/>
            <w:hideMark/>
          </w:tcPr>
          <w:p w14:paraId="14A77E1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c>
          <w:tcPr>
            <w:tcW w:w="493" w:type="dxa"/>
            <w:tcBorders>
              <w:top w:val="nil"/>
              <w:left w:val="nil"/>
              <w:bottom w:val="single" w:sz="4" w:space="0" w:color="auto"/>
              <w:right w:val="single" w:sz="4" w:space="0" w:color="auto"/>
            </w:tcBorders>
            <w:shd w:val="clear" w:color="auto" w:fill="auto"/>
            <w:vAlign w:val="center"/>
            <w:hideMark/>
          </w:tcPr>
          <w:p w14:paraId="789D724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r>
      <w:tr w:rsidR="00435692" w:rsidRPr="00435692" w14:paraId="5EF6EA52" w14:textId="77777777" w:rsidTr="00C71DB7">
        <w:trPr>
          <w:trHeight w:val="420"/>
        </w:trPr>
        <w:tc>
          <w:tcPr>
            <w:tcW w:w="3886" w:type="dxa"/>
            <w:tcBorders>
              <w:top w:val="nil"/>
              <w:left w:val="single" w:sz="4" w:space="0" w:color="000000"/>
              <w:bottom w:val="single" w:sz="4" w:space="0" w:color="000000"/>
              <w:right w:val="nil"/>
            </w:tcBorders>
            <w:shd w:val="clear" w:color="auto" w:fill="auto"/>
            <w:vAlign w:val="bottom"/>
            <w:hideMark/>
          </w:tcPr>
          <w:p w14:paraId="498307F6"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2D54A8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noWrap/>
            <w:vAlign w:val="bottom"/>
            <w:hideMark/>
          </w:tcPr>
          <w:p w14:paraId="0B98CE9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bottom"/>
            <w:hideMark/>
          </w:tcPr>
          <w:p w14:paraId="0039935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3BD6B52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50.0.01.00520</w:t>
            </w:r>
          </w:p>
        </w:tc>
        <w:tc>
          <w:tcPr>
            <w:tcW w:w="702" w:type="dxa"/>
            <w:tcBorders>
              <w:top w:val="nil"/>
              <w:left w:val="nil"/>
              <w:bottom w:val="single" w:sz="4" w:space="0" w:color="auto"/>
              <w:right w:val="single" w:sz="4" w:space="0" w:color="auto"/>
            </w:tcBorders>
            <w:shd w:val="clear" w:color="auto" w:fill="auto"/>
            <w:vAlign w:val="center"/>
            <w:hideMark/>
          </w:tcPr>
          <w:p w14:paraId="36F010E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990" w:type="dxa"/>
            <w:tcBorders>
              <w:top w:val="nil"/>
              <w:left w:val="nil"/>
              <w:bottom w:val="single" w:sz="4" w:space="0" w:color="auto"/>
              <w:right w:val="single" w:sz="4" w:space="0" w:color="auto"/>
            </w:tcBorders>
            <w:shd w:val="clear" w:color="auto" w:fill="auto"/>
            <w:vAlign w:val="center"/>
            <w:hideMark/>
          </w:tcPr>
          <w:p w14:paraId="32C63D1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459,80</w:t>
            </w:r>
          </w:p>
        </w:tc>
        <w:tc>
          <w:tcPr>
            <w:tcW w:w="866" w:type="dxa"/>
            <w:tcBorders>
              <w:top w:val="nil"/>
              <w:left w:val="nil"/>
              <w:bottom w:val="single" w:sz="4" w:space="0" w:color="auto"/>
              <w:right w:val="single" w:sz="4" w:space="0" w:color="auto"/>
            </w:tcBorders>
            <w:shd w:val="clear" w:color="auto" w:fill="auto"/>
            <w:vAlign w:val="center"/>
            <w:hideMark/>
          </w:tcPr>
          <w:p w14:paraId="7A21C7B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c>
          <w:tcPr>
            <w:tcW w:w="493" w:type="dxa"/>
            <w:tcBorders>
              <w:top w:val="nil"/>
              <w:left w:val="nil"/>
              <w:bottom w:val="single" w:sz="4" w:space="0" w:color="auto"/>
              <w:right w:val="single" w:sz="4" w:space="0" w:color="auto"/>
            </w:tcBorders>
            <w:shd w:val="clear" w:color="auto" w:fill="auto"/>
            <w:vAlign w:val="center"/>
            <w:hideMark/>
          </w:tcPr>
          <w:p w14:paraId="7CF85C3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r>
      <w:tr w:rsidR="00435692" w:rsidRPr="00435692" w14:paraId="4FCF1ED9" w14:textId="77777777" w:rsidTr="00435692">
        <w:trPr>
          <w:trHeight w:val="624"/>
        </w:trPr>
        <w:tc>
          <w:tcPr>
            <w:tcW w:w="3886" w:type="dxa"/>
            <w:tcBorders>
              <w:top w:val="nil"/>
              <w:left w:val="single" w:sz="4" w:space="0" w:color="000000"/>
              <w:bottom w:val="single" w:sz="4" w:space="0" w:color="000000"/>
              <w:right w:val="nil"/>
            </w:tcBorders>
            <w:shd w:val="clear" w:color="auto" w:fill="auto"/>
            <w:vAlign w:val="bottom"/>
            <w:hideMark/>
          </w:tcPr>
          <w:p w14:paraId="4188301E"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 xml:space="preserve">Основное мероприятие "Развитие </w:t>
            </w:r>
            <w:proofErr w:type="spellStart"/>
            <w:r w:rsidRPr="00435692">
              <w:rPr>
                <w:rFonts w:ascii="Times New Roman" w:eastAsia="Times New Roman" w:hAnsi="Times New Roman" w:cs="Times New Roman"/>
                <w:color w:val="000000"/>
                <w:sz w:val="20"/>
                <w:szCs w:val="20"/>
                <w:lang w:eastAsia="ru-RU"/>
              </w:rPr>
              <w:t>Преображеновского</w:t>
            </w:r>
            <w:proofErr w:type="spellEnd"/>
            <w:r w:rsidRPr="00435692">
              <w:rPr>
                <w:rFonts w:ascii="Times New Roman" w:eastAsia="Times New Roman" w:hAnsi="Times New Roman" w:cs="Times New Roman"/>
                <w:color w:val="000000"/>
                <w:sz w:val="20"/>
                <w:szCs w:val="20"/>
                <w:lang w:eastAsia="ru-RU"/>
              </w:rPr>
              <w:t xml:space="preserve"> сельского поселения Завитинского района Амурской области, основанное на местных инициативах"</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0AAD10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noWrap/>
            <w:vAlign w:val="bottom"/>
            <w:hideMark/>
          </w:tcPr>
          <w:p w14:paraId="5422DDF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bottom"/>
            <w:hideMark/>
          </w:tcPr>
          <w:p w14:paraId="58AA9C2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243495C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50.0.02.00000</w:t>
            </w:r>
          </w:p>
        </w:tc>
        <w:tc>
          <w:tcPr>
            <w:tcW w:w="702" w:type="dxa"/>
            <w:tcBorders>
              <w:top w:val="nil"/>
              <w:left w:val="nil"/>
              <w:bottom w:val="single" w:sz="4" w:space="0" w:color="auto"/>
              <w:right w:val="single" w:sz="4" w:space="0" w:color="auto"/>
            </w:tcBorders>
            <w:shd w:val="clear" w:color="auto" w:fill="auto"/>
            <w:vAlign w:val="center"/>
            <w:hideMark/>
          </w:tcPr>
          <w:p w14:paraId="10639DF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58AF9A9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2381,30</w:t>
            </w:r>
          </w:p>
        </w:tc>
        <w:tc>
          <w:tcPr>
            <w:tcW w:w="866" w:type="dxa"/>
            <w:tcBorders>
              <w:top w:val="nil"/>
              <w:left w:val="nil"/>
              <w:bottom w:val="single" w:sz="4" w:space="0" w:color="auto"/>
              <w:right w:val="single" w:sz="4" w:space="0" w:color="auto"/>
            </w:tcBorders>
            <w:shd w:val="clear" w:color="auto" w:fill="auto"/>
            <w:vAlign w:val="center"/>
            <w:hideMark/>
          </w:tcPr>
          <w:p w14:paraId="63CA83D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493" w:type="dxa"/>
            <w:tcBorders>
              <w:top w:val="nil"/>
              <w:left w:val="nil"/>
              <w:bottom w:val="single" w:sz="4" w:space="0" w:color="auto"/>
              <w:right w:val="single" w:sz="4" w:space="0" w:color="auto"/>
            </w:tcBorders>
            <w:shd w:val="clear" w:color="auto" w:fill="auto"/>
            <w:vAlign w:val="center"/>
            <w:hideMark/>
          </w:tcPr>
          <w:p w14:paraId="6B30F25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r>
      <w:tr w:rsidR="00435692" w:rsidRPr="00435692" w14:paraId="7A1AF4A2" w14:textId="77777777" w:rsidTr="00435692">
        <w:trPr>
          <w:trHeight w:val="420"/>
        </w:trPr>
        <w:tc>
          <w:tcPr>
            <w:tcW w:w="3886" w:type="dxa"/>
            <w:tcBorders>
              <w:top w:val="nil"/>
              <w:left w:val="single" w:sz="4" w:space="0" w:color="000000"/>
              <w:bottom w:val="single" w:sz="4" w:space="0" w:color="000000"/>
              <w:right w:val="nil"/>
            </w:tcBorders>
            <w:shd w:val="clear" w:color="auto" w:fill="auto"/>
            <w:vAlign w:val="bottom"/>
            <w:hideMark/>
          </w:tcPr>
          <w:p w14:paraId="57DF39E1"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 xml:space="preserve">Мероприятие "Благоустройство спортивно-игровой площадки с. </w:t>
            </w:r>
            <w:proofErr w:type="spellStart"/>
            <w:r w:rsidRPr="00435692">
              <w:rPr>
                <w:rFonts w:ascii="Times New Roman" w:eastAsia="Times New Roman" w:hAnsi="Times New Roman" w:cs="Times New Roman"/>
                <w:color w:val="000000"/>
                <w:sz w:val="20"/>
                <w:szCs w:val="20"/>
                <w:lang w:eastAsia="ru-RU"/>
              </w:rPr>
              <w:t>Преображеновка</w:t>
            </w:r>
            <w:proofErr w:type="spellEnd"/>
            <w:r w:rsidRPr="00435692">
              <w:rPr>
                <w:rFonts w:ascii="Times New Roman" w:eastAsia="Times New Roman" w:hAnsi="Times New Roman" w:cs="Times New Roman"/>
                <w:color w:val="000000"/>
                <w:sz w:val="20"/>
                <w:szCs w:val="20"/>
                <w:lang w:eastAsia="ru-RU"/>
              </w:rPr>
              <w:t xml:space="preserve"> Завитинского района"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9BC5EC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noWrap/>
            <w:vAlign w:val="bottom"/>
            <w:hideMark/>
          </w:tcPr>
          <w:p w14:paraId="3A8CE3A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bottom"/>
            <w:hideMark/>
          </w:tcPr>
          <w:p w14:paraId="4A06D5C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03436DF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50.0.02.S0402</w:t>
            </w:r>
          </w:p>
        </w:tc>
        <w:tc>
          <w:tcPr>
            <w:tcW w:w="702" w:type="dxa"/>
            <w:tcBorders>
              <w:top w:val="nil"/>
              <w:left w:val="nil"/>
              <w:bottom w:val="single" w:sz="4" w:space="0" w:color="auto"/>
              <w:right w:val="single" w:sz="4" w:space="0" w:color="auto"/>
            </w:tcBorders>
            <w:shd w:val="clear" w:color="auto" w:fill="auto"/>
            <w:vAlign w:val="center"/>
            <w:hideMark/>
          </w:tcPr>
          <w:p w14:paraId="4CDF35B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2A1C66C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1321,30</w:t>
            </w:r>
          </w:p>
        </w:tc>
        <w:tc>
          <w:tcPr>
            <w:tcW w:w="866" w:type="dxa"/>
            <w:tcBorders>
              <w:top w:val="nil"/>
              <w:left w:val="nil"/>
              <w:bottom w:val="single" w:sz="4" w:space="0" w:color="auto"/>
              <w:right w:val="single" w:sz="4" w:space="0" w:color="auto"/>
            </w:tcBorders>
            <w:shd w:val="clear" w:color="auto" w:fill="auto"/>
            <w:vAlign w:val="center"/>
            <w:hideMark/>
          </w:tcPr>
          <w:p w14:paraId="1EA0B59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c>
          <w:tcPr>
            <w:tcW w:w="493" w:type="dxa"/>
            <w:tcBorders>
              <w:top w:val="nil"/>
              <w:left w:val="nil"/>
              <w:bottom w:val="single" w:sz="4" w:space="0" w:color="auto"/>
              <w:right w:val="single" w:sz="4" w:space="0" w:color="auto"/>
            </w:tcBorders>
            <w:shd w:val="clear" w:color="auto" w:fill="auto"/>
            <w:vAlign w:val="center"/>
            <w:hideMark/>
          </w:tcPr>
          <w:p w14:paraId="16634A0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r>
      <w:tr w:rsidR="00435692" w:rsidRPr="00435692" w14:paraId="67A8A299" w14:textId="77777777" w:rsidTr="00435692">
        <w:trPr>
          <w:trHeight w:val="420"/>
        </w:trPr>
        <w:tc>
          <w:tcPr>
            <w:tcW w:w="3886" w:type="dxa"/>
            <w:tcBorders>
              <w:top w:val="nil"/>
              <w:left w:val="single" w:sz="4" w:space="0" w:color="000000"/>
              <w:bottom w:val="single" w:sz="4" w:space="0" w:color="000000"/>
              <w:right w:val="nil"/>
            </w:tcBorders>
            <w:shd w:val="clear" w:color="auto" w:fill="auto"/>
            <w:vAlign w:val="bottom"/>
            <w:hideMark/>
          </w:tcPr>
          <w:p w14:paraId="7727D6BF"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E664CC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noWrap/>
            <w:vAlign w:val="bottom"/>
            <w:hideMark/>
          </w:tcPr>
          <w:p w14:paraId="459D589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noWrap/>
            <w:vAlign w:val="bottom"/>
            <w:hideMark/>
          </w:tcPr>
          <w:p w14:paraId="405BBBC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1A40440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50.0.02.S0402</w:t>
            </w:r>
          </w:p>
        </w:tc>
        <w:tc>
          <w:tcPr>
            <w:tcW w:w="702" w:type="dxa"/>
            <w:tcBorders>
              <w:top w:val="nil"/>
              <w:left w:val="nil"/>
              <w:bottom w:val="single" w:sz="4" w:space="0" w:color="auto"/>
              <w:right w:val="single" w:sz="4" w:space="0" w:color="auto"/>
            </w:tcBorders>
            <w:shd w:val="clear" w:color="auto" w:fill="auto"/>
            <w:vAlign w:val="center"/>
            <w:hideMark/>
          </w:tcPr>
          <w:p w14:paraId="2E7E558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990" w:type="dxa"/>
            <w:tcBorders>
              <w:top w:val="nil"/>
              <w:left w:val="nil"/>
              <w:bottom w:val="single" w:sz="4" w:space="0" w:color="auto"/>
              <w:right w:val="single" w:sz="4" w:space="0" w:color="auto"/>
            </w:tcBorders>
            <w:shd w:val="clear" w:color="auto" w:fill="auto"/>
            <w:vAlign w:val="center"/>
            <w:hideMark/>
          </w:tcPr>
          <w:p w14:paraId="3FA3CA2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1321,30</w:t>
            </w:r>
          </w:p>
        </w:tc>
        <w:tc>
          <w:tcPr>
            <w:tcW w:w="866" w:type="dxa"/>
            <w:tcBorders>
              <w:top w:val="nil"/>
              <w:left w:val="nil"/>
              <w:bottom w:val="single" w:sz="4" w:space="0" w:color="auto"/>
              <w:right w:val="single" w:sz="4" w:space="0" w:color="auto"/>
            </w:tcBorders>
            <w:shd w:val="clear" w:color="auto" w:fill="auto"/>
            <w:vAlign w:val="center"/>
            <w:hideMark/>
          </w:tcPr>
          <w:p w14:paraId="098DFC4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c>
          <w:tcPr>
            <w:tcW w:w="493" w:type="dxa"/>
            <w:tcBorders>
              <w:top w:val="nil"/>
              <w:left w:val="nil"/>
              <w:bottom w:val="single" w:sz="4" w:space="0" w:color="auto"/>
              <w:right w:val="single" w:sz="4" w:space="0" w:color="auto"/>
            </w:tcBorders>
            <w:shd w:val="clear" w:color="auto" w:fill="auto"/>
            <w:vAlign w:val="center"/>
            <w:hideMark/>
          </w:tcPr>
          <w:p w14:paraId="2714E52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r>
      <w:tr w:rsidR="00435692" w:rsidRPr="00435692" w14:paraId="000A515E" w14:textId="77777777" w:rsidTr="00435692">
        <w:trPr>
          <w:trHeight w:val="420"/>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4B72AAB6"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 xml:space="preserve">Мероприятие "Благоустройство спортивно-игровой площадки с. </w:t>
            </w:r>
            <w:proofErr w:type="spellStart"/>
            <w:r w:rsidRPr="00435692">
              <w:rPr>
                <w:rFonts w:ascii="Times New Roman" w:eastAsia="Times New Roman" w:hAnsi="Times New Roman" w:cs="Times New Roman"/>
                <w:color w:val="000000"/>
                <w:sz w:val="20"/>
                <w:szCs w:val="20"/>
                <w:lang w:eastAsia="ru-RU"/>
              </w:rPr>
              <w:t>Валуево</w:t>
            </w:r>
            <w:proofErr w:type="spellEnd"/>
            <w:r w:rsidRPr="00435692">
              <w:rPr>
                <w:rFonts w:ascii="Times New Roman" w:eastAsia="Times New Roman" w:hAnsi="Times New Roman" w:cs="Times New Roman"/>
                <w:color w:val="000000"/>
                <w:sz w:val="20"/>
                <w:szCs w:val="20"/>
                <w:lang w:eastAsia="ru-RU"/>
              </w:rPr>
              <w:t xml:space="preserve"> Завитинского района"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90BEDE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29B1511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12819BD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1144DDA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50.0.02.S0401</w:t>
            </w:r>
          </w:p>
        </w:tc>
        <w:tc>
          <w:tcPr>
            <w:tcW w:w="702" w:type="dxa"/>
            <w:tcBorders>
              <w:top w:val="nil"/>
              <w:left w:val="nil"/>
              <w:bottom w:val="single" w:sz="4" w:space="0" w:color="auto"/>
              <w:right w:val="single" w:sz="4" w:space="0" w:color="auto"/>
            </w:tcBorders>
            <w:shd w:val="clear" w:color="auto" w:fill="auto"/>
            <w:vAlign w:val="center"/>
            <w:hideMark/>
          </w:tcPr>
          <w:p w14:paraId="19F71E6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38559EF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1060,00</w:t>
            </w:r>
          </w:p>
        </w:tc>
        <w:tc>
          <w:tcPr>
            <w:tcW w:w="866" w:type="dxa"/>
            <w:tcBorders>
              <w:top w:val="nil"/>
              <w:left w:val="nil"/>
              <w:bottom w:val="single" w:sz="4" w:space="0" w:color="auto"/>
              <w:right w:val="single" w:sz="4" w:space="0" w:color="auto"/>
            </w:tcBorders>
            <w:shd w:val="clear" w:color="auto" w:fill="auto"/>
            <w:vAlign w:val="center"/>
            <w:hideMark/>
          </w:tcPr>
          <w:p w14:paraId="47BF81B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c>
          <w:tcPr>
            <w:tcW w:w="493" w:type="dxa"/>
            <w:tcBorders>
              <w:top w:val="nil"/>
              <w:left w:val="nil"/>
              <w:bottom w:val="single" w:sz="4" w:space="0" w:color="auto"/>
              <w:right w:val="single" w:sz="4" w:space="0" w:color="auto"/>
            </w:tcBorders>
            <w:shd w:val="clear" w:color="auto" w:fill="auto"/>
            <w:vAlign w:val="center"/>
            <w:hideMark/>
          </w:tcPr>
          <w:p w14:paraId="18E0B84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r>
      <w:tr w:rsidR="00435692" w:rsidRPr="00435692" w14:paraId="74240F17" w14:textId="77777777" w:rsidTr="00435692">
        <w:trPr>
          <w:trHeight w:val="420"/>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26E020E6"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F5ACF4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59CFA9D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EB39A7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1B39764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50.0.02.S0401</w:t>
            </w:r>
          </w:p>
        </w:tc>
        <w:tc>
          <w:tcPr>
            <w:tcW w:w="702" w:type="dxa"/>
            <w:tcBorders>
              <w:top w:val="nil"/>
              <w:left w:val="nil"/>
              <w:bottom w:val="single" w:sz="4" w:space="0" w:color="auto"/>
              <w:right w:val="single" w:sz="4" w:space="0" w:color="auto"/>
            </w:tcBorders>
            <w:shd w:val="clear" w:color="auto" w:fill="auto"/>
            <w:vAlign w:val="center"/>
            <w:hideMark/>
          </w:tcPr>
          <w:p w14:paraId="067BAB0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990" w:type="dxa"/>
            <w:tcBorders>
              <w:top w:val="nil"/>
              <w:left w:val="nil"/>
              <w:bottom w:val="single" w:sz="4" w:space="0" w:color="auto"/>
              <w:right w:val="single" w:sz="4" w:space="0" w:color="auto"/>
            </w:tcBorders>
            <w:shd w:val="clear" w:color="auto" w:fill="auto"/>
            <w:vAlign w:val="center"/>
            <w:hideMark/>
          </w:tcPr>
          <w:p w14:paraId="515E1E7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1060,00</w:t>
            </w:r>
          </w:p>
        </w:tc>
        <w:tc>
          <w:tcPr>
            <w:tcW w:w="866" w:type="dxa"/>
            <w:tcBorders>
              <w:top w:val="nil"/>
              <w:left w:val="nil"/>
              <w:bottom w:val="single" w:sz="4" w:space="0" w:color="auto"/>
              <w:right w:val="single" w:sz="4" w:space="0" w:color="auto"/>
            </w:tcBorders>
            <w:shd w:val="clear" w:color="auto" w:fill="auto"/>
            <w:vAlign w:val="center"/>
            <w:hideMark/>
          </w:tcPr>
          <w:p w14:paraId="22C28D2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c>
          <w:tcPr>
            <w:tcW w:w="493" w:type="dxa"/>
            <w:tcBorders>
              <w:top w:val="nil"/>
              <w:left w:val="nil"/>
              <w:bottom w:val="single" w:sz="4" w:space="0" w:color="auto"/>
              <w:right w:val="single" w:sz="4" w:space="0" w:color="auto"/>
            </w:tcBorders>
            <w:shd w:val="clear" w:color="auto" w:fill="auto"/>
            <w:vAlign w:val="center"/>
            <w:hideMark/>
          </w:tcPr>
          <w:p w14:paraId="1CAEACB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r>
      <w:tr w:rsidR="00435692" w:rsidRPr="00435692" w14:paraId="3EAF3FA8" w14:textId="77777777" w:rsidTr="00435692">
        <w:trPr>
          <w:trHeight w:val="828"/>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2663CACF" w14:textId="1CB0D390" w:rsidR="00435692" w:rsidRPr="00435692" w:rsidRDefault="00435692" w:rsidP="00435692">
            <w:pPr>
              <w:spacing w:after="0" w:line="240" w:lineRule="auto"/>
              <w:jc w:val="both"/>
              <w:rPr>
                <w:rFonts w:ascii="Times New Roman" w:eastAsia="Times New Roman" w:hAnsi="Times New Roman" w:cs="Times New Roman"/>
                <w:b/>
                <w:bCs/>
                <w:i/>
                <w:iCs/>
                <w:color w:val="000000"/>
                <w:sz w:val="20"/>
                <w:szCs w:val="20"/>
                <w:lang w:eastAsia="ru-RU"/>
              </w:rPr>
            </w:pPr>
            <w:r w:rsidRPr="00435692">
              <w:rPr>
                <w:rFonts w:ascii="Times New Roman" w:eastAsia="Times New Roman" w:hAnsi="Times New Roman" w:cs="Times New Roman"/>
                <w:b/>
                <w:bCs/>
                <w:i/>
                <w:iCs/>
                <w:color w:val="000000"/>
                <w:sz w:val="20"/>
                <w:szCs w:val="20"/>
                <w:lang w:eastAsia="ru-RU"/>
              </w:rPr>
              <w:t>Муниципальная программа</w:t>
            </w:r>
            <w:r w:rsidR="00C71DB7">
              <w:rPr>
                <w:rFonts w:ascii="Times New Roman" w:eastAsia="Times New Roman" w:hAnsi="Times New Roman" w:cs="Times New Roman"/>
                <w:b/>
                <w:bCs/>
                <w:i/>
                <w:iCs/>
                <w:color w:val="000000"/>
                <w:sz w:val="20"/>
                <w:szCs w:val="20"/>
                <w:lang w:eastAsia="ru-RU"/>
              </w:rPr>
              <w:t xml:space="preserve"> «</w:t>
            </w:r>
            <w:r w:rsidRPr="00435692">
              <w:rPr>
                <w:rFonts w:ascii="Times New Roman" w:eastAsia="Times New Roman" w:hAnsi="Times New Roman" w:cs="Times New Roman"/>
                <w:b/>
                <w:bCs/>
                <w:i/>
                <w:iCs/>
                <w:color w:val="000000"/>
                <w:sz w:val="20"/>
                <w:szCs w:val="20"/>
                <w:lang w:eastAsia="ru-RU"/>
              </w:rPr>
              <w:t>Энергосбережение и повышение энергетической эф</w:t>
            </w:r>
            <w:r w:rsidR="00C71DB7">
              <w:rPr>
                <w:rFonts w:ascii="Times New Roman" w:eastAsia="Times New Roman" w:hAnsi="Times New Roman" w:cs="Times New Roman"/>
                <w:b/>
                <w:bCs/>
                <w:i/>
                <w:iCs/>
                <w:color w:val="000000"/>
                <w:sz w:val="20"/>
                <w:szCs w:val="20"/>
                <w:lang w:eastAsia="ru-RU"/>
              </w:rPr>
              <w:t>ф</w:t>
            </w:r>
            <w:r w:rsidRPr="00435692">
              <w:rPr>
                <w:rFonts w:ascii="Times New Roman" w:eastAsia="Times New Roman" w:hAnsi="Times New Roman" w:cs="Times New Roman"/>
                <w:b/>
                <w:bCs/>
                <w:i/>
                <w:iCs/>
                <w:color w:val="000000"/>
                <w:sz w:val="20"/>
                <w:szCs w:val="20"/>
                <w:lang w:eastAsia="ru-RU"/>
              </w:rPr>
              <w:t xml:space="preserve">ективности </w:t>
            </w:r>
            <w:proofErr w:type="spellStart"/>
            <w:r w:rsidRPr="00435692">
              <w:rPr>
                <w:rFonts w:ascii="Times New Roman" w:eastAsia="Times New Roman" w:hAnsi="Times New Roman" w:cs="Times New Roman"/>
                <w:b/>
                <w:bCs/>
                <w:i/>
                <w:iCs/>
                <w:color w:val="000000"/>
                <w:sz w:val="20"/>
                <w:szCs w:val="20"/>
                <w:lang w:eastAsia="ru-RU"/>
              </w:rPr>
              <w:t>Преображеновского</w:t>
            </w:r>
            <w:proofErr w:type="spellEnd"/>
            <w:r w:rsidRPr="00435692">
              <w:rPr>
                <w:rFonts w:ascii="Times New Roman" w:eastAsia="Times New Roman" w:hAnsi="Times New Roman" w:cs="Times New Roman"/>
                <w:b/>
                <w:bCs/>
                <w:i/>
                <w:iCs/>
                <w:color w:val="000000"/>
                <w:sz w:val="20"/>
                <w:szCs w:val="20"/>
                <w:lang w:eastAsia="ru-RU"/>
              </w:rPr>
              <w:t xml:space="preserve"> сельсовета Завитинского района</w:t>
            </w:r>
            <w:r w:rsidR="00C71DB7">
              <w:rPr>
                <w:rFonts w:ascii="Times New Roman" w:eastAsia="Times New Roman" w:hAnsi="Times New Roman" w:cs="Times New Roman"/>
                <w:b/>
                <w:bCs/>
                <w:i/>
                <w:iCs/>
                <w:color w:val="000000"/>
                <w:sz w:val="20"/>
                <w:szCs w:val="20"/>
                <w:lang w:eastAsia="ru-RU"/>
              </w:rPr>
              <w:t>»</w:t>
            </w:r>
          </w:p>
        </w:tc>
        <w:tc>
          <w:tcPr>
            <w:tcW w:w="851" w:type="dxa"/>
            <w:tcBorders>
              <w:top w:val="nil"/>
              <w:left w:val="nil"/>
              <w:bottom w:val="nil"/>
              <w:right w:val="nil"/>
            </w:tcBorders>
            <w:shd w:val="clear" w:color="auto" w:fill="auto"/>
            <w:noWrap/>
            <w:vAlign w:val="bottom"/>
            <w:hideMark/>
          </w:tcPr>
          <w:p w14:paraId="5D683EF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34371E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4D766AC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52EB8B1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50 0.01.00530</w:t>
            </w:r>
          </w:p>
        </w:tc>
        <w:tc>
          <w:tcPr>
            <w:tcW w:w="702" w:type="dxa"/>
            <w:tcBorders>
              <w:top w:val="nil"/>
              <w:left w:val="nil"/>
              <w:bottom w:val="single" w:sz="4" w:space="0" w:color="auto"/>
              <w:right w:val="single" w:sz="4" w:space="0" w:color="auto"/>
            </w:tcBorders>
            <w:shd w:val="clear" w:color="auto" w:fill="auto"/>
            <w:vAlign w:val="center"/>
            <w:hideMark/>
          </w:tcPr>
          <w:p w14:paraId="3144F68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3DB2AA2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10,00</w:t>
            </w:r>
          </w:p>
        </w:tc>
        <w:tc>
          <w:tcPr>
            <w:tcW w:w="866" w:type="dxa"/>
            <w:tcBorders>
              <w:top w:val="nil"/>
              <w:left w:val="nil"/>
              <w:bottom w:val="single" w:sz="4" w:space="0" w:color="auto"/>
              <w:right w:val="single" w:sz="4" w:space="0" w:color="auto"/>
            </w:tcBorders>
            <w:shd w:val="clear" w:color="auto" w:fill="auto"/>
            <w:vAlign w:val="center"/>
            <w:hideMark/>
          </w:tcPr>
          <w:p w14:paraId="0A377A5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10,00</w:t>
            </w:r>
          </w:p>
        </w:tc>
        <w:tc>
          <w:tcPr>
            <w:tcW w:w="493" w:type="dxa"/>
            <w:tcBorders>
              <w:top w:val="nil"/>
              <w:left w:val="nil"/>
              <w:bottom w:val="single" w:sz="4" w:space="0" w:color="auto"/>
              <w:right w:val="single" w:sz="4" w:space="0" w:color="auto"/>
            </w:tcBorders>
            <w:shd w:val="clear" w:color="auto" w:fill="auto"/>
            <w:vAlign w:val="center"/>
            <w:hideMark/>
          </w:tcPr>
          <w:p w14:paraId="0D5CDDA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0,00</w:t>
            </w:r>
          </w:p>
        </w:tc>
      </w:tr>
      <w:tr w:rsidR="00435692" w:rsidRPr="00435692" w14:paraId="6D168A02" w14:textId="77777777" w:rsidTr="00435692">
        <w:trPr>
          <w:trHeight w:val="62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6429E586"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lastRenderedPageBreak/>
              <w:t>Основное мероприятие "Приобретение и установка системы освещения с применением энергоэффективных светильников"</w:t>
            </w:r>
          </w:p>
        </w:tc>
        <w:tc>
          <w:tcPr>
            <w:tcW w:w="851" w:type="dxa"/>
            <w:tcBorders>
              <w:top w:val="nil"/>
              <w:left w:val="nil"/>
              <w:bottom w:val="nil"/>
              <w:right w:val="nil"/>
            </w:tcBorders>
            <w:shd w:val="clear" w:color="auto" w:fill="auto"/>
            <w:noWrap/>
            <w:vAlign w:val="bottom"/>
            <w:hideMark/>
          </w:tcPr>
          <w:p w14:paraId="3657292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8D3D24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137D93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56942B5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50.0.01.00530</w:t>
            </w:r>
          </w:p>
        </w:tc>
        <w:tc>
          <w:tcPr>
            <w:tcW w:w="702" w:type="dxa"/>
            <w:tcBorders>
              <w:top w:val="nil"/>
              <w:left w:val="nil"/>
              <w:bottom w:val="single" w:sz="4" w:space="0" w:color="auto"/>
              <w:right w:val="single" w:sz="4" w:space="0" w:color="auto"/>
            </w:tcBorders>
            <w:shd w:val="clear" w:color="auto" w:fill="auto"/>
            <w:vAlign w:val="center"/>
            <w:hideMark/>
          </w:tcPr>
          <w:p w14:paraId="0D5013E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5417918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w:t>
            </w:r>
          </w:p>
        </w:tc>
        <w:tc>
          <w:tcPr>
            <w:tcW w:w="866" w:type="dxa"/>
            <w:tcBorders>
              <w:top w:val="nil"/>
              <w:left w:val="nil"/>
              <w:bottom w:val="single" w:sz="4" w:space="0" w:color="auto"/>
              <w:right w:val="single" w:sz="4" w:space="0" w:color="auto"/>
            </w:tcBorders>
            <w:shd w:val="clear" w:color="auto" w:fill="auto"/>
            <w:vAlign w:val="center"/>
            <w:hideMark/>
          </w:tcPr>
          <w:p w14:paraId="2736CC6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w:t>
            </w:r>
          </w:p>
        </w:tc>
        <w:tc>
          <w:tcPr>
            <w:tcW w:w="493" w:type="dxa"/>
            <w:tcBorders>
              <w:top w:val="nil"/>
              <w:left w:val="nil"/>
              <w:bottom w:val="single" w:sz="4" w:space="0" w:color="auto"/>
              <w:right w:val="single" w:sz="4" w:space="0" w:color="auto"/>
            </w:tcBorders>
            <w:shd w:val="clear" w:color="auto" w:fill="auto"/>
            <w:vAlign w:val="center"/>
            <w:hideMark/>
          </w:tcPr>
          <w:p w14:paraId="7C4B3AA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0,00</w:t>
            </w:r>
          </w:p>
        </w:tc>
      </w:tr>
      <w:tr w:rsidR="00435692" w:rsidRPr="00435692" w14:paraId="36CEDCD9" w14:textId="77777777" w:rsidTr="00435692">
        <w:trPr>
          <w:trHeight w:val="420"/>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14B9717B"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1" w:type="dxa"/>
            <w:tcBorders>
              <w:top w:val="nil"/>
              <w:left w:val="nil"/>
              <w:bottom w:val="nil"/>
              <w:right w:val="nil"/>
            </w:tcBorders>
            <w:shd w:val="clear" w:color="auto" w:fill="auto"/>
            <w:noWrap/>
            <w:vAlign w:val="bottom"/>
            <w:hideMark/>
          </w:tcPr>
          <w:p w14:paraId="29432DD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1414BE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1109670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03</w:t>
            </w:r>
          </w:p>
        </w:tc>
        <w:tc>
          <w:tcPr>
            <w:tcW w:w="1389" w:type="dxa"/>
            <w:tcBorders>
              <w:top w:val="nil"/>
              <w:left w:val="nil"/>
              <w:bottom w:val="single" w:sz="4" w:space="0" w:color="auto"/>
              <w:right w:val="single" w:sz="4" w:space="0" w:color="auto"/>
            </w:tcBorders>
            <w:shd w:val="clear" w:color="auto" w:fill="auto"/>
            <w:vAlign w:val="center"/>
            <w:hideMark/>
          </w:tcPr>
          <w:p w14:paraId="30C28BC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50.0.01.00530</w:t>
            </w:r>
          </w:p>
        </w:tc>
        <w:tc>
          <w:tcPr>
            <w:tcW w:w="702" w:type="dxa"/>
            <w:tcBorders>
              <w:top w:val="nil"/>
              <w:left w:val="nil"/>
              <w:bottom w:val="single" w:sz="4" w:space="0" w:color="auto"/>
              <w:right w:val="single" w:sz="4" w:space="0" w:color="auto"/>
            </w:tcBorders>
            <w:shd w:val="clear" w:color="auto" w:fill="auto"/>
            <w:vAlign w:val="center"/>
            <w:hideMark/>
          </w:tcPr>
          <w:p w14:paraId="3278298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46DE05A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w:t>
            </w:r>
          </w:p>
        </w:tc>
        <w:tc>
          <w:tcPr>
            <w:tcW w:w="866" w:type="dxa"/>
            <w:tcBorders>
              <w:top w:val="nil"/>
              <w:left w:val="nil"/>
              <w:bottom w:val="single" w:sz="4" w:space="0" w:color="auto"/>
              <w:right w:val="single" w:sz="4" w:space="0" w:color="auto"/>
            </w:tcBorders>
            <w:shd w:val="clear" w:color="auto" w:fill="auto"/>
            <w:vAlign w:val="center"/>
            <w:hideMark/>
          </w:tcPr>
          <w:p w14:paraId="4E8B707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10,00</w:t>
            </w:r>
          </w:p>
        </w:tc>
        <w:tc>
          <w:tcPr>
            <w:tcW w:w="493" w:type="dxa"/>
            <w:tcBorders>
              <w:top w:val="nil"/>
              <w:left w:val="nil"/>
              <w:bottom w:val="single" w:sz="4" w:space="0" w:color="auto"/>
              <w:right w:val="single" w:sz="4" w:space="0" w:color="auto"/>
            </w:tcBorders>
            <w:shd w:val="clear" w:color="auto" w:fill="auto"/>
            <w:vAlign w:val="center"/>
            <w:hideMark/>
          </w:tcPr>
          <w:p w14:paraId="56668A2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r>
      <w:tr w:rsidR="00435692" w:rsidRPr="00435692" w14:paraId="0EDD7C96"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38FB5324"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14B8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58ABE79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55DF77D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14:paraId="790689D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0AE1EEA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188DE49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14:paraId="168695B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493" w:type="dxa"/>
            <w:tcBorders>
              <w:top w:val="nil"/>
              <w:left w:val="nil"/>
              <w:bottom w:val="single" w:sz="4" w:space="0" w:color="auto"/>
              <w:right w:val="single" w:sz="4" w:space="0" w:color="auto"/>
            </w:tcBorders>
            <w:shd w:val="clear" w:color="auto" w:fill="auto"/>
            <w:vAlign w:val="center"/>
            <w:hideMark/>
          </w:tcPr>
          <w:p w14:paraId="4429B3A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r>
      <w:tr w:rsidR="00435692" w:rsidRPr="00435692" w14:paraId="6B40C7AC" w14:textId="77777777" w:rsidTr="00435692">
        <w:trPr>
          <w:trHeight w:val="420"/>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62015072" w14:textId="77777777" w:rsidR="00435692" w:rsidRPr="00435692" w:rsidRDefault="00435692" w:rsidP="00435692">
            <w:pPr>
              <w:spacing w:after="0" w:line="240" w:lineRule="auto"/>
              <w:jc w:val="both"/>
              <w:rPr>
                <w:rFonts w:ascii="Times New Roman" w:eastAsia="Times New Roman" w:hAnsi="Times New Roman" w:cs="Times New Roman"/>
                <w:b/>
                <w:bCs/>
                <w:i/>
                <w:iCs/>
                <w:color w:val="000000"/>
                <w:sz w:val="20"/>
                <w:szCs w:val="20"/>
                <w:lang w:eastAsia="ru-RU"/>
              </w:rPr>
            </w:pPr>
            <w:r w:rsidRPr="00435692">
              <w:rPr>
                <w:rFonts w:ascii="Times New Roman" w:eastAsia="Times New Roman" w:hAnsi="Times New Roman" w:cs="Times New Roman"/>
                <w:b/>
                <w:bCs/>
                <w:i/>
                <w:iCs/>
                <w:color w:val="000000"/>
                <w:sz w:val="20"/>
                <w:szCs w:val="20"/>
                <w:lang w:eastAsia="ru-RU"/>
              </w:rPr>
              <w:t>Другие вопросы в области жилищно-коммунального хозяйства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77809F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03233FCC"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7A531A4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05</w:t>
            </w:r>
          </w:p>
        </w:tc>
        <w:tc>
          <w:tcPr>
            <w:tcW w:w="1389" w:type="dxa"/>
            <w:tcBorders>
              <w:top w:val="nil"/>
              <w:left w:val="nil"/>
              <w:bottom w:val="single" w:sz="4" w:space="0" w:color="auto"/>
              <w:right w:val="single" w:sz="4" w:space="0" w:color="auto"/>
            </w:tcBorders>
            <w:shd w:val="clear" w:color="auto" w:fill="auto"/>
            <w:vAlign w:val="center"/>
            <w:hideMark/>
          </w:tcPr>
          <w:p w14:paraId="6123CCD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88 8 00 93090</w:t>
            </w:r>
          </w:p>
        </w:tc>
        <w:tc>
          <w:tcPr>
            <w:tcW w:w="702" w:type="dxa"/>
            <w:tcBorders>
              <w:top w:val="nil"/>
              <w:left w:val="nil"/>
              <w:bottom w:val="single" w:sz="4" w:space="0" w:color="auto"/>
              <w:right w:val="single" w:sz="4" w:space="0" w:color="auto"/>
            </w:tcBorders>
            <w:shd w:val="clear" w:color="auto" w:fill="auto"/>
            <w:vAlign w:val="center"/>
            <w:hideMark/>
          </w:tcPr>
          <w:p w14:paraId="35773E8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3AA6D81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4350,00</w:t>
            </w:r>
          </w:p>
        </w:tc>
        <w:tc>
          <w:tcPr>
            <w:tcW w:w="866" w:type="dxa"/>
            <w:tcBorders>
              <w:top w:val="nil"/>
              <w:left w:val="nil"/>
              <w:bottom w:val="single" w:sz="4" w:space="0" w:color="auto"/>
              <w:right w:val="single" w:sz="4" w:space="0" w:color="auto"/>
            </w:tcBorders>
            <w:shd w:val="clear" w:color="auto" w:fill="auto"/>
            <w:vAlign w:val="center"/>
            <w:hideMark/>
          </w:tcPr>
          <w:p w14:paraId="2DBD181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982,50</w:t>
            </w:r>
          </w:p>
        </w:tc>
        <w:tc>
          <w:tcPr>
            <w:tcW w:w="493" w:type="dxa"/>
            <w:tcBorders>
              <w:top w:val="nil"/>
              <w:left w:val="nil"/>
              <w:bottom w:val="single" w:sz="4" w:space="0" w:color="auto"/>
              <w:right w:val="single" w:sz="4" w:space="0" w:color="auto"/>
            </w:tcBorders>
            <w:shd w:val="clear" w:color="auto" w:fill="auto"/>
            <w:vAlign w:val="center"/>
            <w:hideMark/>
          </w:tcPr>
          <w:p w14:paraId="4A52F2F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1471,50</w:t>
            </w:r>
          </w:p>
        </w:tc>
      </w:tr>
      <w:tr w:rsidR="00435692" w:rsidRPr="00435692" w14:paraId="247E1AB7"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2F3903AD" w14:textId="77777777" w:rsidR="00435692" w:rsidRPr="00435692" w:rsidRDefault="00435692" w:rsidP="00435692">
            <w:pPr>
              <w:spacing w:after="0" w:line="240" w:lineRule="auto"/>
              <w:jc w:val="both"/>
              <w:rPr>
                <w:rFonts w:ascii="Times New Roman" w:eastAsia="Times New Roman" w:hAnsi="Times New Roman" w:cs="Times New Roman"/>
                <w:b/>
                <w:bCs/>
                <w:i/>
                <w:iCs/>
                <w:color w:val="000000"/>
                <w:sz w:val="20"/>
                <w:szCs w:val="20"/>
                <w:lang w:eastAsia="ru-RU"/>
              </w:rPr>
            </w:pPr>
            <w:r w:rsidRPr="00435692">
              <w:rPr>
                <w:rFonts w:ascii="Times New Roman" w:eastAsia="Times New Roman" w:hAnsi="Times New Roman" w:cs="Times New Roman"/>
                <w:b/>
                <w:bCs/>
                <w:i/>
                <w:iCs/>
                <w:color w:val="000000"/>
                <w:sz w:val="20"/>
                <w:szCs w:val="20"/>
                <w:lang w:eastAsia="ru-RU"/>
              </w:rPr>
              <w:t>непрограммные расходы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94ED6C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20930682"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436D7E1F"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05</w:t>
            </w:r>
          </w:p>
        </w:tc>
        <w:tc>
          <w:tcPr>
            <w:tcW w:w="1389" w:type="dxa"/>
            <w:tcBorders>
              <w:top w:val="nil"/>
              <w:left w:val="nil"/>
              <w:bottom w:val="single" w:sz="4" w:space="0" w:color="auto"/>
              <w:right w:val="single" w:sz="4" w:space="0" w:color="auto"/>
            </w:tcBorders>
            <w:shd w:val="clear" w:color="auto" w:fill="auto"/>
            <w:vAlign w:val="center"/>
            <w:hideMark/>
          </w:tcPr>
          <w:p w14:paraId="5A8C3D6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88 8 00 93090</w:t>
            </w:r>
          </w:p>
        </w:tc>
        <w:tc>
          <w:tcPr>
            <w:tcW w:w="702" w:type="dxa"/>
            <w:tcBorders>
              <w:top w:val="nil"/>
              <w:left w:val="nil"/>
              <w:bottom w:val="single" w:sz="4" w:space="0" w:color="auto"/>
              <w:right w:val="single" w:sz="4" w:space="0" w:color="auto"/>
            </w:tcBorders>
            <w:shd w:val="clear" w:color="auto" w:fill="auto"/>
            <w:vAlign w:val="center"/>
            <w:hideMark/>
          </w:tcPr>
          <w:p w14:paraId="511BB57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2F0C658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4350,00</w:t>
            </w:r>
          </w:p>
        </w:tc>
        <w:tc>
          <w:tcPr>
            <w:tcW w:w="866" w:type="dxa"/>
            <w:tcBorders>
              <w:top w:val="nil"/>
              <w:left w:val="nil"/>
              <w:bottom w:val="single" w:sz="4" w:space="0" w:color="auto"/>
              <w:right w:val="single" w:sz="4" w:space="0" w:color="auto"/>
            </w:tcBorders>
            <w:shd w:val="clear" w:color="auto" w:fill="auto"/>
            <w:vAlign w:val="center"/>
            <w:hideMark/>
          </w:tcPr>
          <w:p w14:paraId="09A0A03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982,50</w:t>
            </w:r>
          </w:p>
        </w:tc>
        <w:tc>
          <w:tcPr>
            <w:tcW w:w="493" w:type="dxa"/>
            <w:tcBorders>
              <w:top w:val="nil"/>
              <w:left w:val="nil"/>
              <w:bottom w:val="single" w:sz="4" w:space="0" w:color="auto"/>
              <w:right w:val="single" w:sz="4" w:space="0" w:color="auto"/>
            </w:tcBorders>
            <w:shd w:val="clear" w:color="auto" w:fill="auto"/>
            <w:vAlign w:val="center"/>
            <w:hideMark/>
          </w:tcPr>
          <w:p w14:paraId="722F87E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1471,50</w:t>
            </w:r>
          </w:p>
        </w:tc>
      </w:tr>
      <w:tr w:rsidR="00435692" w:rsidRPr="00435692" w14:paraId="770CF756"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14D397F4" w14:textId="107D0240"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расходы на энергетичес</w:t>
            </w:r>
            <w:r w:rsidR="00C71DB7">
              <w:rPr>
                <w:rFonts w:ascii="Times New Roman" w:eastAsia="Times New Roman" w:hAnsi="Times New Roman" w:cs="Times New Roman"/>
                <w:color w:val="000000"/>
                <w:sz w:val="20"/>
                <w:szCs w:val="20"/>
                <w:lang w:eastAsia="ru-RU"/>
              </w:rPr>
              <w:t>к</w:t>
            </w:r>
            <w:r w:rsidRPr="00435692">
              <w:rPr>
                <w:rFonts w:ascii="Times New Roman" w:eastAsia="Times New Roman" w:hAnsi="Times New Roman" w:cs="Times New Roman"/>
                <w:color w:val="000000"/>
                <w:sz w:val="20"/>
                <w:szCs w:val="20"/>
                <w:lang w:eastAsia="ru-RU"/>
              </w:rPr>
              <w:t>ие ресур</w:t>
            </w:r>
            <w:r w:rsidR="00C71DB7">
              <w:rPr>
                <w:rFonts w:ascii="Times New Roman" w:eastAsia="Times New Roman" w:hAnsi="Times New Roman" w:cs="Times New Roman"/>
                <w:color w:val="000000"/>
                <w:sz w:val="20"/>
                <w:szCs w:val="20"/>
                <w:lang w:eastAsia="ru-RU"/>
              </w:rPr>
              <w:t>с</w:t>
            </w:r>
            <w:r w:rsidRPr="00435692">
              <w:rPr>
                <w:rFonts w:ascii="Times New Roman" w:eastAsia="Times New Roman" w:hAnsi="Times New Roman" w:cs="Times New Roman"/>
                <w:color w:val="000000"/>
                <w:sz w:val="20"/>
                <w:szCs w:val="20"/>
                <w:lang w:eastAsia="ru-RU"/>
              </w:rPr>
              <w:t>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4792B5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07801E7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591E8D9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05</w:t>
            </w:r>
          </w:p>
        </w:tc>
        <w:tc>
          <w:tcPr>
            <w:tcW w:w="1389" w:type="dxa"/>
            <w:tcBorders>
              <w:top w:val="nil"/>
              <w:left w:val="nil"/>
              <w:bottom w:val="single" w:sz="4" w:space="0" w:color="auto"/>
              <w:right w:val="single" w:sz="4" w:space="0" w:color="auto"/>
            </w:tcBorders>
            <w:shd w:val="clear" w:color="auto" w:fill="auto"/>
            <w:vAlign w:val="center"/>
            <w:hideMark/>
          </w:tcPr>
          <w:p w14:paraId="042B583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88 8 00 93090</w:t>
            </w:r>
          </w:p>
        </w:tc>
        <w:tc>
          <w:tcPr>
            <w:tcW w:w="702" w:type="dxa"/>
            <w:tcBorders>
              <w:top w:val="nil"/>
              <w:left w:val="nil"/>
              <w:bottom w:val="single" w:sz="4" w:space="0" w:color="auto"/>
              <w:right w:val="single" w:sz="4" w:space="0" w:color="auto"/>
            </w:tcBorders>
            <w:shd w:val="clear" w:color="auto" w:fill="auto"/>
            <w:vAlign w:val="center"/>
            <w:hideMark/>
          </w:tcPr>
          <w:p w14:paraId="0DE4E95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247</w:t>
            </w:r>
          </w:p>
        </w:tc>
        <w:tc>
          <w:tcPr>
            <w:tcW w:w="990" w:type="dxa"/>
            <w:tcBorders>
              <w:top w:val="nil"/>
              <w:left w:val="nil"/>
              <w:bottom w:val="single" w:sz="4" w:space="0" w:color="auto"/>
              <w:right w:val="single" w:sz="4" w:space="0" w:color="auto"/>
            </w:tcBorders>
            <w:shd w:val="clear" w:color="auto" w:fill="auto"/>
            <w:vAlign w:val="center"/>
            <w:hideMark/>
          </w:tcPr>
          <w:p w14:paraId="21D8658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250,00</w:t>
            </w:r>
          </w:p>
        </w:tc>
        <w:tc>
          <w:tcPr>
            <w:tcW w:w="866" w:type="dxa"/>
            <w:tcBorders>
              <w:top w:val="nil"/>
              <w:left w:val="nil"/>
              <w:bottom w:val="single" w:sz="4" w:space="0" w:color="auto"/>
              <w:right w:val="single" w:sz="4" w:space="0" w:color="auto"/>
            </w:tcBorders>
            <w:shd w:val="clear" w:color="auto" w:fill="auto"/>
            <w:vAlign w:val="center"/>
            <w:hideMark/>
          </w:tcPr>
          <w:p w14:paraId="05BBCB5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493" w:type="dxa"/>
            <w:tcBorders>
              <w:top w:val="nil"/>
              <w:left w:val="nil"/>
              <w:bottom w:val="single" w:sz="4" w:space="0" w:color="auto"/>
              <w:right w:val="single" w:sz="4" w:space="0" w:color="auto"/>
            </w:tcBorders>
            <w:shd w:val="clear" w:color="auto" w:fill="auto"/>
            <w:vAlign w:val="center"/>
            <w:hideMark/>
          </w:tcPr>
          <w:p w14:paraId="1075175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r>
      <w:tr w:rsidR="00435692" w:rsidRPr="00435692" w14:paraId="1C0C1091" w14:textId="77777777" w:rsidTr="00435692">
        <w:trPr>
          <w:trHeight w:val="420"/>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477987D1"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C5C343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184C134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98C307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05</w:t>
            </w:r>
          </w:p>
        </w:tc>
        <w:tc>
          <w:tcPr>
            <w:tcW w:w="1389" w:type="dxa"/>
            <w:tcBorders>
              <w:top w:val="nil"/>
              <w:left w:val="nil"/>
              <w:bottom w:val="single" w:sz="4" w:space="0" w:color="auto"/>
              <w:right w:val="single" w:sz="4" w:space="0" w:color="auto"/>
            </w:tcBorders>
            <w:shd w:val="clear" w:color="auto" w:fill="auto"/>
            <w:vAlign w:val="center"/>
            <w:hideMark/>
          </w:tcPr>
          <w:p w14:paraId="522CC68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88 8 00 93090</w:t>
            </w:r>
          </w:p>
        </w:tc>
        <w:tc>
          <w:tcPr>
            <w:tcW w:w="702" w:type="dxa"/>
            <w:tcBorders>
              <w:top w:val="nil"/>
              <w:left w:val="nil"/>
              <w:bottom w:val="single" w:sz="4" w:space="0" w:color="auto"/>
              <w:right w:val="single" w:sz="4" w:space="0" w:color="auto"/>
            </w:tcBorders>
            <w:shd w:val="clear" w:color="auto" w:fill="auto"/>
            <w:vAlign w:val="center"/>
            <w:hideMark/>
          </w:tcPr>
          <w:p w14:paraId="1AC9462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990" w:type="dxa"/>
            <w:tcBorders>
              <w:top w:val="nil"/>
              <w:left w:val="nil"/>
              <w:bottom w:val="single" w:sz="4" w:space="0" w:color="auto"/>
              <w:right w:val="single" w:sz="4" w:space="0" w:color="auto"/>
            </w:tcBorders>
            <w:shd w:val="clear" w:color="auto" w:fill="auto"/>
            <w:vAlign w:val="center"/>
            <w:hideMark/>
          </w:tcPr>
          <w:p w14:paraId="3695B5A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4100,00</w:t>
            </w:r>
          </w:p>
        </w:tc>
        <w:tc>
          <w:tcPr>
            <w:tcW w:w="866" w:type="dxa"/>
            <w:tcBorders>
              <w:top w:val="nil"/>
              <w:left w:val="nil"/>
              <w:bottom w:val="single" w:sz="4" w:space="0" w:color="auto"/>
              <w:right w:val="single" w:sz="4" w:space="0" w:color="auto"/>
            </w:tcBorders>
            <w:shd w:val="clear" w:color="auto" w:fill="auto"/>
            <w:vAlign w:val="center"/>
            <w:hideMark/>
          </w:tcPr>
          <w:p w14:paraId="28661C2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982,50</w:t>
            </w:r>
          </w:p>
        </w:tc>
        <w:tc>
          <w:tcPr>
            <w:tcW w:w="493" w:type="dxa"/>
            <w:tcBorders>
              <w:top w:val="nil"/>
              <w:left w:val="nil"/>
              <w:bottom w:val="single" w:sz="4" w:space="0" w:color="auto"/>
              <w:right w:val="single" w:sz="4" w:space="0" w:color="auto"/>
            </w:tcBorders>
            <w:shd w:val="clear" w:color="auto" w:fill="auto"/>
            <w:vAlign w:val="center"/>
            <w:hideMark/>
          </w:tcPr>
          <w:p w14:paraId="7052301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1471,50</w:t>
            </w:r>
          </w:p>
        </w:tc>
      </w:tr>
      <w:tr w:rsidR="00435692" w:rsidRPr="00435692" w14:paraId="4FF73DDF" w14:textId="77777777" w:rsidTr="00C71DB7">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15E44A4B"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КУЛЬТУРА, КИНЕМАТОГРАФИЯ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202DAE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729426C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8A0AB4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14:paraId="06D7E74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23CFC3B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74941D2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645,50</w:t>
            </w:r>
          </w:p>
        </w:tc>
        <w:tc>
          <w:tcPr>
            <w:tcW w:w="866" w:type="dxa"/>
            <w:tcBorders>
              <w:top w:val="nil"/>
              <w:left w:val="nil"/>
              <w:bottom w:val="single" w:sz="4" w:space="0" w:color="auto"/>
              <w:right w:val="single" w:sz="4" w:space="0" w:color="auto"/>
            </w:tcBorders>
            <w:shd w:val="clear" w:color="auto" w:fill="auto"/>
            <w:vAlign w:val="center"/>
            <w:hideMark/>
          </w:tcPr>
          <w:p w14:paraId="712FE4B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998,70</w:t>
            </w:r>
          </w:p>
        </w:tc>
        <w:tc>
          <w:tcPr>
            <w:tcW w:w="493" w:type="dxa"/>
            <w:tcBorders>
              <w:top w:val="nil"/>
              <w:left w:val="nil"/>
              <w:bottom w:val="single" w:sz="4" w:space="0" w:color="auto"/>
              <w:right w:val="single" w:sz="4" w:space="0" w:color="auto"/>
            </w:tcBorders>
            <w:shd w:val="clear" w:color="auto" w:fill="auto"/>
            <w:vAlign w:val="center"/>
            <w:hideMark/>
          </w:tcPr>
          <w:p w14:paraId="55664879"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998,70</w:t>
            </w:r>
          </w:p>
        </w:tc>
      </w:tr>
      <w:tr w:rsidR="00435692" w:rsidRPr="00435692" w14:paraId="2234EBDA"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5B0D6DC6"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непрограммные расходы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D3935F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06D95527"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5AA460A7"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w:t>
            </w:r>
          </w:p>
        </w:tc>
        <w:tc>
          <w:tcPr>
            <w:tcW w:w="1389" w:type="dxa"/>
            <w:tcBorders>
              <w:top w:val="nil"/>
              <w:left w:val="nil"/>
              <w:bottom w:val="single" w:sz="4" w:space="0" w:color="auto"/>
              <w:right w:val="single" w:sz="4" w:space="0" w:color="auto"/>
            </w:tcBorders>
            <w:shd w:val="clear" w:color="auto" w:fill="auto"/>
            <w:vAlign w:val="center"/>
            <w:hideMark/>
          </w:tcPr>
          <w:p w14:paraId="6F1CDC4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413C7CE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4891227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645,50</w:t>
            </w:r>
          </w:p>
        </w:tc>
        <w:tc>
          <w:tcPr>
            <w:tcW w:w="866" w:type="dxa"/>
            <w:tcBorders>
              <w:top w:val="nil"/>
              <w:left w:val="nil"/>
              <w:bottom w:val="single" w:sz="4" w:space="0" w:color="auto"/>
              <w:right w:val="single" w:sz="4" w:space="0" w:color="auto"/>
            </w:tcBorders>
            <w:shd w:val="clear" w:color="auto" w:fill="auto"/>
            <w:vAlign w:val="center"/>
            <w:hideMark/>
          </w:tcPr>
          <w:p w14:paraId="02E3A93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998,70</w:t>
            </w:r>
          </w:p>
        </w:tc>
        <w:tc>
          <w:tcPr>
            <w:tcW w:w="493" w:type="dxa"/>
            <w:tcBorders>
              <w:top w:val="nil"/>
              <w:left w:val="nil"/>
              <w:bottom w:val="single" w:sz="4" w:space="0" w:color="auto"/>
              <w:right w:val="single" w:sz="4" w:space="0" w:color="auto"/>
            </w:tcBorders>
            <w:shd w:val="clear" w:color="auto" w:fill="auto"/>
            <w:vAlign w:val="center"/>
            <w:hideMark/>
          </w:tcPr>
          <w:p w14:paraId="72E04E9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998,70</w:t>
            </w:r>
          </w:p>
        </w:tc>
      </w:tr>
      <w:tr w:rsidR="00435692" w:rsidRPr="00435692" w14:paraId="052E7EA3"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6348DCB1"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Культура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D474B9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332CB3A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54F503F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w:t>
            </w:r>
          </w:p>
        </w:tc>
        <w:tc>
          <w:tcPr>
            <w:tcW w:w="1389" w:type="dxa"/>
            <w:tcBorders>
              <w:top w:val="nil"/>
              <w:left w:val="nil"/>
              <w:bottom w:val="single" w:sz="4" w:space="0" w:color="auto"/>
              <w:right w:val="single" w:sz="4" w:space="0" w:color="auto"/>
            </w:tcBorders>
            <w:shd w:val="clear" w:color="auto" w:fill="auto"/>
            <w:vAlign w:val="center"/>
            <w:hideMark/>
          </w:tcPr>
          <w:p w14:paraId="56A686C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88 8 00 900000</w:t>
            </w:r>
          </w:p>
        </w:tc>
        <w:tc>
          <w:tcPr>
            <w:tcW w:w="702" w:type="dxa"/>
            <w:tcBorders>
              <w:top w:val="nil"/>
              <w:left w:val="nil"/>
              <w:bottom w:val="single" w:sz="4" w:space="0" w:color="auto"/>
              <w:right w:val="single" w:sz="4" w:space="0" w:color="auto"/>
            </w:tcBorders>
            <w:shd w:val="clear" w:color="auto" w:fill="auto"/>
            <w:vAlign w:val="center"/>
            <w:hideMark/>
          </w:tcPr>
          <w:p w14:paraId="4D8C7A65"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21405E3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645,50</w:t>
            </w:r>
          </w:p>
        </w:tc>
        <w:tc>
          <w:tcPr>
            <w:tcW w:w="866" w:type="dxa"/>
            <w:tcBorders>
              <w:top w:val="nil"/>
              <w:left w:val="nil"/>
              <w:bottom w:val="single" w:sz="4" w:space="0" w:color="auto"/>
              <w:right w:val="single" w:sz="4" w:space="0" w:color="auto"/>
            </w:tcBorders>
            <w:shd w:val="clear" w:color="auto" w:fill="auto"/>
            <w:vAlign w:val="center"/>
            <w:hideMark/>
          </w:tcPr>
          <w:p w14:paraId="3D6A4E0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998,70</w:t>
            </w:r>
          </w:p>
        </w:tc>
        <w:tc>
          <w:tcPr>
            <w:tcW w:w="493" w:type="dxa"/>
            <w:tcBorders>
              <w:top w:val="nil"/>
              <w:left w:val="nil"/>
              <w:bottom w:val="single" w:sz="4" w:space="0" w:color="auto"/>
              <w:right w:val="single" w:sz="4" w:space="0" w:color="auto"/>
            </w:tcBorders>
            <w:shd w:val="clear" w:color="auto" w:fill="auto"/>
            <w:vAlign w:val="center"/>
            <w:hideMark/>
          </w:tcPr>
          <w:p w14:paraId="324110C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998,70</w:t>
            </w:r>
          </w:p>
        </w:tc>
      </w:tr>
      <w:tr w:rsidR="00435692" w:rsidRPr="00435692" w14:paraId="51D9CDC0"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63BCF7D9"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Культура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37D285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538213C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403EC37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w:t>
            </w:r>
          </w:p>
        </w:tc>
        <w:tc>
          <w:tcPr>
            <w:tcW w:w="1389" w:type="dxa"/>
            <w:tcBorders>
              <w:top w:val="nil"/>
              <w:left w:val="nil"/>
              <w:bottom w:val="single" w:sz="4" w:space="0" w:color="auto"/>
              <w:right w:val="single" w:sz="4" w:space="0" w:color="auto"/>
            </w:tcBorders>
            <w:shd w:val="clear" w:color="auto" w:fill="auto"/>
            <w:vAlign w:val="center"/>
            <w:hideMark/>
          </w:tcPr>
          <w:p w14:paraId="42DE83B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88 8 00 97040</w:t>
            </w:r>
          </w:p>
        </w:tc>
        <w:tc>
          <w:tcPr>
            <w:tcW w:w="702" w:type="dxa"/>
            <w:tcBorders>
              <w:top w:val="nil"/>
              <w:left w:val="nil"/>
              <w:bottom w:val="single" w:sz="4" w:space="0" w:color="auto"/>
              <w:right w:val="single" w:sz="4" w:space="0" w:color="auto"/>
            </w:tcBorders>
            <w:shd w:val="clear" w:color="auto" w:fill="auto"/>
            <w:vAlign w:val="center"/>
            <w:hideMark/>
          </w:tcPr>
          <w:p w14:paraId="6D6F5C7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w:t>
            </w:r>
          </w:p>
        </w:tc>
        <w:tc>
          <w:tcPr>
            <w:tcW w:w="990" w:type="dxa"/>
            <w:tcBorders>
              <w:top w:val="nil"/>
              <w:left w:val="nil"/>
              <w:bottom w:val="single" w:sz="4" w:space="0" w:color="auto"/>
              <w:right w:val="single" w:sz="4" w:space="0" w:color="auto"/>
            </w:tcBorders>
            <w:shd w:val="clear" w:color="auto" w:fill="auto"/>
            <w:vAlign w:val="center"/>
            <w:hideMark/>
          </w:tcPr>
          <w:p w14:paraId="643A42E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575,50</w:t>
            </w:r>
          </w:p>
        </w:tc>
        <w:tc>
          <w:tcPr>
            <w:tcW w:w="866" w:type="dxa"/>
            <w:tcBorders>
              <w:top w:val="nil"/>
              <w:left w:val="nil"/>
              <w:bottom w:val="single" w:sz="4" w:space="0" w:color="auto"/>
              <w:right w:val="single" w:sz="4" w:space="0" w:color="auto"/>
            </w:tcBorders>
            <w:shd w:val="clear" w:color="auto" w:fill="auto"/>
            <w:vAlign w:val="center"/>
            <w:hideMark/>
          </w:tcPr>
          <w:p w14:paraId="2A25687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998,70</w:t>
            </w:r>
          </w:p>
        </w:tc>
        <w:tc>
          <w:tcPr>
            <w:tcW w:w="493" w:type="dxa"/>
            <w:tcBorders>
              <w:top w:val="nil"/>
              <w:left w:val="nil"/>
              <w:bottom w:val="single" w:sz="4" w:space="0" w:color="auto"/>
              <w:right w:val="single" w:sz="4" w:space="0" w:color="auto"/>
            </w:tcBorders>
            <w:shd w:val="clear" w:color="auto" w:fill="auto"/>
            <w:vAlign w:val="center"/>
            <w:hideMark/>
          </w:tcPr>
          <w:p w14:paraId="7825812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998,70</w:t>
            </w:r>
          </w:p>
        </w:tc>
      </w:tr>
      <w:tr w:rsidR="00435692" w:rsidRPr="00435692" w14:paraId="6081B8B9"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2BB72B53"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межбюджетные трансферты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D05CA3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522ABF1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4CF2013E"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w:t>
            </w:r>
          </w:p>
        </w:tc>
        <w:tc>
          <w:tcPr>
            <w:tcW w:w="1389" w:type="dxa"/>
            <w:tcBorders>
              <w:top w:val="nil"/>
              <w:left w:val="nil"/>
              <w:bottom w:val="single" w:sz="4" w:space="0" w:color="auto"/>
              <w:right w:val="single" w:sz="4" w:space="0" w:color="auto"/>
            </w:tcBorders>
            <w:shd w:val="clear" w:color="auto" w:fill="auto"/>
            <w:vAlign w:val="center"/>
            <w:hideMark/>
          </w:tcPr>
          <w:p w14:paraId="7B26753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888 00 97040</w:t>
            </w:r>
          </w:p>
        </w:tc>
        <w:tc>
          <w:tcPr>
            <w:tcW w:w="702" w:type="dxa"/>
            <w:tcBorders>
              <w:top w:val="nil"/>
              <w:left w:val="nil"/>
              <w:bottom w:val="single" w:sz="4" w:space="0" w:color="auto"/>
              <w:right w:val="single" w:sz="4" w:space="0" w:color="auto"/>
            </w:tcBorders>
            <w:shd w:val="clear" w:color="auto" w:fill="auto"/>
            <w:vAlign w:val="center"/>
            <w:hideMark/>
          </w:tcPr>
          <w:p w14:paraId="0D6BF36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500</w:t>
            </w:r>
          </w:p>
        </w:tc>
        <w:tc>
          <w:tcPr>
            <w:tcW w:w="990" w:type="dxa"/>
            <w:tcBorders>
              <w:top w:val="nil"/>
              <w:left w:val="nil"/>
              <w:bottom w:val="single" w:sz="4" w:space="0" w:color="auto"/>
              <w:right w:val="single" w:sz="4" w:space="0" w:color="auto"/>
            </w:tcBorders>
            <w:shd w:val="clear" w:color="auto" w:fill="auto"/>
            <w:vAlign w:val="center"/>
            <w:hideMark/>
          </w:tcPr>
          <w:p w14:paraId="0165C59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575,50</w:t>
            </w:r>
          </w:p>
        </w:tc>
        <w:tc>
          <w:tcPr>
            <w:tcW w:w="866" w:type="dxa"/>
            <w:tcBorders>
              <w:top w:val="nil"/>
              <w:left w:val="nil"/>
              <w:bottom w:val="single" w:sz="4" w:space="0" w:color="auto"/>
              <w:right w:val="single" w:sz="4" w:space="0" w:color="auto"/>
            </w:tcBorders>
            <w:shd w:val="clear" w:color="auto" w:fill="auto"/>
            <w:vAlign w:val="center"/>
            <w:hideMark/>
          </w:tcPr>
          <w:p w14:paraId="385AA99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998,70</w:t>
            </w:r>
          </w:p>
        </w:tc>
        <w:tc>
          <w:tcPr>
            <w:tcW w:w="493" w:type="dxa"/>
            <w:tcBorders>
              <w:top w:val="nil"/>
              <w:left w:val="nil"/>
              <w:bottom w:val="single" w:sz="4" w:space="0" w:color="auto"/>
              <w:right w:val="single" w:sz="4" w:space="0" w:color="auto"/>
            </w:tcBorders>
            <w:shd w:val="clear" w:color="auto" w:fill="auto"/>
            <w:vAlign w:val="center"/>
            <w:hideMark/>
          </w:tcPr>
          <w:p w14:paraId="09280CDA"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998,70</w:t>
            </w:r>
          </w:p>
        </w:tc>
      </w:tr>
      <w:tr w:rsidR="00435692" w:rsidRPr="00435692" w14:paraId="3002C226" w14:textId="77777777" w:rsidTr="00435692">
        <w:trPr>
          <w:trHeight w:val="420"/>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6B986D84" w14:textId="7E5968A8"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расходы на антитерр</w:t>
            </w:r>
            <w:r w:rsidR="00C71DB7">
              <w:rPr>
                <w:rFonts w:ascii="Times New Roman" w:eastAsia="Times New Roman" w:hAnsi="Times New Roman" w:cs="Times New Roman"/>
                <w:color w:val="000000"/>
                <w:sz w:val="20"/>
                <w:szCs w:val="20"/>
                <w:lang w:eastAsia="ru-RU"/>
              </w:rPr>
              <w:t>о</w:t>
            </w:r>
            <w:r w:rsidRPr="00435692">
              <w:rPr>
                <w:rFonts w:ascii="Times New Roman" w:eastAsia="Times New Roman" w:hAnsi="Times New Roman" w:cs="Times New Roman"/>
                <w:color w:val="000000"/>
                <w:sz w:val="20"/>
                <w:szCs w:val="20"/>
                <w:lang w:eastAsia="ru-RU"/>
              </w:rPr>
              <w:t>ристическую защищенность объектов культуры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1AE58C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28901BC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3B85E966"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w:t>
            </w:r>
          </w:p>
        </w:tc>
        <w:tc>
          <w:tcPr>
            <w:tcW w:w="1389" w:type="dxa"/>
            <w:tcBorders>
              <w:top w:val="nil"/>
              <w:left w:val="nil"/>
              <w:bottom w:val="single" w:sz="4" w:space="0" w:color="auto"/>
              <w:right w:val="single" w:sz="4" w:space="0" w:color="auto"/>
            </w:tcBorders>
            <w:shd w:val="clear" w:color="auto" w:fill="auto"/>
            <w:vAlign w:val="center"/>
            <w:hideMark/>
          </w:tcPr>
          <w:p w14:paraId="1B57B49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88 8 00 93302</w:t>
            </w:r>
          </w:p>
        </w:tc>
        <w:tc>
          <w:tcPr>
            <w:tcW w:w="702" w:type="dxa"/>
            <w:tcBorders>
              <w:top w:val="nil"/>
              <w:left w:val="nil"/>
              <w:bottom w:val="single" w:sz="4" w:space="0" w:color="auto"/>
              <w:right w:val="single" w:sz="4" w:space="0" w:color="auto"/>
            </w:tcBorders>
            <w:shd w:val="clear" w:color="auto" w:fill="auto"/>
            <w:vAlign w:val="center"/>
            <w:hideMark/>
          </w:tcPr>
          <w:p w14:paraId="0EB6CF3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990" w:type="dxa"/>
            <w:tcBorders>
              <w:top w:val="nil"/>
              <w:left w:val="nil"/>
              <w:bottom w:val="single" w:sz="4" w:space="0" w:color="auto"/>
              <w:right w:val="single" w:sz="4" w:space="0" w:color="auto"/>
            </w:tcBorders>
            <w:shd w:val="clear" w:color="auto" w:fill="auto"/>
            <w:vAlign w:val="center"/>
            <w:hideMark/>
          </w:tcPr>
          <w:p w14:paraId="1638D8E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70,00</w:t>
            </w:r>
          </w:p>
        </w:tc>
        <w:tc>
          <w:tcPr>
            <w:tcW w:w="866" w:type="dxa"/>
            <w:tcBorders>
              <w:top w:val="nil"/>
              <w:left w:val="nil"/>
              <w:bottom w:val="single" w:sz="4" w:space="0" w:color="auto"/>
              <w:right w:val="single" w:sz="4" w:space="0" w:color="auto"/>
            </w:tcBorders>
            <w:shd w:val="clear" w:color="auto" w:fill="auto"/>
            <w:vAlign w:val="center"/>
            <w:hideMark/>
          </w:tcPr>
          <w:p w14:paraId="1DE536C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493" w:type="dxa"/>
            <w:tcBorders>
              <w:top w:val="nil"/>
              <w:left w:val="nil"/>
              <w:bottom w:val="single" w:sz="4" w:space="0" w:color="auto"/>
              <w:right w:val="single" w:sz="4" w:space="0" w:color="auto"/>
            </w:tcBorders>
            <w:shd w:val="clear" w:color="auto" w:fill="auto"/>
            <w:vAlign w:val="center"/>
            <w:hideMark/>
          </w:tcPr>
          <w:p w14:paraId="7D729673"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r>
      <w:tr w:rsidR="00435692" w:rsidRPr="00435692" w14:paraId="39D3418D" w14:textId="77777777" w:rsidTr="00C71DB7">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74DEF5C2"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СОЦИАЛЬНАЯ ПОЛИТИКА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886F80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5CE61BC1"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02C3949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w:t>
            </w:r>
          </w:p>
        </w:tc>
        <w:tc>
          <w:tcPr>
            <w:tcW w:w="1389" w:type="dxa"/>
            <w:tcBorders>
              <w:top w:val="nil"/>
              <w:left w:val="nil"/>
              <w:bottom w:val="single" w:sz="4" w:space="0" w:color="auto"/>
              <w:right w:val="single" w:sz="4" w:space="0" w:color="auto"/>
            </w:tcBorders>
            <w:shd w:val="clear" w:color="auto" w:fill="auto"/>
            <w:vAlign w:val="center"/>
            <w:hideMark/>
          </w:tcPr>
          <w:p w14:paraId="2427C6F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88 8 00 90680</w:t>
            </w:r>
          </w:p>
        </w:tc>
        <w:tc>
          <w:tcPr>
            <w:tcW w:w="702" w:type="dxa"/>
            <w:tcBorders>
              <w:top w:val="nil"/>
              <w:left w:val="nil"/>
              <w:bottom w:val="single" w:sz="4" w:space="0" w:color="auto"/>
              <w:right w:val="single" w:sz="4" w:space="0" w:color="auto"/>
            </w:tcBorders>
            <w:shd w:val="clear" w:color="auto" w:fill="auto"/>
            <w:vAlign w:val="center"/>
            <w:hideMark/>
          </w:tcPr>
          <w:p w14:paraId="2508930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54FC4A5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130,00</w:t>
            </w:r>
          </w:p>
        </w:tc>
        <w:tc>
          <w:tcPr>
            <w:tcW w:w="866" w:type="dxa"/>
            <w:tcBorders>
              <w:top w:val="nil"/>
              <w:left w:val="nil"/>
              <w:bottom w:val="single" w:sz="4" w:space="0" w:color="auto"/>
              <w:right w:val="single" w:sz="4" w:space="0" w:color="auto"/>
            </w:tcBorders>
            <w:shd w:val="clear" w:color="auto" w:fill="auto"/>
            <w:vAlign w:val="center"/>
            <w:hideMark/>
          </w:tcPr>
          <w:p w14:paraId="6DBD595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120,00</w:t>
            </w:r>
          </w:p>
        </w:tc>
        <w:tc>
          <w:tcPr>
            <w:tcW w:w="493" w:type="dxa"/>
            <w:tcBorders>
              <w:top w:val="nil"/>
              <w:left w:val="nil"/>
              <w:bottom w:val="single" w:sz="4" w:space="0" w:color="auto"/>
              <w:right w:val="single" w:sz="4" w:space="0" w:color="auto"/>
            </w:tcBorders>
            <w:shd w:val="clear" w:color="auto" w:fill="auto"/>
            <w:vAlign w:val="center"/>
            <w:hideMark/>
          </w:tcPr>
          <w:p w14:paraId="1419B8CD"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120,00</w:t>
            </w:r>
          </w:p>
        </w:tc>
      </w:tr>
      <w:tr w:rsidR="00435692" w:rsidRPr="00435692" w14:paraId="0857E615"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78869716"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непрограммные расходы</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E5F112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002260F0"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1ED812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01</w:t>
            </w:r>
          </w:p>
        </w:tc>
        <w:tc>
          <w:tcPr>
            <w:tcW w:w="1389" w:type="dxa"/>
            <w:tcBorders>
              <w:top w:val="nil"/>
              <w:left w:val="nil"/>
              <w:bottom w:val="single" w:sz="4" w:space="0" w:color="auto"/>
              <w:right w:val="single" w:sz="4" w:space="0" w:color="auto"/>
            </w:tcBorders>
            <w:shd w:val="clear" w:color="auto" w:fill="auto"/>
            <w:vAlign w:val="center"/>
            <w:hideMark/>
          </w:tcPr>
          <w:p w14:paraId="4F805DD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88 8 00 90680</w:t>
            </w:r>
          </w:p>
        </w:tc>
        <w:tc>
          <w:tcPr>
            <w:tcW w:w="702" w:type="dxa"/>
            <w:tcBorders>
              <w:top w:val="nil"/>
              <w:left w:val="nil"/>
              <w:bottom w:val="single" w:sz="4" w:space="0" w:color="auto"/>
              <w:right w:val="single" w:sz="4" w:space="0" w:color="auto"/>
            </w:tcBorders>
            <w:shd w:val="clear" w:color="auto" w:fill="auto"/>
            <w:vAlign w:val="center"/>
            <w:hideMark/>
          </w:tcPr>
          <w:p w14:paraId="0A9D74A0"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558FDE5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130,00</w:t>
            </w:r>
          </w:p>
        </w:tc>
        <w:tc>
          <w:tcPr>
            <w:tcW w:w="866" w:type="dxa"/>
            <w:tcBorders>
              <w:top w:val="nil"/>
              <w:left w:val="nil"/>
              <w:bottom w:val="single" w:sz="4" w:space="0" w:color="auto"/>
              <w:right w:val="single" w:sz="4" w:space="0" w:color="auto"/>
            </w:tcBorders>
            <w:shd w:val="clear" w:color="auto" w:fill="auto"/>
            <w:vAlign w:val="center"/>
            <w:hideMark/>
          </w:tcPr>
          <w:p w14:paraId="0B517CA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120,00</w:t>
            </w:r>
          </w:p>
        </w:tc>
        <w:tc>
          <w:tcPr>
            <w:tcW w:w="493" w:type="dxa"/>
            <w:tcBorders>
              <w:top w:val="nil"/>
              <w:left w:val="nil"/>
              <w:bottom w:val="single" w:sz="4" w:space="0" w:color="auto"/>
              <w:right w:val="single" w:sz="4" w:space="0" w:color="auto"/>
            </w:tcBorders>
            <w:shd w:val="clear" w:color="auto" w:fill="auto"/>
            <w:vAlign w:val="center"/>
            <w:hideMark/>
          </w:tcPr>
          <w:p w14:paraId="5027223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120,00</w:t>
            </w:r>
          </w:p>
        </w:tc>
      </w:tr>
      <w:tr w:rsidR="00435692" w:rsidRPr="00435692" w14:paraId="5A90E384" w14:textId="77777777" w:rsidTr="00435692">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2F226828"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Пенсионное обеспечение</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60286A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39F53A8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0FD3B9F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w:t>
            </w:r>
          </w:p>
        </w:tc>
        <w:tc>
          <w:tcPr>
            <w:tcW w:w="1389" w:type="dxa"/>
            <w:tcBorders>
              <w:top w:val="nil"/>
              <w:left w:val="nil"/>
              <w:bottom w:val="single" w:sz="4" w:space="0" w:color="auto"/>
              <w:right w:val="single" w:sz="4" w:space="0" w:color="auto"/>
            </w:tcBorders>
            <w:shd w:val="clear" w:color="auto" w:fill="auto"/>
            <w:vAlign w:val="center"/>
            <w:hideMark/>
          </w:tcPr>
          <w:p w14:paraId="48921FE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88 8 00 90680</w:t>
            </w:r>
          </w:p>
        </w:tc>
        <w:tc>
          <w:tcPr>
            <w:tcW w:w="702" w:type="dxa"/>
            <w:tcBorders>
              <w:top w:val="nil"/>
              <w:left w:val="nil"/>
              <w:bottom w:val="single" w:sz="4" w:space="0" w:color="auto"/>
              <w:right w:val="single" w:sz="4" w:space="0" w:color="auto"/>
            </w:tcBorders>
            <w:shd w:val="clear" w:color="auto" w:fill="auto"/>
            <w:vAlign w:val="center"/>
            <w:hideMark/>
          </w:tcPr>
          <w:p w14:paraId="28DEE5B1"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300</w:t>
            </w:r>
          </w:p>
        </w:tc>
        <w:tc>
          <w:tcPr>
            <w:tcW w:w="990" w:type="dxa"/>
            <w:tcBorders>
              <w:top w:val="nil"/>
              <w:left w:val="nil"/>
              <w:bottom w:val="single" w:sz="4" w:space="0" w:color="auto"/>
              <w:right w:val="single" w:sz="4" w:space="0" w:color="auto"/>
            </w:tcBorders>
            <w:shd w:val="clear" w:color="auto" w:fill="auto"/>
            <w:vAlign w:val="center"/>
            <w:hideMark/>
          </w:tcPr>
          <w:p w14:paraId="0A1E8C0C"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130,00</w:t>
            </w:r>
          </w:p>
        </w:tc>
        <w:tc>
          <w:tcPr>
            <w:tcW w:w="866" w:type="dxa"/>
            <w:tcBorders>
              <w:top w:val="nil"/>
              <w:left w:val="nil"/>
              <w:bottom w:val="single" w:sz="4" w:space="0" w:color="auto"/>
              <w:right w:val="single" w:sz="4" w:space="0" w:color="auto"/>
            </w:tcBorders>
            <w:shd w:val="clear" w:color="auto" w:fill="auto"/>
            <w:vAlign w:val="center"/>
            <w:hideMark/>
          </w:tcPr>
          <w:p w14:paraId="50EF6C8B"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120,00</w:t>
            </w:r>
          </w:p>
        </w:tc>
        <w:tc>
          <w:tcPr>
            <w:tcW w:w="493" w:type="dxa"/>
            <w:tcBorders>
              <w:top w:val="nil"/>
              <w:left w:val="nil"/>
              <w:bottom w:val="single" w:sz="4" w:space="0" w:color="auto"/>
              <w:right w:val="single" w:sz="4" w:space="0" w:color="auto"/>
            </w:tcBorders>
            <w:shd w:val="clear" w:color="auto" w:fill="auto"/>
            <w:vAlign w:val="center"/>
            <w:hideMark/>
          </w:tcPr>
          <w:p w14:paraId="0C23F594"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120,00</w:t>
            </w:r>
          </w:p>
        </w:tc>
      </w:tr>
      <w:tr w:rsidR="00435692" w:rsidRPr="00435692" w14:paraId="41DA57E6" w14:textId="77777777" w:rsidTr="00C71DB7">
        <w:trPr>
          <w:trHeight w:val="264"/>
        </w:trPr>
        <w:tc>
          <w:tcPr>
            <w:tcW w:w="3886" w:type="dxa"/>
            <w:tcBorders>
              <w:top w:val="nil"/>
              <w:left w:val="single" w:sz="4" w:space="0" w:color="000000"/>
              <w:bottom w:val="single" w:sz="4" w:space="0" w:color="000000"/>
              <w:right w:val="single" w:sz="8" w:space="0" w:color="000000"/>
            </w:tcBorders>
            <w:shd w:val="clear" w:color="auto" w:fill="auto"/>
            <w:vAlign w:val="bottom"/>
            <w:hideMark/>
          </w:tcPr>
          <w:p w14:paraId="03751400"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D8CFDB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017</w:t>
            </w:r>
          </w:p>
        </w:tc>
        <w:tc>
          <w:tcPr>
            <w:tcW w:w="850" w:type="dxa"/>
            <w:tcBorders>
              <w:top w:val="nil"/>
              <w:left w:val="nil"/>
              <w:bottom w:val="single" w:sz="4" w:space="0" w:color="auto"/>
              <w:right w:val="single" w:sz="4" w:space="0" w:color="auto"/>
            </w:tcBorders>
            <w:shd w:val="clear" w:color="auto" w:fill="auto"/>
            <w:vAlign w:val="center"/>
            <w:hideMark/>
          </w:tcPr>
          <w:p w14:paraId="64ED6A42"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03124298"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02</w:t>
            </w:r>
          </w:p>
        </w:tc>
        <w:tc>
          <w:tcPr>
            <w:tcW w:w="1389" w:type="dxa"/>
            <w:tcBorders>
              <w:top w:val="nil"/>
              <w:left w:val="nil"/>
              <w:bottom w:val="single" w:sz="4" w:space="0" w:color="auto"/>
              <w:right w:val="single" w:sz="4" w:space="0" w:color="auto"/>
            </w:tcBorders>
            <w:shd w:val="clear" w:color="auto" w:fill="auto"/>
            <w:vAlign w:val="center"/>
            <w:hideMark/>
          </w:tcPr>
          <w:p w14:paraId="6E9161CF"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8880090600</w:t>
            </w:r>
          </w:p>
        </w:tc>
        <w:tc>
          <w:tcPr>
            <w:tcW w:w="702" w:type="dxa"/>
            <w:tcBorders>
              <w:top w:val="nil"/>
              <w:left w:val="nil"/>
              <w:bottom w:val="single" w:sz="4" w:space="0" w:color="auto"/>
              <w:right w:val="single" w:sz="4" w:space="0" w:color="auto"/>
            </w:tcBorders>
            <w:shd w:val="clear" w:color="auto" w:fill="auto"/>
            <w:vAlign w:val="center"/>
            <w:hideMark/>
          </w:tcPr>
          <w:p w14:paraId="5A6242ED"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200</w:t>
            </w:r>
          </w:p>
        </w:tc>
        <w:tc>
          <w:tcPr>
            <w:tcW w:w="990" w:type="dxa"/>
            <w:tcBorders>
              <w:top w:val="nil"/>
              <w:left w:val="nil"/>
              <w:bottom w:val="single" w:sz="4" w:space="0" w:color="auto"/>
              <w:right w:val="single" w:sz="4" w:space="0" w:color="auto"/>
            </w:tcBorders>
            <w:shd w:val="clear" w:color="auto" w:fill="auto"/>
            <w:vAlign w:val="center"/>
            <w:hideMark/>
          </w:tcPr>
          <w:p w14:paraId="06AE714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10,00</w:t>
            </w:r>
          </w:p>
        </w:tc>
        <w:tc>
          <w:tcPr>
            <w:tcW w:w="866" w:type="dxa"/>
            <w:tcBorders>
              <w:top w:val="nil"/>
              <w:left w:val="nil"/>
              <w:bottom w:val="single" w:sz="4" w:space="0" w:color="auto"/>
              <w:right w:val="single" w:sz="4" w:space="0" w:color="auto"/>
            </w:tcBorders>
            <w:shd w:val="clear" w:color="auto" w:fill="auto"/>
            <w:vAlign w:val="center"/>
            <w:hideMark/>
          </w:tcPr>
          <w:p w14:paraId="6D3BF825"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20,00</w:t>
            </w:r>
          </w:p>
        </w:tc>
        <w:tc>
          <w:tcPr>
            <w:tcW w:w="493" w:type="dxa"/>
            <w:tcBorders>
              <w:top w:val="nil"/>
              <w:left w:val="nil"/>
              <w:bottom w:val="single" w:sz="4" w:space="0" w:color="auto"/>
              <w:right w:val="single" w:sz="4" w:space="0" w:color="auto"/>
            </w:tcBorders>
            <w:shd w:val="clear" w:color="auto" w:fill="auto"/>
            <w:vAlign w:val="center"/>
            <w:hideMark/>
          </w:tcPr>
          <w:p w14:paraId="30AB975B"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20,00</w:t>
            </w:r>
          </w:p>
        </w:tc>
      </w:tr>
      <w:tr w:rsidR="00435692" w:rsidRPr="00435692" w14:paraId="7489A0DB" w14:textId="77777777" w:rsidTr="00435692">
        <w:trPr>
          <w:trHeight w:val="264"/>
        </w:trPr>
        <w:tc>
          <w:tcPr>
            <w:tcW w:w="3886" w:type="dxa"/>
            <w:tcBorders>
              <w:top w:val="nil"/>
              <w:left w:val="single" w:sz="4" w:space="0" w:color="auto"/>
              <w:bottom w:val="single" w:sz="4" w:space="0" w:color="auto"/>
              <w:right w:val="single" w:sz="4" w:space="0" w:color="auto"/>
            </w:tcBorders>
            <w:shd w:val="clear" w:color="auto" w:fill="auto"/>
            <w:vAlign w:val="center"/>
            <w:hideMark/>
          </w:tcPr>
          <w:p w14:paraId="706AE439" w14:textId="77777777" w:rsidR="00435692" w:rsidRPr="00435692" w:rsidRDefault="00435692" w:rsidP="00435692">
            <w:pPr>
              <w:spacing w:after="0" w:line="240" w:lineRule="auto"/>
              <w:jc w:val="both"/>
              <w:rPr>
                <w:rFonts w:ascii="Times New Roman" w:eastAsia="Times New Roman" w:hAnsi="Times New Roman" w:cs="Times New Roman"/>
                <w:sz w:val="20"/>
                <w:szCs w:val="20"/>
                <w:lang w:eastAsia="ru-RU"/>
              </w:rPr>
            </w:pPr>
            <w:r w:rsidRPr="00435692">
              <w:rPr>
                <w:rFonts w:ascii="Times New Roman" w:eastAsia="Times New Roman" w:hAnsi="Times New Roman" w:cs="Times New Roman"/>
                <w:sz w:val="20"/>
                <w:szCs w:val="20"/>
                <w:lang w:eastAsia="ru-RU"/>
              </w:rPr>
              <w:t>Условно утвержденные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4FC25E76"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6EAEA32A"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3CB67B5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14:paraId="3FA6A6D3"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702" w:type="dxa"/>
            <w:tcBorders>
              <w:top w:val="nil"/>
              <w:left w:val="nil"/>
              <w:bottom w:val="single" w:sz="4" w:space="0" w:color="auto"/>
              <w:right w:val="single" w:sz="4" w:space="0" w:color="auto"/>
            </w:tcBorders>
            <w:shd w:val="clear" w:color="auto" w:fill="auto"/>
            <w:vAlign w:val="center"/>
            <w:hideMark/>
          </w:tcPr>
          <w:p w14:paraId="775ACDE8"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14:paraId="719A34A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 </w:t>
            </w:r>
          </w:p>
        </w:tc>
        <w:tc>
          <w:tcPr>
            <w:tcW w:w="866" w:type="dxa"/>
            <w:tcBorders>
              <w:top w:val="nil"/>
              <w:left w:val="nil"/>
              <w:bottom w:val="single" w:sz="4" w:space="0" w:color="auto"/>
              <w:right w:val="single" w:sz="4" w:space="0" w:color="auto"/>
            </w:tcBorders>
            <w:shd w:val="clear" w:color="auto" w:fill="auto"/>
            <w:vAlign w:val="center"/>
            <w:hideMark/>
          </w:tcPr>
          <w:p w14:paraId="43E25F0E"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57,50</w:t>
            </w:r>
          </w:p>
        </w:tc>
        <w:tc>
          <w:tcPr>
            <w:tcW w:w="493" w:type="dxa"/>
            <w:tcBorders>
              <w:top w:val="nil"/>
              <w:left w:val="nil"/>
              <w:bottom w:val="single" w:sz="4" w:space="0" w:color="auto"/>
              <w:right w:val="single" w:sz="4" w:space="0" w:color="auto"/>
            </w:tcBorders>
            <w:shd w:val="clear" w:color="auto" w:fill="auto"/>
            <w:vAlign w:val="center"/>
            <w:hideMark/>
          </w:tcPr>
          <w:p w14:paraId="5E657014" w14:textId="77777777" w:rsidR="00435692" w:rsidRPr="00435692" w:rsidRDefault="00435692" w:rsidP="00435692">
            <w:pPr>
              <w:spacing w:after="0" w:line="240" w:lineRule="auto"/>
              <w:jc w:val="both"/>
              <w:rPr>
                <w:rFonts w:ascii="Times New Roman" w:eastAsia="Times New Roman" w:hAnsi="Times New Roman" w:cs="Times New Roman"/>
                <w:b/>
                <w:bCs/>
                <w:sz w:val="20"/>
                <w:szCs w:val="20"/>
                <w:lang w:eastAsia="ru-RU"/>
              </w:rPr>
            </w:pPr>
            <w:r w:rsidRPr="00435692">
              <w:rPr>
                <w:rFonts w:ascii="Times New Roman" w:eastAsia="Times New Roman" w:hAnsi="Times New Roman" w:cs="Times New Roman"/>
                <w:b/>
                <w:bCs/>
                <w:sz w:val="20"/>
                <w:szCs w:val="20"/>
                <w:lang w:eastAsia="ru-RU"/>
              </w:rPr>
              <w:t>121,30</w:t>
            </w:r>
          </w:p>
        </w:tc>
      </w:tr>
    </w:tbl>
    <w:p w14:paraId="5EECD97C" w14:textId="77777777" w:rsidR="00435692" w:rsidRPr="00435692" w:rsidRDefault="00435692" w:rsidP="00435692">
      <w:pPr>
        <w:spacing w:after="0" w:line="240" w:lineRule="auto"/>
        <w:jc w:val="both"/>
        <w:rPr>
          <w:rFonts w:ascii="Times New Roman" w:hAnsi="Times New Roman" w:cs="Times New Roman"/>
          <w:sz w:val="20"/>
          <w:szCs w:val="20"/>
        </w:rPr>
      </w:pPr>
    </w:p>
    <w:p w14:paraId="3F60417D" w14:textId="77777777" w:rsidR="00435692" w:rsidRPr="00435692" w:rsidRDefault="00435692" w:rsidP="00435692">
      <w:pPr>
        <w:spacing w:after="0" w:line="240" w:lineRule="auto"/>
        <w:jc w:val="both"/>
        <w:rPr>
          <w:rFonts w:ascii="Times New Roman" w:hAnsi="Times New Roman" w:cs="Times New Roman"/>
          <w:sz w:val="20"/>
          <w:szCs w:val="20"/>
        </w:rPr>
      </w:pPr>
      <w:r w:rsidRPr="00435692">
        <w:rPr>
          <w:rFonts w:ascii="Times New Roman" w:hAnsi="Times New Roman" w:cs="Times New Roman"/>
          <w:sz w:val="20"/>
          <w:szCs w:val="20"/>
        </w:rPr>
        <w:t xml:space="preserve">Приложение № 4 к  решению Совета народных депутатов Завитинского муниципального округа  от 22.12.2021 № 67/8 Объем иных  межбюджетных трансфертов передаваемых из бюджета </w:t>
      </w:r>
      <w:proofErr w:type="spellStart"/>
      <w:r w:rsidRPr="00435692">
        <w:rPr>
          <w:rFonts w:ascii="Times New Roman" w:hAnsi="Times New Roman" w:cs="Times New Roman"/>
          <w:sz w:val="20"/>
          <w:szCs w:val="20"/>
        </w:rPr>
        <w:t>Преображеновского</w:t>
      </w:r>
      <w:proofErr w:type="spellEnd"/>
      <w:r w:rsidRPr="00435692">
        <w:rPr>
          <w:rFonts w:ascii="Times New Roman" w:hAnsi="Times New Roman" w:cs="Times New Roman"/>
          <w:sz w:val="20"/>
          <w:szCs w:val="20"/>
        </w:rPr>
        <w:t xml:space="preserve"> сельсовета Завитинского района Амурской области в бюджет Завитинского района на создание условий для организации досуга и обеспечение жителей поселения услугами организации культуры   на 2021 год и плановый период 2022-2023  годов</w:t>
      </w:r>
    </w:p>
    <w:tbl>
      <w:tblPr>
        <w:tblW w:w="10240" w:type="dxa"/>
        <w:tblLook w:val="04A0" w:firstRow="1" w:lastRow="0" w:firstColumn="1" w:lastColumn="0" w:noHBand="0" w:noVBand="1"/>
      </w:tblPr>
      <w:tblGrid>
        <w:gridCol w:w="880"/>
        <w:gridCol w:w="5620"/>
        <w:gridCol w:w="1660"/>
        <w:gridCol w:w="1040"/>
        <w:gridCol w:w="1040"/>
      </w:tblGrid>
      <w:tr w:rsidR="00435692" w:rsidRPr="00435692" w14:paraId="59BBF46A" w14:textId="77777777" w:rsidTr="00435692">
        <w:trPr>
          <w:trHeight w:val="5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D3146"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 п/п</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7718349A"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Наименование  бюджета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6A6E08B"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2021 год</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B012436"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2022 год</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5D72539"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2023 год</w:t>
            </w:r>
          </w:p>
        </w:tc>
      </w:tr>
      <w:tr w:rsidR="00435692" w:rsidRPr="00435692" w14:paraId="5A7A8F59" w14:textId="77777777" w:rsidTr="00435692">
        <w:trPr>
          <w:trHeight w:val="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A9C7854"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1</w:t>
            </w:r>
          </w:p>
        </w:tc>
        <w:tc>
          <w:tcPr>
            <w:tcW w:w="5620" w:type="dxa"/>
            <w:tcBorders>
              <w:top w:val="nil"/>
              <w:left w:val="nil"/>
              <w:bottom w:val="single" w:sz="4" w:space="0" w:color="auto"/>
              <w:right w:val="single" w:sz="4" w:space="0" w:color="auto"/>
            </w:tcBorders>
            <w:shd w:val="clear" w:color="auto" w:fill="auto"/>
            <w:vAlign w:val="center"/>
            <w:hideMark/>
          </w:tcPr>
          <w:p w14:paraId="7FC0DE9E"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Завитинский район</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14:paraId="252944C4"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575,5</w:t>
            </w:r>
          </w:p>
        </w:tc>
        <w:tc>
          <w:tcPr>
            <w:tcW w:w="1040" w:type="dxa"/>
            <w:tcBorders>
              <w:top w:val="nil"/>
              <w:left w:val="nil"/>
              <w:bottom w:val="single" w:sz="4" w:space="0" w:color="auto"/>
              <w:right w:val="single" w:sz="4" w:space="0" w:color="auto"/>
            </w:tcBorders>
            <w:shd w:val="clear" w:color="auto" w:fill="auto"/>
            <w:noWrap/>
            <w:vAlign w:val="center"/>
            <w:hideMark/>
          </w:tcPr>
          <w:p w14:paraId="3B3FE64D"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998,7</w:t>
            </w:r>
          </w:p>
        </w:tc>
        <w:tc>
          <w:tcPr>
            <w:tcW w:w="1040" w:type="dxa"/>
            <w:tcBorders>
              <w:top w:val="nil"/>
              <w:left w:val="nil"/>
              <w:bottom w:val="single" w:sz="4" w:space="0" w:color="auto"/>
              <w:right w:val="single" w:sz="4" w:space="0" w:color="auto"/>
            </w:tcBorders>
            <w:shd w:val="clear" w:color="auto" w:fill="auto"/>
            <w:noWrap/>
            <w:vAlign w:val="center"/>
            <w:hideMark/>
          </w:tcPr>
          <w:p w14:paraId="1D72DC4F"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998,7</w:t>
            </w:r>
          </w:p>
        </w:tc>
      </w:tr>
      <w:tr w:rsidR="00435692" w:rsidRPr="00435692" w14:paraId="4E6A568A" w14:textId="77777777" w:rsidTr="00435692">
        <w:trPr>
          <w:trHeight w:val="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ADA4291" w14:textId="77777777" w:rsidR="00435692" w:rsidRPr="00435692" w:rsidRDefault="00435692" w:rsidP="00435692">
            <w:pPr>
              <w:spacing w:after="0" w:line="240" w:lineRule="auto"/>
              <w:jc w:val="both"/>
              <w:rPr>
                <w:rFonts w:ascii="Times New Roman" w:eastAsia="Times New Roman" w:hAnsi="Times New Roman" w:cs="Times New Roman"/>
                <w:color w:val="000000"/>
                <w:sz w:val="20"/>
                <w:szCs w:val="20"/>
                <w:lang w:eastAsia="ru-RU"/>
              </w:rPr>
            </w:pPr>
            <w:r w:rsidRPr="00435692">
              <w:rPr>
                <w:rFonts w:ascii="Times New Roman" w:eastAsia="Times New Roman" w:hAnsi="Times New Roman" w:cs="Times New Roman"/>
                <w:color w:val="000000"/>
                <w:sz w:val="20"/>
                <w:szCs w:val="20"/>
                <w:lang w:eastAsia="ru-RU"/>
              </w:rPr>
              <w:t> </w:t>
            </w:r>
          </w:p>
        </w:tc>
        <w:tc>
          <w:tcPr>
            <w:tcW w:w="5620" w:type="dxa"/>
            <w:tcBorders>
              <w:top w:val="nil"/>
              <w:left w:val="nil"/>
              <w:bottom w:val="single" w:sz="4" w:space="0" w:color="auto"/>
              <w:right w:val="single" w:sz="4" w:space="0" w:color="auto"/>
            </w:tcBorders>
            <w:shd w:val="clear" w:color="auto" w:fill="auto"/>
            <w:noWrap/>
            <w:vAlign w:val="center"/>
            <w:hideMark/>
          </w:tcPr>
          <w:p w14:paraId="12388A79"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Итого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E24F69C"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575,5</w:t>
            </w:r>
          </w:p>
        </w:tc>
        <w:tc>
          <w:tcPr>
            <w:tcW w:w="1040" w:type="dxa"/>
            <w:tcBorders>
              <w:top w:val="nil"/>
              <w:left w:val="nil"/>
              <w:bottom w:val="single" w:sz="4" w:space="0" w:color="auto"/>
              <w:right w:val="single" w:sz="4" w:space="0" w:color="auto"/>
            </w:tcBorders>
            <w:shd w:val="clear" w:color="auto" w:fill="auto"/>
            <w:noWrap/>
            <w:vAlign w:val="center"/>
            <w:hideMark/>
          </w:tcPr>
          <w:p w14:paraId="0B15906C"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998,7</w:t>
            </w:r>
          </w:p>
        </w:tc>
        <w:tc>
          <w:tcPr>
            <w:tcW w:w="1040" w:type="dxa"/>
            <w:tcBorders>
              <w:top w:val="nil"/>
              <w:left w:val="nil"/>
              <w:bottom w:val="single" w:sz="4" w:space="0" w:color="auto"/>
              <w:right w:val="single" w:sz="4" w:space="0" w:color="auto"/>
            </w:tcBorders>
            <w:shd w:val="clear" w:color="auto" w:fill="auto"/>
            <w:noWrap/>
            <w:vAlign w:val="center"/>
            <w:hideMark/>
          </w:tcPr>
          <w:p w14:paraId="5552393A" w14:textId="77777777" w:rsidR="00435692" w:rsidRPr="00435692" w:rsidRDefault="00435692" w:rsidP="00435692">
            <w:pPr>
              <w:spacing w:after="0" w:line="240" w:lineRule="auto"/>
              <w:jc w:val="both"/>
              <w:rPr>
                <w:rFonts w:ascii="Times New Roman" w:eastAsia="Times New Roman" w:hAnsi="Times New Roman" w:cs="Times New Roman"/>
                <w:b/>
                <w:bCs/>
                <w:color w:val="000000"/>
                <w:sz w:val="20"/>
                <w:szCs w:val="20"/>
                <w:lang w:eastAsia="ru-RU"/>
              </w:rPr>
            </w:pPr>
            <w:r w:rsidRPr="00435692">
              <w:rPr>
                <w:rFonts w:ascii="Times New Roman" w:eastAsia="Times New Roman" w:hAnsi="Times New Roman" w:cs="Times New Roman"/>
                <w:b/>
                <w:bCs/>
                <w:color w:val="000000"/>
                <w:sz w:val="20"/>
                <w:szCs w:val="20"/>
                <w:lang w:eastAsia="ru-RU"/>
              </w:rPr>
              <w:t>998,7</w:t>
            </w:r>
          </w:p>
        </w:tc>
      </w:tr>
    </w:tbl>
    <w:p w14:paraId="6086B842" w14:textId="77777777" w:rsidR="006050F8" w:rsidRDefault="006050F8" w:rsidP="006050F8">
      <w:pPr>
        <w:rPr>
          <w:rFonts w:ascii="Times New Roman" w:hAnsi="Times New Roman"/>
          <w:sz w:val="20"/>
          <w:szCs w:val="20"/>
        </w:rPr>
      </w:pPr>
    </w:p>
    <w:p w14:paraId="4710FEC0" w14:textId="7C9CE05E" w:rsidR="00C71DB7" w:rsidRPr="00C71DB7" w:rsidRDefault="00C71DB7" w:rsidP="00C71DB7">
      <w:pPr>
        <w:spacing w:after="0" w:line="240" w:lineRule="auto"/>
        <w:jc w:val="both"/>
        <w:rPr>
          <w:rFonts w:ascii="Times New Roman" w:hAnsi="Times New Roman" w:cs="Times New Roman"/>
          <w:b/>
          <w:sz w:val="20"/>
          <w:szCs w:val="20"/>
        </w:rPr>
      </w:pPr>
      <w:r w:rsidRPr="00C71DB7">
        <w:rPr>
          <w:rFonts w:ascii="Times New Roman" w:hAnsi="Times New Roman" w:cs="Times New Roman"/>
          <w:b/>
          <w:sz w:val="20"/>
          <w:szCs w:val="20"/>
        </w:rPr>
        <w:t>Решение Совета народных депутатов Завитинского муниципального округа от 22.12.2022                                       № 6</w:t>
      </w:r>
      <w:r w:rsidRPr="00C71DB7">
        <w:rPr>
          <w:rFonts w:ascii="Times New Roman" w:hAnsi="Times New Roman" w:cs="Times New Roman"/>
          <w:b/>
          <w:sz w:val="20"/>
          <w:szCs w:val="20"/>
        </w:rPr>
        <w:t>8</w:t>
      </w:r>
      <w:r w:rsidRPr="00C71DB7">
        <w:rPr>
          <w:rFonts w:ascii="Times New Roman" w:hAnsi="Times New Roman" w:cs="Times New Roman"/>
          <w:b/>
          <w:sz w:val="20"/>
          <w:szCs w:val="20"/>
        </w:rPr>
        <w:t>/8</w:t>
      </w:r>
    </w:p>
    <w:p w14:paraId="5D402063" w14:textId="7209E031" w:rsidR="00B04D27" w:rsidRPr="00C71DB7" w:rsidRDefault="00B04D27" w:rsidP="00B04D27">
      <w:pPr>
        <w:spacing w:after="0" w:line="240" w:lineRule="auto"/>
        <w:jc w:val="both"/>
        <w:rPr>
          <w:rFonts w:ascii="Times New Roman" w:hAnsi="Times New Roman" w:cs="Times New Roman"/>
          <w:b/>
          <w:sz w:val="20"/>
          <w:szCs w:val="20"/>
        </w:rPr>
      </w:pPr>
      <w:r w:rsidRPr="00C71DB7">
        <w:rPr>
          <w:rFonts w:ascii="Times New Roman" w:hAnsi="Times New Roman" w:cs="Times New Roman"/>
          <w:color w:val="000000"/>
          <w:sz w:val="20"/>
          <w:szCs w:val="20"/>
        </w:rPr>
        <w:t xml:space="preserve">О внесении изменений в решение Куприяновского сельского Совета народных депутатов от 16.12.2020 № 86 «Об утверждении бюджета Куприяновского сельсовета Завитинского района Амурской области на 2021 год и плановый период 2022 и 2023 годов» (с учетом изменений от 26.02.2021 № 92,от 27.04.2021 №97,  от 16.09.2021 № 107) </w:t>
      </w:r>
      <w:r w:rsidRPr="00C71DB7">
        <w:rPr>
          <w:rFonts w:ascii="Times New Roman" w:hAnsi="Times New Roman" w:cs="Times New Roman"/>
          <w:b/>
          <w:sz w:val="20"/>
          <w:szCs w:val="20"/>
        </w:rPr>
        <w:t xml:space="preserve"> </w:t>
      </w:r>
      <w:r w:rsidRPr="00C71DB7">
        <w:rPr>
          <w:rFonts w:ascii="Times New Roman" w:hAnsi="Times New Roman" w:cs="Times New Roman"/>
          <w:sz w:val="20"/>
          <w:szCs w:val="20"/>
        </w:rPr>
        <w:t>Принято решением Совета народных депутатов Завитинского муниципального округа  22 декабря 2021</w:t>
      </w:r>
      <w:r w:rsidRPr="00C71DB7">
        <w:rPr>
          <w:rFonts w:ascii="Times New Roman" w:hAnsi="Times New Roman" w:cs="Times New Roman"/>
          <w:b/>
          <w:sz w:val="20"/>
          <w:szCs w:val="20"/>
        </w:rPr>
        <w:t xml:space="preserve"> Статья 1. </w:t>
      </w:r>
      <w:r w:rsidRPr="00C71DB7">
        <w:rPr>
          <w:rFonts w:ascii="Times New Roman" w:hAnsi="Times New Roman" w:cs="Times New Roman"/>
          <w:sz w:val="20"/>
          <w:szCs w:val="20"/>
        </w:rPr>
        <w:t xml:space="preserve">Внести в решение Куприяновского сельского Совета народных депутатов от 16.12.2020 № 86 «Об утверждении бюджета Куприяновского сельсовета Завитинского района Амурской области на 2021 год и плановый период 2022-2023 годов» следующие изменения: </w:t>
      </w:r>
      <w:r w:rsidRPr="00C71DB7">
        <w:rPr>
          <w:rFonts w:ascii="Times New Roman" w:hAnsi="Times New Roman" w:cs="Times New Roman"/>
          <w:b/>
          <w:sz w:val="20"/>
          <w:szCs w:val="20"/>
        </w:rPr>
        <w:t xml:space="preserve"> </w:t>
      </w:r>
      <w:r w:rsidRPr="00C71DB7">
        <w:rPr>
          <w:rFonts w:ascii="Times New Roman" w:hAnsi="Times New Roman" w:cs="Times New Roman"/>
          <w:sz w:val="20"/>
          <w:szCs w:val="20"/>
        </w:rPr>
        <w:t>1. В статье 8:</w:t>
      </w:r>
      <w:r w:rsidRPr="00C71DB7">
        <w:rPr>
          <w:rFonts w:ascii="Times New Roman" w:hAnsi="Times New Roman" w:cs="Times New Roman"/>
          <w:b/>
          <w:sz w:val="20"/>
          <w:szCs w:val="20"/>
        </w:rPr>
        <w:t xml:space="preserve"> </w:t>
      </w:r>
      <w:r w:rsidRPr="00C71DB7">
        <w:rPr>
          <w:rFonts w:ascii="Times New Roman" w:hAnsi="Times New Roman" w:cs="Times New Roman"/>
          <w:sz w:val="20"/>
          <w:szCs w:val="20"/>
        </w:rPr>
        <w:t>- в пункте 1 приложение № 8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Куприяновского сельсовета Завитинского района Амурской области на 2021 год и плановый период 2022-2023 годов» изложить в новой редакции согласно приложению № 1 к настоящему решению;</w:t>
      </w:r>
      <w:r w:rsidRPr="00C71DB7">
        <w:rPr>
          <w:rFonts w:ascii="Times New Roman" w:hAnsi="Times New Roman" w:cs="Times New Roman"/>
          <w:b/>
          <w:sz w:val="20"/>
          <w:szCs w:val="20"/>
        </w:rPr>
        <w:t xml:space="preserve"> </w:t>
      </w:r>
      <w:r w:rsidRPr="00C71DB7">
        <w:rPr>
          <w:rFonts w:ascii="Times New Roman" w:hAnsi="Times New Roman" w:cs="Times New Roman"/>
          <w:sz w:val="20"/>
          <w:szCs w:val="20"/>
        </w:rPr>
        <w:t>- в пункте 2 приложение № 9 «Ведомственную структуру расходов бюджета Куприяновского сельсовета Завитинского района Амурской области на 2021 год и плановый период 2022 и 2023 годов (по главным распорядителям средств местного бюджета, целевым статьям (муниципальным программам и непрограммным направлением деятельности) и группам видов расходов классификации расходов местного бюджета)» изложить в новой редакции согласно приложению № 2 к настоящему решению;</w:t>
      </w:r>
      <w:r w:rsidRPr="00C71DB7">
        <w:rPr>
          <w:rFonts w:ascii="Times New Roman" w:hAnsi="Times New Roman" w:cs="Times New Roman"/>
          <w:b/>
          <w:sz w:val="20"/>
          <w:szCs w:val="20"/>
        </w:rPr>
        <w:t xml:space="preserve"> </w:t>
      </w:r>
      <w:r w:rsidRPr="00C71DB7">
        <w:rPr>
          <w:rFonts w:ascii="Times New Roman" w:hAnsi="Times New Roman" w:cs="Times New Roman"/>
          <w:sz w:val="20"/>
          <w:szCs w:val="20"/>
        </w:rPr>
        <w:t xml:space="preserve">-в пункте 3 сумму «150,0 тыс. рублей» заменить суммой «181,7 тыс. рублей»  2. В статье 10: </w:t>
      </w:r>
      <w:r w:rsidRPr="00C71DB7">
        <w:rPr>
          <w:rFonts w:ascii="Times New Roman" w:hAnsi="Times New Roman" w:cs="Times New Roman"/>
          <w:b/>
          <w:sz w:val="20"/>
          <w:szCs w:val="20"/>
        </w:rPr>
        <w:t xml:space="preserve"> </w:t>
      </w:r>
      <w:r w:rsidRPr="00C71DB7">
        <w:rPr>
          <w:rFonts w:ascii="Times New Roman" w:hAnsi="Times New Roman" w:cs="Times New Roman"/>
          <w:sz w:val="20"/>
          <w:szCs w:val="20"/>
        </w:rPr>
        <w:t>- в пункте 1 сумму «914,2 тыс. рублей» заменить суммой «806,1 тыс. рублей»</w:t>
      </w:r>
      <w:r w:rsidRPr="00C71DB7">
        <w:rPr>
          <w:rFonts w:ascii="Times New Roman" w:hAnsi="Times New Roman" w:cs="Times New Roman"/>
          <w:b/>
          <w:sz w:val="20"/>
          <w:szCs w:val="20"/>
        </w:rPr>
        <w:t xml:space="preserve"> </w:t>
      </w:r>
      <w:r w:rsidRPr="00C71DB7">
        <w:rPr>
          <w:rFonts w:ascii="Times New Roman" w:hAnsi="Times New Roman" w:cs="Times New Roman"/>
          <w:sz w:val="20"/>
          <w:szCs w:val="20"/>
        </w:rPr>
        <w:t>- в пункте  2  сумму «303,7 тыс. рублей» заменить суммой «305,6 тыс. рублей»; приложение № 10«Иные межбюджетные трансферты, передаваемые бюджету Завитинского района на организацию формирования проекта бюджета, составлению отчета об исполнении бюджета поселения согласно заключенным соглашениям 2021 год и плановые периоды 2022 -2023 гг.» изложить в новой редакции согласно приложению № 3 к настоящему решению.</w:t>
      </w:r>
      <w:r w:rsidRPr="00C71DB7">
        <w:rPr>
          <w:rFonts w:ascii="Times New Roman" w:hAnsi="Times New Roman" w:cs="Times New Roman"/>
          <w:b/>
          <w:sz w:val="20"/>
          <w:szCs w:val="20"/>
        </w:rPr>
        <w:t xml:space="preserve"> </w:t>
      </w:r>
      <w:r w:rsidRPr="00C71DB7">
        <w:rPr>
          <w:rFonts w:ascii="Times New Roman" w:hAnsi="Times New Roman" w:cs="Times New Roman"/>
          <w:sz w:val="20"/>
          <w:szCs w:val="20"/>
        </w:rPr>
        <w:t xml:space="preserve">-  в пункте 5 сумму «605,5 тыс. рублей» заменить суммой «495,5 тыс. рублей»; </w:t>
      </w:r>
      <w:r w:rsidRPr="00C71DB7">
        <w:rPr>
          <w:rFonts w:ascii="Times New Roman" w:hAnsi="Times New Roman" w:cs="Times New Roman"/>
          <w:b/>
          <w:sz w:val="20"/>
          <w:szCs w:val="20"/>
        </w:rPr>
        <w:t xml:space="preserve"> </w:t>
      </w:r>
      <w:r w:rsidRPr="00C71DB7">
        <w:rPr>
          <w:rFonts w:ascii="Times New Roman" w:hAnsi="Times New Roman" w:cs="Times New Roman"/>
          <w:sz w:val="20"/>
          <w:szCs w:val="20"/>
        </w:rPr>
        <w:t xml:space="preserve">приложение № 10 «Иные </w:t>
      </w:r>
      <w:bookmarkStart w:id="3" w:name="_Hlk89872602"/>
      <w:r w:rsidRPr="00C71DB7">
        <w:rPr>
          <w:rFonts w:ascii="Times New Roman" w:hAnsi="Times New Roman" w:cs="Times New Roman"/>
          <w:sz w:val="20"/>
          <w:szCs w:val="20"/>
        </w:rPr>
        <w:t>межбюджетные трансферты, передаваемые бюджету Завитинского района на создание условий для организации досуга и обеспечение жителей поселения услугами организации культуры согласно заключенным соглашениям</w:t>
      </w:r>
      <w:bookmarkEnd w:id="3"/>
      <w:r w:rsidRPr="00C71DB7">
        <w:rPr>
          <w:rFonts w:ascii="Times New Roman" w:hAnsi="Times New Roman" w:cs="Times New Roman"/>
          <w:sz w:val="20"/>
          <w:szCs w:val="20"/>
        </w:rPr>
        <w:t xml:space="preserve"> 2021 год и плановые периоды 2022 -2023 гг.» изложить в новой редакции согласно приложению № 4 к настоящему решению.</w:t>
      </w:r>
      <w:r w:rsidRPr="00C71DB7">
        <w:rPr>
          <w:rFonts w:ascii="Times New Roman" w:hAnsi="Times New Roman" w:cs="Times New Roman"/>
          <w:b/>
          <w:sz w:val="20"/>
          <w:szCs w:val="20"/>
        </w:rPr>
        <w:t xml:space="preserve"> </w:t>
      </w:r>
      <w:r w:rsidRPr="00C71DB7">
        <w:rPr>
          <w:rFonts w:ascii="Times New Roman" w:hAnsi="Times New Roman" w:cs="Times New Roman"/>
          <w:b/>
          <w:bCs/>
          <w:sz w:val="20"/>
          <w:szCs w:val="20"/>
        </w:rPr>
        <w:t>Статья 2.</w:t>
      </w:r>
      <w:r w:rsidRPr="00C71DB7">
        <w:rPr>
          <w:rFonts w:ascii="Times New Roman" w:hAnsi="Times New Roman" w:cs="Times New Roman"/>
          <w:sz w:val="20"/>
          <w:szCs w:val="20"/>
        </w:rPr>
        <w:t xml:space="preserve"> Настоящее решение вступает в силу со дня его официального обнародованию.</w:t>
      </w:r>
      <w:r w:rsidRPr="00C71DB7">
        <w:rPr>
          <w:rFonts w:ascii="Times New Roman" w:hAnsi="Times New Roman" w:cs="Times New Roman"/>
          <w:b/>
          <w:sz w:val="20"/>
          <w:szCs w:val="20"/>
        </w:rPr>
        <w:t xml:space="preserve"> </w:t>
      </w:r>
      <w:r w:rsidRPr="00C71DB7">
        <w:rPr>
          <w:rFonts w:ascii="Times New Roman" w:hAnsi="Times New Roman" w:cs="Times New Roman"/>
          <w:sz w:val="20"/>
          <w:szCs w:val="20"/>
        </w:rPr>
        <w:t>Глава Завитинского муниципального округа</w:t>
      </w:r>
    </w:p>
    <w:p w14:paraId="00274C5D" w14:textId="77777777" w:rsidR="00B04D27" w:rsidRPr="00C71DB7" w:rsidRDefault="00B04D27" w:rsidP="00B04D27">
      <w:pPr>
        <w:spacing w:after="0" w:line="240" w:lineRule="auto"/>
        <w:jc w:val="both"/>
        <w:rPr>
          <w:rFonts w:ascii="Times New Roman" w:hAnsi="Times New Roman" w:cs="Times New Roman"/>
          <w:sz w:val="20"/>
          <w:szCs w:val="20"/>
        </w:rPr>
      </w:pPr>
      <w:r w:rsidRPr="00C71DB7">
        <w:rPr>
          <w:rFonts w:ascii="Times New Roman" w:hAnsi="Times New Roman" w:cs="Times New Roman"/>
          <w:sz w:val="20"/>
          <w:szCs w:val="20"/>
        </w:rPr>
        <w:t xml:space="preserve">Глава Завитинского муниципального округа                                                                                                                       </w:t>
      </w:r>
      <w:proofErr w:type="spellStart"/>
      <w:r w:rsidRPr="00C71DB7">
        <w:rPr>
          <w:rFonts w:ascii="Times New Roman" w:hAnsi="Times New Roman" w:cs="Times New Roman"/>
          <w:sz w:val="20"/>
          <w:szCs w:val="20"/>
        </w:rPr>
        <w:t>С.С.Линевич</w:t>
      </w:r>
      <w:proofErr w:type="spellEnd"/>
    </w:p>
    <w:p w14:paraId="7EA92974" w14:textId="77777777" w:rsidR="00B04D27" w:rsidRPr="00C71DB7" w:rsidRDefault="00B04D27" w:rsidP="00D13051">
      <w:pPr>
        <w:spacing w:after="0" w:line="240" w:lineRule="auto"/>
        <w:jc w:val="both"/>
        <w:rPr>
          <w:rFonts w:ascii="Times New Roman" w:hAnsi="Times New Roman" w:cs="Times New Roman"/>
          <w:sz w:val="20"/>
          <w:szCs w:val="20"/>
        </w:rPr>
      </w:pPr>
    </w:p>
    <w:p w14:paraId="3AA844A6" w14:textId="03172D6C" w:rsidR="00B04D27" w:rsidRPr="00D13051" w:rsidRDefault="00D13051" w:rsidP="00D13051">
      <w:pPr>
        <w:spacing w:after="0" w:line="240" w:lineRule="auto"/>
        <w:jc w:val="both"/>
        <w:rPr>
          <w:rFonts w:ascii="Times New Roman" w:hAnsi="Times New Roman" w:cs="Times New Roman"/>
          <w:sz w:val="20"/>
          <w:szCs w:val="20"/>
        </w:rPr>
      </w:pPr>
      <w:r w:rsidRPr="00D13051">
        <w:rPr>
          <w:rFonts w:ascii="Times New Roman" w:hAnsi="Times New Roman" w:cs="Times New Roman"/>
          <w:sz w:val="20"/>
          <w:szCs w:val="20"/>
        </w:rPr>
        <w:lastRenderedPageBreak/>
        <w:t xml:space="preserve">Приложение № 1 к  решению  Совета  народных депутатов Завитинского муниципального округа от 22.12.2021 № 68/8 Распределение бюджетных ассигнований по целевым статьям (муниципальным программам и </w:t>
      </w:r>
      <w:proofErr w:type="spellStart"/>
      <w:r w:rsidRPr="00D13051">
        <w:rPr>
          <w:rFonts w:ascii="Times New Roman" w:hAnsi="Times New Roman" w:cs="Times New Roman"/>
          <w:sz w:val="20"/>
          <w:szCs w:val="20"/>
        </w:rPr>
        <w:t>непрограммым</w:t>
      </w:r>
      <w:proofErr w:type="spellEnd"/>
      <w:r w:rsidRPr="00D13051">
        <w:rPr>
          <w:rFonts w:ascii="Times New Roman" w:hAnsi="Times New Roman" w:cs="Times New Roman"/>
          <w:sz w:val="20"/>
          <w:szCs w:val="20"/>
        </w:rPr>
        <w:t xml:space="preserve"> направлениям деятельности), группам видов расходов классификации расходов  бюджета Куприяновского сельсовета Завитинского района Амурской области на 2021 и плановый период 2022-2023 годов</w:t>
      </w:r>
    </w:p>
    <w:tbl>
      <w:tblPr>
        <w:tblW w:w="10926" w:type="dxa"/>
        <w:tblLook w:val="04A0" w:firstRow="1" w:lastRow="0" w:firstColumn="1" w:lastColumn="0" w:noHBand="0" w:noVBand="1"/>
      </w:tblPr>
      <w:tblGrid>
        <w:gridCol w:w="6091"/>
        <w:gridCol w:w="1417"/>
        <w:gridCol w:w="709"/>
        <w:gridCol w:w="974"/>
        <w:gridCol w:w="869"/>
        <w:gridCol w:w="866"/>
      </w:tblGrid>
      <w:tr w:rsidR="00D13051" w:rsidRPr="00D13051" w14:paraId="1832BC35" w14:textId="77777777" w:rsidTr="009F09EB">
        <w:trPr>
          <w:trHeight w:val="20"/>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E5FC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xml:space="preserve">Наименование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8C6BF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15EDE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КВР</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1D55236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2021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663B970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2022</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171EEB3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2023</w:t>
            </w:r>
          </w:p>
        </w:tc>
      </w:tr>
      <w:tr w:rsidR="00D13051" w:rsidRPr="00D13051" w14:paraId="599FE493" w14:textId="77777777" w:rsidTr="00C71DB7">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D6AF03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14:paraId="3A8DE88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50 0 00 00000</w:t>
            </w:r>
          </w:p>
        </w:tc>
        <w:tc>
          <w:tcPr>
            <w:tcW w:w="709" w:type="dxa"/>
            <w:tcBorders>
              <w:top w:val="nil"/>
              <w:left w:val="nil"/>
              <w:bottom w:val="single" w:sz="4" w:space="0" w:color="auto"/>
              <w:right w:val="single" w:sz="4" w:space="0" w:color="auto"/>
            </w:tcBorders>
            <w:shd w:val="clear" w:color="auto" w:fill="auto"/>
            <w:vAlign w:val="center"/>
            <w:hideMark/>
          </w:tcPr>
          <w:p w14:paraId="711DB98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1C63B5B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4636,20</w:t>
            </w:r>
          </w:p>
        </w:tc>
        <w:tc>
          <w:tcPr>
            <w:tcW w:w="869" w:type="dxa"/>
            <w:tcBorders>
              <w:top w:val="nil"/>
              <w:left w:val="nil"/>
              <w:bottom w:val="single" w:sz="4" w:space="0" w:color="auto"/>
              <w:right w:val="single" w:sz="4" w:space="0" w:color="auto"/>
            </w:tcBorders>
            <w:shd w:val="clear" w:color="auto" w:fill="auto"/>
            <w:vAlign w:val="center"/>
            <w:hideMark/>
          </w:tcPr>
          <w:p w14:paraId="383E9AD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14:paraId="54C661B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51797F9E"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610CA9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xml:space="preserve">Муниципальная программа "Комплексное развитие сельской территории Куприяновского сельсовета Завитинского района Амурской области </w:t>
            </w:r>
          </w:p>
        </w:tc>
        <w:tc>
          <w:tcPr>
            <w:tcW w:w="1417" w:type="dxa"/>
            <w:tcBorders>
              <w:top w:val="nil"/>
              <w:left w:val="nil"/>
              <w:bottom w:val="single" w:sz="4" w:space="0" w:color="auto"/>
              <w:right w:val="single" w:sz="4" w:space="0" w:color="auto"/>
            </w:tcBorders>
            <w:shd w:val="clear" w:color="auto" w:fill="auto"/>
            <w:vAlign w:val="center"/>
            <w:hideMark/>
          </w:tcPr>
          <w:p w14:paraId="2D39185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50 0 00 00000</w:t>
            </w:r>
          </w:p>
        </w:tc>
        <w:tc>
          <w:tcPr>
            <w:tcW w:w="709" w:type="dxa"/>
            <w:tcBorders>
              <w:top w:val="nil"/>
              <w:left w:val="nil"/>
              <w:bottom w:val="single" w:sz="4" w:space="0" w:color="auto"/>
              <w:right w:val="single" w:sz="4" w:space="0" w:color="auto"/>
            </w:tcBorders>
            <w:shd w:val="clear" w:color="auto" w:fill="auto"/>
            <w:vAlign w:val="center"/>
            <w:hideMark/>
          </w:tcPr>
          <w:p w14:paraId="0267836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58287F9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4636,20</w:t>
            </w:r>
          </w:p>
        </w:tc>
        <w:tc>
          <w:tcPr>
            <w:tcW w:w="869" w:type="dxa"/>
            <w:tcBorders>
              <w:top w:val="nil"/>
              <w:left w:val="nil"/>
              <w:bottom w:val="single" w:sz="4" w:space="0" w:color="auto"/>
              <w:right w:val="single" w:sz="4" w:space="0" w:color="auto"/>
            </w:tcBorders>
            <w:shd w:val="clear" w:color="auto" w:fill="auto"/>
            <w:vAlign w:val="center"/>
            <w:hideMark/>
          </w:tcPr>
          <w:p w14:paraId="24B3FC7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14:paraId="27E9DAB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561EFDEB"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D21AD0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Основное мероприятие "Благоустройство сельских территорий"</w:t>
            </w:r>
          </w:p>
        </w:tc>
        <w:tc>
          <w:tcPr>
            <w:tcW w:w="1417" w:type="dxa"/>
            <w:tcBorders>
              <w:top w:val="nil"/>
              <w:left w:val="nil"/>
              <w:bottom w:val="single" w:sz="4" w:space="0" w:color="auto"/>
              <w:right w:val="single" w:sz="4" w:space="0" w:color="auto"/>
            </w:tcBorders>
            <w:shd w:val="clear" w:color="auto" w:fill="auto"/>
            <w:vAlign w:val="center"/>
            <w:hideMark/>
          </w:tcPr>
          <w:p w14:paraId="4FF7130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50 0 01 00000</w:t>
            </w:r>
          </w:p>
        </w:tc>
        <w:tc>
          <w:tcPr>
            <w:tcW w:w="709" w:type="dxa"/>
            <w:tcBorders>
              <w:top w:val="nil"/>
              <w:left w:val="nil"/>
              <w:bottom w:val="single" w:sz="4" w:space="0" w:color="auto"/>
              <w:right w:val="single" w:sz="4" w:space="0" w:color="auto"/>
            </w:tcBorders>
            <w:shd w:val="clear" w:color="auto" w:fill="auto"/>
            <w:vAlign w:val="center"/>
            <w:hideMark/>
          </w:tcPr>
          <w:p w14:paraId="54A28DB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7B23CE4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1587,70</w:t>
            </w:r>
          </w:p>
        </w:tc>
        <w:tc>
          <w:tcPr>
            <w:tcW w:w="869" w:type="dxa"/>
            <w:tcBorders>
              <w:top w:val="nil"/>
              <w:left w:val="nil"/>
              <w:bottom w:val="single" w:sz="4" w:space="0" w:color="auto"/>
              <w:right w:val="single" w:sz="4" w:space="0" w:color="auto"/>
            </w:tcBorders>
            <w:shd w:val="clear" w:color="auto" w:fill="auto"/>
            <w:vAlign w:val="center"/>
            <w:hideMark/>
          </w:tcPr>
          <w:p w14:paraId="27ADF62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14:paraId="57C9070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2C25CDF2"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DFFF59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xml:space="preserve">Мероприятие "Создание спортивной площадки в с. </w:t>
            </w:r>
            <w:proofErr w:type="spellStart"/>
            <w:r w:rsidRPr="00D13051">
              <w:rPr>
                <w:rFonts w:ascii="Times New Roman" w:eastAsia="Times New Roman" w:hAnsi="Times New Roman" w:cs="Times New Roman"/>
                <w:sz w:val="20"/>
                <w:szCs w:val="20"/>
                <w:lang w:eastAsia="ru-RU"/>
              </w:rPr>
              <w:t>Подоловка</w:t>
            </w:r>
            <w:proofErr w:type="spellEnd"/>
            <w:r w:rsidRPr="00D13051">
              <w:rPr>
                <w:rFonts w:ascii="Times New Roman" w:eastAsia="Times New Roman" w:hAnsi="Times New Roman" w:cs="Times New Roman"/>
                <w:sz w:val="20"/>
                <w:szCs w:val="20"/>
                <w:lang w:eastAsia="ru-RU"/>
              </w:rPr>
              <w:t xml:space="preserve"> Завитинского района Амурской области"</w:t>
            </w:r>
          </w:p>
        </w:tc>
        <w:tc>
          <w:tcPr>
            <w:tcW w:w="1417" w:type="dxa"/>
            <w:tcBorders>
              <w:top w:val="nil"/>
              <w:left w:val="nil"/>
              <w:bottom w:val="single" w:sz="4" w:space="0" w:color="auto"/>
              <w:right w:val="single" w:sz="4" w:space="0" w:color="auto"/>
            </w:tcBorders>
            <w:shd w:val="clear" w:color="auto" w:fill="auto"/>
            <w:vAlign w:val="center"/>
            <w:hideMark/>
          </w:tcPr>
          <w:p w14:paraId="5F7C834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50 0 01 00520</w:t>
            </w:r>
          </w:p>
        </w:tc>
        <w:tc>
          <w:tcPr>
            <w:tcW w:w="709" w:type="dxa"/>
            <w:tcBorders>
              <w:top w:val="nil"/>
              <w:left w:val="nil"/>
              <w:bottom w:val="single" w:sz="4" w:space="0" w:color="auto"/>
              <w:right w:val="single" w:sz="4" w:space="0" w:color="auto"/>
            </w:tcBorders>
            <w:shd w:val="clear" w:color="auto" w:fill="auto"/>
            <w:vAlign w:val="center"/>
            <w:hideMark/>
          </w:tcPr>
          <w:p w14:paraId="46C63A0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3DADE21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1587,70</w:t>
            </w:r>
          </w:p>
        </w:tc>
        <w:tc>
          <w:tcPr>
            <w:tcW w:w="869" w:type="dxa"/>
            <w:tcBorders>
              <w:top w:val="nil"/>
              <w:left w:val="nil"/>
              <w:bottom w:val="single" w:sz="4" w:space="0" w:color="auto"/>
              <w:right w:val="single" w:sz="4" w:space="0" w:color="auto"/>
            </w:tcBorders>
            <w:shd w:val="clear" w:color="auto" w:fill="auto"/>
            <w:vAlign w:val="center"/>
            <w:hideMark/>
          </w:tcPr>
          <w:p w14:paraId="52C725E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14:paraId="3D060CC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r>
      <w:tr w:rsidR="00D13051" w:rsidRPr="00D13051" w14:paraId="696A0513"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15A7C9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Закупка товаров, работ и услуг для обеспечения государственных(муниципальных)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476B08E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50 0 01 00520</w:t>
            </w:r>
          </w:p>
        </w:tc>
        <w:tc>
          <w:tcPr>
            <w:tcW w:w="709" w:type="dxa"/>
            <w:tcBorders>
              <w:top w:val="nil"/>
              <w:left w:val="nil"/>
              <w:bottom w:val="single" w:sz="4" w:space="0" w:color="auto"/>
              <w:right w:val="single" w:sz="4" w:space="0" w:color="auto"/>
            </w:tcBorders>
            <w:shd w:val="clear" w:color="auto" w:fill="auto"/>
            <w:vAlign w:val="center"/>
            <w:hideMark/>
          </w:tcPr>
          <w:p w14:paraId="70420B9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974" w:type="dxa"/>
            <w:tcBorders>
              <w:top w:val="nil"/>
              <w:left w:val="nil"/>
              <w:bottom w:val="single" w:sz="4" w:space="0" w:color="auto"/>
              <w:right w:val="single" w:sz="4" w:space="0" w:color="auto"/>
            </w:tcBorders>
            <w:shd w:val="clear" w:color="auto" w:fill="auto"/>
            <w:vAlign w:val="center"/>
            <w:hideMark/>
          </w:tcPr>
          <w:p w14:paraId="30C29E9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1587,70</w:t>
            </w:r>
          </w:p>
        </w:tc>
        <w:tc>
          <w:tcPr>
            <w:tcW w:w="869" w:type="dxa"/>
            <w:tcBorders>
              <w:top w:val="nil"/>
              <w:left w:val="nil"/>
              <w:bottom w:val="single" w:sz="4" w:space="0" w:color="auto"/>
              <w:right w:val="single" w:sz="4" w:space="0" w:color="auto"/>
            </w:tcBorders>
            <w:shd w:val="clear" w:color="auto" w:fill="auto"/>
            <w:vAlign w:val="center"/>
            <w:hideMark/>
          </w:tcPr>
          <w:p w14:paraId="354B6D9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14:paraId="29B6EB3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r>
      <w:tr w:rsidR="00D13051" w:rsidRPr="00D13051" w14:paraId="4E63595C"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351AC48" w14:textId="2B363EEF"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xml:space="preserve">Основное мероприятие " Развитие </w:t>
            </w:r>
            <w:proofErr w:type="spellStart"/>
            <w:r w:rsidRPr="00D13051">
              <w:rPr>
                <w:rFonts w:ascii="Times New Roman" w:eastAsia="Times New Roman" w:hAnsi="Times New Roman" w:cs="Times New Roman"/>
                <w:sz w:val="20"/>
                <w:szCs w:val="20"/>
                <w:lang w:eastAsia="ru-RU"/>
              </w:rPr>
              <w:t>Куприяновкого</w:t>
            </w:r>
            <w:proofErr w:type="spellEnd"/>
            <w:r w:rsidRPr="00D13051">
              <w:rPr>
                <w:rFonts w:ascii="Times New Roman" w:eastAsia="Times New Roman" w:hAnsi="Times New Roman" w:cs="Times New Roman"/>
                <w:sz w:val="20"/>
                <w:szCs w:val="20"/>
                <w:lang w:eastAsia="ru-RU"/>
              </w:rPr>
              <w:t xml:space="preserve"> сельского поселения Завитинского района Амурской области, основан</w:t>
            </w:r>
            <w:r w:rsidR="00C71DB7">
              <w:rPr>
                <w:rFonts w:ascii="Times New Roman" w:eastAsia="Times New Roman" w:hAnsi="Times New Roman" w:cs="Times New Roman"/>
                <w:sz w:val="20"/>
                <w:szCs w:val="20"/>
                <w:lang w:eastAsia="ru-RU"/>
              </w:rPr>
              <w:t>н</w:t>
            </w:r>
            <w:r w:rsidRPr="00D13051">
              <w:rPr>
                <w:rFonts w:ascii="Times New Roman" w:eastAsia="Times New Roman" w:hAnsi="Times New Roman" w:cs="Times New Roman"/>
                <w:sz w:val="20"/>
                <w:szCs w:val="20"/>
                <w:lang w:eastAsia="ru-RU"/>
              </w:rPr>
              <w:t>ое на местных инициативах</w:t>
            </w:r>
          </w:p>
        </w:tc>
        <w:tc>
          <w:tcPr>
            <w:tcW w:w="1417" w:type="dxa"/>
            <w:tcBorders>
              <w:top w:val="nil"/>
              <w:left w:val="nil"/>
              <w:bottom w:val="single" w:sz="4" w:space="0" w:color="auto"/>
              <w:right w:val="single" w:sz="4" w:space="0" w:color="auto"/>
            </w:tcBorders>
            <w:shd w:val="clear" w:color="auto" w:fill="auto"/>
            <w:vAlign w:val="center"/>
            <w:hideMark/>
          </w:tcPr>
          <w:p w14:paraId="0F4AFBB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50 0 02 00000</w:t>
            </w:r>
          </w:p>
        </w:tc>
        <w:tc>
          <w:tcPr>
            <w:tcW w:w="709" w:type="dxa"/>
            <w:tcBorders>
              <w:top w:val="nil"/>
              <w:left w:val="nil"/>
              <w:bottom w:val="single" w:sz="4" w:space="0" w:color="auto"/>
              <w:right w:val="single" w:sz="4" w:space="0" w:color="auto"/>
            </w:tcBorders>
            <w:shd w:val="clear" w:color="auto" w:fill="auto"/>
            <w:vAlign w:val="center"/>
            <w:hideMark/>
          </w:tcPr>
          <w:p w14:paraId="4AA809E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2B90BC0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3048,5</w:t>
            </w:r>
          </w:p>
        </w:tc>
        <w:tc>
          <w:tcPr>
            <w:tcW w:w="869" w:type="dxa"/>
            <w:tcBorders>
              <w:top w:val="nil"/>
              <w:left w:val="nil"/>
              <w:bottom w:val="single" w:sz="4" w:space="0" w:color="auto"/>
              <w:right w:val="single" w:sz="4" w:space="0" w:color="auto"/>
            </w:tcBorders>
            <w:shd w:val="clear" w:color="auto" w:fill="auto"/>
            <w:vAlign w:val="center"/>
            <w:hideMark/>
          </w:tcPr>
          <w:p w14:paraId="6A89717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14:paraId="35D1D84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r>
      <w:tr w:rsidR="00D13051" w:rsidRPr="00D13051" w14:paraId="575B6258"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4680D64" w14:textId="5B19213B"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Мероприятие</w:t>
            </w:r>
            <w:r w:rsidR="00C71DB7">
              <w:rPr>
                <w:rFonts w:ascii="Times New Roman" w:eastAsia="Times New Roman" w:hAnsi="Times New Roman" w:cs="Times New Roman"/>
                <w:sz w:val="20"/>
                <w:szCs w:val="20"/>
                <w:lang w:eastAsia="ru-RU"/>
              </w:rPr>
              <w:t xml:space="preserve"> </w:t>
            </w:r>
            <w:r w:rsidRPr="00D13051">
              <w:rPr>
                <w:rFonts w:ascii="Times New Roman" w:eastAsia="Times New Roman" w:hAnsi="Times New Roman" w:cs="Times New Roman"/>
                <w:sz w:val="20"/>
                <w:szCs w:val="20"/>
                <w:lang w:eastAsia="ru-RU"/>
              </w:rPr>
              <w:t xml:space="preserve">"Благоустройство центральной площади с. </w:t>
            </w:r>
            <w:proofErr w:type="spellStart"/>
            <w:r w:rsidRPr="00D13051">
              <w:rPr>
                <w:rFonts w:ascii="Times New Roman" w:eastAsia="Times New Roman" w:hAnsi="Times New Roman" w:cs="Times New Roman"/>
                <w:sz w:val="20"/>
                <w:szCs w:val="20"/>
                <w:lang w:eastAsia="ru-RU"/>
              </w:rPr>
              <w:t>Куприяновка</w:t>
            </w:r>
            <w:proofErr w:type="spellEnd"/>
            <w:r w:rsidRPr="00D13051">
              <w:rPr>
                <w:rFonts w:ascii="Times New Roman" w:eastAsia="Times New Roman" w:hAnsi="Times New Roman" w:cs="Times New Roman"/>
                <w:sz w:val="20"/>
                <w:szCs w:val="20"/>
                <w:lang w:eastAsia="ru-RU"/>
              </w:rPr>
              <w:t xml:space="preserve">" ," Благоустройство кладбища с </w:t>
            </w:r>
            <w:proofErr w:type="spellStart"/>
            <w:r w:rsidRPr="00D13051">
              <w:rPr>
                <w:rFonts w:ascii="Times New Roman" w:eastAsia="Times New Roman" w:hAnsi="Times New Roman" w:cs="Times New Roman"/>
                <w:sz w:val="20"/>
                <w:szCs w:val="20"/>
                <w:lang w:eastAsia="ru-RU"/>
              </w:rPr>
              <w:t>Подоловка</w:t>
            </w:r>
            <w:proofErr w:type="spellEnd"/>
            <w:r w:rsidRPr="00D13051">
              <w:rPr>
                <w:rFonts w:ascii="Times New Roman" w:eastAsia="Times New Roman" w:hAnsi="Times New Roman" w:cs="Times New Roman"/>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14:paraId="36D68F8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 0 02 S0400</w:t>
            </w:r>
          </w:p>
        </w:tc>
        <w:tc>
          <w:tcPr>
            <w:tcW w:w="709" w:type="dxa"/>
            <w:tcBorders>
              <w:top w:val="nil"/>
              <w:left w:val="nil"/>
              <w:bottom w:val="single" w:sz="4" w:space="0" w:color="auto"/>
              <w:right w:val="single" w:sz="4" w:space="0" w:color="auto"/>
            </w:tcBorders>
            <w:shd w:val="clear" w:color="auto" w:fill="auto"/>
            <w:vAlign w:val="center"/>
            <w:hideMark/>
          </w:tcPr>
          <w:p w14:paraId="604D95A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1B72C61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3048,5</w:t>
            </w:r>
          </w:p>
        </w:tc>
        <w:tc>
          <w:tcPr>
            <w:tcW w:w="869" w:type="dxa"/>
            <w:tcBorders>
              <w:top w:val="nil"/>
              <w:left w:val="nil"/>
              <w:bottom w:val="single" w:sz="4" w:space="0" w:color="auto"/>
              <w:right w:val="single" w:sz="4" w:space="0" w:color="auto"/>
            </w:tcBorders>
            <w:shd w:val="clear" w:color="auto" w:fill="auto"/>
            <w:vAlign w:val="center"/>
            <w:hideMark/>
          </w:tcPr>
          <w:p w14:paraId="1D26307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14:paraId="5D1DB2A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r>
      <w:tr w:rsidR="00D13051" w:rsidRPr="00D13051" w14:paraId="2E5E994A"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7D8B43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Закупка товаров, работ и услуг для обеспечения государственных(муниципальных)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7F86918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 0 02 S0400</w:t>
            </w:r>
          </w:p>
        </w:tc>
        <w:tc>
          <w:tcPr>
            <w:tcW w:w="709" w:type="dxa"/>
            <w:tcBorders>
              <w:top w:val="nil"/>
              <w:left w:val="nil"/>
              <w:bottom w:val="single" w:sz="4" w:space="0" w:color="auto"/>
              <w:right w:val="single" w:sz="4" w:space="0" w:color="auto"/>
            </w:tcBorders>
            <w:shd w:val="clear" w:color="auto" w:fill="auto"/>
            <w:vAlign w:val="center"/>
            <w:hideMark/>
          </w:tcPr>
          <w:p w14:paraId="688A937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974" w:type="dxa"/>
            <w:tcBorders>
              <w:top w:val="nil"/>
              <w:left w:val="nil"/>
              <w:bottom w:val="single" w:sz="4" w:space="0" w:color="auto"/>
              <w:right w:val="single" w:sz="4" w:space="0" w:color="auto"/>
            </w:tcBorders>
            <w:shd w:val="clear" w:color="auto" w:fill="auto"/>
            <w:vAlign w:val="center"/>
            <w:hideMark/>
          </w:tcPr>
          <w:p w14:paraId="2747C30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3048,5</w:t>
            </w:r>
          </w:p>
        </w:tc>
        <w:tc>
          <w:tcPr>
            <w:tcW w:w="869" w:type="dxa"/>
            <w:tcBorders>
              <w:top w:val="nil"/>
              <w:left w:val="nil"/>
              <w:bottom w:val="single" w:sz="4" w:space="0" w:color="auto"/>
              <w:right w:val="single" w:sz="4" w:space="0" w:color="auto"/>
            </w:tcBorders>
            <w:shd w:val="clear" w:color="auto" w:fill="auto"/>
            <w:vAlign w:val="center"/>
            <w:hideMark/>
          </w:tcPr>
          <w:p w14:paraId="0712918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14:paraId="6E64DC2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r>
      <w:tr w:rsidR="00D13051" w:rsidRPr="00D13051" w14:paraId="41DBE227"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E2B6C8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proofErr w:type="spellStart"/>
            <w:r w:rsidRPr="00D13051">
              <w:rPr>
                <w:rFonts w:ascii="Times New Roman" w:eastAsia="Times New Roman" w:hAnsi="Times New Roman" w:cs="Times New Roman"/>
                <w:b/>
                <w:bCs/>
                <w:sz w:val="20"/>
                <w:szCs w:val="20"/>
                <w:lang w:eastAsia="ru-RU"/>
              </w:rPr>
              <w:t>Непрогрммные</w:t>
            </w:r>
            <w:proofErr w:type="spellEnd"/>
            <w:r w:rsidRPr="00D13051">
              <w:rPr>
                <w:rFonts w:ascii="Times New Roman" w:eastAsia="Times New Roman" w:hAnsi="Times New Roman" w:cs="Times New Roman"/>
                <w:b/>
                <w:bCs/>
                <w:sz w:val="20"/>
                <w:szCs w:val="20"/>
                <w:lang w:eastAsia="ru-RU"/>
              </w:rPr>
              <w:t xml:space="preserve"> расходы</w:t>
            </w:r>
          </w:p>
        </w:tc>
        <w:tc>
          <w:tcPr>
            <w:tcW w:w="1417" w:type="dxa"/>
            <w:tcBorders>
              <w:top w:val="nil"/>
              <w:left w:val="nil"/>
              <w:bottom w:val="single" w:sz="4" w:space="0" w:color="auto"/>
              <w:right w:val="single" w:sz="4" w:space="0" w:color="auto"/>
            </w:tcBorders>
            <w:shd w:val="clear" w:color="auto" w:fill="auto"/>
            <w:vAlign w:val="center"/>
            <w:hideMark/>
          </w:tcPr>
          <w:p w14:paraId="62F0075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D56250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5CD6DBD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7948,00</w:t>
            </w:r>
          </w:p>
        </w:tc>
        <w:tc>
          <w:tcPr>
            <w:tcW w:w="869" w:type="dxa"/>
            <w:tcBorders>
              <w:top w:val="nil"/>
              <w:left w:val="nil"/>
              <w:bottom w:val="single" w:sz="4" w:space="0" w:color="auto"/>
              <w:right w:val="single" w:sz="4" w:space="0" w:color="auto"/>
            </w:tcBorders>
            <w:shd w:val="clear" w:color="auto" w:fill="auto"/>
            <w:vAlign w:val="center"/>
            <w:hideMark/>
          </w:tcPr>
          <w:p w14:paraId="39BC118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5707,70</w:t>
            </w:r>
          </w:p>
        </w:tc>
        <w:tc>
          <w:tcPr>
            <w:tcW w:w="866" w:type="dxa"/>
            <w:tcBorders>
              <w:top w:val="nil"/>
              <w:left w:val="nil"/>
              <w:bottom w:val="single" w:sz="4" w:space="0" w:color="auto"/>
              <w:right w:val="single" w:sz="4" w:space="0" w:color="auto"/>
            </w:tcBorders>
            <w:shd w:val="clear" w:color="auto" w:fill="auto"/>
            <w:vAlign w:val="center"/>
            <w:hideMark/>
          </w:tcPr>
          <w:p w14:paraId="7EF96D1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5737,70</w:t>
            </w:r>
          </w:p>
        </w:tc>
      </w:tr>
      <w:tr w:rsidR="00D13051" w:rsidRPr="00D13051" w14:paraId="426C950F"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B7FCC4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Обеспечение функций Главы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14:paraId="60CDB9E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88 8 00 90020</w:t>
            </w:r>
          </w:p>
        </w:tc>
        <w:tc>
          <w:tcPr>
            <w:tcW w:w="709" w:type="dxa"/>
            <w:tcBorders>
              <w:top w:val="nil"/>
              <w:left w:val="nil"/>
              <w:bottom w:val="single" w:sz="4" w:space="0" w:color="auto"/>
              <w:right w:val="single" w:sz="4" w:space="0" w:color="auto"/>
            </w:tcBorders>
            <w:shd w:val="clear" w:color="auto" w:fill="auto"/>
            <w:vAlign w:val="center"/>
            <w:hideMark/>
          </w:tcPr>
          <w:p w14:paraId="4F60DC0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51E5087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747,00</w:t>
            </w:r>
          </w:p>
        </w:tc>
        <w:tc>
          <w:tcPr>
            <w:tcW w:w="869" w:type="dxa"/>
            <w:tcBorders>
              <w:top w:val="nil"/>
              <w:left w:val="nil"/>
              <w:bottom w:val="single" w:sz="4" w:space="0" w:color="auto"/>
              <w:right w:val="single" w:sz="4" w:space="0" w:color="auto"/>
            </w:tcBorders>
            <w:shd w:val="clear" w:color="auto" w:fill="auto"/>
            <w:vAlign w:val="center"/>
            <w:hideMark/>
          </w:tcPr>
          <w:p w14:paraId="5A8207C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760,0</w:t>
            </w:r>
          </w:p>
        </w:tc>
        <w:tc>
          <w:tcPr>
            <w:tcW w:w="866" w:type="dxa"/>
            <w:tcBorders>
              <w:top w:val="nil"/>
              <w:left w:val="nil"/>
              <w:bottom w:val="single" w:sz="4" w:space="0" w:color="auto"/>
              <w:right w:val="single" w:sz="4" w:space="0" w:color="auto"/>
            </w:tcBorders>
            <w:shd w:val="clear" w:color="auto" w:fill="auto"/>
            <w:vAlign w:val="center"/>
            <w:hideMark/>
          </w:tcPr>
          <w:p w14:paraId="4972567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770,0</w:t>
            </w:r>
          </w:p>
        </w:tc>
      </w:tr>
      <w:tr w:rsidR="00D13051" w:rsidRPr="00D13051" w14:paraId="653B9B7A"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A9F3B4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14:paraId="29B158E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88 8 00 90020</w:t>
            </w:r>
          </w:p>
        </w:tc>
        <w:tc>
          <w:tcPr>
            <w:tcW w:w="709" w:type="dxa"/>
            <w:tcBorders>
              <w:top w:val="nil"/>
              <w:left w:val="nil"/>
              <w:bottom w:val="single" w:sz="4" w:space="0" w:color="auto"/>
              <w:right w:val="single" w:sz="4" w:space="0" w:color="auto"/>
            </w:tcBorders>
            <w:shd w:val="clear" w:color="auto" w:fill="auto"/>
            <w:vAlign w:val="center"/>
            <w:hideMark/>
          </w:tcPr>
          <w:p w14:paraId="13AB538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c>
          <w:tcPr>
            <w:tcW w:w="974" w:type="dxa"/>
            <w:tcBorders>
              <w:top w:val="nil"/>
              <w:left w:val="nil"/>
              <w:bottom w:val="single" w:sz="4" w:space="0" w:color="auto"/>
              <w:right w:val="single" w:sz="4" w:space="0" w:color="auto"/>
            </w:tcBorders>
            <w:shd w:val="clear" w:color="auto" w:fill="auto"/>
            <w:vAlign w:val="center"/>
            <w:hideMark/>
          </w:tcPr>
          <w:p w14:paraId="2EB141A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747,00</w:t>
            </w:r>
          </w:p>
        </w:tc>
        <w:tc>
          <w:tcPr>
            <w:tcW w:w="869" w:type="dxa"/>
            <w:tcBorders>
              <w:top w:val="nil"/>
              <w:left w:val="nil"/>
              <w:bottom w:val="single" w:sz="4" w:space="0" w:color="auto"/>
              <w:right w:val="single" w:sz="4" w:space="0" w:color="auto"/>
            </w:tcBorders>
            <w:shd w:val="clear" w:color="auto" w:fill="auto"/>
            <w:vAlign w:val="center"/>
            <w:hideMark/>
          </w:tcPr>
          <w:p w14:paraId="61319AE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760,00</w:t>
            </w:r>
          </w:p>
        </w:tc>
        <w:tc>
          <w:tcPr>
            <w:tcW w:w="866" w:type="dxa"/>
            <w:tcBorders>
              <w:top w:val="nil"/>
              <w:left w:val="nil"/>
              <w:bottom w:val="single" w:sz="4" w:space="0" w:color="auto"/>
              <w:right w:val="single" w:sz="4" w:space="0" w:color="auto"/>
            </w:tcBorders>
            <w:shd w:val="clear" w:color="auto" w:fill="auto"/>
            <w:vAlign w:val="center"/>
            <w:hideMark/>
          </w:tcPr>
          <w:p w14:paraId="4710A94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770,00</w:t>
            </w:r>
          </w:p>
        </w:tc>
      </w:tr>
      <w:tr w:rsidR="00D13051" w:rsidRPr="00D13051" w14:paraId="4B50FFC6"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AC8937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Обеспечение функций исполнительных органов муниципальной власти</w:t>
            </w:r>
          </w:p>
        </w:tc>
        <w:tc>
          <w:tcPr>
            <w:tcW w:w="1417" w:type="dxa"/>
            <w:tcBorders>
              <w:top w:val="nil"/>
              <w:left w:val="nil"/>
              <w:bottom w:val="single" w:sz="4" w:space="0" w:color="auto"/>
              <w:right w:val="single" w:sz="4" w:space="0" w:color="auto"/>
            </w:tcBorders>
            <w:shd w:val="clear" w:color="auto" w:fill="auto"/>
            <w:vAlign w:val="center"/>
            <w:hideMark/>
          </w:tcPr>
          <w:p w14:paraId="3BCE885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88 8 00 90040</w:t>
            </w:r>
          </w:p>
        </w:tc>
        <w:tc>
          <w:tcPr>
            <w:tcW w:w="709" w:type="dxa"/>
            <w:tcBorders>
              <w:top w:val="nil"/>
              <w:left w:val="nil"/>
              <w:bottom w:val="single" w:sz="4" w:space="0" w:color="auto"/>
              <w:right w:val="single" w:sz="4" w:space="0" w:color="auto"/>
            </w:tcBorders>
            <w:shd w:val="clear" w:color="auto" w:fill="auto"/>
            <w:vAlign w:val="center"/>
            <w:hideMark/>
          </w:tcPr>
          <w:p w14:paraId="7D511CF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2BD1F64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980,00</w:t>
            </w:r>
          </w:p>
        </w:tc>
        <w:tc>
          <w:tcPr>
            <w:tcW w:w="869" w:type="dxa"/>
            <w:tcBorders>
              <w:top w:val="nil"/>
              <w:left w:val="nil"/>
              <w:bottom w:val="single" w:sz="4" w:space="0" w:color="auto"/>
              <w:right w:val="single" w:sz="4" w:space="0" w:color="auto"/>
            </w:tcBorders>
            <w:shd w:val="clear" w:color="auto" w:fill="auto"/>
            <w:vAlign w:val="center"/>
            <w:hideMark/>
          </w:tcPr>
          <w:p w14:paraId="30E17F5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618,0</w:t>
            </w:r>
          </w:p>
        </w:tc>
        <w:tc>
          <w:tcPr>
            <w:tcW w:w="866" w:type="dxa"/>
            <w:tcBorders>
              <w:top w:val="nil"/>
              <w:left w:val="nil"/>
              <w:bottom w:val="single" w:sz="4" w:space="0" w:color="auto"/>
              <w:right w:val="single" w:sz="4" w:space="0" w:color="auto"/>
            </w:tcBorders>
            <w:shd w:val="clear" w:color="auto" w:fill="auto"/>
            <w:vAlign w:val="center"/>
            <w:hideMark/>
          </w:tcPr>
          <w:p w14:paraId="55DE46D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624,0</w:t>
            </w:r>
          </w:p>
        </w:tc>
      </w:tr>
      <w:tr w:rsidR="00D13051" w:rsidRPr="00D13051" w14:paraId="48B04A89"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D711BF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14:paraId="774A555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88 8 00 90040</w:t>
            </w:r>
          </w:p>
        </w:tc>
        <w:tc>
          <w:tcPr>
            <w:tcW w:w="709" w:type="dxa"/>
            <w:tcBorders>
              <w:top w:val="nil"/>
              <w:left w:val="nil"/>
              <w:bottom w:val="single" w:sz="4" w:space="0" w:color="auto"/>
              <w:right w:val="single" w:sz="4" w:space="0" w:color="auto"/>
            </w:tcBorders>
            <w:shd w:val="clear" w:color="auto" w:fill="auto"/>
            <w:vAlign w:val="center"/>
            <w:hideMark/>
          </w:tcPr>
          <w:p w14:paraId="79B9455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c>
          <w:tcPr>
            <w:tcW w:w="974" w:type="dxa"/>
            <w:tcBorders>
              <w:top w:val="nil"/>
              <w:left w:val="nil"/>
              <w:bottom w:val="single" w:sz="4" w:space="0" w:color="auto"/>
              <w:right w:val="single" w:sz="4" w:space="0" w:color="auto"/>
            </w:tcBorders>
            <w:shd w:val="clear" w:color="auto" w:fill="auto"/>
            <w:vAlign w:val="center"/>
            <w:hideMark/>
          </w:tcPr>
          <w:p w14:paraId="53A53CB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380,00</w:t>
            </w:r>
          </w:p>
        </w:tc>
        <w:tc>
          <w:tcPr>
            <w:tcW w:w="869" w:type="dxa"/>
            <w:tcBorders>
              <w:top w:val="nil"/>
              <w:left w:val="nil"/>
              <w:bottom w:val="single" w:sz="4" w:space="0" w:color="auto"/>
              <w:right w:val="single" w:sz="4" w:space="0" w:color="auto"/>
            </w:tcBorders>
            <w:shd w:val="clear" w:color="auto" w:fill="auto"/>
            <w:vAlign w:val="center"/>
            <w:hideMark/>
          </w:tcPr>
          <w:p w14:paraId="0517484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388,00</w:t>
            </w:r>
          </w:p>
        </w:tc>
        <w:tc>
          <w:tcPr>
            <w:tcW w:w="866" w:type="dxa"/>
            <w:tcBorders>
              <w:top w:val="nil"/>
              <w:left w:val="nil"/>
              <w:bottom w:val="single" w:sz="4" w:space="0" w:color="auto"/>
              <w:right w:val="single" w:sz="4" w:space="0" w:color="auto"/>
            </w:tcBorders>
            <w:shd w:val="clear" w:color="auto" w:fill="auto"/>
            <w:vAlign w:val="center"/>
            <w:hideMark/>
          </w:tcPr>
          <w:p w14:paraId="693C485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394,00</w:t>
            </w:r>
          </w:p>
        </w:tc>
      </w:tr>
      <w:tr w:rsidR="00D13051" w:rsidRPr="00D13051" w14:paraId="00780D04"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2E283932"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826FB5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88 8 00 90040</w:t>
            </w:r>
          </w:p>
        </w:tc>
        <w:tc>
          <w:tcPr>
            <w:tcW w:w="709" w:type="dxa"/>
            <w:tcBorders>
              <w:top w:val="nil"/>
              <w:left w:val="nil"/>
              <w:bottom w:val="single" w:sz="4" w:space="0" w:color="auto"/>
              <w:right w:val="single" w:sz="4" w:space="0" w:color="auto"/>
            </w:tcBorders>
            <w:shd w:val="clear" w:color="auto" w:fill="auto"/>
            <w:vAlign w:val="center"/>
            <w:hideMark/>
          </w:tcPr>
          <w:p w14:paraId="6A844F8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974" w:type="dxa"/>
            <w:tcBorders>
              <w:top w:val="nil"/>
              <w:left w:val="nil"/>
              <w:bottom w:val="single" w:sz="4" w:space="0" w:color="auto"/>
              <w:right w:val="single" w:sz="4" w:space="0" w:color="auto"/>
            </w:tcBorders>
            <w:shd w:val="clear" w:color="auto" w:fill="auto"/>
            <w:vAlign w:val="center"/>
            <w:hideMark/>
          </w:tcPr>
          <w:p w14:paraId="70ECE17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500,00</w:t>
            </w:r>
          </w:p>
        </w:tc>
        <w:tc>
          <w:tcPr>
            <w:tcW w:w="869" w:type="dxa"/>
            <w:tcBorders>
              <w:top w:val="nil"/>
              <w:left w:val="nil"/>
              <w:bottom w:val="single" w:sz="4" w:space="0" w:color="auto"/>
              <w:right w:val="single" w:sz="4" w:space="0" w:color="auto"/>
            </w:tcBorders>
            <w:shd w:val="clear" w:color="auto" w:fill="auto"/>
            <w:vAlign w:val="center"/>
            <w:hideMark/>
          </w:tcPr>
          <w:p w14:paraId="4A9254C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200,00</w:t>
            </w:r>
          </w:p>
        </w:tc>
        <w:tc>
          <w:tcPr>
            <w:tcW w:w="866" w:type="dxa"/>
            <w:tcBorders>
              <w:top w:val="nil"/>
              <w:left w:val="nil"/>
              <w:bottom w:val="single" w:sz="4" w:space="0" w:color="auto"/>
              <w:right w:val="single" w:sz="4" w:space="0" w:color="auto"/>
            </w:tcBorders>
            <w:shd w:val="clear" w:color="auto" w:fill="auto"/>
            <w:vAlign w:val="center"/>
            <w:hideMark/>
          </w:tcPr>
          <w:p w14:paraId="6ACAC86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200,00</w:t>
            </w:r>
          </w:p>
        </w:tc>
      </w:tr>
      <w:tr w:rsidR="00D13051" w:rsidRPr="00D13051" w14:paraId="647FD01D"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1897F90B"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Иные бюджетные ассигнования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939E36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88 8 00 90040</w:t>
            </w:r>
          </w:p>
        </w:tc>
        <w:tc>
          <w:tcPr>
            <w:tcW w:w="709" w:type="dxa"/>
            <w:tcBorders>
              <w:top w:val="nil"/>
              <w:left w:val="nil"/>
              <w:bottom w:val="single" w:sz="4" w:space="0" w:color="auto"/>
              <w:right w:val="single" w:sz="4" w:space="0" w:color="auto"/>
            </w:tcBorders>
            <w:shd w:val="clear" w:color="auto" w:fill="auto"/>
            <w:vAlign w:val="center"/>
            <w:hideMark/>
          </w:tcPr>
          <w:p w14:paraId="5CD4D10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800</w:t>
            </w:r>
          </w:p>
        </w:tc>
        <w:tc>
          <w:tcPr>
            <w:tcW w:w="974" w:type="dxa"/>
            <w:tcBorders>
              <w:top w:val="nil"/>
              <w:left w:val="nil"/>
              <w:bottom w:val="single" w:sz="4" w:space="0" w:color="auto"/>
              <w:right w:val="single" w:sz="4" w:space="0" w:color="auto"/>
            </w:tcBorders>
            <w:shd w:val="clear" w:color="auto" w:fill="auto"/>
            <w:vAlign w:val="center"/>
            <w:hideMark/>
          </w:tcPr>
          <w:p w14:paraId="6B64A28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100,00</w:t>
            </w:r>
          </w:p>
        </w:tc>
        <w:tc>
          <w:tcPr>
            <w:tcW w:w="869" w:type="dxa"/>
            <w:tcBorders>
              <w:top w:val="nil"/>
              <w:left w:val="nil"/>
              <w:bottom w:val="single" w:sz="4" w:space="0" w:color="auto"/>
              <w:right w:val="single" w:sz="4" w:space="0" w:color="auto"/>
            </w:tcBorders>
            <w:shd w:val="clear" w:color="auto" w:fill="auto"/>
            <w:vAlign w:val="center"/>
            <w:hideMark/>
          </w:tcPr>
          <w:p w14:paraId="0EBBB2B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14:paraId="51C3ED9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30,00</w:t>
            </w:r>
          </w:p>
        </w:tc>
      </w:tr>
      <w:tr w:rsidR="00D13051" w:rsidRPr="00D13051" w14:paraId="3DCDD738"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65FE33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14:paraId="779BB5E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88 8 00 97040</w:t>
            </w:r>
          </w:p>
        </w:tc>
        <w:tc>
          <w:tcPr>
            <w:tcW w:w="709" w:type="dxa"/>
            <w:tcBorders>
              <w:top w:val="nil"/>
              <w:left w:val="nil"/>
              <w:bottom w:val="single" w:sz="4" w:space="0" w:color="auto"/>
              <w:right w:val="single" w:sz="4" w:space="0" w:color="auto"/>
            </w:tcBorders>
            <w:shd w:val="clear" w:color="auto" w:fill="auto"/>
            <w:vAlign w:val="center"/>
            <w:hideMark/>
          </w:tcPr>
          <w:p w14:paraId="2B9E365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500</w:t>
            </w:r>
          </w:p>
        </w:tc>
        <w:tc>
          <w:tcPr>
            <w:tcW w:w="974" w:type="dxa"/>
            <w:tcBorders>
              <w:top w:val="nil"/>
              <w:left w:val="nil"/>
              <w:bottom w:val="single" w:sz="4" w:space="0" w:color="auto"/>
              <w:right w:val="single" w:sz="4" w:space="0" w:color="auto"/>
            </w:tcBorders>
            <w:shd w:val="clear" w:color="auto" w:fill="auto"/>
            <w:vAlign w:val="center"/>
            <w:hideMark/>
          </w:tcPr>
          <w:p w14:paraId="6F98405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309,60</w:t>
            </w:r>
          </w:p>
        </w:tc>
        <w:tc>
          <w:tcPr>
            <w:tcW w:w="869" w:type="dxa"/>
            <w:tcBorders>
              <w:top w:val="nil"/>
              <w:left w:val="nil"/>
              <w:bottom w:val="single" w:sz="4" w:space="0" w:color="auto"/>
              <w:right w:val="single" w:sz="4" w:space="0" w:color="auto"/>
            </w:tcBorders>
            <w:shd w:val="clear" w:color="auto" w:fill="auto"/>
            <w:vAlign w:val="center"/>
            <w:hideMark/>
          </w:tcPr>
          <w:p w14:paraId="3EE9FA9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229,0</w:t>
            </w:r>
          </w:p>
        </w:tc>
        <w:tc>
          <w:tcPr>
            <w:tcW w:w="866" w:type="dxa"/>
            <w:tcBorders>
              <w:top w:val="nil"/>
              <w:left w:val="nil"/>
              <w:bottom w:val="single" w:sz="4" w:space="0" w:color="auto"/>
              <w:right w:val="single" w:sz="4" w:space="0" w:color="auto"/>
            </w:tcBorders>
            <w:shd w:val="clear" w:color="auto" w:fill="auto"/>
            <w:vAlign w:val="center"/>
            <w:hideMark/>
          </w:tcPr>
          <w:p w14:paraId="313E4AF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229,0</w:t>
            </w:r>
          </w:p>
        </w:tc>
      </w:tr>
      <w:tr w:rsidR="00D13051" w:rsidRPr="00D13051" w14:paraId="2A6E980B"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1CC646C1"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D95118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88 8 00 97040</w:t>
            </w:r>
          </w:p>
        </w:tc>
        <w:tc>
          <w:tcPr>
            <w:tcW w:w="709" w:type="dxa"/>
            <w:tcBorders>
              <w:top w:val="nil"/>
              <w:left w:val="nil"/>
              <w:bottom w:val="single" w:sz="4" w:space="0" w:color="auto"/>
              <w:right w:val="single" w:sz="4" w:space="0" w:color="auto"/>
            </w:tcBorders>
            <w:shd w:val="clear" w:color="auto" w:fill="auto"/>
            <w:vAlign w:val="center"/>
            <w:hideMark/>
          </w:tcPr>
          <w:p w14:paraId="5ACF84A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500</w:t>
            </w:r>
          </w:p>
        </w:tc>
        <w:tc>
          <w:tcPr>
            <w:tcW w:w="974" w:type="dxa"/>
            <w:tcBorders>
              <w:top w:val="nil"/>
              <w:left w:val="nil"/>
              <w:bottom w:val="single" w:sz="4" w:space="0" w:color="auto"/>
              <w:right w:val="single" w:sz="4" w:space="0" w:color="auto"/>
            </w:tcBorders>
            <w:shd w:val="clear" w:color="auto" w:fill="auto"/>
            <w:vAlign w:val="center"/>
            <w:hideMark/>
          </w:tcPr>
          <w:p w14:paraId="66219FB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309,60</w:t>
            </w:r>
          </w:p>
        </w:tc>
        <w:tc>
          <w:tcPr>
            <w:tcW w:w="869" w:type="dxa"/>
            <w:tcBorders>
              <w:top w:val="nil"/>
              <w:left w:val="nil"/>
              <w:bottom w:val="single" w:sz="4" w:space="0" w:color="auto"/>
              <w:right w:val="single" w:sz="4" w:space="0" w:color="auto"/>
            </w:tcBorders>
            <w:shd w:val="clear" w:color="auto" w:fill="auto"/>
            <w:vAlign w:val="center"/>
            <w:hideMark/>
          </w:tcPr>
          <w:p w14:paraId="32F8F22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229,00</w:t>
            </w:r>
          </w:p>
        </w:tc>
        <w:tc>
          <w:tcPr>
            <w:tcW w:w="866" w:type="dxa"/>
            <w:tcBorders>
              <w:top w:val="nil"/>
              <w:left w:val="nil"/>
              <w:bottom w:val="single" w:sz="4" w:space="0" w:color="auto"/>
              <w:right w:val="single" w:sz="4" w:space="0" w:color="auto"/>
            </w:tcBorders>
            <w:shd w:val="clear" w:color="auto" w:fill="auto"/>
            <w:vAlign w:val="center"/>
            <w:hideMark/>
          </w:tcPr>
          <w:p w14:paraId="136F286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229,00</w:t>
            </w:r>
          </w:p>
        </w:tc>
      </w:tr>
      <w:tr w:rsidR="00D13051" w:rsidRPr="00D13051" w14:paraId="5D86C1D4"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FCBAB8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14:paraId="7380F39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88 8 00 90620</w:t>
            </w:r>
          </w:p>
        </w:tc>
        <w:tc>
          <w:tcPr>
            <w:tcW w:w="709" w:type="dxa"/>
            <w:tcBorders>
              <w:top w:val="nil"/>
              <w:left w:val="nil"/>
              <w:bottom w:val="single" w:sz="4" w:space="0" w:color="auto"/>
              <w:right w:val="single" w:sz="4" w:space="0" w:color="auto"/>
            </w:tcBorders>
            <w:shd w:val="clear" w:color="auto" w:fill="auto"/>
            <w:vAlign w:val="center"/>
            <w:hideMark/>
          </w:tcPr>
          <w:p w14:paraId="350F0BF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1D4B615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c>
          <w:tcPr>
            <w:tcW w:w="869" w:type="dxa"/>
            <w:tcBorders>
              <w:top w:val="nil"/>
              <w:left w:val="nil"/>
              <w:bottom w:val="single" w:sz="4" w:space="0" w:color="auto"/>
              <w:right w:val="single" w:sz="4" w:space="0" w:color="auto"/>
            </w:tcBorders>
            <w:shd w:val="clear" w:color="auto" w:fill="auto"/>
            <w:vAlign w:val="center"/>
            <w:hideMark/>
          </w:tcPr>
          <w:p w14:paraId="6FE2398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w:t>
            </w:r>
          </w:p>
        </w:tc>
        <w:tc>
          <w:tcPr>
            <w:tcW w:w="866" w:type="dxa"/>
            <w:tcBorders>
              <w:top w:val="nil"/>
              <w:left w:val="nil"/>
              <w:bottom w:val="single" w:sz="4" w:space="0" w:color="auto"/>
              <w:right w:val="single" w:sz="4" w:space="0" w:color="auto"/>
            </w:tcBorders>
            <w:shd w:val="clear" w:color="auto" w:fill="auto"/>
            <w:vAlign w:val="center"/>
            <w:hideMark/>
          </w:tcPr>
          <w:p w14:paraId="54C67BC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w:t>
            </w:r>
          </w:p>
        </w:tc>
      </w:tr>
      <w:tr w:rsidR="00D13051" w:rsidRPr="00D13051" w14:paraId="66E21C86"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15C6C1A1"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Иные бюджетные ассигнования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4FEE84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88 8 00 90620</w:t>
            </w:r>
          </w:p>
        </w:tc>
        <w:tc>
          <w:tcPr>
            <w:tcW w:w="709" w:type="dxa"/>
            <w:tcBorders>
              <w:top w:val="nil"/>
              <w:left w:val="nil"/>
              <w:bottom w:val="single" w:sz="4" w:space="0" w:color="auto"/>
              <w:right w:val="single" w:sz="4" w:space="0" w:color="auto"/>
            </w:tcBorders>
            <w:shd w:val="clear" w:color="auto" w:fill="auto"/>
            <w:vAlign w:val="center"/>
            <w:hideMark/>
          </w:tcPr>
          <w:p w14:paraId="4221946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800</w:t>
            </w:r>
          </w:p>
        </w:tc>
        <w:tc>
          <w:tcPr>
            <w:tcW w:w="974" w:type="dxa"/>
            <w:tcBorders>
              <w:top w:val="nil"/>
              <w:left w:val="nil"/>
              <w:bottom w:val="single" w:sz="4" w:space="0" w:color="auto"/>
              <w:right w:val="single" w:sz="4" w:space="0" w:color="auto"/>
            </w:tcBorders>
            <w:shd w:val="clear" w:color="auto" w:fill="auto"/>
            <w:vAlign w:val="center"/>
            <w:hideMark/>
          </w:tcPr>
          <w:p w14:paraId="1D471E7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10,00</w:t>
            </w:r>
          </w:p>
        </w:tc>
        <w:tc>
          <w:tcPr>
            <w:tcW w:w="869" w:type="dxa"/>
            <w:tcBorders>
              <w:top w:val="nil"/>
              <w:left w:val="nil"/>
              <w:bottom w:val="single" w:sz="4" w:space="0" w:color="auto"/>
              <w:right w:val="single" w:sz="4" w:space="0" w:color="auto"/>
            </w:tcBorders>
            <w:shd w:val="clear" w:color="auto" w:fill="auto"/>
            <w:vAlign w:val="center"/>
            <w:hideMark/>
          </w:tcPr>
          <w:p w14:paraId="4C6990E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866" w:type="dxa"/>
            <w:tcBorders>
              <w:top w:val="nil"/>
              <w:left w:val="nil"/>
              <w:bottom w:val="single" w:sz="4" w:space="0" w:color="auto"/>
              <w:right w:val="single" w:sz="4" w:space="0" w:color="auto"/>
            </w:tcBorders>
            <w:shd w:val="clear" w:color="auto" w:fill="auto"/>
            <w:vAlign w:val="center"/>
            <w:hideMark/>
          </w:tcPr>
          <w:p w14:paraId="08E8D28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r>
      <w:tr w:rsidR="00D13051" w:rsidRPr="00D13051" w14:paraId="18FBA886"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0B6D2E74"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НАЦИОНАЛЬНАЯ ОБОРОНА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69BCF9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277973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50F0FE3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115,90</w:t>
            </w:r>
          </w:p>
        </w:tc>
        <w:tc>
          <w:tcPr>
            <w:tcW w:w="869" w:type="dxa"/>
            <w:tcBorders>
              <w:top w:val="nil"/>
              <w:left w:val="nil"/>
              <w:bottom w:val="single" w:sz="4" w:space="0" w:color="auto"/>
              <w:right w:val="single" w:sz="4" w:space="0" w:color="auto"/>
            </w:tcBorders>
            <w:shd w:val="clear" w:color="auto" w:fill="auto"/>
            <w:vAlign w:val="center"/>
            <w:hideMark/>
          </w:tcPr>
          <w:p w14:paraId="4855204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116,7</w:t>
            </w:r>
          </w:p>
        </w:tc>
        <w:tc>
          <w:tcPr>
            <w:tcW w:w="866" w:type="dxa"/>
            <w:tcBorders>
              <w:top w:val="nil"/>
              <w:left w:val="nil"/>
              <w:bottom w:val="single" w:sz="4" w:space="0" w:color="auto"/>
              <w:right w:val="single" w:sz="4" w:space="0" w:color="auto"/>
            </w:tcBorders>
            <w:shd w:val="clear" w:color="auto" w:fill="auto"/>
            <w:vAlign w:val="center"/>
            <w:hideMark/>
          </w:tcPr>
          <w:p w14:paraId="04C51D2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5723F1D9"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097CEA3C"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832B33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88 8 00 51180</w:t>
            </w:r>
          </w:p>
        </w:tc>
        <w:tc>
          <w:tcPr>
            <w:tcW w:w="709" w:type="dxa"/>
            <w:tcBorders>
              <w:top w:val="nil"/>
              <w:left w:val="nil"/>
              <w:bottom w:val="single" w:sz="4" w:space="0" w:color="auto"/>
              <w:right w:val="single" w:sz="4" w:space="0" w:color="auto"/>
            </w:tcBorders>
            <w:shd w:val="clear" w:color="auto" w:fill="auto"/>
            <w:vAlign w:val="center"/>
            <w:hideMark/>
          </w:tcPr>
          <w:p w14:paraId="6C11763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74F192F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115,90</w:t>
            </w:r>
          </w:p>
        </w:tc>
        <w:tc>
          <w:tcPr>
            <w:tcW w:w="869" w:type="dxa"/>
            <w:tcBorders>
              <w:top w:val="nil"/>
              <w:left w:val="nil"/>
              <w:bottom w:val="single" w:sz="4" w:space="0" w:color="auto"/>
              <w:right w:val="single" w:sz="4" w:space="0" w:color="auto"/>
            </w:tcBorders>
            <w:shd w:val="clear" w:color="auto" w:fill="auto"/>
            <w:vAlign w:val="center"/>
            <w:hideMark/>
          </w:tcPr>
          <w:p w14:paraId="729F1BC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116,70</w:t>
            </w:r>
          </w:p>
        </w:tc>
        <w:tc>
          <w:tcPr>
            <w:tcW w:w="866" w:type="dxa"/>
            <w:tcBorders>
              <w:top w:val="nil"/>
              <w:left w:val="nil"/>
              <w:bottom w:val="single" w:sz="4" w:space="0" w:color="auto"/>
              <w:right w:val="single" w:sz="4" w:space="0" w:color="auto"/>
            </w:tcBorders>
            <w:shd w:val="clear" w:color="auto" w:fill="auto"/>
            <w:vAlign w:val="center"/>
            <w:hideMark/>
          </w:tcPr>
          <w:p w14:paraId="5CF8FD8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0,00</w:t>
            </w:r>
          </w:p>
        </w:tc>
      </w:tr>
      <w:tr w:rsidR="00D13051" w:rsidRPr="00D13051" w14:paraId="1E873392"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901F3B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14:paraId="7AEE895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88 8 00 51180</w:t>
            </w:r>
          </w:p>
        </w:tc>
        <w:tc>
          <w:tcPr>
            <w:tcW w:w="709" w:type="dxa"/>
            <w:tcBorders>
              <w:top w:val="nil"/>
              <w:left w:val="nil"/>
              <w:bottom w:val="single" w:sz="4" w:space="0" w:color="auto"/>
              <w:right w:val="single" w:sz="4" w:space="0" w:color="auto"/>
            </w:tcBorders>
            <w:shd w:val="clear" w:color="auto" w:fill="auto"/>
            <w:vAlign w:val="center"/>
            <w:hideMark/>
          </w:tcPr>
          <w:p w14:paraId="2C16D53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c>
          <w:tcPr>
            <w:tcW w:w="974" w:type="dxa"/>
            <w:tcBorders>
              <w:top w:val="nil"/>
              <w:left w:val="nil"/>
              <w:bottom w:val="single" w:sz="4" w:space="0" w:color="auto"/>
              <w:right w:val="single" w:sz="4" w:space="0" w:color="auto"/>
            </w:tcBorders>
            <w:shd w:val="clear" w:color="auto" w:fill="auto"/>
            <w:vAlign w:val="center"/>
            <w:hideMark/>
          </w:tcPr>
          <w:p w14:paraId="02FEBBA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115,90</w:t>
            </w:r>
          </w:p>
        </w:tc>
        <w:tc>
          <w:tcPr>
            <w:tcW w:w="869" w:type="dxa"/>
            <w:tcBorders>
              <w:top w:val="nil"/>
              <w:left w:val="nil"/>
              <w:bottom w:val="single" w:sz="4" w:space="0" w:color="auto"/>
              <w:right w:val="single" w:sz="4" w:space="0" w:color="auto"/>
            </w:tcBorders>
            <w:shd w:val="clear" w:color="auto" w:fill="auto"/>
            <w:vAlign w:val="center"/>
            <w:hideMark/>
          </w:tcPr>
          <w:p w14:paraId="0171EE9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116,70</w:t>
            </w:r>
          </w:p>
        </w:tc>
        <w:tc>
          <w:tcPr>
            <w:tcW w:w="866" w:type="dxa"/>
            <w:tcBorders>
              <w:top w:val="nil"/>
              <w:left w:val="nil"/>
              <w:bottom w:val="single" w:sz="4" w:space="0" w:color="auto"/>
              <w:right w:val="single" w:sz="4" w:space="0" w:color="auto"/>
            </w:tcBorders>
            <w:shd w:val="clear" w:color="auto" w:fill="auto"/>
            <w:vAlign w:val="center"/>
            <w:hideMark/>
          </w:tcPr>
          <w:p w14:paraId="0ADB6A3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0,00</w:t>
            </w:r>
          </w:p>
        </w:tc>
      </w:tr>
      <w:tr w:rsidR="00D13051" w:rsidRPr="00D13051" w14:paraId="0FD9FA78"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43D21C18"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E8CAFA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63B082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41B3ED5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929,20</w:t>
            </w:r>
          </w:p>
        </w:tc>
        <w:tc>
          <w:tcPr>
            <w:tcW w:w="869" w:type="dxa"/>
            <w:tcBorders>
              <w:top w:val="nil"/>
              <w:left w:val="nil"/>
              <w:bottom w:val="single" w:sz="4" w:space="0" w:color="auto"/>
              <w:right w:val="single" w:sz="4" w:space="0" w:color="auto"/>
            </w:tcBorders>
            <w:shd w:val="clear" w:color="auto" w:fill="auto"/>
            <w:vAlign w:val="center"/>
            <w:hideMark/>
          </w:tcPr>
          <w:p w14:paraId="2EA63A5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c>
          <w:tcPr>
            <w:tcW w:w="866" w:type="dxa"/>
            <w:tcBorders>
              <w:top w:val="nil"/>
              <w:left w:val="nil"/>
              <w:bottom w:val="single" w:sz="4" w:space="0" w:color="auto"/>
              <w:right w:val="single" w:sz="4" w:space="0" w:color="auto"/>
            </w:tcBorders>
            <w:shd w:val="clear" w:color="auto" w:fill="auto"/>
            <w:vAlign w:val="center"/>
            <w:hideMark/>
          </w:tcPr>
          <w:p w14:paraId="3A19EE5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r>
      <w:tr w:rsidR="00D13051" w:rsidRPr="00D13051" w14:paraId="4EF54D82"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386A862A"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Обеспечение пожарной безопасности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9A9D86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88 8 00 93070</w:t>
            </w:r>
          </w:p>
        </w:tc>
        <w:tc>
          <w:tcPr>
            <w:tcW w:w="709" w:type="dxa"/>
            <w:tcBorders>
              <w:top w:val="nil"/>
              <w:left w:val="nil"/>
              <w:bottom w:val="single" w:sz="4" w:space="0" w:color="auto"/>
              <w:right w:val="single" w:sz="4" w:space="0" w:color="auto"/>
            </w:tcBorders>
            <w:shd w:val="clear" w:color="auto" w:fill="auto"/>
            <w:vAlign w:val="center"/>
            <w:hideMark/>
          </w:tcPr>
          <w:p w14:paraId="33E04E9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3F331EB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929,20</w:t>
            </w:r>
          </w:p>
        </w:tc>
        <w:tc>
          <w:tcPr>
            <w:tcW w:w="869" w:type="dxa"/>
            <w:tcBorders>
              <w:top w:val="nil"/>
              <w:left w:val="nil"/>
              <w:bottom w:val="single" w:sz="4" w:space="0" w:color="auto"/>
              <w:right w:val="single" w:sz="4" w:space="0" w:color="auto"/>
            </w:tcBorders>
            <w:shd w:val="clear" w:color="auto" w:fill="auto"/>
            <w:vAlign w:val="center"/>
            <w:hideMark/>
          </w:tcPr>
          <w:p w14:paraId="272F217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c>
          <w:tcPr>
            <w:tcW w:w="866" w:type="dxa"/>
            <w:tcBorders>
              <w:top w:val="nil"/>
              <w:left w:val="nil"/>
              <w:bottom w:val="single" w:sz="4" w:space="0" w:color="auto"/>
              <w:right w:val="single" w:sz="4" w:space="0" w:color="auto"/>
            </w:tcBorders>
            <w:shd w:val="clear" w:color="auto" w:fill="auto"/>
            <w:vAlign w:val="center"/>
            <w:hideMark/>
          </w:tcPr>
          <w:p w14:paraId="5624704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r>
      <w:tr w:rsidR="00D13051" w:rsidRPr="00D13051" w14:paraId="724E3342"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33AB40A8"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BDC2AF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88 8 00 93070</w:t>
            </w:r>
          </w:p>
        </w:tc>
        <w:tc>
          <w:tcPr>
            <w:tcW w:w="709" w:type="dxa"/>
            <w:tcBorders>
              <w:top w:val="nil"/>
              <w:left w:val="nil"/>
              <w:bottom w:val="single" w:sz="4" w:space="0" w:color="auto"/>
              <w:right w:val="single" w:sz="4" w:space="0" w:color="auto"/>
            </w:tcBorders>
            <w:shd w:val="clear" w:color="auto" w:fill="auto"/>
            <w:vAlign w:val="center"/>
            <w:hideMark/>
          </w:tcPr>
          <w:p w14:paraId="586A5AC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974" w:type="dxa"/>
            <w:tcBorders>
              <w:top w:val="nil"/>
              <w:left w:val="nil"/>
              <w:bottom w:val="single" w:sz="4" w:space="0" w:color="auto"/>
              <w:right w:val="single" w:sz="4" w:space="0" w:color="auto"/>
            </w:tcBorders>
            <w:shd w:val="clear" w:color="auto" w:fill="auto"/>
            <w:vAlign w:val="center"/>
            <w:hideMark/>
          </w:tcPr>
          <w:p w14:paraId="0329F5A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929,20</w:t>
            </w:r>
          </w:p>
        </w:tc>
        <w:tc>
          <w:tcPr>
            <w:tcW w:w="869" w:type="dxa"/>
            <w:tcBorders>
              <w:top w:val="nil"/>
              <w:left w:val="nil"/>
              <w:bottom w:val="single" w:sz="4" w:space="0" w:color="auto"/>
              <w:right w:val="single" w:sz="4" w:space="0" w:color="auto"/>
            </w:tcBorders>
            <w:shd w:val="clear" w:color="auto" w:fill="auto"/>
            <w:vAlign w:val="center"/>
            <w:hideMark/>
          </w:tcPr>
          <w:p w14:paraId="7BC14A8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100,00</w:t>
            </w:r>
          </w:p>
        </w:tc>
        <w:tc>
          <w:tcPr>
            <w:tcW w:w="866" w:type="dxa"/>
            <w:tcBorders>
              <w:top w:val="nil"/>
              <w:left w:val="nil"/>
              <w:bottom w:val="single" w:sz="4" w:space="0" w:color="auto"/>
              <w:right w:val="single" w:sz="4" w:space="0" w:color="auto"/>
            </w:tcBorders>
            <w:shd w:val="clear" w:color="auto" w:fill="auto"/>
            <w:vAlign w:val="center"/>
            <w:hideMark/>
          </w:tcPr>
          <w:p w14:paraId="4154EE7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100,00</w:t>
            </w:r>
          </w:p>
        </w:tc>
      </w:tr>
      <w:tr w:rsidR="00D13051" w:rsidRPr="00D13051" w14:paraId="42828E98"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3D1162DD"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F0A83B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16CC02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34137CF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2194,90</w:t>
            </w:r>
          </w:p>
        </w:tc>
        <w:tc>
          <w:tcPr>
            <w:tcW w:w="869" w:type="dxa"/>
            <w:tcBorders>
              <w:top w:val="nil"/>
              <w:left w:val="nil"/>
              <w:bottom w:val="single" w:sz="4" w:space="0" w:color="auto"/>
              <w:right w:val="single" w:sz="4" w:space="0" w:color="auto"/>
            </w:tcBorders>
            <w:shd w:val="clear" w:color="auto" w:fill="auto"/>
            <w:vAlign w:val="center"/>
            <w:hideMark/>
          </w:tcPr>
          <w:p w14:paraId="6AAEEF4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1 039,6</w:t>
            </w:r>
          </w:p>
        </w:tc>
        <w:tc>
          <w:tcPr>
            <w:tcW w:w="866" w:type="dxa"/>
            <w:tcBorders>
              <w:top w:val="nil"/>
              <w:left w:val="nil"/>
              <w:bottom w:val="single" w:sz="4" w:space="0" w:color="auto"/>
              <w:right w:val="single" w:sz="4" w:space="0" w:color="auto"/>
            </w:tcBorders>
            <w:shd w:val="clear" w:color="auto" w:fill="auto"/>
            <w:vAlign w:val="center"/>
            <w:hideMark/>
          </w:tcPr>
          <w:p w14:paraId="541EF3F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1 039,6</w:t>
            </w:r>
          </w:p>
        </w:tc>
      </w:tr>
      <w:tr w:rsidR="00D13051" w:rsidRPr="00D13051" w14:paraId="068DE973"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25A52FB7"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Сельское хозяйство и рыболовство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D2458C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88 8 00 90690</w:t>
            </w:r>
          </w:p>
        </w:tc>
        <w:tc>
          <w:tcPr>
            <w:tcW w:w="709" w:type="dxa"/>
            <w:tcBorders>
              <w:top w:val="nil"/>
              <w:left w:val="nil"/>
              <w:bottom w:val="single" w:sz="4" w:space="0" w:color="auto"/>
              <w:right w:val="single" w:sz="4" w:space="0" w:color="auto"/>
            </w:tcBorders>
            <w:shd w:val="clear" w:color="auto" w:fill="auto"/>
            <w:vAlign w:val="center"/>
            <w:hideMark/>
          </w:tcPr>
          <w:p w14:paraId="066F515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7791530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17,60</w:t>
            </w:r>
          </w:p>
        </w:tc>
        <w:tc>
          <w:tcPr>
            <w:tcW w:w="869" w:type="dxa"/>
            <w:tcBorders>
              <w:top w:val="nil"/>
              <w:left w:val="nil"/>
              <w:bottom w:val="single" w:sz="4" w:space="0" w:color="auto"/>
              <w:right w:val="single" w:sz="4" w:space="0" w:color="auto"/>
            </w:tcBorders>
            <w:shd w:val="clear" w:color="auto" w:fill="auto"/>
            <w:vAlign w:val="center"/>
            <w:hideMark/>
          </w:tcPr>
          <w:p w14:paraId="1D2AD8C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c>
          <w:tcPr>
            <w:tcW w:w="866" w:type="dxa"/>
            <w:tcBorders>
              <w:top w:val="nil"/>
              <w:left w:val="nil"/>
              <w:bottom w:val="single" w:sz="4" w:space="0" w:color="auto"/>
              <w:right w:val="single" w:sz="4" w:space="0" w:color="auto"/>
            </w:tcBorders>
            <w:shd w:val="clear" w:color="auto" w:fill="auto"/>
            <w:vAlign w:val="center"/>
            <w:hideMark/>
          </w:tcPr>
          <w:p w14:paraId="0FCB552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r>
      <w:tr w:rsidR="00D13051" w:rsidRPr="00D13051" w14:paraId="2E6E3D97"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0D418A11"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65A64E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88 8 00 90690</w:t>
            </w:r>
          </w:p>
        </w:tc>
        <w:tc>
          <w:tcPr>
            <w:tcW w:w="709" w:type="dxa"/>
            <w:tcBorders>
              <w:top w:val="nil"/>
              <w:left w:val="nil"/>
              <w:bottom w:val="single" w:sz="4" w:space="0" w:color="auto"/>
              <w:right w:val="single" w:sz="4" w:space="0" w:color="auto"/>
            </w:tcBorders>
            <w:shd w:val="clear" w:color="auto" w:fill="auto"/>
            <w:vAlign w:val="center"/>
            <w:hideMark/>
          </w:tcPr>
          <w:p w14:paraId="74DCAFC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974" w:type="dxa"/>
            <w:tcBorders>
              <w:top w:val="nil"/>
              <w:left w:val="nil"/>
              <w:bottom w:val="single" w:sz="4" w:space="0" w:color="auto"/>
              <w:right w:val="single" w:sz="4" w:space="0" w:color="auto"/>
            </w:tcBorders>
            <w:shd w:val="clear" w:color="auto" w:fill="auto"/>
            <w:vAlign w:val="center"/>
            <w:hideMark/>
          </w:tcPr>
          <w:p w14:paraId="51504D4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17,60</w:t>
            </w:r>
          </w:p>
        </w:tc>
        <w:tc>
          <w:tcPr>
            <w:tcW w:w="869" w:type="dxa"/>
            <w:tcBorders>
              <w:top w:val="nil"/>
              <w:left w:val="nil"/>
              <w:bottom w:val="single" w:sz="4" w:space="0" w:color="auto"/>
              <w:right w:val="single" w:sz="4" w:space="0" w:color="auto"/>
            </w:tcBorders>
            <w:shd w:val="clear" w:color="auto" w:fill="auto"/>
            <w:vAlign w:val="center"/>
            <w:hideMark/>
          </w:tcPr>
          <w:p w14:paraId="10B2149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14:paraId="1ACC65E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r>
      <w:tr w:rsidR="00D13051" w:rsidRPr="00D13051" w14:paraId="1D932BF2"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563D8832"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Дорожное хозяйство (дорожные фонды)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19EC4C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88 8 00 93080</w:t>
            </w:r>
          </w:p>
        </w:tc>
        <w:tc>
          <w:tcPr>
            <w:tcW w:w="709" w:type="dxa"/>
            <w:tcBorders>
              <w:top w:val="nil"/>
              <w:left w:val="nil"/>
              <w:bottom w:val="single" w:sz="4" w:space="0" w:color="auto"/>
              <w:right w:val="single" w:sz="4" w:space="0" w:color="auto"/>
            </w:tcBorders>
            <w:shd w:val="clear" w:color="auto" w:fill="auto"/>
            <w:vAlign w:val="center"/>
            <w:hideMark/>
          </w:tcPr>
          <w:p w14:paraId="12F0AFC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369383A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1817,30</w:t>
            </w:r>
          </w:p>
        </w:tc>
        <w:tc>
          <w:tcPr>
            <w:tcW w:w="869" w:type="dxa"/>
            <w:tcBorders>
              <w:top w:val="nil"/>
              <w:left w:val="nil"/>
              <w:bottom w:val="single" w:sz="4" w:space="0" w:color="auto"/>
              <w:right w:val="single" w:sz="4" w:space="0" w:color="auto"/>
            </w:tcBorders>
            <w:shd w:val="clear" w:color="auto" w:fill="auto"/>
            <w:vAlign w:val="center"/>
            <w:hideMark/>
          </w:tcPr>
          <w:p w14:paraId="542ED09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938,6</w:t>
            </w:r>
          </w:p>
        </w:tc>
        <w:tc>
          <w:tcPr>
            <w:tcW w:w="866" w:type="dxa"/>
            <w:tcBorders>
              <w:top w:val="nil"/>
              <w:left w:val="nil"/>
              <w:bottom w:val="single" w:sz="4" w:space="0" w:color="auto"/>
              <w:right w:val="single" w:sz="4" w:space="0" w:color="auto"/>
            </w:tcBorders>
            <w:shd w:val="clear" w:color="auto" w:fill="auto"/>
            <w:vAlign w:val="center"/>
            <w:hideMark/>
          </w:tcPr>
          <w:p w14:paraId="23054E2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938,6</w:t>
            </w:r>
          </w:p>
        </w:tc>
      </w:tr>
      <w:tr w:rsidR="00D13051" w:rsidRPr="00D13051" w14:paraId="7E464410"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3209A23B"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6A1779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88 8 00 93080</w:t>
            </w:r>
          </w:p>
        </w:tc>
        <w:tc>
          <w:tcPr>
            <w:tcW w:w="709" w:type="dxa"/>
            <w:tcBorders>
              <w:top w:val="nil"/>
              <w:left w:val="nil"/>
              <w:bottom w:val="single" w:sz="4" w:space="0" w:color="auto"/>
              <w:right w:val="single" w:sz="4" w:space="0" w:color="auto"/>
            </w:tcBorders>
            <w:shd w:val="clear" w:color="auto" w:fill="auto"/>
            <w:vAlign w:val="center"/>
            <w:hideMark/>
          </w:tcPr>
          <w:p w14:paraId="6B74D01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974" w:type="dxa"/>
            <w:tcBorders>
              <w:top w:val="nil"/>
              <w:left w:val="nil"/>
              <w:bottom w:val="single" w:sz="4" w:space="0" w:color="auto"/>
              <w:right w:val="single" w:sz="4" w:space="0" w:color="auto"/>
            </w:tcBorders>
            <w:shd w:val="clear" w:color="auto" w:fill="auto"/>
            <w:vAlign w:val="center"/>
            <w:hideMark/>
          </w:tcPr>
          <w:p w14:paraId="7B60CB9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1817,30</w:t>
            </w:r>
          </w:p>
        </w:tc>
        <w:tc>
          <w:tcPr>
            <w:tcW w:w="869" w:type="dxa"/>
            <w:tcBorders>
              <w:top w:val="nil"/>
              <w:left w:val="nil"/>
              <w:bottom w:val="single" w:sz="4" w:space="0" w:color="auto"/>
              <w:right w:val="single" w:sz="4" w:space="0" w:color="auto"/>
            </w:tcBorders>
            <w:shd w:val="clear" w:color="auto" w:fill="auto"/>
            <w:vAlign w:val="center"/>
            <w:hideMark/>
          </w:tcPr>
          <w:p w14:paraId="4B6F3EC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938,60</w:t>
            </w:r>
          </w:p>
        </w:tc>
        <w:tc>
          <w:tcPr>
            <w:tcW w:w="866" w:type="dxa"/>
            <w:tcBorders>
              <w:top w:val="nil"/>
              <w:left w:val="nil"/>
              <w:bottom w:val="single" w:sz="4" w:space="0" w:color="auto"/>
              <w:right w:val="single" w:sz="4" w:space="0" w:color="auto"/>
            </w:tcBorders>
            <w:shd w:val="clear" w:color="auto" w:fill="auto"/>
            <w:vAlign w:val="center"/>
            <w:hideMark/>
          </w:tcPr>
          <w:p w14:paraId="05C8AA9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938,60</w:t>
            </w:r>
          </w:p>
        </w:tc>
      </w:tr>
      <w:tr w:rsidR="00D13051" w:rsidRPr="00D13051" w14:paraId="56FAA99F"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68AE23C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Другие вопросы в области национальной экономике</w:t>
            </w:r>
          </w:p>
        </w:tc>
        <w:tc>
          <w:tcPr>
            <w:tcW w:w="1417" w:type="dxa"/>
            <w:tcBorders>
              <w:top w:val="nil"/>
              <w:left w:val="nil"/>
              <w:bottom w:val="single" w:sz="4" w:space="0" w:color="auto"/>
              <w:right w:val="single" w:sz="4" w:space="0" w:color="auto"/>
            </w:tcBorders>
            <w:shd w:val="clear" w:color="auto" w:fill="auto"/>
            <w:vAlign w:val="center"/>
            <w:hideMark/>
          </w:tcPr>
          <w:p w14:paraId="7B9E8C6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C7C93A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223A01E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360,00</w:t>
            </w:r>
          </w:p>
        </w:tc>
        <w:tc>
          <w:tcPr>
            <w:tcW w:w="869" w:type="dxa"/>
            <w:tcBorders>
              <w:top w:val="nil"/>
              <w:left w:val="nil"/>
              <w:bottom w:val="single" w:sz="4" w:space="0" w:color="auto"/>
              <w:right w:val="single" w:sz="4" w:space="0" w:color="auto"/>
            </w:tcBorders>
            <w:shd w:val="clear" w:color="auto" w:fill="auto"/>
            <w:vAlign w:val="center"/>
            <w:hideMark/>
          </w:tcPr>
          <w:p w14:paraId="2668D62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c>
          <w:tcPr>
            <w:tcW w:w="866" w:type="dxa"/>
            <w:tcBorders>
              <w:top w:val="nil"/>
              <w:left w:val="nil"/>
              <w:bottom w:val="single" w:sz="4" w:space="0" w:color="auto"/>
              <w:right w:val="single" w:sz="4" w:space="0" w:color="auto"/>
            </w:tcBorders>
            <w:shd w:val="clear" w:color="auto" w:fill="auto"/>
            <w:vAlign w:val="center"/>
            <w:hideMark/>
          </w:tcPr>
          <w:p w14:paraId="1EEBCBE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r>
      <w:tr w:rsidR="00D13051" w:rsidRPr="00D13051" w14:paraId="233B0C70"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694A1BE4"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B1CDF9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8880097040</w:t>
            </w:r>
          </w:p>
        </w:tc>
        <w:tc>
          <w:tcPr>
            <w:tcW w:w="709" w:type="dxa"/>
            <w:tcBorders>
              <w:top w:val="nil"/>
              <w:left w:val="nil"/>
              <w:bottom w:val="single" w:sz="4" w:space="0" w:color="auto"/>
              <w:right w:val="single" w:sz="4" w:space="0" w:color="auto"/>
            </w:tcBorders>
            <w:shd w:val="clear" w:color="auto" w:fill="auto"/>
            <w:vAlign w:val="center"/>
            <w:hideMark/>
          </w:tcPr>
          <w:p w14:paraId="7DBA243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974" w:type="dxa"/>
            <w:tcBorders>
              <w:top w:val="nil"/>
              <w:left w:val="nil"/>
              <w:bottom w:val="single" w:sz="4" w:space="0" w:color="auto"/>
              <w:right w:val="single" w:sz="4" w:space="0" w:color="auto"/>
            </w:tcBorders>
            <w:shd w:val="clear" w:color="auto" w:fill="auto"/>
            <w:vAlign w:val="center"/>
            <w:hideMark/>
          </w:tcPr>
          <w:p w14:paraId="690CC1C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359,00</w:t>
            </w:r>
          </w:p>
        </w:tc>
        <w:tc>
          <w:tcPr>
            <w:tcW w:w="869" w:type="dxa"/>
            <w:tcBorders>
              <w:top w:val="nil"/>
              <w:left w:val="nil"/>
              <w:bottom w:val="single" w:sz="4" w:space="0" w:color="auto"/>
              <w:right w:val="single" w:sz="4" w:space="0" w:color="auto"/>
            </w:tcBorders>
            <w:shd w:val="clear" w:color="auto" w:fill="auto"/>
            <w:vAlign w:val="center"/>
            <w:hideMark/>
          </w:tcPr>
          <w:p w14:paraId="2971C62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99,0</w:t>
            </w:r>
          </w:p>
        </w:tc>
        <w:tc>
          <w:tcPr>
            <w:tcW w:w="866" w:type="dxa"/>
            <w:tcBorders>
              <w:top w:val="nil"/>
              <w:left w:val="nil"/>
              <w:bottom w:val="single" w:sz="4" w:space="0" w:color="auto"/>
              <w:right w:val="single" w:sz="4" w:space="0" w:color="auto"/>
            </w:tcBorders>
            <w:shd w:val="clear" w:color="auto" w:fill="auto"/>
            <w:vAlign w:val="center"/>
            <w:hideMark/>
          </w:tcPr>
          <w:p w14:paraId="0CCCADF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99,0</w:t>
            </w:r>
          </w:p>
        </w:tc>
      </w:tr>
      <w:tr w:rsidR="00D13051" w:rsidRPr="00D13051" w14:paraId="798D9904"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2B58FC81"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FDBB63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88 8 00 97040</w:t>
            </w:r>
          </w:p>
        </w:tc>
        <w:tc>
          <w:tcPr>
            <w:tcW w:w="709" w:type="dxa"/>
            <w:tcBorders>
              <w:top w:val="nil"/>
              <w:left w:val="nil"/>
              <w:bottom w:val="single" w:sz="4" w:space="0" w:color="auto"/>
              <w:right w:val="single" w:sz="4" w:space="0" w:color="auto"/>
            </w:tcBorders>
            <w:shd w:val="clear" w:color="auto" w:fill="auto"/>
            <w:vAlign w:val="center"/>
            <w:hideMark/>
          </w:tcPr>
          <w:p w14:paraId="7AE9E4D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500</w:t>
            </w:r>
          </w:p>
        </w:tc>
        <w:tc>
          <w:tcPr>
            <w:tcW w:w="974" w:type="dxa"/>
            <w:tcBorders>
              <w:top w:val="nil"/>
              <w:left w:val="nil"/>
              <w:bottom w:val="single" w:sz="4" w:space="0" w:color="auto"/>
              <w:right w:val="single" w:sz="4" w:space="0" w:color="auto"/>
            </w:tcBorders>
            <w:shd w:val="clear" w:color="auto" w:fill="auto"/>
            <w:vAlign w:val="center"/>
            <w:hideMark/>
          </w:tcPr>
          <w:p w14:paraId="79FC36C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c>
          <w:tcPr>
            <w:tcW w:w="869" w:type="dxa"/>
            <w:tcBorders>
              <w:top w:val="nil"/>
              <w:left w:val="nil"/>
              <w:bottom w:val="single" w:sz="4" w:space="0" w:color="auto"/>
              <w:right w:val="single" w:sz="4" w:space="0" w:color="auto"/>
            </w:tcBorders>
            <w:shd w:val="clear" w:color="auto" w:fill="auto"/>
            <w:vAlign w:val="center"/>
            <w:hideMark/>
          </w:tcPr>
          <w:p w14:paraId="5BCDB50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c>
          <w:tcPr>
            <w:tcW w:w="866" w:type="dxa"/>
            <w:tcBorders>
              <w:top w:val="nil"/>
              <w:left w:val="nil"/>
              <w:bottom w:val="single" w:sz="4" w:space="0" w:color="auto"/>
              <w:right w:val="single" w:sz="4" w:space="0" w:color="auto"/>
            </w:tcBorders>
            <w:shd w:val="clear" w:color="auto" w:fill="auto"/>
            <w:vAlign w:val="center"/>
            <w:hideMark/>
          </w:tcPr>
          <w:p w14:paraId="7DA68D7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r>
      <w:tr w:rsidR="00D13051" w:rsidRPr="00D13051" w14:paraId="7AFE65E9"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483434A6"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5D4AA6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A9B2DE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4E3CDEF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1771,60</w:t>
            </w:r>
          </w:p>
        </w:tc>
        <w:tc>
          <w:tcPr>
            <w:tcW w:w="869" w:type="dxa"/>
            <w:tcBorders>
              <w:top w:val="nil"/>
              <w:left w:val="nil"/>
              <w:bottom w:val="single" w:sz="4" w:space="0" w:color="auto"/>
              <w:right w:val="single" w:sz="4" w:space="0" w:color="auto"/>
            </w:tcBorders>
            <w:shd w:val="clear" w:color="auto" w:fill="auto"/>
            <w:vAlign w:val="center"/>
            <w:hideMark/>
          </w:tcPr>
          <w:p w14:paraId="10439B9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1 060,7</w:t>
            </w:r>
          </w:p>
        </w:tc>
        <w:tc>
          <w:tcPr>
            <w:tcW w:w="866" w:type="dxa"/>
            <w:tcBorders>
              <w:top w:val="nil"/>
              <w:left w:val="nil"/>
              <w:bottom w:val="single" w:sz="4" w:space="0" w:color="auto"/>
              <w:right w:val="single" w:sz="4" w:space="0" w:color="auto"/>
            </w:tcBorders>
            <w:shd w:val="clear" w:color="auto" w:fill="auto"/>
            <w:vAlign w:val="center"/>
            <w:hideMark/>
          </w:tcPr>
          <w:p w14:paraId="0CB4466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1 123,2</w:t>
            </w:r>
          </w:p>
        </w:tc>
      </w:tr>
      <w:tr w:rsidR="00D13051" w:rsidRPr="00D13051" w14:paraId="2F6F627B"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0C98A331"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Благоустройство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6B958E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88 8 00 90 700</w:t>
            </w:r>
          </w:p>
        </w:tc>
        <w:tc>
          <w:tcPr>
            <w:tcW w:w="709" w:type="dxa"/>
            <w:tcBorders>
              <w:top w:val="nil"/>
              <w:left w:val="nil"/>
              <w:bottom w:val="single" w:sz="4" w:space="0" w:color="auto"/>
              <w:right w:val="single" w:sz="4" w:space="0" w:color="auto"/>
            </w:tcBorders>
            <w:shd w:val="clear" w:color="auto" w:fill="auto"/>
            <w:vAlign w:val="center"/>
            <w:hideMark/>
          </w:tcPr>
          <w:p w14:paraId="1F94886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2041EC9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0,00</w:t>
            </w:r>
          </w:p>
        </w:tc>
        <w:tc>
          <w:tcPr>
            <w:tcW w:w="869" w:type="dxa"/>
            <w:tcBorders>
              <w:top w:val="nil"/>
              <w:left w:val="nil"/>
              <w:bottom w:val="single" w:sz="4" w:space="0" w:color="auto"/>
              <w:right w:val="single" w:sz="4" w:space="0" w:color="auto"/>
            </w:tcBorders>
            <w:shd w:val="clear" w:color="auto" w:fill="auto"/>
            <w:vAlign w:val="center"/>
            <w:hideMark/>
          </w:tcPr>
          <w:p w14:paraId="1C1E9C3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14:paraId="5D5C0D1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26E201C6"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5F21DFD3"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194850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88 8 00 90 700</w:t>
            </w:r>
          </w:p>
        </w:tc>
        <w:tc>
          <w:tcPr>
            <w:tcW w:w="709" w:type="dxa"/>
            <w:tcBorders>
              <w:top w:val="nil"/>
              <w:left w:val="nil"/>
              <w:bottom w:val="single" w:sz="4" w:space="0" w:color="auto"/>
              <w:right w:val="single" w:sz="4" w:space="0" w:color="auto"/>
            </w:tcBorders>
            <w:shd w:val="clear" w:color="auto" w:fill="auto"/>
            <w:vAlign w:val="center"/>
            <w:hideMark/>
          </w:tcPr>
          <w:p w14:paraId="29BF720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974" w:type="dxa"/>
            <w:tcBorders>
              <w:top w:val="nil"/>
              <w:left w:val="nil"/>
              <w:bottom w:val="single" w:sz="4" w:space="0" w:color="auto"/>
              <w:right w:val="single" w:sz="4" w:space="0" w:color="auto"/>
            </w:tcBorders>
            <w:shd w:val="clear" w:color="auto" w:fill="auto"/>
            <w:vAlign w:val="center"/>
            <w:hideMark/>
          </w:tcPr>
          <w:p w14:paraId="308610E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0,00</w:t>
            </w:r>
          </w:p>
        </w:tc>
        <w:tc>
          <w:tcPr>
            <w:tcW w:w="869" w:type="dxa"/>
            <w:tcBorders>
              <w:top w:val="nil"/>
              <w:left w:val="nil"/>
              <w:bottom w:val="single" w:sz="4" w:space="0" w:color="auto"/>
              <w:right w:val="single" w:sz="4" w:space="0" w:color="auto"/>
            </w:tcBorders>
            <w:shd w:val="clear" w:color="auto" w:fill="auto"/>
            <w:vAlign w:val="center"/>
            <w:hideMark/>
          </w:tcPr>
          <w:p w14:paraId="2243DED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0,00</w:t>
            </w:r>
          </w:p>
        </w:tc>
        <w:tc>
          <w:tcPr>
            <w:tcW w:w="866" w:type="dxa"/>
            <w:tcBorders>
              <w:top w:val="nil"/>
              <w:left w:val="nil"/>
              <w:bottom w:val="single" w:sz="4" w:space="0" w:color="auto"/>
              <w:right w:val="single" w:sz="4" w:space="0" w:color="auto"/>
            </w:tcBorders>
            <w:shd w:val="clear" w:color="auto" w:fill="auto"/>
            <w:vAlign w:val="center"/>
            <w:hideMark/>
          </w:tcPr>
          <w:p w14:paraId="20C7AA6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0,00</w:t>
            </w:r>
          </w:p>
        </w:tc>
      </w:tr>
      <w:tr w:rsidR="00D13051" w:rsidRPr="00D13051" w14:paraId="5753CCE7"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476ACB2B"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700F9F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88 8 00 93090</w:t>
            </w:r>
          </w:p>
        </w:tc>
        <w:tc>
          <w:tcPr>
            <w:tcW w:w="709" w:type="dxa"/>
            <w:tcBorders>
              <w:top w:val="nil"/>
              <w:left w:val="nil"/>
              <w:bottom w:val="single" w:sz="4" w:space="0" w:color="auto"/>
              <w:right w:val="single" w:sz="4" w:space="0" w:color="auto"/>
            </w:tcBorders>
            <w:shd w:val="clear" w:color="auto" w:fill="auto"/>
            <w:noWrap/>
            <w:vAlign w:val="bottom"/>
            <w:hideMark/>
          </w:tcPr>
          <w:p w14:paraId="2B82BEF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51E5E19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1771,60</w:t>
            </w:r>
          </w:p>
        </w:tc>
        <w:tc>
          <w:tcPr>
            <w:tcW w:w="869" w:type="dxa"/>
            <w:tcBorders>
              <w:top w:val="nil"/>
              <w:left w:val="nil"/>
              <w:bottom w:val="single" w:sz="4" w:space="0" w:color="auto"/>
              <w:right w:val="single" w:sz="4" w:space="0" w:color="auto"/>
            </w:tcBorders>
            <w:shd w:val="clear" w:color="auto" w:fill="auto"/>
            <w:vAlign w:val="center"/>
            <w:hideMark/>
          </w:tcPr>
          <w:p w14:paraId="7B0BB34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1 060,7</w:t>
            </w:r>
          </w:p>
        </w:tc>
        <w:tc>
          <w:tcPr>
            <w:tcW w:w="866" w:type="dxa"/>
            <w:tcBorders>
              <w:top w:val="nil"/>
              <w:left w:val="nil"/>
              <w:bottom w:val="single" w:sz="4" w:space="0" w:color="auto"/>
              <w:right w:val="single" w:sz="4" w:space="0" w:color="auto"/>
            </w:tcBorders>
            <w:shd w:val="clear" w:color="auto" w:fill="auto"/>
            <w:vAlign w:val="center"/>
            <w:hideMark/>
          </w:tcPr>
          <w:p w14:paraId="0AEA3DD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1 123,2</w:t>
            </w:r>
          </w:p>
        </w:tc>
      </w:tr>
      <w:tr w:rsidR="00D13051" w:rsidRPr="00D13051" w14:paraId="193C8777"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44E8ABA9"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D0E41E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88 8 00 93090</w:t>
            </w:r>
          </w:p>
        </w:tc>
        <w:tc>
          <w:tcPr>
            <w:tcW w:w="709" w:type="dxa"/>
            <w:tcBorders>
              <w:top w:val="nil"/>
              <w:left w:val="nil"/>
              <w:bottom w:val="single" w:sz="4" w:space="0" w:color="auto"/>
              <w:right w:val="single" w:sz="4" w:space="0" w:color="auto"/>
            </w:tcBorders>
            <w:shd w:val="clear" w:color="auto" w:fill="auto"/>
            <w:vAlign w:val="center"/>
            <w:hideMark/>
          </w:tcPr>
          <w:p w14:paraId="1702BD5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c>
          <w:tcPr>
            <w:tcW w:w="974" w:type="dxa"/>
            <w:tcBorders>
              <w:top w:val="nil"/>
              <w:left w:val="nil"/>
              <w:bottom w:val="single" w:sz="4" w:space="0" w:color="auto"/>
              <w:right w:val="single" w:sz="4" w:space="0" w:color="auto"/>
            </w:tcBorders>
            <w:shd w:val="clear" w:color="auto" w:fill="auto"/>
            <w:vAlign w:val="center"/>
            <w:hideMark/>
          </w:tcPr>
          <w:p w14:paraId="5F259F1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236,40</w:t>
            </w:r>
          </w:p>
        </w:tc>
        <w:tc>
          <w:tcPr>
            <w:tcW w:w="869" w:type="dxa"/>
            <w:tcBorders>
              <w:top w:val="nil"/>
              <w:left w:val="nil"/>
              <w:bottom w:val="single" w:sz="4" w:space="0" w:color="auto"/>
              <w:right w:val="single" w:sz="4" w:space="0" w:color="auto"/>
            </w:tcBorders>
            <w:shd w:val="clear" w:color="auto" w:fill="auto"/>
            <w:vAlign w:val="center"/>
            <w:hideMark/>
          </w:tcPr>
          <w:p w14:paraId="41545CC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160,0</w:t>
            </w:r>
          </w:p>
        </w:tc>
        <w:tc>
          <w:tcPr>
            <w:tcW w:w="866" w:type="dxa"/>
            <w:tcBorders>
              <w:top w:val="nil"/>
              <w:left w:val="nil"/>
              <w:bottom w:val="single" w:sz="4" w:space="0" w:color="auto"/>
              <w:right w:val="single" w:sz="4" w:space="0" w:color="auto"/>
            </w:tcBorders>
            <w:shd w:val="clear" w:color="auto" w:fill="auto"/>
            <w:vAlign w:val="center"/>
            <w:hideMark/>
          </w:tcPr>
          <w:p w14:paraId="5C7896C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160,0</w:t>
            </w:r>
          </w:p>
        </w:tc>
      </w:tr>
      <w:tr w:rsidR="00D13051" w:rsidRPr="00D13051" w14:paraId="4105A84A"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4225A4CA"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92FBAF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88 8 00 93090</w:t>
            </w:r>
          </w:p>
        </w:tc>
        <w:tc>
          <w:tcPr>
            <w:tcW w:w="709" w:type="dxa"/>
            <w:tcBorders>
              <w:top w:val="nil"/>
              <w:left w:val="nil"/>
              <w:bottom w:val="single" w:sz="4" w:space="0" w:color="auto"/>
              <w:right w:val="single" w:sz="4" w:space="0" w:color="auto"/>
            </w:tcBorders>
            <w:shd w:val="clear" w:color="auto" w:fill="auto"/>
            <w:vAlign w:val="center"/>
            <w:hideMark/>
          </w:tcPr>
          <w:p w14:paraId="7723760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974" w:type="dxa"/>
            <w:tcBorders>
              <w:top w:val="nil"/>
              <w:left w:val="nil"/>
              <w:bottom w:val="single" w:sz="4" w:space="0" w:color="auto"/>
              <w:right w:val="single" w:sz="4" w:space="0" w:color="auto"/>
            </w:tcBorders>
            <w:shd w:val="clear" w:color="auto" w:fill="auto"/>
            <w:vAlign w:val="center"/>
            <w:hideMark/>
          </w:tcPr>
          <w:p w14:paraId="2674F45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1535,20</w:t>
            </w:r>
          </w:p>
        </w:tc>
        <w:tc>
          <w:tcPr>
            <w:tcW w:w="869" w:type="dxa"/>
            <w:tcBorders>
              <w:top w:val="nil"/>
              <w:left w:val="nil"/>
              <w:bottom w:val="single" w:sz="4" w:space="0" w:color="auto"/>
              <w:right w:val="single" w:sz="4" w:space="0" w:color="auto"/>
            </w:tcBorders>
            <w:shd w:val="clear" w:color="auto" w:fill="auto"/>
            <w:vAlign w:val="center"/>
            <w:hideMark/>
          </w:tcPr>
          <w:p w14:paraId="6FCF889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900,7</w:t>
            </w:r>
          </w:p>
        </w:tc>
        <w:tc>
          <w:tcPr>
            <w:tcW w:w="866" w:type="dxa"/>
            <w:tcBorders>
              <w:top w:val="nil"/>
              <w:left w:val="nil"/>
              <w:bottom w:val="single" w:sz="4" w:space="0" w:color="auto"/>
              <w:right w:val="single" w:sz="4" w:space="0" w:color="auto"/>
            </w:tcBorders>
            <w:shd w:val="clear" w:color="auto" w:fill="auto"/>
            <w:vAlign w:val="center"/>
            <w:hideMark/>
          </w:tcPr>
          <w:p w14:paraId="07B8363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963,2</w:t>
            </w:r>
          </w:p>
        </w:tc>
      </w:tr>
      <w:tr w:rsidR="00D13051" w:rsidRPr="00D13051" w14:paraId="0094C0CD"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1115E877"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КУЛЬТУРА, КИНЕМАТОГРАФИЯ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083DEF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E0CA8D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36B6A33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658,10</w:t>
            </w:r>
          </w:p>
        </w:tc>
        <w:tc>
          <w:tcPr>
            <w:tcW w:w="869" w:type="dxa"/>
            <w:tcBorders>
              <w:top w:val="nil"/>
              <w:left w:val="nil"/>
              <w:bottom w:val="single" w:sz="4" w:space="0" w:color="auto"/>
              <w:right w:val="single" w:sz="4" w:space="0" w:color="auto"/>
            </w:tcBorders>
            <w:shd w:val="clear" w:color="auto" w:fill="auto"/>
            <w:vAlign w:val="center"/>
            <w:hideMark/>
          </w:tcPr>
          <w:p w14:paraId="17A03DA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1 528,1</w:t>
            </w:r>
          </w:p>
        </w:tc>
        <w:tc>
          <w:tcPr>
            <w:tcW w:w="866" w:type="dxa"/>
            <w:tcBorders>
              <w:top w:val="nil"/>
              <w:left w:val="nil"/>
              <w:bottom w:val="single" w:sz="4" w:space="0" w:color="auto"/>
              <w:right w:val="single" w:sz="4" w:space="0" w:color="auto"/>
            </w:tcBorders>
            <w:shd w:val="clear" w:color="auto" w:fill="auto"/>
            <w:vAlign w:val="center"/>
            <w:hideMark/>
          </w:tcPr>
          <w:p w14:paraId="796A5D9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1 528,1</w:t>
            </w:r>
          </w:p>
        </w:tc>
      </w:tr>
      <w:tr w:rsidR="00D13051" w:rsidRPr="00D13051" w14:paraId="11D8AFF4"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65B51744"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Культура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F4A7EA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88 8 00 900000</w:t>
            </w:r>
          </w:p>
        </w:tc>
        <w:tc>
          <w:tcPr>
            <w:tcW w:w="709" w:type="dxa"/>
            <w:tcBorders>
              <w:top w:val="nil"/>
              <w:left w:val="nil"/>
              <w:bottom w:val="single" w:sz="4" w:space="0" w:color="auto"/>
              <w:right w:val="single" w:sz="4" w:space="0" w:color="auto"/>
            </w:tcBorders>
            <w:shd w:val="clear" w:color="auto" w:fill="auto"/>
            <w:vAlign w:val="center"/>
            <w:hideMark/>
          </w:tcPr>
          <w:p w14:paraId="17E9575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6DC743B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658,10</w:t>
            </w:r>
          </w:p>
        </w:tc>
        <w:tc>
          <w:tcPr>
            <w:tcW w:w="869" w:type="dxa"/>
            <w:tcBorders>
              <w:top w:val="nil"/>
              <w:left w:val="nil"/>
              <w:bottom w:val="single" w:sz="4" w:space="0" w:color="auto"/>
              <w:right w:val="single" w:sz="4" w:space="0" w:color="auto"/>
            </w:tcBorders>
            <w:shd w:val="clear" w:color="auto" w:fill="auto"/>
            <w:vAlign w:val="center"/>
            <w:hideMark/>
          </w:tcPr>
          <w:p w14:paraId="107ECC4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1 528,1</w:t>
            </w:r>
          </w:p>
        </w:tc>
        <w:tc>
          <w:tcPr>
            <w:tcW w:w="866" w:type="dxa"/>
            <w:tcBorders>
              <w:top w:val="nil"/>
              <w:left w:val="nil"/>
              <w:bottom w:val="single" w:sz="4" w:space="0" w:color="auto"/>
              <w:right w:val="single" w:sz="4" w:space="0" w:color="auto"/>
            </w:tcBorders>
            <w:shd w:val="clear" w:color="auto" w:fill="auto"/>
            <w:vAlign w:val="center"/>
            <w:hideMark/>
          </w:tcPr>
          <w:p w14:paraId="6B6EB9B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1 528,1</w:t>
            </w:r>
          </w:p>
        </w:tc>
      </w:tr>
      <w:tr w:rsidR="00D13051" w:rsidRPr="00D13051" w14:paraId="4A0C67B4"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40E2D5EB"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КУЛЬТУРА , КИНЕМАТОГРАФИЯ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9356DA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88 8 00 93000</w:t>
            </w:r>
          </w:p>
        </w:tc>
        <w:tc>
          <w:tcPr>
            <w:tcW w:w="709" w:type="dxa"/>
            <w:tcBorders>
              <w:top w:val="nil"/>
              <w:left w:val="nil"/>
              <w:bottom w:val="single" w:sz="4" w:space="0" w:color="auto"/>
              <w:right w:val="single" w:sz="4" w:space="0" w:color="auto"/>
            </w:tcBorders>
            <w:shd w:val="clear" w:color="auto" w:fill="auto"/>
            <w:vAlign w:val="center"/>
            <w:hideMark/>
          </w:tcPr>
          <w:p w14:paraId="71BBFB2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539FDBF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658,10</w:t>
            </w:r>
          </w:p>
        </w:tc>
        <w:tc>
          <w:tcPr>
            <w:tcW w:w="869" w:type="dxa"/>
            <w:tcBorders>
              <w:top w:val="nil"/>
              <w:left w:val="nil"/>
              <w:bottom w:val="single" w:sz="4" w:space="0" w:color="auto"/>
              <w:right w:val="single" w:sz="4" w:space="0" w:color="auto"/>
            </w:tcBorders>
            <w:shd w:val="clear" w:color="auto" w:fill="auto"/>
            <w:vAlign w:val="center"/>
            <w:hideMark/>
          </w:tcPr>
          <w:p w14:paraId="36C58A4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1 528,1</w:t>
            </w:r>
          </w:p>
        </w:tc>
        <w:tc>
          <w:tcPr>
            <w:tcW w:w="866" w:type="dxa"/>
            <w:tcBorders>
              <w:top w:val="nil"/>
              <w:left w:val="nil"/>
              <w:bottom w:val="single" w:sz="4" w:space="0" w:color="auto"/>
              <w:right w:val="single" w:sz="4" w:space="0" w:color="auto"/>
            </w:tcBorders>
            <w:shd w:val="clear" w:color="auto" w:fill="auto"/>
            <w:vAlign w:val="center"/>
            <w:hideMark/>
          </w:tcPr>
          <w:p w14:paraId="5356F54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1 528,1</w:t>
            </w:r>
          </w:p>
        </w:tc>
      </w:tr>
      <w:tr w:rsidR="00D13051" w:rsidRPr="00D13051" w14:paraId="524DDC39"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58F34619"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 xml:space="preserve">Расходы по антитеррористической защищенности </w:t>
            </w:r>
            <w:proofErr w:type="spellStart"/>
            <w:r w:rsidRPr="00D13051">
              <w:rPr>
                <w:rFonts w:ascii="Times New Roman" w:eastAsia="Times New Roman" w:hAnsi="Times New Roman" w:cs="Times New Roman"/>
                <w:b/>
                <w:bCs/>
                <w:color w:val="000000"/>
                <w:sz w:val="20"/>
                <w:szCs w:val="20"/>
                <w:lang w:eastAsia="ru-RU"/>
              </w:rPr>
              <w:t>обьектов</w:t>
            </w:r>
            <w:proofErr w:type="spellEnd"/>
            <w:r w:rsidRPr="00D13051">
              <w:rPr>
                <w:rFonts w:ascii="Times New Roman" w:eastAsia="Times New Roman" w:hAnsi="Times New Roman" w:cs="Times New Roman"/>
                <w:b/>
                <w:bCs/>
                <w:color w:val="000000"/>
                <w:sz w:val="20"/>
                <w:szCs w:val="20"/>
                <w:lang w:eastAsia="ru-RU"/>
              </w:rPr>
              <w:t xml:space="preserve"> культуры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7D5018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88 8 00 93302</w:t>
            </w:r>
          </w:p>
        </w:tc>
        <w:tc>
          <w:tcPr>
            <w:tcW w:w="709" w:type="dxa"/>
            <w:tcBorders>
              <w:top w:val="nil"/>
              <w:left w:val="nil"/>
              <w:bottom w:val="single" w:sz="4" w:space="0" w:color="auto"/>
              <w:right w:val="single" w:sz="4" w:space="0" w:color="auto"/>
            </w:tcBorders>
            <w:shd w:val="clear" w:color="auto" w:fill="auto"/>
            <w:vAlign w:val="center"/>
            <w:hideMark/>
          </w:tcPr>
          <w:p w14:paraId="11A866B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974" w:type="dxa"/>
            <w:tcBorders>
              <w:top w:val="nil"/>
              <w:left w:val="nil"/>
              <w:bottom w:val="single" w:sz="4" w:space="0" w:color="auto"/>
              <w:right w:val="single" w:sz="4" w:space="0" w:color="auto"/>
            </w:tcBorders>
            <w:shd w:val="clear" w:color="auto" w:fill="auto"/>
            <w:vAlign w:val="center"/>
            <w:hideMark/>
          </w:tcPr>
          <w:p w14:paraId="0479700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100,00</w:t>
            </w:r>
          </w:p>
        </w:tc>
        <w:tc>
          <w:tcPr>
            <w:tcW w:w="869" w:type="dxa"/>
            <w:tcBorders>
              <w:top w:val="nil"/>
              <w:left w:val="nil"/>
              <w:bottom w:val="single" w:sz="4" w:space="0" w:color="auto"/>
              <w:right w:val="single" w:sz="4" w:space="0" w:color="auto"/>
            </w:tcBorders>
            <w:shd w:val="clear" w:color="auto" w:fill="auto"/>
            <w:vAlign w:val="center"/>
            <w:hideMark/>
          </w:tcPr>
          <w:p w14:paraId="41CC2F9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14:paraId="514B56C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345A3A9D"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10066A2D"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123F04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88 8 00 93300</w:t>
            </w:r>
          </w:p>
        </w:tc>
        <w:tc>
          <w:tcPr>
            <w:tcW w:w="709" w:type="dxa"/>
            <w:tcBorders>
              <w:top w:val="nil"/>
              <w:left w:val="nil"/>
              <w:bottom w:val="single" w:sz="4" w:space="0" w:color="auto"/>
              <w:right w:val="single" w:sz="4" w:space="0" w:color="auto"/>
            </w:tcBorders>
            <w:shd w:val="clear" w:color="auto" w:fill="auto"/>
            <w:vAlign w:val="center"/>
            <w:hideMark/>
          </w:tcPr>
          <w:p w14:paraId="3AC69D6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974" w:type="dxa"/>
            <w:tcBorders>
              <w:top w:val="nil"/>
              <w:left w:val="nil"/>
              <w:bottom w:val="single" w:sz="4" w:space="0" w:color="auto"/>
              <w:right w:val="single" w:sz="4" w:space="0" w:color="auto"/>
            </w:tcBorders>
            <w:shd w:val="clear" w:color="auto" w:fill="auto"/>
            <w:vAlign w:val="center"/>
            <w:hideMark/>
          </w:tcPr>
          <w:p w14:paraId="709153A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62,60</w:t>
            </w:r>
          </w:p>
        </w:tc>
        <w:tc>
          <w:tcPr>
            <w:tcW w:w="869" w:type="dxa"/>
            <w:tcBorders>
              <w:top w:val="nil"/>
              <w:left w:val="nil"/>
              <w:bottom w:val="single" w:sz="4" w:space="0" w:color="auto"/>
              <w:right w:val="single" w:sz="4" w:space="0" w:color="auto"/>
            </w:tcBorders>
            <w:shd w:val="clear" w:color="auto" w:fill="auto"/>
            <w:vAlign w:val="center"/>
            <w:hideMark/>
          </w:tcPr>
          <w:p w14:paraId="12441D3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c>
          <w:tcPr>
            <w:tcW w:w="866" w:type="dxa"/>
            <w:tcBorders>
              <w:top w:val="nil"/>
              <w:left w:val="nil"/>
              <w:bottom w:val="single" w:sz="4" w:space="0" w:color="auto"/>
              <w:right w:val="single" w:sz="4" w:space="0" w:color="auto"/>
            </w:tcBorders>
            <w:shd w:val="clear" w:color="auto" w:fill="auto"/>
            <w:vAlign w:val="center"/>
            <w:hideMark/>
          </w:tcPr>
          <w:p w14:paraId="5A20B8B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r>
      <w:tr w:rsidR="00D13051" w:rsidRPr="00D13051" w14:paraId="7FB20EB0"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04876A7C"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A0CDB8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88 8 00 97040</w:t>
            </w:r>
          </w:p>
        </w:tc>
        <w:tc>
          <w:tcPr>
            <w:tcW w:w="709" w:type="dxa"/>
            <w:tcBorders>
              <w:top w:val="nil"/>
              <w:left w:val="nil"/>
              <w:bottom w:val="single" w:sz="4" w:space="0" w:color="auto"/>
              <w:right w:val="single" w:sz="4" w:space="0" w:color="auto"/>
            </w:tcBorders>
            <w:shd w:val="clear" w:color="auto" w:fill="auto"/>
            <w:vAlign w:val="center"/>
            <w:hideMark/>
          </w:tcPr>
          <w:p w14:paraId="3A4ECAF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500</w:t>
            </w:r>
          </w:p>
        </w:tc>
        <w:tc>
          <w:tcPr>
            <w:tcW w:w="974" w:type="dxa"/>
            <w:tcBorders>
              <w:top w:val="nil"/>
              <w:left w:val="nil"/>
              <w:bottom w:val="single" w:sz="4" w:space="0" w:color="auto"/>
              <w:right w:val="single" w:sz="4" w:space="0" w:color="auto"/>
            </w:tcBorders>
            <w:shd w:val="clear" w:color="auto" w:fill="auto"/>
            <w:vAlign w:val="center"/>
            <w:hideMark/>
          </w:tcPr>
          <w:p w14:paraId="7BCE634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495,50</w:t>
            </w:r>
          </w:p>
        </w:tc>
        <w:tc>
          <w:tcPr>
            <w:tcW w:w="869" w:type="dxa"/>
            <w:tcBorders>
              <w:top w:val="nil"/>
              <w:left w:val="nil"/>
              <w:bottom w:val="single" w:sz="4" w:space="0" w:color="auto"/>
              <w:right w:val="single" w:sz="4" w:space="0" w:color="auto"/>
            </w:tcBorders>
            <w:shd w:val="clear" w:color="auto" w:fill="auto"/>
            <w:vAlign w:val="center"/>
            <w:hideMark/>
          </w:tcPr>
          <w:p w14:paraId="37C2FE3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1 528,10</w:t>
            </w:r>
          </w:p>
        </w:tc>
        <w:tc>
          <w:tcPr>
            <w:tcW w:w="866" w:type="dxa"/>
            <w:tcBorders>
              <w:top w:val="nil"/>
              <w:left w:val="nil"/>
              <w:bottom w:val="single" w:sz="4" w:space="0" w:color="auto"/>
              <w:right w:val="single" w:sz="4" w:space="0" w:color="auto"/>
            </w:tcBorders>
            <w:shd w:val="clear" w:color="auto" w:fill="auto"/>
            <w:vAlign w:val="center"/>
            <w:hideMark/>
          </w:tcPr>
          <w:p w14:paraId="4EA088E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1 528,10</w:t>
            </w:r>
          </w:p>
        </w:tc>
      </w:tr>
      <w:tr w:rsidR="00D13051" w:rsidRPr="00D13051" w14:paraId="1E62C8E8"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6CEA7C48"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СОЦИАЛЬНАЯ ПОЛИТИКА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AAECA3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E90AE1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2F74A4C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181,70</w:t>
            </w:r>
          </w:p>
        </w:tc>
        <w:tc>
          <w:tcPr>
            <w:tcW w:w="869" w:type="dxa"/>
            <w:tcBorders>
              <w:top w:val="nil"/>
              <w:left w:val="nil"/>
              <w:bottom w:val="single" w:sz="4" w:space="0" w:color="auto"/>
              <w:right w:val="single" w:sz="4" w:space="0" w:color="auto"/>
            </w:tcBorders>
            <w:shd w:val="clear" w:color="auto" w:fill="auto"/>
            <w:vAlign w:val="center"/>
            <w:hideMark/>
          </w:tcPr>
          <w:p w14:paraId="28E1D45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160,0</w:t>
            </w:r>
          </w:p>
        </w:tc>
        <w:tc>
          <w:tcPr>
            <w:tcW w:w="866" w:type="dxa"/>
            <w:tcBorders>
              <w:top w:val="nil"/>
              <w:left w:val="nil"/>
              <w:bottom w:val="single" w:sz="4" w:space="0" w:color="auto"/>
              <w:right w:val="single" w:sz="4" w:space="0" w:color="auto"/>
            </w:tcBorders>
            <w:shd w:val="clear" w:color="auto" w:fill="auto"/>
            <w:vAlign w:val="center"/>
            <w:hideMark/>
          </w:tcPr>
          <w:p w14:paraId="7A9AC41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160,0</w:t>
            </w:r>
          </w:p>
        </w:tc>
      </w:tr>
      <w:tr w:rsidR="00D13051" w:rsidRPr="00D13051" w14:paraId="4D48F578"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4EC238A2"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Пенсионное обеспечение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C037C3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88 8 00 90680</w:t>
            </w:r>
          </w:p>
        </w:tc>
        <w:tc>
          <w:tcPr>
            <w:tcW w:w="709" w:type="dxa"/>
            <w:tcBorders>
              <w:top w:val="nil"/>
              <w:left w:val="nil"/>
              <w:bottom w:val="single" w:sz="4" w:space="0" w:color="auto"/>
              <w:right w:val="single" w:sz="4" w:space="0" w:color="auto"/>
            </w:tcBorders>
            <w:shd w:val="clear" w:color="auto" w:fill="auto"/>
            <w:vAlign w:val="center"/>
            <w:hideMark/>
          </w:tcPr>
          <w:p w14:paraId="7CC109E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14A56DB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181,70</w:t>
            </w:r>
          </w:p>
        </w:tc>
        <w:tc>
          <w:tcPr>
            <w:tcW w:w="869" w:type="dxa"/>
            <w:tcBorders>
              <w:top w:val="nil"/>
              <w:left w:val="nil"/>
              <w:bottom w:val="single" w:sz="4" w:space="0" w:color="auto"/>
              <w:right w:val="single" w:sz="4" w:space="0" w:color="auto"/>
            </w:tcBorders>
            <w:shd w:val="clear" w:color="auto" w:fill="auto"/>
            <w:vAlign w:val="center"/>
            <w:hideMark/>
          </w:tcPr>
          <w:p w14:paraId="296E989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160,0</w:t>
            </w:r>
          </w:p>
        </w:tc>
        <w:tc>
          <w:tcPr>
            <w:tcW w:w="866" w:type="dxa"/>
            <w:tcBorders>
              <w:top w:val="nil"/>
              <w:left w:val="nil"/>
              <w:bottom w:val="single" w:sz="4" w:space="0" w:color="auto"/>
              <w:right w:val="single" w:sz="4" w:space="0" w:color="auto"/>
            </w:tcBorders>
            <w:shd w:val="clear" w:color="auto" w:fill="auto"/>
            <w:vAlign w:val="center"/>
            <w:hideMark/>
          </w:tcPr>
          <w:p w14:paraId="12E0988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160,0</w:t>
            </w:r>
          </w:p>
        </w:tc>
      </w:tr>
      <w:tr w:rsidR="00D13051" w:rsidRPr="00D13051" w14:paraId="4FE23D53"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02FDE8CB"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1D8724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88 8 00 90680</w:t>
            </w:r>
          </w:p>
        </w:tc>
        <w:tc>
          <w:tcPr>
            <w:tcW w:w="709" w:type="dxa"/>
            <w:tcBorders>
              <w:top w:val="nil"/>
              <w:left w:val="nil"/>
              <w:bottom w:val="single" w:sz="4" w:space="0" w:color="auto"/>
              <w:right w:val="single" w:sz="4" w:space="0" w:color="auto"/>
            </w:tcBorders>
            <w:shd w:val="clear" w:color="auto" w:fill="auto"/>
            <w:vAlign w:val="center"/>
            <w:hideMark/>
          </w:tcPr>
          <w:p w14:paraId="47A6343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w:t>
            </w:r>
          </w:p>
        </w:tc>
        <w:tc>
          <w:tcPr>
            <w:tcW w:w="974" w:type="dxa"/>
            <w:tcBorders>
              <w:top w:val="nil"/>
              <w:left w:val="nil"/>
              <w:bottom w:val="single" w:sz="4" w:space="0" w:color="auto"/>
              <w:right w:val="single" w:sz="4" w:space="0" w:color="auto"/>
            </w:tcBorders>
            <w:shd w:val="clear" w:color="auto" w:fill="auto"/>
            <w:vAlign w:val="center"/>
            <w:hideMark/>
          </w:tcPr>
          <w:p w14:paraId="4E2EFC7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181,70</w:t>
            </w:r>
          </w:p>
        </w:tc>
        <w:tc>
          <w:tcPr>
            <w:tcW w:w="869" w:type="dxa"/>
            <w:tcBorders>
              <w:top w:val="nil"/>
              <w:left w:val="nil"/>
              <w:bottom w:val="single" w:sz="4" w:space="0" w:color="auto"/>
              <w:right w:val="single" w:sz="4" w:space="0" w:color="auto"/>
            </w:tcBorders>
            <w:shd w:val="clear" w:color="auto" w:fill="auto"/>
            <w:vAlign w:val="center"/>
            <w:hideMark/>
          </w:tcPr>
          <w:p w14:paraId="7B979E0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160,00</w:t>
            </w:r>
          </w:p>
        </w:tc>
        <w:tc>
          <w:tcPr>
            <w:tcW w:w="866" w:type="dxa"/>
            <w:tcBorders>
              <w:top w:val="nil"/>
              <w:left w:val="nil"/>
              <w:bottom w:val="single" w:sz="4" w:space="0" w:color="auto"/>
              <w:right w:val="single" w:sz="4" w:space="0" w:color="auto"/>
            </w:tcBorders>
            <w:shd w:val="clear" w:color="auto" w:fill="auto"/>
            <w:vAlign w:val="center"/>
            <w:hideMark/>
          </w:tcPr>
          <w:p w14:paraId="0296024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160,00</w:t>
            </w:r>
          </w:p>
        </w:tc>
      </w:tr>
      <w:tr w:rsidR="00D13051" w:rsidRPr="00D13051" w14:paraId="183F9E55"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355789B3"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ФИЗИЧЕСКАЯ КУЛЬТУРА И СПОРТ</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A4A5BC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1AF297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07D6D48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50,00</w:t>
            </w:r>
          </w:p>
        </w:tc>
        <w:tc>
          <w:tcPr>
            <w:tcW w:w="869" w:type="dxa"/>
            <w:tcBorders>
              <w:top w:val="nil"/>
              <w:left w:val="nil"/>
              <w:bottom w:val="single" w:sz="4" w:space="0" w:color="auto"/>
              <w:right w:val="single" w:sz="4" w:space="0" w:color="auto"/>
            </w:tcBorders>
            <w:shd w:val="clear" w:color="auto" w:fill="auto"/>
            <w:vAlign w:val="center"/>
            <w:hideMark/>
          </w:tcPr>
          <w:p w14:paraId="57A358F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30,0</w:t>
            </w:r>
          </w:p>
        </w:tc>
        <w:tc>
          <w:tcPr>
            <w:tcW w:w="866" w:type="dxa"/>
            <w:tcBorders>
              <w:top w:val="nil"/>
              <w:left w:val="nil"/>
              <w:bottom w:val="single" w:sz="4" w:space="0" w:color="auto"/>
              <w:right w:val="single" w:sz="4" w:space="0" w:color="auto"/>
            </w:tcBorders>
            <w:shd w:val="clear" w:color="auto" w:fill="auto"/>
            <w:vAlign w:val="center"/>
            <w:hideMark/>
          </w:tcPr>
          <w:p w14:paraId="3099D2F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30,0</w:t>
            </w:r>
          </w:p>
        </w:tc>
      </w:tr>
      <w:tr w:rsidR="00D13051" w:rsidRPr="00D13051" w14:paraId="3B621D80"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5BA9F0BA"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185053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88 8 00 93100</w:t>
            </w:r>
          </w:p>
        </w:tc>
        <w:tc>
          <w:tcPr>
            <w:tcW w:w="709" w:type="dxa"/>
            <w:tcBorders>
              <w:top w:val="nil"/>
              <w:left w:val="nil"/>
              <w:bottom w:val="single" w:sz="4" w:space="0" w:color="auto"/>
              <w:right w:val="single" w:sz="4" w:space="0" w:color="auto"/>
            </w:tcBorders>
            <w:shd w:val="clear" w:color="auto" w:fill="auto"/>
            <w:vAlign w:val="center"/>
            <w:hideMark/>
          </w:tcPr>
          <w:p w14:paraId="0725A2D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49E4CAC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50,00</w:t>
            </w:r>
          </w:p>
        </w:tc>
        <w:tc>
          <w:tcPr>
            <w:tcW w:w="869" w:type="dxa"/>
            <w:tcBorders>
              <w:top w:val="nil"/>
              <w:left w:val="nil"/>
              <w:bottom w:val="single" w:sz="4" w:space="0" w:color="auto"/>
              <w:right w:val="single" w:sz="4" w:space="0" w:color="auto"/>
            </w:tcBorders>
            <w:shd w:val="clear" w:color="auto" w:fill="auto"/>
            <w:vAlign w:val="center"/>
            <w:hideMark/>
          </w:tcPr>
          <w:p w14:paraId="69430DE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30,0</w:t>
            </w:r>
          </w:p>
        </w:tc>
        <w:tc>
          <w:tcPr>
            <w:tcW w:w="866" w:type="dxa"/>
            <w:tcBorders>
              <w:top w:val="nil"/>
              <w:left w:val="nil"/>
              <w:bottom w:val="single" w:sz="4" w:space="0" w:color="auto"/>
              <w:right w:val="single" w:sz="4" w:space="0" w:color="auto"/>
            </w:tcBorders>
            <w:shd w:val="clear" w:color="auto" w:fill="auto"/>
            <w:vAlign w:val="center"/>
            <w:hideMark/>
          </w:tcPr>
          <w:p w14:paraId="4C783A5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30,0</w:t>
            </w:r>
          </w:p>
        </w:tc>
      </w:tr>
      <w:tr w:rsidR="00D13051" w:rsidRPr="00D13051" w14:paraId="3DEC61C8" w14:textId="77777777" w:rsidTr="009F09EB">
        <w:trPr>
          <w:trHeight w:val="20"/>
        </w:trPr>
        <w:tc>
          <w:tcPr>
            <w:tcW w:w="6091" w:type="dxa"/>
            <w:tcBorders>
              <w:top w:val="nil"/>
              <w:left w:val="single" w:sz="4" w:space="0" w:color="000000"/>
              <w:bottom w:val="single" w:sz="4" w:space="0" w:color="000000"/>
              <w:right w:val="single" w:sz="8" w:space="0" w:color="000000"/>
            </w:tcBorders>
            <w:shd w:val="clear" w:color="auto" w:fill="auto"/>
            <w:vAlign w:val="bottom"/>
            <w:hideMark/>
          </w:tcPr>
          <w:p w14:paraId="3E129CCE"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B16547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88 8 00 93100</w:t>
            </w:r>
          </w:p>
        </w:tc>
        <w:tc>
          <w:tcPr>
            <w:tcW w:w="709" w:type="dxa"/>
            <w:tcBorders>
              <w:top w:val="nil"/>
              <w:left w:val="nil"/>
              <w:bottom w:val="single" w:sz="4" w:space="0" w:color="auto"/>
              <w:right w:val="single" w:sz="4" w:space="0" w:color="auto"/>
            </w:tcBorders>
            <w:shd w:val="clear" w:color="auto" w:fill="auto"/>
            <w:vAlign w:val="center"/>
            <w:hideMark/>
          </w:tcPr>
          <w:p w14:paraId="52B42E7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974" w:type="dxa"/>
            <w:tcBorders>
              <w:top w:val="nil"/>
              <w:left w:val="nil"/>
              <w:bottom w:val="single" w:sz="4" w:space="0" w:color="auto"/>
              <w:right w:val="single" w:sz="4" w:space="0" w:color="auto"/>
            </w:tcBorders>
            <w:shd w:val="clear" w:color="auto" w:fill="auto"/>
            <w:vAlign w:val="center"/>
            <w:hideMark/>
          </w:tcPr>
          <w:p w14:paraId="6566F97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50,00</w:t>
            </w:r>
          </w:p>
        </w:tc>
        <w:tc>
          <w:tcPr>
            <w:tcW w:w="869" w:type="dxa"/>
            <w:tcBorders>
              <w:top w:val="nil"/>
              <w:left w:val="nil"/>
              <w:bottom w:val="single" w:sz="4" w:space="0" w:color="auto"/>
              <w:right w:val="single" w:sz="4" w:space="0" w:color="auto"/>
            </w:tcBorders>
            <w:shd w:val="clear" w:color="auto" w:fill="auto"/>
            <w:vAlign w:val="center"/>
            <w:hideMark/>
          </w:tcPr>
          <w:p w14:paraId="3A7D6EE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30,00</w:t>
            </w:r>
          </w:p>
        </w:tc>
        <w:tc>
          <w:tcPr>
            <w:tcW w:w="866" w:type="dxa"/>
            <w:tcBorders>
              <w:top w:val="nil"/>
              <w:left w:val="nil"/>
              <w:bottom w:val="single" w:sz="4" w:space="0" w:color="auto"/>
              <w:right w:val="single" w:sz="4" w:space="0" w:color="auto"/>
            </w:tcBorders>
            <w:shd w:val="clear" w:color="auto" w:fill="auto"/>
            <w:vAlign w:val="center"/>
            <w:hideMark/>
          </w:tcPr>
          <w:p w14:paraId="7915370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30,00</w:t>
            </w:r>
          </w:p>
        </w:tc>
      </w:tr>
      <w:tr w:rsidR="00D13051" w:rsidRPr="00D13051" w14:paraId="15A77046"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06FFA8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Условно утвержденные расходы</w:t>
            </w:r>
          </w:p>
        </w:tc>
        <w:tc>
          <w:tcPr>
            <w:tcW w:w="1417" w:type="dxa"/>
            <w:tcBorders>
              <w:top w:val="nil"/>
              <w:left w:val="nil"/>
              <w:bottom w:val="single" w:sz="4" w:space="0" w:color="auto"/>
              <w:right w:val="single" w:sz="4" w:space="0" w:color="auto"/>
            </w:tcBorders>
            <w:shd w:val="clear" w:color="auto" w:fill="auto"/>
            <w:vAlign w:val="center"/>
            <w:hideMark/>
          </w:tcPr>
          <w:p w14:paraId="52EA710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6FEA93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vAlign w:val="center"/>
            <w:hideMark/>
          </w:tcPr>
          <w:p w14:paraId="72AE084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0,00</w:t>
            </w:r>
          </w:p>
        </w:tc>
        <w:tc>
          <w:tcPr>
            <w:tcW w:w="869" w:type="dxa"/>
            <w:tcBorders>
              <w:top w:val="nil"/>
              <w:left w:val="nil"/>
              <w:bottom w:val="single" w:sz="4" w:space="0" w:color="auto"/>
              <w:right w:val="single" w:sz="4" w:space="0" w:color="auto"/>
            </w:tcBorders>
            <w:shd w:val="clear" w:color="auto" w:fill="auto"/>
            <w:vAlign w:val="center"/>
            <w:hideMark/>
          </w:tcPr>
          <w:p w14:paraId="19817F1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63,60</w:t>
            </w:r>
          </w:p>
        </w:tc>
        <w:tc>
          <w:tcPr>
            <w:tcW w:w="866" w:type="dxa"/>
            <w:tcBorders>
              <w:top w:val="nil"/>
              <w:left w:val="nil"/>
              <w:bottom w:val="single" w:sz="4" w:space="0" w:color="auto"/>
              <w:right w:val="single" w:sz="4" w:space="0" w:color="auto"/>
            </w:tcBorders>
            <w:shd w:val="clear" w:color="auto" w:fill="auto"/>
            <w:vAlign w:val="center"/>
            <w:hideMark/>
          </w:tcPr>
          <w:p w14:paraId="17F463D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131,80</w:t>
            </w:r>
          </w:p>
        </w:tc>
      </w:tr>
      <w:tr w:rsidR="00D13051" w:rsidRPr="00D13051" w14:paraId="3CD9F417" w14:textId="77777777" w:rsidTr="009F09EB">
        <w:trPr>
          <w:trHeight w:val="2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538AEB3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Итого</w:t>
            </w:r>
          </w:p>
        </w:tc>
        <w:tc>
          <w:tcPr>
            <w:tcW w:w="1417" w:type="dxa"/>
            <w:tcBorders>
              <w:top w:val="nil"/>
              <w:left w:val="nil"/>
              <w:bottom w:val="single" w:sz="4" w:space="0" w:color="auto"/>
              <w:right w:val="single" w:sz="4" w:space="0" w:color="auto"/>
            </w:tcBorders>
            <w:shd w:val="clear" w:color="auto" w:fill="auto"/>
            <w:noWrap/>
            <w:vAlign w:val="bottom"/>
            <w:hideMark/>
          </w:tcPr>
          <w:p w14:paraId="136FA41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3CF77FF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14:paraId="7DF41C1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12584,20</w:t>
            </w:r>
          </w:p>
        </w:tc>
        <w:tc>
          <w:tcPr>
            <w:tcW w:w="869" w:type="dxa"/>
            <w:tcBorders>
              <w:top w:val="nil"/>
              <w:left w:val="nil"/>
              <w:bottom w:val="single" w:sz="4" w:space="0" w:color="auto"/>
              <w:right w:val="single" w:sz="4" w:space="0" w:color="auto"/>
            </w:tcBorders>
            <w:shd w:val="clear" w:color="auto" w:fill="auto"/>
            <w:noWrap/>
            <w:vAlign w:val="bottom"/>
            <w:hideMark/>
          </w:tcPr>
          <w:p w14:paraId="18E75D0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5 707,7</w:t>
            </w:r>
          </w:p>
        </w:tc>
        <w:tc>
          <w:tcPr>
            <w:tcW w:w="866" w:type="dxa"/>
            <w:tcBorders>
              <w:top w:val="nil"/>
              <w:left w:val="nil"/>
              <w:bottom w:val="single" w:sz="4" w:space="0" w:color="auto"/>
              <w:right w:val="single" w:sz="4" w:space="0" w:color="auto"/>
            </w:tcBorders>
            <w:shd w:val="clear" w:color="auto" w:fill="auto"/>
            <w:noWrap/>
            <w:vAlign w:val="bottom"/>
            <w:hideMark/>
          </w:tcPr>
          <w:p w14:paraId="7EE89CF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5 737,7</w:t>
            </w:r>
          </w:p>
        </w:tc>
      </w:tr>
    </w:tbl>
    <w:p w14:paraId="1075D9B8" w14:textId="77777777" w:rsidR="00D13051" w:rsidRPr="00D13051" w:rsidRDefault="00D13051" w:rsidP="00D13051">
      <w:pPr>
        <w:spacing w:after="0" w:line="240" w:lineRule="auto"/>
        <w:jc w:val="both"/>
        <w:rPr>
          <w:rFonts w:ascii="Times New Roman" w:hAnsi="Times New Roman" w:cs="Times New Roman"/>
          <w:sz w:val="20"/>
          <w:szCs w:val="20"/>
        </w:rPr>
      </w:pPr>
    </w:p>
    <w:p w14:paraId="142E26A3" w14:textId="1BD60F78" w:rsidR="00D13051" w:rsidRPr="00D13051" w:rsidRDefault="00D13051" w:rsidP="00D13051">
      <w:pPr>
        <w:spacing w:after="0" w:line="240" w:lineRule="auto"/>
        <w:jc w:val="both"/>
        <w:rPr>
          <w:rFonts w:ascii="Times New Roman" w:hAnsi="Times New Roman" w:cs="Times New Roman"/>
          <w:sz w:val="20"/>
          <w:szCs w:val="20"/>
        </w:rPr>
      </w:pPr>
      <w:r w:rsidRPr="00D13051">
        <w:rPr>
          <w:rFonts w:ascii="Times New Roman" w:hAnsi="Times New Roman" w:cs="Times New Roman"/>
          <w:sz w:val="20"/>
          <w:szCs w:val="20"/>
        </w:rPr>
        <w:t>Приложение № 2 к решению  Совета  народных депутатов Завитинского муниципального округа от 22.12.2021 № 68/8 Ведомственная структура расходов бюджета Куприяновского сельсовета Завитинского района Амурской области на 2021 год и плановый период 2022 и 2023 годов  (по главным распорядителям средств местного бюджета, целевым статьям (муниципальным программам и непрограммным направлением деятельности) и группам видов расходов классификации расходов местного бюджета)</w:t>
      </w:r>
    </w:p>
    <w:tbl>
      <w:tblPr>
        <w:tblW w:w="0" w:type="dxa"/>
        <w:tblLook w:val="04A0" w:firstRow="1" w:lastRow="0" w:firstColumn="1" w:lastColumn="0" w:noHBand="0" w:noVBand="1"/>
      </w:tblPr>
      <w:tblGrid>
        <w:gridCol w:w="3309"/>
        <w:gridCol w:w="800"/>
        <w:gridCol w:w="866"/>
        <w:gridCol w:w="1167"/>
        <w:gridCol w:w="906"/>
        <w:gridCol w:w="674"/>
        <w:gridCol w:w="1070"/>
        <w:gridCol w:w="985"/>
        <w:gridCol w:w="985"/>
      </w:tblGrid>
      <w:tr w:rsidR="00D13051" w:rsidRPr="00D13051" w14:paraId="12444068" w14:textId="77777777" w:rsidTr="009F09EB">
        <w:trPr>
          <w:trHeight w:val="20"/>
        </w:trPr>
        <w:tc>
          <w:tcPr>
            <w:tcW w:w="4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CF6E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xml:space="preserve">Наименование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3FE9FFB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ГРБС</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F0522D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Раздел</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5315A35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Подраздел</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0028EEC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КЦСР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5DAA9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КВР</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4D65B88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2021</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5264BCD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2022</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14:paraId="7DADDEA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2023</w:t>
            </w:r>
          </w:p>
        </w:tc>
      </w:tr>
      <w:tr w:rsidR="00D13051" w:rsidRPr="00D13051" w14:paraId="2D6D14CD" w14:textId="77777777" w:rsidTr="009F09EB">
        <w:trPr>
          <w:trHeight w:val="20"/>
        </w:trPr>
        <w:tc>
          <w:tcPr>
            <w:tcW w:w="4926" w:type="dxa"/>
            <w:tcBorders>
              <w:top w:val="nil"/>
              <w:left w:val="single" w:sz="4" w:space="0" w:color="auto"/>
              <w:bottom w:val="single" w:sz="4" w:space="0" w:color="auto"/>
              <w:right w:val="single" w:sz="4" w:space="0" w:color="auto"/>
            </w:tcBorders>
            <w:shd w:val="clear" w:color="auto" w:fill="auto"/>
            <w:vAlign w:val="center"/>
            <w:hideMark/>
          </w:tcPr>
          <w:p w14:paraId="5F679A0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Администрация Куприяновского сельсовета Завитинского района Амурской области</w:t>
            </w:r>
          </w:p>
        </w:tc>
        <w:tc>
          <w:tcPr>
            <w:tcW w:w="1117" w:type="dxa"/>
            <w:tcBorders>
              <w:top w:val="nil"/>
              <w:left w:val="nil"/>
              <w:bottom w:val="single" w:sz="4" w:space="0" w:color="auto"/>
              <w:right w:val="single" w:sz="4" w:space="0" w:color="auto"/>
            </w:tcBorders>
            <w:shd w:val="clear" w:color="auto" w:fill="auto"/>
            <w:vAlign w:val="center"/>
            <w:hideMark/>
          </w:tcPr>
          <w:p w14:paraId="248D5DA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5E4FB33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329AA74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72115E3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F590A2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14:paraId="35E7327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12584,20</w:t>
            </w:r>
          </w:p>
        </w:tc>
        <w:tc>
          <w:tcPr>
            <w:tcW w:w="1655" w:type="dxa"/>
            <w:tcBorders>
              <w:top w:val="nil"/>
              <w:left w:val="nil"/>
              <w:bottom w:val="single" w:sz="4" w:space="0" w:color="auto"/>
              <w:right w:val="single" w:sz="4" w:space="0" w:color="auto"/>
            </w:tcBorders>
            <w:shd w:val="clear" w:color="auto" w:fill="auto"/>
            <w:vAlign w:val="bottom"/>
            <w:hideMark/>
          </w:tcPr>
          <w:p w14:paraId="0186DC5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5707,70</w:t>
            </w:r>
          </w:p>
        </w:tc>
        <w:tc>
          <w:tcPr>
            <w:tcW w:w="1655" w:type="dxa"/>
            <w:tcBorders>
              <w:top w:val="nil"/>
              <w:left w:val="nil"/>
              <w:bottom w:val="single" w:sz="4" w:space="0" w:color="auto"/>
              <w:right w:val="single" w:sz="4" w:space="0" w:color="auto"/>
            </w:tcBorders>
            <w:shd w:val="clear" w:color="auto" w:fill="auto"/>
            <w:vAlign w:val="bottom"/>
            <w:hideMark/>
          </w:tcPr>
          <w:p w14:paraId="2DBFAD6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5737,70</w:t>
            </w:r>
          </w:p>
        </w:tc>
      </w:tr>
      <w:tr w:rsidR="00D13051" w:rsidRPr="00D13051" w14:paraId="2EB9B34E" w14:textId="77777777" w:rsidTr="009F09EB">
        <w:trPr>
          <w:trHeight w:val="20"/>
        </w:trPr>
        <w:tc>
          <w:tcPr>
            <w:tcW w:w="4926" w:type="dxa"/>
            <w:tcBorders>
              <w:top w:val="nil"/>
              <w:left w:val="nil"/>
              <w:bottom w:val="nil"/>
              <w:right w:val="nil"/>
            </w:tcBorders>
            <w:shd w:val="clear" w:color="auto" w:fill="auto"/>
            <w:vAlign w:val="center"/>
            <w:hideMark/>
          </w:tcPr>
          <w:p w14:paraId="4CC3D88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105658E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5B9E156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5AA8B93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15D6127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50 0 00 00000</w:t>
            </w:r>
          </w:p>
        </w:tc>
        <w:tc>
          <w:tcPr>
            <w:tcW w:w="992" w:type="dxa"/>
            <w:tcBorders>
              <w:top w:val="nil"/>
              <w:left w:val="nil"/>
              <w:bottom w:val="single" w:sz="4" w:space="0" w:color="auto"/>
              <w:right w:val="single" w:sz="4" w:space="0" w:color="auto"/>
            </w:tcBorders>
            <w:shd w:val="clear" w:color="auto" w:fill="auto"/>
            <w:vAlign w:val="center"/>
            <w:hideMark/>
          </w:tcPr>
          <w:p w14:paraId="508EAAB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14:paraId="0C37AEE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4636,20</w:t>
            </w:r>
          </w:p>
        </w:tc>
        <w:tc>
          <w:tcPr>
            <w:tcW w:w="1655" w:type="dxa"/>
            <w:tcBorders>
              <w:top w:val="nil"/>
              <w:left w:val="nil"/>
              <w:bottom w:val="single" w:sz="4" w:space="0" w:color="auto"/>
              <w:right w:val="single" w:sz="4" w:space="0" w:color="auto"/>
            </w:tcBorders>
            <w:shd w:val="clear" w:color="auto" w:fill="auto"/>
            <w:vAlign w:val="bottom"/>
            <w:hideMark/>
          </w:tcPr>
          <w:p w14:paraId="4F3EBDB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0,00</w:t>
            </w:r>
          </w:p>
        </w:tc>
        <w:tc>
          <w:tcPr>
            <w:tcW w:w="1655" w:type="dxa"/>
            <w:tcBorders>
              <w:top w:val="nil"/>
              <w:left w:val="nil"/>
              <w:bottom w:val="single" w:sz="4" w:space="0" w:color="auto"/>
              <w:right w:val="single" w:sz="4" w:space="0" w:color="auto"/>
            </w:tcBorders>
            <w:shd w:val="clear" w:color="auto" w:fill="auto"/>
            <w:vAlign w:val="bottom"/>
            <w:hideMark/>
          </w:tcPr>
          <w:p w14:paraId="350227B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0,00</w:t>
            </w:r>
          </w:p>
        </w:tc>
      </w:tr>
      <w:tr w:rsidR="00D13051" w:rsidRPr="00D13051" w14:paraId="5B1926CD" w14:textId="77777777" w:rsidTr="009F09EB">
        <w:trPr>
          <w:trHeight w:val="20"/>
        </w:trPr>
        <w:tc>
          <w:tcPr>
            <w:tcW w:w="4926" w:type="dxa"/>
            <w:tcBorders>
              <w:top w:val="nil"/>
              <w:left w:val="nil"/>
              <w:bottom w:val="nil"/>
              <w:right w:val="nil"/>
            </w:tcBorders>
            <w:shd w:val="clear" w:color="auto" w:fill="auto"/>
            <w:vAlign w:val="center"/>
            <w:hideMark/>
          </w:tcPr>
          <w:p w14:paraId="2520706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6886158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AF4FFF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240D50D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2DE44B4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2A28116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14:paraId="5E312C0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7948,00</w:t>
            </w:r>
          </w:p>
        </w:tc>
        <w:tc>
          <w:tcPr>
            <w:tcW w:w="1655" w:type="dxa"/>
            <w:tcBorders>
              <w:top w:val="nil"/>
              <w:left w:val="nil"/>
              <w:bottom w:val="single" w:sz="4" w:space="0" w:color="auto"/>
              <w:right w:val="single" w:sz="4" w:space="0" w:color="auto"/>
            </w:tcBorders>
            <w:shd w:val="clear" w:color="auto" w:fill="auto"/>
            <w:vAlign w:val="bottom"/>
            <w:hideMark/>
          </w:tcPr>
          <w:p w14:paraId="1F7319E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5707,70</w:t>
            </w:r>
          </w:p>
        </w:tc>
        <w:tc>
          <w:tcPr>
            <w:tcW w:w="1655" w:type="dxa"/>
            <w:tcBorders>
              <w:top w:val="nil"/>
              <w:left w:val="nil"/>
              <w:bottom w:val="single" w:sz="4" w:space="0" w:color="auto"/>
              <w:right w:val="single" w:sz="4" w:space="0" w:color="auto"/>
            </w:tcBorders>
            <w:shd w:val="clear" w:color="auto" w:fill="auto"/>
            <w:vAlign w:val="bottom"/>
            <w:hideMark/>
          </w:tcPr>
          <w:p w14:paraId="1DB59B7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5737,70</w:t>
            </w:r>
          </w:p>
        </w:tc>
      </w:tr>
      <w:tr w:rsidR="00D13051" w:rsidRPr="00D13051" w14:paraId="2FE5B393" w14:textId="77777777" w:rsidTr="00C71DB7">
        <w:trPr>
          <w:trHeight w:val="20"/>
        </w:trPr>
        <w:tc>
          <w:tcPr>
            <w:tcW w:w="4926" w:type="dxa"/>
            <w:tcBorders>
              <w:top w:val="nil"/>
              <w:left w:val="nil"/>
              <w:bottom w:val="nil"/>
              <w:right w:val="nil"/>
            </w:tcBorders>
            <w:shd w:val="clear" w:color="auto" w:fill="auto"/>
            <w:vAlign w:val="center"/>
            <w:hideMark/>
          </w:tcPr>
          <w:p w14:paraId="6EF25DC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6303F32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29932B6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0DF4F64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0998857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3B44FC4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14:paraId="608DEAC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7948,00</w:t>
            </w:r>
          </w:p>
        </w:tc>
        <w:tc>
          <w:tcPr>
            <w:tcW w:w="1655" w:type="dxa"/>
            <w:tcBorders>
              <w:top w:val="nil"/>
              <w:left w:val="nil"/>
              <w:bottom w:val="single" w:sz="4" w:space="0" w:color="auto"/>
              <w:right w:val="single" w:sz="4" w:space="0" w:color="auto"/>
            </w:tcBorders>
            <w:shd w:val="clear" w:color="auto" w:fill="auto"/>
            <w:vAlign w:val="bottom"/>
            <w:hideMark/>
          </w:tcPr>
          <w:p w14:paraId="3F75CC9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5707,70</w:t>
            </w:r>
          </w:p>
        </w:tc>
        <w:tc>
          <w:tcPr>
            <w:tcW w:w="1655" w:type="dxa"/>
            <w:tcBorders>
              <w:top w:val="nil"/>
              <w:left w:val="nil"/>
              <w:bottom w:val="single" w:sz="4" w:space="0" w:color="auto"/>
              <w:right w:val="single" w:sz="4" w:space="0" w:color="auto"/>
            </w:tcBorders>
            <w:shd w:val="clear" w:color="auto" w:fill="auto"/>
            <w:vAlign w:val="bottom"/>
            <w:hideMark/>
          </w:tcPr>
          <w:p w14:paraId="2536519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5737,70</w:t>
            </w:r>
          </w:p>
        </w:tc>
      </w:tr>
      <w:tr w:rsidR="00D13051" w:rsidRPr="00D13051" w14:paraId="005A4EFE" w14:textId="77777777" w:rsidTr="00C71DB7">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1A26E971"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ОБЩЕГОСУДАРСТВЕННЫЕ ВОПРОСЫ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61D6622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87F49C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63F380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0256513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476ACE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17D418C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2 046,6</w:t>
            </w:r>
          </w:p>
        </w:tc>
        <w:tc>
          <w:tcPr>
            <w:tcW w:w="1655" w:type="dxa"/>
            <w:tcBorders>
              <w:top w:val="nil"/>
              <w:left w:val="nil"/>
              <w:bottom w:val="single" w:sz="4" w:space="0" w:color="auto"/>
              <w:right w:val="single" w:sz="4" w:space="0" w:color="auto"/>
            </w:tcBorders>
            <w:shd w:val="clear" w:color="auto" w:fill="auto"/>
            <w:vAlign w:val="center"/>
            <w:hideMark/>
          </w:tcPr>
          <w:p w14:paraId="3EC7424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1 609,0</w:t>
            </w:r>
          </w:p>
        </w:tc>
        <w:tc>
          <w:tcPr>
            <w:tcW w:w="1655" w:type="dxa"/>
            <w:tcBorders>
              <w:top w:val="nil"/>
              <w:left w:val="nil"/>
              <w:bottom w:val="single" w:sz="4" w:space="0" w:color="auto"/>
              <w:right w:val="single" w:sz="4" w:space="0" w:color="auto"/>
            </w:tcBorders>
            <w:shd w:val="clear" w:color="auto" w:fill="auto"/>
            <w:vAlign w:val="center"/>
            <w:hideMark/>
          </w:tcPr>
          <w:p w14:paraId="7D45F87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1 625,0</w:t>
            </w:r>
          </w:p>
        </w:tc>
      </w:tr>
      <w:tr w:rsidR="00D13051" w:rsidRPr="00D13051" w14:paraId="7F923611" w14:textId="77777777" w:rsidTr="00C71DB7">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239524B1"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2BAD598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3450F70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122612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590" w:type="dxa"/>
            <w:tcBorders>
              <w:top w:val="nil"/>
              <w:left w:val="nil"/>
              <w:bottom w:val="single" w:sz="4" w:space="0" w:color="auto"/>
              <w:right w:val="single" w:sz="4" w:space="0" w:color="auto"/>
            </w:tcBorders>
            <w:shd w:val="clear" w:color="auto" w:fill="auto"/>
            <w:vAlign w:val="center"/>
            <w:hideMark/>
          </w:tcPr>
          <w:p w14:paraId="3EF4D35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15C1B0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5585A96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1 727,0</w:t>
            </w:r>
          </w:p>
        </w:tc>
        <w:tc>
          <w:tcPr>
            <w:tcW w:w="1655" w:type="dxa"/>
            <w:tcBorders>
              <w:top w:val="nil"/>
              <w:left w:val="nil"/>
              <w:bottom w:val="single" w:sz="4" w:space="0" w:color="auto"/>
              <w:right w:val="single" w:sz="4" w:space="0" w:color="auto"/>
            </w:tcBorders>
            <w:shd w:val="clear" w:color="auto" w:fill="auto"/>
            <w:vAlign w:val="center"/>
            <w:hideMark/>
          </w:tcPr>
          <w:p w14:paraId="03C056F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1 378,0</w:t>
            </w:r>
          </w:p>
        </w:tc>
        <w:tc>
          <w:tcPr>
            <w:tcW w:w="1655" w:type="dxa"/>
            <w:tcBorders>
              <w:top w:val="nil"/>
              <w:left w:val="nil"/>
              <w:bottom w:val="single" w:sz="4" w:space="0" w:color="auto"/>
              <w:right w:val="single" w:sz="4" w:space="0" w:color="auto"/>
            </w:tcBorders>
            <w:shd w:val="clear" w:color="auto" w:fill="auto"/>
            <w:vAlign w:val="center"/>
            <w:hideMark/>
          </w:tcPr>
          <w:p w14:paraId="04D5225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1 394,0</w:t>
            </w:r>
          </w:p>
        </w:tc>
      </w:tr>
      <w:tr w:rsidR="00D13051" w:rsidRPr="00D13051" w14:paraId="476081CE" w14:textId="77777777" w:rsidTr="009F09EB">
        <w:trPr>
          <w:trHeight w:val="20"/>
        </w:trPr>
        <w:tc>
          <w:tcPr>
            <w:tcW w:w="4926" w:type="dxa"/>
            <w:tcBorders>
              <w:top w:val="nil"/>
              <w:left w:val="single" w:sz="4" w:space="0" w:color="auto"/>
              <w:bottom w:val="single" w:sz="4" w:space="0" w:color="auto"/>
              <w:right w:val="single" w:sz="4" w:space="0" w:color="auto"/>
            </w:tcBorders>
            <w:shd w:val="clear" w:color="auto" w:fill="auto"/>
            <w:vAlign w:val="center"/>
            <w:hideMark/>
          </w:tcPr>
          <w:p w14:paraId="273136A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Обеспечение функций Главы муниципального образования</w:t>
            </w:r>
          </w:p>
        </w:tc>
        <w:tc>
          <w:tcPr>
            <w:tcW w:w="1117" w:type="dxa"/>
            <w:tcBorders>
              <w:top w:val="nil"/>
              <w:left w:val="nil"/>
              <w:bottom w:val="single" w:sz="4" w:space="0" w:color="auto"/>
              <w:right w:val="single" w:sz="4" w:space="0" w:color="auto"/>
            </w:tcBorders>
            <w:shd w:val="clear" w:color="auto" w:fill="auto"/>
            <w:vAlign w:val="center"/>
            <w:hideMark/>
          </w:tcPr>
          <w:p w14:paraId="260B07C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103625F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85BA2A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590" w:type="dxa"/>
            <w:tcBorders>
              <w:top w:val="nil"/>
              <w:left w:val="nil"/>
              <w:bottom w:val="single" w:sz="4" w:space="0" w:color="auto"/>
              <w:right w:val="single" w:sz="4" w:space="0" w:color="auto"/>
            </w:tcBorders>
            <w:shd w:val="clear" w:color="auto" w:fill="auto"/>
            <w:vAlign w:val="center"/>
            <w:hideMark/>
          </w:tcPr>
          <w:p w14:paraId="3E7B379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88 8 00 90020</w:t>
            </w:r>
          </w:p>
        </w:tc>
        <w:tc>
          <w:tcPr>
            <w:tcW w:w="992" w:type="dxa"/>
            <w:tcBorders>
              <w:top w:val="nil"/>
              <w:left w:val="nil"/>
              <w:bottom w:val="single" w:sz="4" w:space="0" w:color="auto"/>
              <w:right w:val="single" w:sz="4" w:space="0" w:color="auto"/>
            </w:tcBorders>
            <w:shd w:val="clear" w:color="auto" w:fill="auto"/>
            <w:vAlign w:val="center"/>
            <w:hideMark/>
          </w:tcPr>
          <w:p w14:paraId="181120D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642557F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747,0</w:t>
            </w:r>
          </w:p>
        </w:tc>
        <w:tc>
          <w:tcPr>
            <w:tcW w:w="1655" w:type="dxa"/>
            <w:tcBorders>
              <w:top w:val="nil"/>
              <w:left w:val="nil"/>
              <w:bottom w:val="single" w:sz="4" w:space="0" w:color="auto"/>
              <w:right w:val="single" w:sz="4" w:space="0" w:color="auto"/>
            </w:tcBorders>
            <w:shd w:val="clear" w:color="auto" w:fill="auto"/>
            <w:vAlign w:val="center"/>
            <w:hideMark/>
          </w:tcPr>
          <w:p w14:paraId="07AC1DE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760,0</w:t>
            </w:r>
          </w:p>
        </w:tc>
        <w:tc>
          <w:tcPr>
            <w:tcW w:w="1655" w:type="dxa"/>
            <w:tcBorders>
              <w:top w:val="nil"/>
              <w:left w:val="nil"/>
              <w:bottom w:val="single" w:sz="4" w:space="0" w:color="auto"/>
              <w:right w:val="single" w:sz="4" w:space="0" w:color="auto"/>
            </w:tcBorders>
            <w:shd w:val="clear" w:color="auto" w:fill="auto"/>
            <w:vAlign w:val="center"/>
            <w:hideMark/>
          </w:tcPr>
          <w:p w14:paraId="7104273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770,0</w:t>
            </w:r>
          </w:p>
        </w:tc>
      </w:tr>
      <w:tr w:rsidR="00D13051" w:rsidRPr="00D13051" w14:paraId="4775A96E"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5C60912E"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7FAE674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60BCF94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CB383E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590" w:type="dxa"/>
            <w:tcBorders>
              <w:top w:val="nil"/>
              <w:left w:val="nil"/>
              <w:bottom w:val="single" w:sz="4" w:space="0" w:color="auto"/>
              <w:right w:val="single" w:sz="4" w:space="0" w:color="auto"/>
            </w:tcBorders>
            <w:shd w:val="clear" w:color="auto" w:fill="auto"/>
            <w:vAlign w:val="center"/>
            <w:hideMark/>
          </w:tcPr>
          <w:p w14:paraId="1DD781A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6F964DA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742E7D1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747,0</w:t>
            </w:r>
          </w:p>
        </w:tc>
        <w:tc>
          <w:tcPr>
            <w:tcW w:w="1655" w:type="dxa"/>
            <w:tcBorders>
              <w:top w:val="nil"/>
              <w:left w:val="nil"/>
              <w:bottom w:val="single" w:sz="4" w:space="0" w:color="auto"/>
              <w:right w:val="single" w:sz="4" w:space="0" w:color="auto"/>
            </w:tcBorders>
            <w:shd w:val="clear" w:color="auto" w:fill="auto"/>
            <w:vAlign w:val="center"/>
            <w:hideMark/>
          </w:tcPr>
          <w:p w14:paraId="368127B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760,0</w:t>
            </w:r>
          </w:p>
        </w:tc>
        <w:tc>
          <w:tcPr>
            <w:tcW w:w="1655" w:type="dxa"/>
            <w:tcBorders>
              <w:top w:val="nil"/>
              <w:left w:val="nil"/>
              <w:bottom w:val="single" w:sz="4" w:space="0" w:color="auto"/>
              <w:right w:val="single" w:sz="4" w:space="0" w:color="auto"/>
            </w:tcBorders>
            <w:shd w:val="clear" w:color="auto" w:fill="auto"/>
            <w:vAlign w:val="center"/>
            <w:hideMark/>
          </w:tcPr>
          <w:p w14:paraId="13DE051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770,0</w:t>
            </w:r>
          </w:p>
        </w:tc>
      </w:tr>
      <w:tr w:rsidR="00D13051" w:rsidRPr="00D13051" w14:paraId="3B79D623"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07F1C0A6"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6078520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02F0D44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C0D796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590" w:type="dxa"/>
            <w:tcBorders>
              <w:top w:val="nil"/>
              <w:left w:val="nil"/>
              <w:bottom w:val="single" w:sz="4" w:space="0" w:color="auto"/>
              <w:right w:val="single" w:sz="4" w:space="0" w:color="auto"/>
            </w:tcBorders>
            <w:shd w:val="clear" w:color="auto" w:fill="auto"/>
            <w:vAlign w:val="center"/>
            <w:hideMark/>
          </w:tcPr>
          <w:p w14:paraId="5BF7E9D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50D2EA7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467ADA9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747,0</w:t>
            </w:r>
          </w:p>
        </w:tc>
        <w:tc>
          <w:tcPr>
            <w:tcW w:w="1655" w:type="dxa"/>
            <w:tcBorders>
              <w:top w:val="nil"/>
              <w:left w:val="nil"/>
              <w:bottom w:val="single" w:sz="4" w:space="0" w:color="auto"/>
              <w:right w:val="single" w:sz="4" w:space="0" w:color="auto"/>
            </w:tcBorders>
            <w:shd w:val="clear" w:color="auto" w:fill="auto"/>
            <w:vAlign w:val="center"/>
            <w:hideMark/>
          </w:tcPr>
          <w:p w14:paraId="72216FA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760,0</w:t>
            </w:r>
          </w:p>
        </w:tc>
        <w:tc>
          <w:tcPr>
            <w:tcW w:w="1655" w:type="dxa"/>
            <w:tcBorders>
              <w:top w:val="nil"/>
              <w:left w:val="nil"/>
              <w:bottom w:val="single" w:sz="4" w:space="0" w:color="auto"/>
              <w:right w:val="single" w:sz="4" w:space="0" w:color="auto"/>
            </w:tcBorders>
            <w:shd w:val="clear" w:color="auto" w:fill="auto"/>
            <w:vAlign w:val="center"/>
            <w:hideMark/>
          </w:tcPr>
          <w:p w14:paraId="07C569D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770,0</w:t>
            </w:r>
          </w:p>
        </w:tc>
      </w:tr>
      <w:tr w:rsidR="00D13051" w:rsidRPr="00D13051" w14:paraId="360A4438" w14:textId="77777777" w:rsidTr="009F09EB">
        <w:trPr>
          <w:trHeight w:val="20"/>
        </w:trPr>
        <w:tc>
          <w:tcPr>
            <w:tcW w:w="4926" w:type="dxa"/>
            <w:tcBorders>
              <w:top w:val="nil"/>
              <w:left w:val="single" w:sz="4" w:space="0" w:color="auto"/>
              <w:bottom w:val="single" w:sz="4" w:space="0" w:color="auto"/>
              <w:right w:val="single" w:sz="4" w:space="0" w:color="auto"/>
            </w:tcBorders>
            <w:shd w:val="clear" w:color="auto" w:fill="auto"/>
            <w:vAlign w:val="center"/>
            <w:hideMark/>
          </w:tcPr>
          <w:p w14:paraId="4C18DAA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13051">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1117" w:type="dxa"/>
            <w:tcBorders>
              <w:top w:val="nil"/>
              <w:left w:val="nil"/>
              <w:bottom w:val="single" w:sz="4" w:space="0" w:color="auto"/>
              <w:right w:val="single" w:sz="4" w:space="0" w:color="auto"/>
            </w:tcBorders>
            <w:shd w:val="clear" w:color="auto" w:fill="auto"/>
            <w:vAlign w:val="center"/>
            <w:hideMark/>
          </w:tcPr>
          <w:p w14:paraId="7089F02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lastRenderedPageBreak/>
              <w:t>015</w:t>
            </w:r>
          </w:p>
        </w:tc>
        <w:tc>
          <w:tcPr>
            <w:tcW w:w="1118" w:type="dxa"/>
            <w:tcBorders>
              <w:top w:val="nil"/>
              <w:left w:val="nil"/>
              <w:bottom w:val="single" w:sz="4" w:space="0" w:color="auto"/>
              <w:right w:val="single" w:sz="4" w:space="0" w:color="auto"/>
            </w:tcBorders>
            <w:shd w:val="clear" w:color="auto" w:fill="auto"/>
            <w:vAlign w:val="center"/>
            <w:hideMark/>
          </w:tcPr>
          <w:p w14:paraId="76CE985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EB7978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04</w:t>
            </w:r>
          </w:p>
        </w:tc>
        <w:tc>
          <w:tcPr>
            <w:tcW w:w="1590" w:type="dxa"/>
            <w:tcBorders>
              <w:top w:val="nil"/>
              <w:left w:val="nil"/>
              <w:bottom w:val="single" w:sz="4" w:space="0" w:color="auto"/>
              <w:right w:val="single" w:sz="4" w:space="0" w:color="auto"/>
            </w:tcBorders>
            <w:shd w:val="clear" w:color="auto" w:fill="auto"/>
            <w:vAlign w:val="center"/>
            <w:hideMark/>
          </w:tcPr>
          <w:p w14:paraId="143CE00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88 8 00 90020</w:t>
            </w:r>
          </w:p>
        </w:tc>
        <w:tc>
          <w:tcPr>
            <w:tcW w:w="992" w:type="dxa"/>
            <w:tcBorders>
              <w:top w:val="nil"/>
              <w:left w:val="nil"/>
              <w:bottom w:val="single" w:sz="4" w:space="0" w:color="auto"/>
              <w:right w:val="single" w:sz="4" w:space="0" w:color="auto"/>
            </w:tcBorders>
            <w:shd w:val="clear" w:color="auto" w:fill="auto"/>
            <w:vAlign w:val="center"/>
            <w:hideMark/>
          </w:tcPr>
          <w:p w14:paraId="7E6A1E4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c>
          <w:tcPr>
            <w:tcW w:w="1655" w:type="dxa"/>
            <w:tcBorders>
              <w:top w:val="nil"/>
              <w:left w:val="nil"/>
              <w:bottom w:val="single" w:sz="4" w:space="0" w:color="auto"/>
              <w:right w:val="single" w:sz="4" w:space="0" w:color="auto"/>
            </w:tcBorders>
            <w:shd w:val="clear" w:color="auto" w:fill="auto"/>
            <w:vAlign w:val="center"/>
            <w:hideMark/>
          </w:tcPr>
          <w:p w14:paraId="4817EE5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747,0</w:t>
            </w:r>
          </w:p>
        </w:tc>
        <w:tc>
          <w:tcPr>
            <w:tcW w:w="1655" w:type="dxa"/>
            <w:tcBorders>
              <w:top w:val="nil"/>
              <w:left w:val="nil"/>
              <w:bottom w:val="single" w:sz="4" w:space="0" w:color="auto"/>
              <w:right w:val="single" w:sz="4" w:space="0" w:color="auto"/>
            </w:tcBorders>
            <w:shd w:val="clear" w:color="auto" w:fill="auto"/>
            <w:vAlign w:val="center"/>
            <w:hideMark/>
          </w:tcPr>
          <w:p w14:paraId="59207A1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760,0</w:t>
            </w:r>
          </w:p>
        </w:tc>
        <w:tc>
          <w:tcPr>
            <w:tcW w:w="1655" w:type="dxa"/>
            <w:tcBorders>
              <w:top w:val="nil"/>
              <w:left w:val="nil"/>
              <w:bottom w:val="single" w:sz="4" w:space="0" w:color="auto"/>
              <w:right w:val="single" w:sz="4" w:space="0" w:color="auto"/>
            </w:tcBorders>
            <w:shd w:val="clear" w:color="auto" w:fill="auto"/>
            <w:vAlign w:val="center"/>
            <w:hideMark/>
          </w:tcPr>
          <w:p w14:paraId="4DF7C9E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770,0</w:t>
            </w:r>
          </w:p>
        </w:tc>
      </w:tr>
      <w:tr w:rsidR="00D13051" w:rsidRPr="00D13051" w14:paraId="691322C1" w14:textId="77777777" w:rsidTr="009F09EB">
        <w:trPr>
          <w:trHeight w:val="20"/>
        </w:trPr>
        <w:tc>
          <w:tcPr>
            <w:tcW w:w="4926" w:type="dxa"/>
            <w:tcBorders>
              <w:top w:val="nil"/>
              <w:left w:val="single" w:sz="4" w:space="0" w:color="auto"/>
              <w:bottom w:val="single" w:sz="4" w:space="0" w:color="auto"/>
              <w:right w:val="single" w:sz="4" w:space="0" w:color="auto"/>
            </w:tcBorders>
            <w:shd w:val="clear" w:color="auto" w:fill="auto"/>
            <w:vAlign w:val="center"/>
            <w:hideMark/>
          </w:tcPr>
          <w:p w14:paraId="42E7D7E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Обеспечение функций исполнительных органов муниципальной власти</w:t>
            </w:r>
          </w:p>
        </w:tc>
        <w:tc>
          <w:tcPr>
            <w:tcW w:w="1117" w:type="dxa"/>
            <w:tcBorders>
              <w:top w:val="nil"/>
              <w:left w:val="nil"/>
              <w:bottom w:val="single" w:sz="4" w:space="0" w:color="auto"/>
              <w:right w:val="single" w:sz="4" w:space="0" w:color="auto"/>
            </w:tcBorders>
            <w:shd w:val="clear" w:color="auto" w:fill="auto"/>
            <w:vAlign w:val="center"/>
            <w:hideMark/>
          </w:tcPr>
          <w:p w14:paraId="5351D42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0544372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2504B75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590" w:type="dxa"/>
            <w:tcBorders>
              <w:top w:val="nil"/>
              <w:left w:val="nil"/>
              <w:bottom w:val="single" w:sz="4" w:space="0" w:color="auto"/>
              <w:right w:val="single" w:sz="4" w:space="0" w:color="auto"/>
            </w:tcBorders>
            <w:shd w:val="clear" w:color="auto" w:fill="auto"/>
            <w:vAlign w:val="center"/>
            <w:hideMark/>
          </w:tcPr>
          <w:p w14:paraId="40FAA58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AADF25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2E37689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980,0</w:t>
            </w:r>
          </w:p>
        </w:tc>
        <w:tc>
          <w:tcPr>
            <w:tcW w:w="1655" w:type="dxa"/>
            <w:tcBorders>
              <w:top w:val="nil"/>
              <w:left w:val="nil"/>
              <w:bottom w:val="single" w:sz="4" w:space="0" w:color="auto"/>
              <w:right w:val="single" w:sz="4" w:space="0" w:color="auto"/>
            </w:tcBorders>
            <w:shd w:val="clear" w:color="auto" w:fill="auto"/>
            <w:vAlign w:val="center"/>
            <w:hideMark/>
          </w:tcPr>
          <w:p w14:paraId="1EB5744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618,0</w:t>
            </w:r>
          </w:p>
        </w:tc>
        <w:tc>
          <w:tcPr>
            <w:tcW w:w="1655" w:type="dxa"/>
            <w:tcBorders>
              <w:top w:val="nil"/>
              <w:left w:val="nil"/>
              <w:bottom w:val="single" w:sz="4" w:space="0" w:color="auto"/>
              <w:right w:val="single" w:sz="4" w:space="0" w:color="auto"/>
            </w:tcBorders>
            <w:shd w:val="clear" w:color="auto" w:fill="auto"/>
            <w:vAlign w:val="center"/>
            <w:hideMark/>
          </w:tcPr>
          <w:p w14:paraId="3239A8F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624,0</w:t>
            </w:r>
          </w:p>
        </w:tc>
      </w:tr>
      <w:tr w:rsidR="00D13051" w:rsidRPr="00D13051" w14:paraId="2C4C54A9" w14:textId="77777777" w:rsidTr="009F09EB">
        <w:trPr>
          <w:trHeight w:val="20"/>
        </w:trPr>
        <w:tc>
          <w:tcPr>
            <w:tcW w:w="4926" w:type="dxa"/>
            <w:tcBorders>
              <w:top w:val="nil"/>
              <w:left w:val="single" w:sz="4" w:space="0" w:color="auto"/>
              <w:bottom w:val="single" w:sz="4" w:space="0" w:color="auto"/>
              <w:right w:val="single" w:sz="4" w:space="0" w:color="auto"/>
            </w:tcBorders>
            <w:shd w:val="clear" w:color="auto" w:fill="auto"/>
            <w:vAlign w:val="center"/>
            <w:hideMark/>
          </w:tcPr>
          <w:p w14:paraId="1E2933F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Непрограммные расходы</w:t>
            </w:r>
          </w:p>
        </w:tc>
        <w:tc>
          <w:tcPr>
            <w:tcW w:w="1117" w:type="dxa"/>
            <w:tcBorders>
              <w:top w:val="nil"/>
              <w:left w:val="nil"/>
              <w:bottom w:val="single" w:sz="4" w:space="0" w:color="auto"/>
              <w:right w:val="single" w:sz="4" w:space="0" w:color="auto"/>
            </w:tcBorders>
            <w:shd w:val="clear" w:color="auto" w:fill="auto"/>
            <w:vAlign w:val="center"/>
            <w:hideMark/>
          </w:tcPr>
          <w:p w14:paraId="2DBB22C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F32384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4A5218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590" w:type="dxa"/>
            <w:tcBorders>
              <w:top w:val="nil"/>
              <w:left w:val="nil"/>
              <w:bottom w:val="single" w:sz="4" w:space="0" w:color="auto"/>
              <w:right w:val="single" w:sz="4" w:space="0" w:color="auto"/>
            </w:tcBorders>
            <w:shd w:val="clear" w:color="auto" w:fill="auto"/>
            <w:vAlign w:val="center"/>
            <w:hideMark/>
          </w:tcPr>
          <w:p w14:paraId="0E03308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2B6861C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5E7C3A3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980,0</w:t>
            </w:r>
          </w:p>
        </w:tc>
        <w:tc>
          <w:tcPr>
            <w:tcW w:w="1655" w:type="dxa"/>
            <w:tcBorders>
              <w:top w:val="nil"/>
              <w:left w:val="nil"/>
              <w:bottom w:val="single" w:sz="4" w:space="0" w:color="auto"/>
              <w:right w:val="single" w:sz="4" w:space="0" w:color="auto"/>
            </w:tcBorders>
            <w:shd w:val="clear" w:color="auto" w:fill="auto"/>
            <w:vAlign w:val="center"/>
            <w:hideMark/>
          </w:tcPr>
          <w:p w14:paraId="5ED1C31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618,0</w:t>
            </w:r>
          </w:p>
        </w:tc>
        <w:tc>
          <w:tcPr>
            <w:tcW w:w="1655" w:type="dxa"/>
            <w:tcBorders>
              <w:top w:val="nil"/>
              <w:left w:val="nil"/>
              <w:bottom w:val="single" w:sz="4" w:space="0" w:color="auto"/>
              <w:right w:val="single" w:sz="4" w:space="0" w:color="auto"/>
            </w:tcBorders>
            <w:shd w:val="clear" w:color="auto" w:fill="auto"/>
            <w:vAlign w:val="center"/>
            <w:hideMark/>
          </w:tcPr>
          <w:p w14:paraId="3036404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624,0</w:t>
            </w:r>
          </w:p>
        </w:tc>
      </w:tr>
      <w:tr w:rsidR="00D13051" w:rsidRPr="00D13051" w14:paraId="01C6C1BE" w14:textId="77777777" w:rsidTr="009F09EB">
        <w:trPr>
          <w:trHeight w:val="20"/>
        </w:trPr>
        <w:tc>
          <w:tcPr>
            <w:tcW w:w="4926" w:type="dxa"/>
            <w:tcBorders>
              <w:top w:val="nil"/>
              <w:left w:val="single" w:sz="4" w:space="0" w:color="auto"/>
              <w:bottom w:val="single" w:sz="4" w:space="0" w:color="auto"/>
              <w:right w:val="single" w:sz="4" w:space="0" w:color="auto"/>
            </w:tcBorders>
            <w:shd w:val="clear" w:color="auto" w:fill="auto"/>
            <w:vAlign w:val="center"/>
            <w:hideMark/>
          </w:tcPr>
          <w:p w14:paraId="075896B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Непрограммные расходы</w:t>
            </w:r>
          </w:p>
        </w:tc>
        <w:tc>
          <w:tcPr>
            <w:tcW w:w="1117" w:type="dxa"/>
            <w:tcBorders>
              <w:top w:val="nil"/>
              <w:left w:val="nil"/>
              <w:bottom w:val="single" w:sz="4" w:space="0" w:color="auto"/>
              <w:right w:val="single" w:sz="4" w:space="0" w:color="auto"/>
            </w:tcBorders>
            <w:shd w:val="clear" w:color="auto" w:fill="auto"/>
            <w:vAlign w:val="center"/>
            <w:hideMark/>
          </w:tcPr>
          <w:p w14:paraId="6C9A8A3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FB693A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A4CAA1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590" w:type="dxa"/>
            <w:tcBorders>
              <w:top w:val="nil"/>
              <w:left w:val="nil"/>
              <w:bottom w:val="single" w:sz="4" w:space="0" w:color="auto"/>
              <w:right w:val="single" w:sz="4" w:space="0" w:color="auto"/>
            </w:tcBorders>
            <w:shd w:val="clear" w:color="auto" w:fill="auto"/>
            <w:vAlign w:val="center"/>
            <w:hideMark/>
          </w:tcPr>
          <w:p w14:paraId="0A25340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5048DE6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168A1A8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980,0</w:t>
            </w:r>
          </w:p>
        </w:tc>
        <w:tc>
          <w:tcPr>
            <w:tcW w:w="1655" w:type="dxa"/>
            <w:tcBorders>
              <w:top w:val="nil"/>
              <w:left w:val="nil"/>
              <w:bottom w:val="single" w:sz="4" w:space="0" w:color="auto"/>
              <w:right w:val="single" w:sz="4" w:space="0" w:color="auto"/>
            </w:tcBorders>
            <w:shd w:val="clear" w:color="auto" w:fill="auto"/>
            <w:vAlign w:val="center"/>
            <w:hideMark/>
          </w:tcPr>
          <w:p w14:paraId="4B28441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618,0</w:t>
            </w:r>
          </w:p>
        </w:tc>
        <w:tc>
          <w:tcPr>
            <w:tcW w:w="1655" w:type="dxa"/>
            <w:tcBorders>
              <w:top w:val="nil"/>
              <w:left w:val="nil"/>
              <w:bottom w:val="single" w:sz="4" w:space="0" w:color="auto"/>
              <w:right w:val="single" w:sz="4" w:space="0" w:color="auto"/>
            </w:tcBorders>
            <w:shd w:val="clear" w:color="auto" w:fill="auto"/>
            <w:vAlign w:val="center"/>
            <w:hideMark/>
          </w:tcPr>
          <w:p w14:paraId="62CA310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624,0</w:t>
            </w:r>
          </w:p>
        </w:tc>
      </w:tr>
      <w:tr w:rsidR="00D13051" w:rsidRPr="00D13051" w14:paraId="64F1FE9E" w14:textId="77777777" w:rsidTr="009F09EB">
        <w:trPr>
          <w:trHeight w:val="20"/>
        </w:trPr>
        <w:tc>
          <w:tcPr>
            <w:tcW w:w="4926" w:type="dxa"/>
            <w:tcBorders>
              <w:top w:val="nil"/>
              <w:left w:val="single" w:sz="4" w:space="0" w:color="auto"/>
              <w:bottom w:val="single" w:sz="4" w:space="0" w:color="auto"/>
              <w:right w:val="single" w:sz="4" w:space="0" w:color="auto"/>
            </w:tcBorders>
            <w:shd w:val="clear" w:color="auto" w:fill="auto"/>
            <w:vAlign w:val="center"/>
            <w:hideMark/>
          </w:tcPr>
          <w:p w14:paraId="4103495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nil"/>
              <w:left w:val="nil"/>
              <w:bottom w:val="single" w:sz="4" w:space="0" w:color="auto"/>
              <w:right w:val="single" w:sz="4" w:space="0" w:color="auto"/>
            </w:tcBorders>
            <w:shd w:val="clear" w:color="auto" w:fill="auto"/>
            <w:vAlign w:val="center"/>
            <w:hideMark/>
          </w:tcPr>
          <w:p w14:paraId="3621C56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48A0059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3E0382F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04</w:t>
            </w:r>
          </w:p>
        </w:tc>
        <w:tc>
          <w:tcPr>
            <w:tcW w:w="1590" w:type="dxa"/>
            <w:tcBorders>
              <w:top w:val="nil"/>
              <w:left w:val="nil"/>
              <w:bottom w:val="single" w:sz="4" w:space="0" w:color="auto"/>
              <w:right w:val="single" w:sz="4" w:space="0" w:color="auto"/>
            </w:tcBorders>
            <w:shd w:val="clear" w:color="auto" w:fill="auto"/>
            <w:vAlign w:val="center"/>
            <w:hideMark/>
          </w:tcPr>
          <w:p w14:paraId="27C51DE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88 8 00 90040</w:t>
            </w:r>
          </w:p>
        </w:tc>
        <w:tc>
          <w:tcPr>
            <w:tcW w:w="992" w:type="dxa"/>
            <w:tcBorders>
              <w:top w:val="nil"/>
              <w:left w:val="nil"/>
              <w:bottom w:val="single" w:sz="4" w:space="0" w:color="auto"/>
              <w:right w:val="single" w:sz="4" w:space="0" w:color="auto"/>
            </w:tcBorders>
            <w:shd w:val="clear" w:color="auto" w:fill="auto"/>
            <w:vAlign w:val="center"/>
            <w:hideMark/>
          </w:tcPr>
          <w:p w14:paraId="5018A8F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c>
          <w:tcPr>
            <w:tcW w:w="1655" w:type="dxa"/>
            <w:tcBorders>
              <w:top w:val="nil"/>
              <w:left w:val="nil"/>
              <w:bottom w:val="single" w:sz="4" w:space="0" w:color="auto"/>
              <w:right w:val="single" w:sz="4" w:space="0" w:color="auto"/>
            </w:tcBorders>
            <w:shd w:val="clear" w:color="auto" w:fill="auto"/>
            <w:vAlign w:val="center"/>
            <w:hideMark/>
          </w:tcPr>
          <w:p w14:paraId="5D15FBB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380,0</w:t>
            </w:r>
          </w:p>
        </w:tc>
        <w:tc>
          <w:tcPr>
            <w:tcW w:w="1655" w:type="dxa"/>
            <w:tcBorders>
              <w:top w:val="nil"/>
              <w:left w:val="nil"/>
              <w:bottom w:val="single" w:sz="4" w:space="0" w:color="auto"/>
              <w:right w:val="single" w:sz="4" w:space="0" w:color="auto"/>
            </w:tcBorders>
            <w:shd w:val="clear" w:color="auto" w:fill="auto"/>
            <w:vAlign w:val="center"/>
            <w:hideMark/>
          </w:tcPr>
          <w:p w14:paraId="2F66975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388,0</w:t>
            </w:r>
          </w:p>
        </w:tc>
        <w:tc>
          <w:tcPr>
            <w:tcW w:w="1655" w:type="dxa"/>
            <w:tcBorders>
              <w:top w:val="nil"/>
              <w:left w:val="nil"/>
              <w:bottom w:val="single" w:sz="4" w:space="0" w:color="auto"/>
              <w:right w:val="single" w:sz="4" w:space="0" w:color="auto"/>
            </w:tcBorders>
            <w:shd w:val="clear" w:color="auto" w:fill="auto"/>
            <w:vAlign w:val="center"/>
            <w:hideMark/>
          </w:tcPr>
          <w:p w14:paraId="0DC8A1C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394,0</w:t>
            </w:r>
          </w:p>
        </w:tc>
      </w:tr>
      <w:tr w:rsidR="00D13051" w:rsidRPr="00D13051" w14:paraId="07E78A39"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32C1D242"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0AC062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275717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1E8DE36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04</w:t>
            </w:r>
          </w:p>
        </w:tc>
        <w:tc>
          <w:tcPr>
            <w:tcW w:w="1590" w:type="dxa"/>
            <w:tcBorders>
              <w:top w:val="nil"/>
              <w:left w:val="nil"/>
              <w:bottom w:val="single" w:sz="4" w:space="0" w:color="auto"/>
              <w:right w:val="single" w:sz="4" w:space="0" w:color="auto"/>
            </w:tcBorders>
            <w:shd w:val="clear" w:color="auto" w:fill="auto"/>
            <w:vAlign w:val="center"/>
            <w:hideMark/>
          </w:tcPr>
          <w:p w14:paraId="4458C64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88 8 00 90040</w:t>
            </w:r>
          </w:p>
        </w:tc>
        <w:tc>
          <w:tcPr>
            <w:tcW w:w="992" w:type="dxa"/>
            <w:tcBorders>
              <w:top w:val="nil"/>
              <w:left w:val="nil"/>
              <w:bottom w:val="single" w:sz="4" w:space="0" w:color="auto"/>
              <w:right w:val="single" w:sz="4" w:space="0" w:color="auto"/>
            </w:tcBorders>
            <w:shd w:val="clear" w:color="auto" w:fill="auto"/>
            <w:vAlign w:val="center"/>
            <w:hideMark/>
          </w:tcPr>
          <w:p w14:paraId="1CBC251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1655" w:type="dxa"/>
            <w:tcBorders>
              <w:top w:val="nil"/>
              <w:left w:val="nil"/>
              <w:bottom w:val="single" w:sz="4" w:space="0" w:color="auto"/>
              <w:right w:val="single" w:sz="4" w:space="0" w:color="auto"/>
            </w:tcBorders>
            <w:shd w:val="clear" w:color="auto" w:fill="auto"/>
            <w:vAlign w:val="center"/>
            <w:hideMark/>
          </w:tcPr>
          <w:p w14:paraId="78E7577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500,0</w:t>
            </w:r>
          </w:p>
        </w:tc>
        <w:tc>
          <w:tcPr>
            <w:tcW w:w="1655" w:type="dxa"/>
            <w:tcBorders>
              <w:top w:val="nil"/>
              <w:left w:val="nil"/>
              <w:bottom w:val="single" w:sz="4" w:space="0" w:color="auto"/>
              <w:right w:val="single" w:sz="4" w:space="0" w:color="auto"/>
            </w:tcBorders>
            <w:shd w:val="clear" w:color="auto" w:fill="auto"/>
            <w:vAlign w:val="center"/>
            <w:hideMark/>
          </w:tcPr>
          <w:p w14:paraId="5E12687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200,0</w:t>
            </w:r>
          </w:p>
        </w:tc>
        <w:tc>
          <w:tcPr>
            <w:tcW w:w="1655" w:type="dxa"/>
            <w:tcBorders>
              <w:top w:val="nil"/>
              <w:left w:val="nil"/>
              <w:bottom w:val="single" w:sz="4" w:space="0" w:color="auto"/>
              <w:right w:val="single" w:sz="4" w:space="0" w:color="auto"/>
            </w:tcBorders>
            <w:shd w:val="clear" w:color="auto" w:fill="auto"/>
            <w:vAlign w:val="center"/>
            <w:hideMark/>
          </w:tcPr>
          <w:p w14:paraId="033E4B9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200,0</w:t>
            </w:r>
          </w:p>
        </w:tc>
      </w:tr>
      <w:tr w:rsidR="00D13051" w:rsidRPr="00D13051" w14:paraId="5E865F94"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58AE6B6C"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Межбюджетные трансферты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365C005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0285ECA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6D4EE2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04</w:t>
            </w:r>
          </w:p>
        </w:tc>
        <w:tc>
          <w:tcPr>
            <w:tcW w:w="1590" w:type="dxa"/>
            <w:tcBorders>
              <w:top w:val="nil"/>
              <w:left w:val="nil"/>
              <w:bottom w:val="single" w:sz="4" w:space="0" w:color="auto"/>
              <w:right w:val="single" w:sz="4" w:space="0" w:color="auto"/>
            </w:tcBorders>
            <w:shd w:val="clear" w:color="auto" w:fill="auto"/>
            <w:vAlign w:val="center"/>
            <w:hideMark/>
          </w:tcPr>
          <w:p w14:paraId="11C22BF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88 8 00 90040</w:t>
            </w:r>
          </w:p>
        </w:tc>
        <w:tc>
          <w:tcPr>
            <w:tcW w:w="992" w:type="dxa"/>
            <w:tcBorders>
              <w:top w:val="nil"/>
              <w:left w:val="nil"/>
              <w:bottom w:val="single" w:sz="4" w:space="0" w:color="auto"/>
              <w:right w:val="single" w:sz="4" w:space="0" w:color="auto"/>
            </w:tcBorders>
            <w:shd w:val="clear" w:color="auto" w:fill="auto"/>
            <w:vAlign w:val="center"/>
            <w:hideMark/>
          </w:tcPr>
          <w:p w14:paraId="611C5CC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800</w:t>
            </w:r>
          </w:p>
        </w:tc>
        <w:tc>
          <w:tcPr>
            <w:tcW w:w="1655" w:type="dxa"/>
            <w:tcBorders>
              <w:top w:val="nil"/>
              <w:left w:val="nil"/>
              <w:bottom w:val="single" w:sz="4" w:space="0" w:color="auto"/>
              <w:right w:val="single" w:sz="4" w:space="0" w:color="auto"/>
            </w:tcBorders>
            <w:shd w:val="clear" w:color="auto" w:fill="auto"/>
            <w:vAlign w:val="center"/>
            <w:hideMark/>
          </w:tcPr>
          <w:p w14:paraId="181FCF7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100,0</w:t>
            </w:r>
          </w:p>
        </w:tc>
        <w:tc>
          <w:tcPr>
            <w:tcW w:w="1655" w:type="dxa"/>
            <w:tcBorders>
              <w:top w:val="nil"/>
              <w:left w:val="nil"/>
              <w:bottom w:val="single" w:sz="4" w:space="0" w:color="auto"/>
              <w:right w:val="single" w:sz="4" w:space="0" w:color="auto"/>
            </w:tcBorders>
            <w:shd w:val="clear" w:color="auto" w:fill="auto"/>
            <w:vAlign w:val="center"/>
            <w:hideMark/>
          </w:tcPr>
          <w:p w14:paraId="17665F7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w:t>
            </w:r>
          </w:p>
        </w:tc>
        <w:tc>
          <w:tcPr>
            <w:tcW w:w="1655" w:type="dxa"/>
            <w:tcBorders>
              <w:top w:val="nil"/>
              <w:left w:val="nil"/>
              <w:bottom w:val="single" w:sz="4" w:space="0" w:color="auto"/>
              <w:right w:val="single" w:sz="4" w:space="0" w:color="auto"/>
            </w:tcBorders>
            <w:shd w:val="clear" w:color="auto" w:fill="auto"/>
            <w:vAlign w:val="center"/>
            <w:hideMark/>
          </w:tcPr>
          <w:p w14:paraId="4D695FA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w:t>
            </w:r>
          </w:p>
        </w:tc>
      </w:tr>
      <w:tr w:rsidR="00D13051" w:rsidRPr="00D13051" w14:paraId="71172701" w14:textId="77777777" w:rsidTr="009F09EB">
        <w:trPr>
          <w:trHeight w:val="20"/>
        </w:trPr>
        <w:tc>
          <w:tcPr>
            <w:tcW w:w="4926" w:type="dxa"/>
            <w:tcBorders>
              <w:top w:val="nil"/>
              <w:left w:val="single" w:sz="4" w:space="0" w:color="auto"/>
              <w:bottom w:val="single" w:sz="4" w:space="0" w:color="auto"/>
              <w:right w:val="single" w:sz="4" w:space="0" w:color="auto"/>
            </w:tcBorders>
            <w:shd w:val="clear" w:color="auto" w:fill="auto"/>
            <w:vAlign w:val="center"/>
            <w:hideMark/>
          </w:tcPr>
          <w:p w14:paraId="640DA48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17" w:type="dxa"/>
            <w:tcBorders>
              <w:top w:val="nil"/>
              <w:left w:val="nil"/>
              <w:bottom w:val="single" w:sz="4" w:space="0" w:color="auto"/>
              <w:right w:val="single" w:sz="4" w:space="0" w:color="auto"/>
            </w:tcBorders>
            <w:shd w:val="clear" w:color="auto" w:fill="auto"/>
            <w:vAlign w:val="center"/>
            <w:hideMark/>
          </w:tcPr>
          <w:p w14:paraId="7A6DC13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5F9AEDB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59F6ED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06</w:t>
            </w:r>
          </w:p>
        </w:tc>
        <w:tc>
          <w:tcPr>
            <w:tcW w:w="1590" w:type="dxa"/>
            <w:tcBorders>
              <w:top w:val="nil"/>
              <w:left w:val="nil"/>
              <w:bottom w:val="single" w:sz="4" w:space="0" w:color="auto"/>
              <w:right w:val="single" w:sz="4" w:space="0" w:color="auto"/>
            </w:tcBorders>
            <w:shd w:val="clear" w:color="auto" w:fill="auto"/>
            <w:vAlign w:val="center"/>
            <w:hideMark/>
          </w:tcPr>
          <w:p w14:paraId="606CC9C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885F20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55A2870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309,6</w:t>
            </w:r>
          </w:p>
        </w:tc>
        <w:tc>
          <w:tcPr>
            <w:tcW w:w="1655" w:type="dxa"/>
            <w:tcBorders>
              <w:top w:val="nil"/>
              <w:left w:val="nil"/>
              <w:bottom w:val="single" w:sz="4" w:space="0" w:color="auto"/>
              <w:right w:val="single" w:sz="4" w:space="0" w:color="auto"/>
            </w:tcBorders>
            <w:shd w:val="clear" w:color="auto" w:fill="auto"/>
            <w:vAlign w:val="center"/>
            <w:hideMark/>
          </w:tcPr>
          <w:p w14:paraId="5722EFE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229,0</w:t>
            </w:r>
          </w:p>
        </w:tc>
        <w:tc>
          <w:tcPr>
            <w:tcW w:w="1655" w:type="dxa"/>
            <w:tcBorders>
              <w:top w:val="nil"/>
              <w:left w:val="nil"/>
              <w:bottom w:val="single" w:sz="4" w:space="0" w:color="auto"/>
              <w:right w:val="single" w:sz="4" w:space="0" w:color="auto"/>
            </w:tcBorders>
            <w:shd w:val="clear" w:color="auto" w:fill="auto"/>
            <w:vAlign w:val="center"/>
            <w:hideMark/>
          </w:tcPr>
          <w:p w14:paraId="725990D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229,0</w:t>
            </w:r>
          </w:p>
        </w:tc>
      </w:tr>
      <w:tr w:rsidR="00D13051" w:rsidRPr="00D13051" w14:paraId="619D886D" w14:textId="77777777" w:rsidTr="009F09EB">
        <w:trPr>
          <w:trHeight w:val="20"/>
        </w:trPr>
        <w:tc>
          <w:tcPr>
            <w:tcW w:w="4926" w:type="dxa"/>
            <w:tcBorders>
              <w:top w:val="nil"/>
              <w:left w:val="nil"/>
              <w:bottom w:val="nil"/>
              <w:right w:val="nil"/>
            </w:tcBorders>
            <w:shd w:val="clear" w:color="auto" w:fill="auto"/>
            <w:vAlign w:val="center"/>
            <w:hideMark/>
          </w:tcPr>
          <w:p w14:paraId="20403E8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BABDA4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6AE1745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639F1D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06</w:t>
            </w:r>
          </w:p>
        </w:tc>
        <w:tc>
          <w:tcPr>
            <w:tcW w:w="1590" w:type="dxa"/>
            <w:tcBorders>
              <w:top w:val="nil"/>
              <w:left w:val="nil"/>
              <w:bottom w:val="single" w:sz="4" w:space="0" w:color="auto"/>
              <w:right w:val="single" w:sz="4" w:space="0" w:color="auto"/>
            </w:tcBorders>
            <w:shd w:val="clear" w:color="auto" w:fill="auto"/>
            <w:vAlign w:val="center"/>
            <w:hideMark/>
          </w:tcPr>
          <w:p w14:paraId="57FEDDA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6789493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18CBD4F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309,6</w:t>
            </w:r>
          </w:p>
        </w:tc>
        <w:tc>
          <w:tcPr>
            <w:tcW w:w="1655" w:type="dxa"/>
            <w:tcBorders>
              <w:top w:val="nil"/>
              <w:left w:val="nil"/>
              <w:bottom w:val="single" w:sz="4" w:space="0" w:color="auto"/>
              <w:right w:val="single" w:sz="4" w:space="0" w:color="auto"/>
            </w:tcBorders>
            <w:shd w:val="clear" w:color="auto" w:fill="auto"/>
            <w:vAlign w:val="center"/>
            <w:hideMark/>
          </w:tcPr>
          <w:p w14:paraId="5EB61B3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229,0</w:t>
            </w:r>
          </w:p>
        </w:tc>
        <w:tc>
          <w:tcPr>
            <w:tcW w:w="1655" w:type="dxa"/>
            <w:tcBorders>
              <w:top w:val="nil"/>
              <w:left w:val="nil"/>
              <w:bottom w:val="single" w:sz="4" w:space="0" w:color="auto"/>
              <w:right w:val="single" w:sz="4" w:space="0" w:color="auto"/>
            </w:tcBorders>
            <w:shd w:val="clear" w:color="auto" w:fill="auto"/>
            <w:vAlign w:val="center"/>
            <w:hideMark/>
          </w:tcPr>
          <w:p w14:paraId="0B3DEC4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229,0</w:t>
            </w:r>
          </w:p>
        </w:tc>
      </w:tr>
      <w:tr w:rsidR="00D13051" w:rsidRPr="00D13051" w14:paraId="0F7DCDF1" w14:textId="77777777" w:rsidTr="009F09EB">
        <w:trPr>
          <w:trHeight w:val="20"/>
        </w:trPr>
        <w:tc>
          <w:tcPr>
            <w:tcW w:w="4926" w:type="dxa"/>
            <w:tcBorders>
              <w:top w:val="nil"/>
              <w:left w:val="nil"/>
              <w:bottom w:val="nil"/>
              <w:right w:val="nil"/>
            </w:tcBorders>
            <w:shd w:val="clear" w:color="auto" w:fill="auto"/>
            <w:vAlign w:val="center"/>
            <w:hideMark/>
          </w:tcPr>
          <w:p w14:paraId="73879F6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34FA27A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BCFFC3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750BE64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06</w:t>
            </w:r>
          </w:p>
        </w:tc>
        <w:tc>
          <w:tcPr>
            <w:tcW w:w="1590" w:type="dxa"/>
            <w:tcBorders>
              <w:top w:val="nil"/>
              <w:left w:val="nil"/>
              <w:bottom w:val="single" w:sz="4" w:space="0" w:color="auto"/>
              <w:right w:val="single" w:sz="4" w:space="0" w:color="auto"/>
            </w:tcBorders>
            <w:shd w:val="clear" w:color="auto" w:fill="auto"/>
            <w:vAlign w:val="center"/>
            <w:hideMark/>
          </w:tcPr>
          <w:p w14:paraId="648E2E6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3D96DB9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5F73163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309,6</w:t>
            </w:r>
          </w:p>
        </w:tc>
        <w:tc>
          <w:tcPr>
            <w:tcW w:w="1655" w:type="dxa"/>
            <w:tcBorders>
              <w:top w:val="nil"/>
              <w:left w:val="nil"/>
              <w:bottom w:val="single" w:sz="4" w:space="0" w:color="auto"/>
              <w:right w:val="single" w:sz="4" w:space="0" w:color="auto"/>
            </w:tcBorders>
            <w:shd w:val="clear" w:color="auto" w:fill="auto"/>
            <w:vAlign w:val="center"/>
            <w:hideMark/>
          </w:tcPr>
          <w:p w14:paraId="5D27CDB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229,0</w:t>
            </w:r>
          </w:p>
        </w:tc>
        <w:tc>
          <w:tcPr>
            <w:tcW w:w="1655" w:type="dxa"/>
            <w:tcBorders>
              <w:top w:val="nil"/>
              <w:left w:val="nil"/>
              <w:bottom w:val="single" w:sz="4" w:space="0" w:color="auto"/>
              <w:right w:val="single" w:sz="4" w:space="0" w:color="auto"/>
            </w:tcBorders>
            <w:shd w:val="clear" w:color="auto" w:fill="auto"/>
            <w:vAlign w:val="center"/>
            <w:hideMark/>
          </w:tcPr>
          <w:p w14:paraId="5B0CA75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229,0</w:t>
            </w:r>
          </w:p>
        </w:tc>
      </w:tr>
      <w:tr w:rsidR="00D13051" w:rsidRPr="00D13051" w14:paraId="6B7E5ECE"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685255A3"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Иные бюджетные ассигнования</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39AC4C2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21F2F46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097B52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06</w:t>
            </w:r>
          </w:p>
        </w:tc>
        <w:tc>
          <w:tcPr>
            <w:tcW w:w="1590" w:type="dxa"/>
            <w:tcBorders>
              <w:top w:val="nil"/>
              <w:left w:val="nil"/>
              <w:bottom w:val="single" w:sz="4" w:space="0" w:color="auto"/>
              <w:right w:val="single" w:sz="4" w:space="0" w:color="auto"/>
            </w:tcBorders>
            <w:shd w:val="clear" w:color="auto" w:fill="auto"/>
            <w:vAlign w:val="center"/>
            <w:hideMark/>
          </w:tcPr>
          <w:p w14:paraId="570DF59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88 8 00 97040</w:t>
            </w:r>
          </w:p>
        </w:tc>
        <w:tc>
          <w:tcPr>
            <w:tcW w:w="992" w:type="dxa"/>
            <w:tcBorders>
              <w:top w:val="nil"/>
              <w:left w:val="nil"/>
              <w:bottom w:val="single" w:sz="4" w:space="0" w:color="auto"/>
              <w:right w:val="single" w:sz="4" w:space="0" w:color="auto"/>
            </w:tcBorders>
            <w:shd w:val="clear" w:color="auto" w:fill="auto"/>
            <w:vAlign w:val="center"/>
            <w:hideMark/>
          </w:tcPr>
          <w:p w14:paraId="4D9423F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500</w:t>
            </w:r>
          </w:p>
        </w:tc>
        <w:tc>
          <w:tcPr>
            <w:tcW w:w="1655" w:type="dxa"/>
            <w:tcBorders>
              <w:top w:val="nil"/>
              <w:left w:val="nil"/>
              <w:bottom w:val="single" w:sz="4" w:space="0" w:color="auto"/>
              <w:right w:val="single" w:sz="4" w:space="0" w:color="auto"/>
            </w:tcBorders>
            <w:shd w:val="clear" w:color="auto" w:fill="auto"/>
            <w:vAlign w:val="center"/>
            <w:hideMark/>
          </w:tcPr>
          <w:p w14:paraId="4735565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309,6</w:t>
            </w:r>
          </w:p>
        </w:tc>
        <w:tc>
          <w:tcPr>
            <w:tcW w:w="1655" w:type="dxa"/>
            <w:tcBorders>
              <w:top w:val="nil"/>
              <w:left w:val="nil"/>
              <w:bottom w:val="single" w:sz="4" w:space="0" w:color="auto"/>
              <w:right w:val="single" w:sz="4" w:space="0" w:color="auto"/>
            </w:tcBorders>
            <w:shd w:val="clear" w:color="auto" w:fill="auto"/>
            <w:vAlign w:val="center"/>
            <w:hideMark/>
          </w:tcPr>
          <w:p w14:paraId="643DE84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229,0</w:t>
            </w:r>
          </w:p>
        </w:tc>
        <w:tc>
          <w:tcPr>
            <w:tcW w:w="1655" w:type="dxa"/>
            <w:tcBorders>
              <w:top w:val="nil"/>
              <w:left w:val="nil"/>
              <w:bottom w:val="single" w:sz="4" w:space="0" w:color="auto"/>
              <w:right w:val="single" w:sz="4" w:space="0" w:color="auto"/>
            </w:tcBorders>
            <w:shd w:val="clear" w:color="auto" w:fill="auto"/>
            <w:vAlign w:val="center"/>
            <w:hideMark/>
          </w:tcPr>
          <w:p w14:paraId="3604A6C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229,0</w:t>
            </w:r>
          </w:p>
        </w:tc>
      </w:tr>
      <w:tr w:rsidR="00D13051" w:rsidRPr="00D13051" w14:paraId="76E750FF" w14:textId="77777777" w:rsidTr="009F09EB">
        <w:trPr>
          <w:trHeight w:val="20"/>
        </w:trPr>
        <w:tc>
          <w:tcPr>
            <w:tcW w:w="4926" w:type="dxa"/>
            <w:tcBorders>
              <w:top w:val="nil"/>
              <w:left w:val="single" w:sz="4" w:space="0" w:color="auto"/>
              <w:bottom w:val="single" w:sz="4" w:space="0" w:color="auto"/>
              <w:right w:val="single" w:sz="4" w:space="0" w:color="auto"/>
            </w:tcBorders>
            <w:shd w:val="clear" w:color="auto" w:fill="auto"/>
            <w:vAlign w:val="center"/>
            <w:hideMark/>
          </w:tcPr>
          <w:p w14:paraId="6A07E81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Резервные фонды</w:t>
            </w:r>
          </w:p>
        </w:tc>
        <w:tc>
          <w:tcPr>
            <w:tcW w:w="1117" w:type="dxa"/>
            <w:tcBorders>
              <w:top w:val="nil"/>
              <w:left w:val="nil"/>
              <w:bottom w:val="single" w:sz="4" w:space="0" w:color="auto"/>
              <w:right w:val="single" w:sz="4" w:space="0" w:color="auto"/>
            </w:tcBorders>
            <w:shd w:val="clear" w:color="auto" w:fill="auto"/>
            <w:vAlign w:val="center"/>
            <w:hideMark/>
          </w:tcPr>
          <w:p w14:paraId="4C60944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302619C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40B8A06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w:t>
            </w:r>
          </w:p>
        </w:tc>
        <w:tc>
          <w:tcPr>
            <w:tcW w:w="1590" w:type="dxa"/>
            <w:tcBorders>
              <w:top w:val="nil"/>
              <w:left w:val="nil"/>
              <w:bottom w:val="single" w:sz="4" w:space="0" w:color="auto"/>
              <w:right w:val="single" w:sz="4" w:space="0" w:color="auto"/>
            </w:tcBorders>
            <w:shd w:val="clear" w:color="auto" w:fill="auto"/>
            <w:vAlign w:val="center"/>
            <w:hideMark/>
          </w:tcPr>
          <w:p w14:paraId="05EF05A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DB7ECB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54022D8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w:t>
            </w:r>
          </w:p>
        </w:tc>
        <w:tc>
          <w:tcPr>
            <w:tcW w:w="1655" w:type="dxa"/>
            <w:tcBorders>
              <w:top w:val="nil"/>
              <w:left w:val="nil"/>
              <w:bottom w:val="single" w:sz="4" w:space="0" w:color="auto"/>
              <w:right w:val="single" w:sz="4" w:space="0" w:color="auto"/>
            </w:tcBorders>
            <w:shd w:val="clear" w:color="auto" w:fill="auto"/>
            <w:vAlign w:val="center"/>
            <w:hideMark/>
          </w:tcPr>
          <w:p w14:paraId="7298B10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w:t>
            </w:r>
          </w:p>
        </w:tc>
        <w:tc>
          <w:tcPr>
            <w:tcW w:w="1655" w:type="dxa"/>
            <w:tcBorders>
              <w:top w:val="nil"/>
              <w:left w:val="nil"/>
              <w:bottom w:val="single" w:sz="4" w:space="0" w:color="auto"/>
              <w:right w:val="single" w:sz="4" w:space="0" w:color="auto"/>
            </w:tcBorders>
            <w:shd w:val="clear" w:color="auto" w:fill="auto"/>
            <w:vAlign w:val="center"/>
            <w:hideMark/>
          </w:tcPr>
          <w:p w14:paraId="66CD8EA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w:t>
            </w:r>
          </w:p>
        </w:tc>
      </w:tr>
      <w:tr w:rsidR="00D13051" w:rsidRPr="00D13051" w14:paraId="67BF3DDD" w14:textId="77777777" w:rsidTr="009F09EB">
        <w:trPr>
          <w:trHeight w:val="20"/>
        </w:trPr>
        <w:tc>
          <w:tcPr>
            <w:tcW w:w="4926" w:type="dxa"/>
            <w:tcBorders>
              <w:top w:val="nil"/>
              <w:left w:val="nil"/>
              <w:bottom w:val="nil"/>
              <w:right w:val="nil"/>
            </w:tcBorders>
            <w:shd w:val="clear" w:color="auto" w:fill="auto"/>
            <w:vAlign w:val="center"/>
            <w:hideMark/>
          </w:tcPr>
          <w:p w14:paraId="231B31C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6551BC4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0BB06B2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0A0B609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w:t>
            </w:r>
          </w:p>
        </w:tc>
        <w:tc>
          <w:tcPr>
            <w:tcW w:w="1590" w:type="dxa"/>
            <w:tcBorders>
              <w:top w:val="nil"/>
              <w:left w:val="nil"/>
              <w:bottom w:val="single" w:sz="4" w:space="0" w:color="auto"/>
              <w:right w:val="single" w:sz="4" w:space="0" w:color="auto"/>
            </w:tcBorders>
            <w:shd w:val="clear" w:color="auto" w:fill="auto"/>
            <w:vAlign w:val="center"/>
            <w:hideMark/>
          </w:tcPr>
          <w:p w14:paraId="7185DEF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37C6AC1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5BC43DB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w:t>
            </w:r>
          </w:p>
        </w:tc>
        <w:tc>
          <w:tcPr>
            <w:tcW w:w="1655" w:type="dxa"/>
            <w:tcBorders>
              <w:top w:val="nil"/>
              <w:left w:val="nil"/>
              <w:bottom w:val="single" w:sz="4" w:space="0" w:color="auto"/>
              <w:right w:val="single" w:sz="4" w:space="0" w:color="auto"/>
            </w:tcBorders>
            <w:shd w:val="clear" w:color="auto" w:fill="auto"/>
            <w:vAlign w:val="center"/>
            <w:hideMark/>
          </w:tcPr>
          <w:p w14:paraId="1280E6D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w:t>
            </w:r>
          </w:p>
        </w:tc>
        <w:tc>
          <w:tcPr>
            <w:tcW w:w="1655" w:type="dxa"/>
            <w:tcBorders>
              <w:top w:val="nil"/>
              <w:left w:val="nil"/>
              <w:bottom w:val="single" w:sz="4" w:space="0" w:color="auto"/>
              <w:right w:val="single" w:sz="4" w:space="0" w:color="auto"/>
            </w:tcBorders>
            <w:shd w:val="clear" w:color="auto" w:fill="auto"/>
            <w:vAlign w:val="center"/>
            <w:hideMark/>
          </w:tcPr>
          <w:p w14:paraId="7624402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w:t>
            </w:r>
          </w:p>
        </w:tc>
      </w:tr>
      <w:tr w:rsidR="00D13051" w:rsidRPr="00D13051" w14:paraId="073523F6" w14:textId="77777777" w:rsidTr="009F09EB">
        <w:trPr>
          <w:trHeight w:val="20"/>
        </w:trPr>
        <w:tc>
          <w:tcPr>
            <w:tcW w:w="4926" w:type="dxa"/>
            <w:tcBorders>
              <w:top w:val="nil"/>
              <w:left w:val="nil"/>
              <w:bottom w:val="nil"/>
              <w:right w:val="nil"/>
            </w:tcBorders>
            <w:shd w:val="clear" w:color="auto" w:fill="auto"/>
            <w:vAlign w:val="center"/>
            <w:hideMark/>
          </w:tcPr>
          <w:p w14:paraId="2EB52B9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7757083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60E217B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5CB3BDB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w:t>
            </w:r>
          </w:p>
        </w:tc>
        <w:tc>
          <w:tcPr>
            <w:tcW w:w="1590" w:type="dxa"/>
            <w:tcBorders>
              <w:top w:val="nil"/>
              <w:left w:val="nil"/>
              <w:bottom w:val="single" w:sz="4" w:space="0" w:color="auto"/>
              <w:right w:val="single" w:sz="4" w:space="0" w:color="auto"/>
            </w:tcBorders>
            <w:shd w:val="clear" w:color="auto" w:fill="auto"/>
            <w:vAlign w:val="center"/>
            <w:hideMark/>
          </w:tcPr>
          <w:p w14:paraId="7680E15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4952206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6EB2AA4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w:t>
            </w:r>
          </w:p>
        </w:tc>
        <w:tc>
          <w:tcPr>
            <w:tcW w:w="1655" w:type="dxa"/>
            <w:tcBorders>
              <w:top w:val="nil"/>
              <w:left w:val="nil"/>
              <w:bottom w:val="single" w:sz="4" w:space="0" w:color="auto"/>
              <w:right w:val="single" w:sz="4" w:space="0" w:color="auto"/>
            </w:tcBorders>
            <w:shd w:val="clear" w:color="auto" w:fill="auto"/>
            <w:vAlign w:val="center"/>
            <w:hideMark/>
          </w:tcPr>
          <w:p w14:paraId="573B0D8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w:t>
            </w:r>
          </w:p>
        </w:tc>
        <w:tc>
          <w:tcPr>
            <w:tcW w:w="1655" w:type="dxa"/>
            <w:tcBorders>
              <w:top w:val="nil"/>
              <w:left w:val="nil"/>
              <w:bottom w:val="single" w:sz="4" w:space="0" w:color="auto"/>
              <w:right w:val="single" w:sz="4" w:space="0" w:color="auto"/>
            </w:tcBorders>
            <w:shd w:val="clear" w:color="auto" w:fill="auto"/>
            <w:vAlign w:val="center"/>
            <w:hideMark/>
          </w:tcPr>
          <w:p w14:paraId="0F81F23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w:t>
            </w:r>
          </w:p>
        </w:tc>
      </w:tr>
      <w:tr w:rsidR="00D13051" w:rsidRPr="00D13051" w14:paraId="4D952E8B"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1CB145E6"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Иные бюджетные ассигнования</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7D33E8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5E11AC4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w:t>
            </w:r>
          </w:p>
        </w:tc>
        <w:tc>
          <w:tcPr>
            <w:tcW w:w="1167" w:type="dxa"/>
            <w:tcBorders>
              <w:top w:val="nil"/>
              <w:left w:val="nil"/>
              <w:bottom w:val="single" w:sz="4" w:space="0" w:color="auto"/>
              <w:right w:val="single" w:sz="4" w:space="0" w:color="auto"/>
            </w:tcBorders>
            <w:shd w:val="clear" w:color="auto" w:fill="auto"/>
            <w:vAlign w:val="center"/>
            <w:hideMark/>
          </w:tcPr>
          <w:p w14:paraId="670C3D8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11</w:t>
            </w:r>
          </w:p>
        </w:tc>
        <w:tc>
          <w:tcPr>
            <w:tcW w:w="1590" w:type="dxa"/>
            <w:tcBorders>
              <w:top w:val="nil"/>
              <w:left w:val="nil"/>
              <w:bottom w:val="single" w:sz="4" w:space="0" w:color="auto"/>
              <w:right w:val="single" w:sz="4" w:space="0" w:color="auto"/>
            </w:tcBorders>
            <w:shd w:val="clear" w:color="auto" w:fill="auto"/>
            <w:vAlign w:val="center"/>
            <w:hideMark/>
          </w:tcPr>
          <w:p w14:paraId="5BA1FE7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88 8 00 90620</w:t>
            </w:r>
          </w:p>
        </w:tc>
        <w:tc>
          <w:tcPr>
            <w:tcW w:w="992" w:type="dxa"/>
            <w:tcBorders>
              <w:top w:val="nil"/>
              <w:left w:val="nil"/>
              <w:bottom w:val="single" w:sz="4" w:space="0" w:color="auto"/>
              <w:right w:val="single" w:sz="4" w:space="0" w:color="auto"/>
            </w:tcBorders>
            <w:shd w:val="clear" w:color="auto" w:fill="auto"/>
            <w:vAlign w:val="center"/>
            <w:hideMark/>
          </w:tcPr>
          <w:p w14:paraId="70AB4C6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800</w:t>
            </w:r>
          </w:p>
        </w:tc>
        <w:tc>
          <w:tcPr>
            <w:tcW w:w="1655" w:type="dxa"/>
            <w:tcBorders>
              <w:top w:val="nil"/>
              <w:left w:val="nil"/>
              <w:bottom w:val="single" w:sz="4" w:space="0" w:color="auto"/>
              <w:right w:val="single" w:sz="4" w:space="0" w:color="auto"/>
            </w:tcBorders>
            <w:shd w:val="clear" w:color="auto" w:fill="auto"/>
            <w:vAlign w:val="center"/>
            <w:hideMark/>
          </w:tcPr>
          <w:p w14:paraId="769F085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c>
          <w:tcPr>
            <w:tcW w:w="1655" w:type="dxa"/>
            <w:tcBorders>
              <w:top w:val="nil"/>
              <w:left w:val="nil"/>
              <w:bottom w:val="single" w:sz="4" w:space="0" w:color="auto"/>
              <w:right w:val="single" w:sz="4" w:space="0" w:color="auto"/>
            </w:tcBorders>
            <w:shd w:val="clear" w:color="auto" w:fill="auto"/>
            <w:vAlign w:val="center"/>
            <w:hideMark/>
          </w:tcPr>
          <w:p w14:paraId="4E0F2A3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w:t>
            </w:r>
          </w:p>
        </w:tc>
        <w:tc>
          <w:tcPr>
            <w:tcW w:w="1655" w:type="dxa"/>
            <w:tcBorders>
              <w:top w:val="nil"/>
              <w:left w:val="nil"/>
              <w:bottom w:val="single" w:sz="4" w:space="0" w:color="auto"/>
              <w:right w:val="single" w:sz="4" w:space="0" w:color="auto"/>
            </w:tcBorders>
            <w:shd w:val="clear" w:color="auto" w:fill="auto"/>
            <w:vAlign w:val="center"/>
            <w:hideMark/>
          </w:tcPr>
          <w:p w14:paraId="36D2BC7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w:t>
            </w:r>
          </w:p>
        </w:tc>
      </w:tr>
      <w:tr w:rsidR="00D13051" w:rsidRPr="00D13051" w14:paraId="3C8C3670" w14:textId="77777777" w:rsidTr="00C71DB7">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6F277A5D"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НАЦИОНАЛЬНАЯ ОБОРОНА</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88E22E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5FDD6E4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4CDB7CE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1B53296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067D71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0AB4620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115,9</w:t>
            </w:r>
          </w:p>
        </w:tc>
        <w:tc>
          <w:tcPr>
            <w:tcW w:w="1655" w:type="dxa"/>
            <w:tcBorders>
              <w:top w:val="nil"/>
              <w:left w:val="nil"/>
              <w:bottom w:val="single" w:sz="4" w:space="0" w:color="auto"/>
              <w:right w:val="single" w:sz="4" w:space="0" w:color="auto"/>
            </w:tcBorders>
            <w:shd w:val="clear" w:color="auto" w:fill="auto"/>
            <w:vAlign w:val="center"/>
            <w:hideMark/>
          </w:tcPr>
          <w:p w14:paraId="452289D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116,7</w:t>
            </w:r>
          </w:p>
        </w:tc>
        <w:tc>
          <w:tcPr>
            <w:tcW w:w="1655" w:type="dxa"/>
            <w:tcBorders>
              <w:top w:val="nil"/>
              <w:left w:val="nil"/>
              <w:bottom w:val="single" w:sz="4" w:space="0" w:color="auto"/>
              <w:right w:val="single" w:sz="4" w:space="0" w:color="auto"/>
            </w:tcBorders>
            <w:shd w:val="clear" w:color="auto" w:fill="auto"/>
            <w:vAlign w:val="center"/>
            <w:hideMark/>
          </w:tcPr>
          <w:p w14:paraId="590F571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3B6966DB"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6A114BEA"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349A390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1B8BC14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5B81950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03</w:t>
            </w:r>
          </w:p>
        </w:tc>
        <w:tc>
          <w:tcPr>
            <w:tcW w:w="1590" w:type="dxa"/>
            <w:tcBorders>
              <w:top w:val="nil"/>
              <w:left w:val="nil"/>
              <w:bottom w:val="single" w:sz="4" w:space="0" w:color="auto"/>
              <w:right w:val="single" w:sz="4" w:space="0" w:color="auto"/>
            </w:tcBorders>
            <w:shd w:val="clear" w:color="auto" w:fill="auto"/>
            <w:vAlign w:val="center"/>
            <w:hideMark/>
          </w:tcPr>
          <w:p w14:paraId="15402E0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5A318FC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3A651CE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115,9</w:t>
            </w:r>
          </w:p>
        </w:tc>
        <w:tc>
          <w:tcPr>
            <w:tcW w:w="1655" w:type="dxa"/>
            <w:tcBorders>
              <w:top w:val="nil"/>
              <w:left w:val="nil"/>
              <w:bottom w:val="single" w:sz="4" w:space="0" w:color="auto"/>
              <w:right w:val="single" w:sz="4" w:space="0" w:color="auto"/>
            </w:tcBorders>
            <w:shd w:val="clear" w:color="auto" w:fill="auto"/>
            <w:vAlign w:val="center"/>
            <w:hideMark/>
          </w:tcPr>
          <w:p w14:paraId="5412CDC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116,7</w:t>
            </w:r>
          </w:p>
        </w:tc>
        <w:tc>
          <w:tcPr>
            <w:tcW w:w="1655" w:type="dxa"/>
            <w:tcBorders>
              <w:top w:val="nil"/>
              <w:left w:val="nil"/>
              <w:bottom w:val="single" w:sz="4" w:space="0" w:color="auto"/>
              <w:right w:val="single" w:sz="4" w:space="0" w:color="auto"/>
            </w:tcBorders>
            <w:shd w:val="clear" w:color="auto" w:fill="auto"/>
            <w:vAlign w:val="center"/>
            <w:hideMark/>
          </w:tcPr>
          <w:p w14:paraId="706DB29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18090ECB"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559BC04A"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32CC3D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76179E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718E5D3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03</w:t>
            </w:r>
          </w:p>
        </w:tc>
        <w:tc>
          <w:tcPr>
            <w:tcW w:w="1590" w:type="dxa"/>
            <w:tcBorders>
              <w:top w:val="nil"/>
              <w:left w:val="nil"/>
              <w:bottom w:val="single" w:sz="4" w:space="0" w:color="auto"/>
              <w:right w:val="single" w:sz="4" w:space="0" w:color="auto"/>
            </w:tcBorders>
            <w:shd w:val="clear" w:color="auto" w:fill="auto"/>
            <w:vAlign w:val="center"/>
            <w:hideMark/>
          </w:tcPr>
          <w:p w14:paraId="7D9C1AE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68C18BE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6420F15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115,9</w:t>
            </w:r>
          </w:p>
        </w:tc>
        <w:tc>
          <w:tcPr>
            <w:tcW w:w="1655" w:type="dxa"/>
            <w:tcBorders>
              <w:top w:val="nil"/>
              <w:left w:val="nil"/>
              <w:bottom w:val="single" w:sz="4" w:space="0" w:color="auto"/>
              <w:right w:val="single" w:sz="4" w:space="0" w:color="auto"/>
            </w:tcBorders>
            <w:shd w:val="clear" w:color="auto" w:fill="auto"/>
            <w:vAlign w:val="center"/>
            <w:hideMark/>
          </w:tcPr>
          <w:p w14:paraId="5ED84B7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116,7</w:t>
            </w:r>
          </w:p>
        </w:tc>
        <w:tc>
          <w:tcPr>
            <w:tcW w:w="1655" w:type="dxa"/>
            <w:tcBorders>
              <w:top w:val="nil"/>
              <w:left w:val="nil"/>
              <w:bottom w:val="single" w:sz="4" w:space="0" w:color="auto"/>
              <w:right w:val="single" w:sz="4" w:space="0" w:color="auto"/>
            </w:tcBorders>
            <w:shd w:val="clear" w:color="auto" w:fill="auto"/>
            <w:vAlign w:val="center"/>
            <w:hideMark/>
          </w:tcPr>
          <w:p w14:paraId="2AD3BD1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10A79E5A"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2E893E84"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62300D5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687CB61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1361A6D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03</w:t>
            </w:r>
          </w:p>
        </w:tc>
        <w:tc>
          <w:tcPr>
            <w:tcW w:w="1590" w:type="dxa"/>
            <w:tcBorders>
              <w:top w:val="nil"/>
              <w:left w:val="nil"/>
              <w:bottom w:val="single" w:sz="4" w:space="0" w:color="auto"/>
              <w:right w:val="single" w:sz="4" w:space="0" w:color="auto"/>
            </w:tcBorders>
            <w:shd w:val="clear" w:color="auto" w:fill="auto"/>
            <w:vAlign w:val="center"/>
            <w:hideMark/>
          </w:tcPr>
          <w:p w14:paraId="244B02F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88 8 00 51180</w:t>
            </w:r>
          </w:p>
        </w:tc>
        <w:tc>
          <w:tcPr>
            <w:tcW w:w="992" w:type="dxa"/>
            <w:tcBorders>
              <w:top w:val="nil"/>
              <w:left w:val="nil"/>
              <w:bottom w:val="single" w:sz="4" w:space="0" w:color="auto"/>
              <w:right w:val="single" w:sz="4" w:space="0" w:color="auto"/>
            </w:tcBorders>
            <w:shd w:val="clear" w:color="auto" w:fill="auto"/>
            <w:vAlign w:val="center"/>
            <w:hideMark/>
          </w:tcPr>
          <w:p w14:paraId="6CBE7F2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63219DF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115,9</w:t>
            </w:r>
          </w:p>
        </w:tc>
        <w:tc>
          <w:tcPr>
            <w:tcW w:w="1655" w:type="dxa"/>
            <w:tcBorders>
              <w:top w:val="nil"/>
              <w:left w:val="nil"/>
              <w:bottom w:val="single" w:sz="4" w:space="0" w:color="auto"/>
              <w:right w:val="single" w:sz="4" w:space="0" w:color="auto"/>
            </w:tcBorders>
            <w:shd w:val="clear" w:color="auto" w:fill="auto"/>
            <w:vAlign w:val="center"/>
            <w:hideMark/>
          </w:tcPr>
          <w:p w14:paraId="1BB5E4A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116,7</w:t>
            </w:r>
          </w:p>
        </w:tc>
        <w:tc>
          <w:tcPr>
            <w:tcW w:w="1655" w:type="dxa"/>
            <w:tcBorders>
              <w:top w:val="nil"/>
              <w:left w:val="nil"/>
              <w:bottom w:val="single" w:sz="4" w:space="0" w:color="auto"/>
              <w:right w:val="single" w:sz="4" w:space="0" w:color="auto"/>
            </w:tcBorders>
            <w:shd w:val="clear" w:color="auto" w:fill="auto"/>
            <w:vAlign w:val="center"/>
            <w:hideMark/>
          </w:tcPr>
          <w:p w14:paraId="2C10841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01061815" w14:textId="77777777" w:rsidTr="009F09EB">
        <w:trPr>
          <w:trHeight w:val="20"/>
        </w:trPr>
        <w:tc>
          <w:tcPr>
            <w:tcW w:w="4926" w:type="dxa"/>
            <w:tcBorders>
              <w:top w:val="nil"/>
              <w:left w:val="single" w:sz="4" w:space="0" w:color="auto"/>
              <w:bottom w:val="single" w:sz="4" w:space="0" w:color="auto"/>
              <w:right w:val="single" w:sz="4" w:space="0" w:color="auto"/>
            </w:tcBorders>
            <w:shd w:val="clear" w:color="auto" w:fill="auto"/>
            <w:vAlign w:val="center"/>
            <w:hideMark/>
          </w:tcPr>
          <w:p w14:paraId="0972A72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7" w:type="dxa"/>
            <w:tcBorders>
              <w:top w:val="nil"/>
              <w:left w:val="nil"/>
              <w:bottom w:val="single" w:sz="4" w:space="0" w:color="auto"/>
              <w:right w:val="single" w:sz="4" w:space="0" w:color="auto"/>
            </w:tcBorders>
            <w:shd w:val="clear" w:color="auto" w:fill="auto"/>
            <w:vAlign w:val="center"/>
            <w:hideMark/>
          </w:tcPr>
          <w:p w14:paraId="0E846A4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08EED69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02</w:t>
            </w:r>
          </w:p>
        </w:tc>
        <w:tc>
          <w:tcPr>
            <w:tcW w:w="1167" w:type="dxa"/>
            <w:tcBorders>
              <w:top w:val="nil"/>
              <w:left w:val="nil"/>
              <w:bottom w:val="single" w:sz="4" w:space="0" w:color="auto"/>
              <w:right w:val="single" w:sz="4" w:space="0" w:color="auto"/>
            </w:tcBorders>
            <w:shd w:val="clear" w:color="auto" w:fill="auto"/>
            <w:vAlign w:val="center"/>
            <w:hideMark/>
          </w:tcPr>
          <w:p w14:paraId="4DABA87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03</w:t>
            </w:r>
          </w:p>
        </w:tc>
        <w:tc>
          <w:tcPr>
            <w:tcW w:w="1590" w:type="dxa"/>
            <w:tcBorders>
              <w:top w:val="nil"/>
              <w:left w:val="nil"/>
              <w:bottom w:val="single" w:sz="4" w:space="0" w:color="auto"/>
              <w:right w:val="single" w:sz="4" w:space="0" w:color="auto"/>
            </w:tcBorders>
            <w:shd w:val="clear" w:color="auto" w:fill="auto"/>
            <w:vAlign w:val="center"/>
            <w:hideMark/>
          </w:tcPr>
          <w:p w14:paraId="4D6B956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88 8 00 51180</w:t>
            </w:r>
          </w:p>
        </w:tc>
        <w:tc>
          <w:tcPr>
            <w:tcW w:w="992" w:type="dxa"/>
            <w:tcBorders>
              <w:top w:val="nil"/>
              <w:left w:val="nil"/>
              <w:bottom w:val="single" w:sz="4" w:space="0" w:color="auto"/>
              <w:right w:val="single" w:sz="4" w:space="0" w:color="auto"/>
            </w:tcBorders>
            <w:shd w:val="clear" w:color="auto" w:fill="auto"/>
            <w:vAlign w:val="center"/>
            <w:hideMark/>
          </w:tcPr>
          <w:p w14:paraId="334E9F8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c>
          <w:tcPr>
            <w:tcW w:w="1655" w:type="dxa"/>
            <w:tcBorders>
              <w:top w:val="nil"/>
              <w:left w:val="nil"/>
              <w:bottom w:val="single" w:sz="4" w:space="0" w:color="auto"/>
              <w:right w:val="single" w:sz="4" w:space="0" w:color="auto"/>
            </w:tcBorders>
            <w:shd w:val="clear" w:color="auto" w:fill="auto"/>
            <w:vAlign w:val="center"/>
            <w:hideMark/>
          </w:tcPr>
          <w:p w14:paraId="6A49D59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115,9</w:t>
            </w:r>
          </w:p>
        </w:tc>
        <w:tc>
          <w:tcPr>
            <w:tcW w:w="1655" w:type="dxa"/>
            <w:tcBorders>
              <w:top w:val="nil"/>
              <w:left w:val="nil"/>
              <w:bottom w:val="single" w:sz="4" w:space="0" w:color="auto"/>
              <w:right w:val="single" w:sz="4" w:space="0" w:color="auto"/>
            </w:tcBorders>
            <w:shd w:val="clear" w:color="auto" w:fill="auto"/>
            <w:vAlign w:val="center"/>
            <w:hideMark/>
          </w:tcPr>
          <w:p w14:paraId="2D94689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116,7</w:t>
            </w:r>
          </w:p>
        </w:tc>
        <w:tc>
          <w:tcPr>
            <w:tcW w:w="1655" w:type="dxa"/>
            <w:tcBorders>
              <w:top w:val="nil"/>
              <w:left w:val="nil"/>
              <w:bottom w:val="single" w:sz="4" w:space="0" w:color="auto"/>
              <w:right w:val="single" w:sz="4" w:space="0" w:color="auto"/>
            </w:tcBorders>
            <w:shd w:val="clear" w:color="auto" w:fill="auto"/>
            <w:vAlign w:val="center"/>
            <w:hideMark/>
          </w:tcPr>
          <w:p w14:paraId="317C1A3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r>
      <w:tr w:rsidR="00D13051" w:rsidRPr="00D13051" w14:paraId="54CD7A09" w14:textId="77777777" w:rsidTr="00C71DB7">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61D69347"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7FDCE6B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588C745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1F590B4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3613319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9620C3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617AF00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929,2</w:t>
            </w:r>
          </w:p>
        </w:tc>
        <w:tc>
          <w:tcPr>
            <w:tcW w:w="1655" w:type="dxa"/>
            <w:tcBorders>
              <w:top w:val="nil"/>
              <w:left w:val="nil"/>
              <w:bottom w:val="single" w:sz="4" w:space="0" w:color="auto"/>
              <w:right w:val="single" w:sz="4" w:space="0" w:color="auto"/>
            </w:tcBorders>
            <w:shd w:val="clear" w:color="auto" w:fill="auto"/>
            <w:vAlign w:val="center"/>
            <w:hideMark/>
          </w:tcPr>
          <w:p w14:paraId="4456D47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c>
          <w:tcPr>
            <w:tcW w:w="1655" w:type="dxa"/>
            <w:tcBorders>
              <w:top w:val="nil"/>
              <w:left w:val="nil"/>
              <w:bottom w:val="single" w:sz="4" w:space="0" w:color="auto"/>
              <w:right w:val="single" w:sz="4" w:space="0" w:color="auto"/>
            </w:tcBorders>
            <w:shd w:val="clear" w:color="auto" w:fill="auto"/>
            <w:vAlign w:val="center"/>
            <w:hideMark/>
          </w:tcPr>
          <w:p w14:paraId="5220F11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r>
      <w:tr w:rsidR="00D13051" w:rsidRPr="00D13051" w14:paraId="4530488B"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69CF8914"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9CAADF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4F81A81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3C194FE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c>
          <w:tcPr>
            <w:tcW w:w="1590" w:type="dxa"/>
            <w:tcBorders>
              <w:top w:val="nil"/>
              <w:left w:val="nil"/>
              <w:bottom w:val="single" w:sz="4" w:space="0" w:color="auto"/>
              <w:right w:val="single" w:sz="4" w:space="0" w:color="auto"/>
            </w:tcBorders>
            <w:shd w:val="clear" w:color="auto" w:fill="auto"/>
            <w:vAlign w:val="center"/>
            <w:hideMark/>
          </w:tcPr>
          <w:p w14:paraId="321AD51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4A6E99F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1015902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929,2</w:t>
            </w:r>
          </w:p>
        </w:tc>
        <w:tc>
          <w:tcPr>
            <w:tcW w:w="1655" w:type="dxa"/>
            <w:tcBorders>
              <w:top w:val="nil"/>
              <w:left w:val="nil"/>
              <w:bottom w:val="single" w:sz="4" w:space="0" w:color="auto"/>
              <w:right w:val="single" w:sz="4" w:space="0" w:color="auto"/>
            </w:tcBorders>
            <w:shd w:val="clear" w:color="auto" w:fill="auto"/>
            <w:vAlign w:val="center"/>
            <w:hideMark/>
          </w:tcPr>
          <w:p w14:paraId="264889A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c>
          <w:tcPr>
            <w:tcW w:w="1655" w:type="dxa"/>
            <w:tcBorders>
              <w:top w:val="nil"/>
              <w:left w:val="nil"/>
              <w:bottom w:val="single" w:sz="4" w:space="0" w:color="auto"/>
              <w:right w:val="single" w:sz="4" w:space="0" w:color="auto"/>
            </w:tcBorders>
            <w:shd w:val="clear" w:color="auto" w:fill="auto"/>
            <w:vAlign w:val="center"/>
            <w:hideMark/>
          </w:tcPr>
          <w:p w14:paraId="47D4AE5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r>
      <w:tr w:rsidR="00D13051" w:rsidRPr="00D13051" w14:paraId="3E154845"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685BE4A5"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285F7A3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1E0558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463D720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c>
          <w:tcPr>
            <w:tcW w:w="1590" w:type="dxa"/>
            <w:tcBorders>
              <w:top w:val="nil"/>
              <w:left w:val="nil"/>
              <w:bottom w:val="single" w:sz="4" w:space="0" w:color="auto"/>
              <w:right w:val="single" w:sz="4" w:space="0" w:color="auto"/>
            </w:tcBorders>
            <w:shd w:val="clear" w:color="auto" w:fill="auto"/>
            <w:vAlign w:val="center"/>
            <w:hideMark/>
          </w:tcPr>
          <w:p w14:paraId="3E4B947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748B559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20609E0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929,2</w:t>
            </w:r>
          </w:p>
        </w:tc>
        <w:tc>
          <w:tcPr>
            <w:tcW w:w="1655" w:type="dxa"/>
            <w:tcBorders>
              <w:top w:val="nil"/>
              <w:left w:val="nil"/>
              <w:bottom w:val="single" w:sz="4" w:space="0" w:color="auto"/>
              <w:right w:val="single" w:sz="4" w:space="0" w:color="auto"/>
            </w:tcBorders>
            <w:shd w:val="clear" w:color="auto" w:fill="auto"/>
            <w:vAlign w:val="center"/>
            <w:hideMark/>
          </w:tcPr>
          <w:p w14:paraId="359BA10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c>
          <w:tcPr>
            <w:tcW w:w="1655" w:type="dxa"/>
            <w:tcBorders>
              <w:top w:val="nil"/>
              <w:left w:val="nil"/>
              <w:bottom w:val="single" w:sz="4" w:space="0" w:color="auto"/>
              <w:right w:val="single" w:sz="4" w:space="0" w:color="auto"/>
            </w:tcBorders>
            <w:shd w:val="clear" w:color="auto" w:fill="auto"/>
            <w:vAlign w:val="center"/>
            <w:hideMark/>
          </w:tcPr>
          <w:p w14:paraId="2E7E4B2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r>
      <w:tr w:rsidR="00D13051" w:rsidRPr="00D13051" w14:paraId="56E510D3"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51824EA4"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Обеспечение пожарной безопасности</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0F0FBFA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6A38F80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268F4C5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c>
          <w:tcPr>
            <w:tcW w:w="1590" w:type="dxa"/>
            <w:tcBorders>
              <w:top w:val="nil"/>
              <w:left w:val="nil"/>
              <w:bottom w:val="single" w:sz="4" w:space="0" w:color="auto"/>
              <w:right w:val="single" w:sz="4" w:space="0" w:color="auto"/>
            </w:tcBorders>
            <w:shd w:val="clear" w:color="auto" w:fill="auto"/>
            <w:vAlign w:val="center"/>
            <w:hideMark/>
          </w:tcPr>
          <w:p w14:paraId="6270FA8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88 8 00 93070</w:t>
            </w:r>
          </w:p>
        </w:tc>
        <w:tc>
          <w:tcPr>
            <w:tcW w:w="992" w:type="dxa"/>
            <w:tcBorders>
              <w:top w:val="nil"/>
              <w:left w:val="nil"/>
              <w:bottom w:val="single" w:sz="4" w:space="0" w:color="auto"/>
              <w:right w:val="single" w:sz="4" w:space="0" w:color="auto"/>
            </w:tcBorders>
            <w:shd w:val="clear" w:color="auto" w:fill="auto"/>
            <w:vAlign w:val="center"/>
            <w:hideMark/>
          </w:tcPr>
          <w:p w14:paraId="2348D59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3C3761B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929,2</w:t>
            </w:r>
          </w:p>
        </w:tc>
        <w:tc>
          <w:tcPr>
            <w:tcW w:w="1655" w:type="dxa"/>
            <w:tcBorders>
              <w:top w:val="nil"/>
              <w:left w:val="nil"/>
              <w:bottom w:val="single" w:sz="4" w:space="0" w:color="auto"/>
              <w:right w:val="single" w:sz="4" w:space="0" w:color="auto"/>
            </w:tcBorders>
            <w:shd w:val="clear" w:color="auto" w:fill="auto"/>
            <w:vAlign w:val="center"/>
            <w:hideMark/>
          </w:tcPr>
          <w:p w14:paraId="33AD85F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c>
          <w:tcPr>
            <w:tcW w:w="1655" w:type="dxa"/>
            <w:tcBorders>
              <w:top w:val="nil"/>
              <w:left w:val="nil"/>
              <w:bottom w:val="single" w:sz="4" w:space="0" w:color="auto"/>
              <w:right w:val="single" w:sz="4" w:space="0" w:color="auto"/>
            </w:tcBorders>
            <w:shd w:val="clear" w:color="auto" w:fill="auto"/>
            <w:vAlign w:val="center"/>
            <w:hideMark/>
          </w:tcPr>
          <w:p w14:paraId="22F9740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r>
      <w:tr w:rsidR="00D13051" w:rsidRPr="00D13051" w14:paraId="4CDF798F"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2CC35827"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D19A06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3B2BF0F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03</w:t>
            </w:r>
          </w:p>
        </w:tc>
        <w:tc>
          <w:tcPr>
            <w:tcW w:w="1167" w:type="dxa"/>
            <w:tcBorders>
              <w:top w:val="nil"/>
              <w:left w:val="nil"/>
              <w:bottom w:val="single" w:sz="4" w:space="0" w:color="auto"/>
              <w:right w:val="single" w:sz="4" w:space="0" w:color="auto"/>
            </w:tcBorders>
            <w:shd w:val="clear" w:color="auto" w:fill="auto"/>
            <w:vAlign w:val="center"/>
            <w:hideMark/>
          </w:tcPr>
          <w:p w14:paraId="1FC7907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w:t>
            </w:r>
          </w:p>
        </w:tc>
        <w:tc>
          <w:tcPr>
            <w:tcW w:w="1590" w:type="dxa"/>
            <w:tcBorders>
              <w:top w:val="nil"/>
              <w:left w:val="nil"/>
              <w:bottom w:val="single" w:sz="4" w:space="0" w:color="auto"/>
              <w:right w:val="single" w:sz="4" w:space="0" w:color="auto"/>
            </w:tcBorders>
            <w:shd w:val="clear" w:color="auto" w:fill="auto"/>
            <w:vAlign w:val="center"/>
            <w:hideMark/>
          </w:tcPr>
          <w:p w14:paraId="45FD03A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88 8 00 93070</w:t>
            </w:r>
          </w:p>
        </w:tc>
        <w:tc>
          <w:tcPr>
            <w:tcW w:w="992" w:type="dxa"/>
            <w:tcBorders>
              <w:top w:val="nil"/>
              <w:left w:val="nil"/>
              <w:bottom w:val="single" w:sz="4" w:space="0" w:color="auto"/>
              <w:right w:val="single" w:sz="4" w:space="0" w:color="auto"/>
            </w:tcBorders>
            <w:shd w:val="clear" w:color="auto" w:fill="auto"/>
            <w:vAlign w:val="center"/>
            <w:hideMark/>
          </w:tcPr>
          <w:p w14:paraId="1683391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1655" w:type="dxa"/>
            <w:tcBorders>
              <w:top w:val="nil"/>
              <w:left w:val="nil"/>
              <w:bottom w:val="single" w:sz="4" w:space="0" w:color="auto"/>
              <w:right w:val="single" w:sz="4" w:space="0" w:color="auto"/>
            </w:tcBorders>
            <w:shd w:val="clear" w:color="auto" w:fill="auto"/>
            <w:vAlign w:val="center"/>
            <w:hideMark/>
          </w:tcPr>
          <w:p w14:paraId="43325CD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929,2</w:t>
            </w:r>
          </w:p>
        </w:tc>
        <w:tc>
          <w:tcPr>
            <w:tcW w:w="1655" w:type="dxa"/>
            <w:tcBorders>
              <w:top w:val="nil"/>
              <w:left w:val="nil"/>
              <w:bottom w:val="single" w:sz="4" w:space="0" w:color="auto"/>
              <w:right w:val="single" w:sz="4" w:space="0" w:color="auto"/>
            </w:tcBorders>
            <w:shd w:val="clear" w:color="auto" w:fill="auto"/>
            <w:vAlign w:val="center"/>
            <w:hideMark/>
          </w:tcPr>
          <w:p w14:paraId="7E202EA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c>
          <w:tcPr>
            <w:tcW w:w="1655" w:type="dxa"/>
            <w:tcBorders>
              <w:top w:val="nil"/>
              <w:left w:val="nil"/>
              <w:bottom w:val="single" w:sz="4" w:space="0" w:color="auto"/>
              <w:right w:val="single" w:sz="4" w:space="0" w:color="auto"/>
            </w:tcBorders>
            <w:shd w:val="clear" w:color="auto" w:fill="auto"/>
            <w:vAlign w:val="center"/>
            <w:hideMark/>
          </w:tcPr>
          <w:p w14:paraId="33AB476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r>
      <w:tr w:rsidR="00D13051" w:rsidRPr="00D13051" w14:paraId="6DFCFEF2" w14:textId="77777777" w:rsidTr="00C71DB7">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34474ACD"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НАЦИОНАЛЬНАЯ ЭКОНОМИКА</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2E0D6AD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53C9C30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E4BD17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3DAF879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1F273A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1D4C349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2 194,9</w:t>
            </w:r>
          </w:p>
        </w:tc>
        <w:tc>
          <w:tcPr>
            <w:tcW w:w="1655" w:type="dxa"/>
            <w:tcBorders>
              <w:top w:val="nil"/>
              <w:left w:val="nil"/>
              <w:bottom w:val="single" w:sz="4" w:space="0" w:color="auto"/>
              <w:right w:val="single" w:sz="4" w:space="0" w:color="auto"/>
            </w:tcBorders>
            <w:shd w:val="clear" w:color="auto" w:fill="auto"/>
            <w:vAlign w:val="center"/>
            <w:hideMark/>
          </w:tcPr>
          <w:p w14:paraId="0F8AA46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1 039,6</w:t>
            </w:r>
          </w:p>
        </w:tc>
        <w:tc>
          <w:tcPr>
            <w:tcW w:w="1655" w:type="dxa"/>
            <w:tcBorders>
              <w:top w:val="nil"/>
              <w:left w:val="nil"/>
              <w:bottom w:val="single" w:sz="4" w:space="0" w:color="auto"/>
              <w:right w:val="single" w:sz="4" w:space="0" w:color="auto"/>
            </w:tcBorders>
            <w:shd w:val="clear" w:color="auto" w:fill="auto"/>
            <w:vAlign w:val="center"/>
            <w:hideMark/>
          </w:tcPr>
          <w:p w14:paraId="54D0EC1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1 039,6</w:t>
            </w:r>
          </w:p>
        </w:tc>
      </w:tr>
      <w:tr w:rsidR="00D13051" w:rsidRPr="00D13051" w14:paraId="148AE27E" w14:textId="77777777" w:rsidTr="00C71DB7">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1DCD81A7"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Сельское хозяйство и рыболовство</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6FF3A15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081268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25AFCB3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641372B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924B4B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7036A3D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17,6</w:t>
            </w:r>
          </w:p>
        </w:tc>
        <w:tc>
          <w:tcPr>
            <w:tcW w:w="1655" w:type="dxa"/>
            <w:tcBorders>
              <w:top w:val="nil"/>
              <w:left w:val="nil"/>
              <w:bottom w:val="single" w:sz="4" w:space="0" w:color="auto"/>
              <w:right w:val="single" w:sz="4" w:space="0" w:color="auto"/>
            </w:tcBorders>
            <w:shd w:val="clear" w:color="auto" w:fill="auto"/>
            <w:vAlign w:val="center"/>
            <w:hideMark/>
          </w:tcPr>
          <w:p w14:paraId="7B37EEC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c>
          <w:tcPr>
            <w:tcW w:w="1655" w:type="dxa"/>
            <w:tcBorders>
              <w:top w:val="nil"/>
              <w:left w:val="nil"/>
              <w:bottom w:val="single" w:sz="4" w:space="0" w:color="auto"/>
              <w:right w:val="single" w:sz="4" w:space="0" w:color="auto"/>
            </w:tcBorders>
            <w:shd w:val="clear" w:color="auto" w:fill="auto"/>
            <w:vAlign w:val="center"/>
            <w:hideMark/>
          </w:tcPr>
          <w:p w14:paraId="2BD1392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r>
      <w:tr w:rsidR="00D13051" w:rsidRPr="00D13051" w14:paraId="1AEB6AC8"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2F1FB445"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6E53934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17451CC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516EA56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1CCD7FA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12A7B5F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46FD6FD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17,6</w:t>
            </w:r>
          </w:p>
        </w:tc>
        <w:tc>
          <w:tcPr>
            <w:tcW w:w="1655" w:type="dxa"/>
            <w:tcBorders>
              <w:top w:val="nil"/>
              <w:left w:val="nil"/>
              <w:bottom w:val="single" w:sz="4" w:space="0" w:color="auto"/>
              <w:right w:val="single" w:sz="4" w:space="0" w:color="auto"/>
            </w:tcBorders>
            <w:shd w:val="clear" w:color="auto" w:fill="auto"/>
            <w:vAlign w:val="center"/>
            <w:hideMark/>
          </w:tcPr>
          <w:p w14:paraId="03B88F8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c>
          <w:tcPr>
            <w:tcW w:w="1655" w:type="dxa"/>
            <w:tcBorders>
              <w:top w:val="nil"/>
              <w:left w:val="nil"/>
              <w:bottom w:val="single" w:sz="4" w:space="0" w:color="auto"/>
              <w:right w:val="single" w:sz="4" w:space="0" w:color="auto"/>
            </w:tcBorders>
            <w:shd w:val="clear" w:color="auto" w:fill="auto"/>
            <w:vAlign w:val="center"/>
            <w:hideMark/>
          </w:tcPr>
          <w:p w14:paraId="5A66202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r>
      <w:tr w:rsidR="00D13051" w:rsidRPr="00D13051" w14:paraId="4BA0C293"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546C377F"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699EFD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6A9393E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3A9DDB9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54FECF9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4E6E4DC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78AAFCD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17,6</w:t>
            </w:r>
          </w:p>
        </w:tc>
        <w:tc>
          <w:tcPr>
            <w:tcW w:w="1655" w:type="dxa"/>
            <w:tcBorders>
              <w:top w:val="nil"/>
              <w:left w:val="nil"/>
              <w:bottom w:val="single" w:sz="4" w:space="0" w:color="auto"/>
              <w:right w:val="single" w:sz="4" w:space="0" w:color="auto"/>
            </w:tcBorders>
            <w:shd w:val="clear" w:color="auto" w:fill="auto"/>
            <w:vAlign w:val="center"/>
            <w:hideMark/>
          </w:tcPr>
          <w:p w14:paraId="52B3E39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c>
          <w:tcPr>
            <w:tcW w:w="1655" w:type="dxa"/>
            <w:tcBorders>
              <w:top w:val="nil"/>
              <w:left w:val="nil"/>
              <w:bottom w:val="single" w:sz="4" w:space="0" w:color="auto"/>
              <w:right w:val="single" w:sz="4" w:space="0" w:color="auto"/>
            </w:tcBorders>
            <w:shd w:val="clear" w:color="auto" w:fill="auto"/>
            <w:vAlign w:val="center"/>
            <w:hideMark/>
          </w:tcPr>
          <w:p w14:paraId="5A2EAC9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r>
      <w:tr w:rsidR="00D13051" w:rsidRPr="00D13051" w14:paraId="2A13938F"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71555C70"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72C8292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03DE94F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0D0536E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1C16E7E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88 8 00 90690</w:t>
            </w:r>
          </w:p>
        </w:tc>
        <w:tc>
          <w:tcPr>
            <w:tcW w:w="992" w:type="dxa"/>
            <w:tcBorders>
              <w:top w:val="nil"/>
              <w:left w:val="nil"/>
              <w:bottom w:val="single" w:sz="4" w:space="0" w:color="auto"/>
              <w:right w:val="single" w:sz="4" w:space="0" w:color="auto"/>
            </w:tcBorders>
            <w:shd w:val="clear" w:color="auto" w:fill="auto"/>
            <w:vAlign w:val="center"/>
            <w:hideMark/>
          </w:tcPr>
          <w:p w14:paraId="35CA2E3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1655" w:type="dxa"/>
            <w:tcBorders>
              <w:top w:val="nil"/>
              <w:left w:val="nil"/>
              <w:bottom w:val="single" w:sz="4" w:space="0" w:color="auto"/>
              <w:right w:val="single" w:sz="4" w:space="0" w:color="auto"/>
            </w:tcBorders>
            <w:shd w:val="clear" w:color="auto" w:fill="auto"/>
            <w:vAlign w:val="center"/>
            <w:hideMark/>
          </w:tcPr>
          <w:p w14:paraId="285B52B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17,6</w:t>
            </w:r>
          </w:p>
        </w:tc>
        <w:tc>
          <w:tcPr>
            <w:tcW w:w="1655" w:type="dxa"/>
            <w:tcBorders>
              <w:top w:val="nil"/>
              <w:left w:val="nil"/>
              <w:bottom w:val="single" w:sz="4" w:space="0" w:color="auto"/>
              <w:right w:val="single" w:sz="4" w:space="0" w:color="auto"/>
            </w:tcBorders>
            <w:shd w:val="clear" w:color="auto" w:fill="auto"/>
            <w:vAlign w:val="center"/>
            <w:hideMark/>
          </w:tcPr>
          <w:p w14:paraId="5280F77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w:t>
            </w:r>
          </w:p>
        </w:tc>
        <w:tc>
          <w:tcPr>
            <w:tcW w:w="1655" w:type="dxa"/>
            <w:tcBorders>
              <w:top w:val="nil"/>
              <w:left w:val="nil"/>
              <w:bottom w:val="single" w:sz="4" w:space="0" w:color="auto"/>
              <w:right w:val="single" w:sz="4" w:space="0" w:color="auto"/>
            </w:tcBorders>
            <w:shd w:val="clear" w:color="auto" w:fill="auto"/>
            <w:vAlign w:val="center"/>
            <w:hideMark/>
          </w:tcPr>
          <w:p w14:paraId="38A1966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w:t>
            </w:r>
          </w:p>
        </w:tc>
      </w:tr>
      <w:tr w:rsidR="00D13051" w:rsidRPr="00D13051" w14:paraId="39ADC4AB" w14:textId="77777777" w:rsidTr="00C71DB7">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4C1099E2"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Дорожное хозяйство (дорожные фонды)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33EC512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0BF183F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B610CF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653B8FA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903331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4ACCCEE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1 817,3</w:t>
            </w:r>
          </w:p>
        </w:tc>
        <w:tc>
          <w:tcPr>
            <w:tcW w:w="1655" w:type="dxa"/>
            <w:tcBorders>
              <w:top w:val="nil"/>
              <w:left w:val="nil"/>
              <w:bottom w:val="single" w:sz="4" w:space="0" w:color="auto"/>
              <w:right w:val="single" w:sz="4" w:space="0" w:color="auto"/>
            </w:tcBorders>
            <w:shd w:val="clear" w:color="auto" w:fill="auto"/>
            <w:vAlign w:val="center"/>
            <w:hideMark/>
          </w:tcPr>
          <w:p w14:paraId="2E29646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938,6</w:t>
            </w:r>
          </w:p>
        </w:tc>
        <w:tc>
          <w:tcPr>
            <w:tcW w:w="1655" w:type="dxa"/>
            <w:tcBorders>
              <w:top w:val="nil"/>
              <w:left w:val="nil"/>
              <w:bottom w:val="single" w:sz="4" w:space="0" w:color="auto"/>
              <w:right w:val="single" w:sz="4" w:space="0" w:color="auto"/>
            </w:tcBorders>
            <w:shd w:val="clear" w:color="auto" w:fill="auto"/>
            <w:vAlign w:val="center"/>
            <w:hideMark/>
          </w:tcPr>
          <w:p w14:paraId="04FEAFE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938,6</w:t>
            </w:r>
          </w:p>
        </w:tc>
      </w:tr>
      <w:tr w:rsidR="00D13051" w:rsidRPr="00D13051" w14:paraId="54EBD6C1"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5A5EB8F9"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7EEB150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1B928EF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082DF3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09</w:t>
            </w:r>
          </w:p>
        </w:tc>
        <w:tc>
          <w:tcPr>
            <w:tcW w:w="1590" w:type="dxa"/>
            <w:tcBorders>
              <w:top w:val="nil"/>
              <w:left w:val="nil"/>
              <w:bottom w:val="single" w:sz="4" w:space="0" w:color="auto"/>
              <w:right w:val="single" w:sz="4" w:space="0" w:color="auto"/>
            </w:tcBorders>
            <w:shd w:val="clear" w:color="auto" w:fill="auto"/>
            <w:vAlign w:val="center"/>
            <w:hideMark/>
          </w:tcPr>
          <w:p w14:paraId="17B9F9C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54B014F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02223BF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1 817,3</w:t>
            </w:r>
          </w:p>
        </w:tc>
        <w:tc>
          <w:tcPr>
            <w:tcW w:w="1655" w:type="dxa"/>
            <w:tcBorders>
              <w:top w:val="nil"/>
              <w:left w:val="nil"/>
              <w:bottom w:val="single" w:sz="4" w:space="0" w:color="auto"/>
              <w:right w:val="single" w:sz="4" w:space="0" w:color="auto"/>
            </w:tcBorders>
            <w:shd w:val="clear" w:color="auto" w:fill="auto"/>
            <w:vAlign w:val="center"/>
            <w:hideMark/>
          </w:tcPr>
          <w:p w14:paraId="7663A84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938,6</w:t>
            </w:r>
          </w:p>
        </w:tc>
        <w:tc>
          <w:tcPr>
            <w:tcW w:w="1655" w:type="dxa"/>
            <w:tcBorders>
              <w:top w:val="nil"/>
              <w:left w:val="nil"/>
              <w:bottom w:val="single" w:sz="4" w:space="0" w:color="auto"/>
              <w:right w:val="single" w:sz="4" w:space="0" w:color="auto"/>
            </w:tcBorders>
            <w:shd w:val="clear" w:color="auto" w:fill="auto"/>
            <w:vAlign w:val="center"/>
            <w:hideMark/>
          </w:tcPr>
          <w:p w14:paraId="683BB06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938,6</w:t>
            </w:r>
          </w:p>
        </w:tc>
      </w:tr>
      <w:tr w:rsidR="00D13051" w:rsidRPr="00D13051" w14:paraId="56F7A40E"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769A9ACD"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2431B1D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2181742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7E52DD1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09</w:t>
            </w:r>
          </w:p>
        </w:tc>
        <w:tc>
          <w:tcPr>
            <w:tcW w:w="1590" w:type="dxa"/>
            <w:tcBorders>
              <w:top w:val="nil"/>
              <w:left w:val="nil"/>
              <w:bottom w:val="single" w:sz="4" w:space="0" w:color="auto"/>
              <w:right w:val="single" w:sz="4" w:space="0" w:color="auto"/>
            </w:tcBorders>
            <w:shd w:val="clear" w:color="auto" w:fill="auto"/>
            <w:vAlign w:val="center"/>
            <w:hideMark/>
          </w:tcPr>
          <w:p w14:paraId="4BF8365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0C4954A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7440D16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1 817,3</w:t>
            </w:r>
          </w:p>
        </w:tc>
        <w:tc>
          <w:tcPr>
            <w:tcW w:w="1655" w:type="dxa"/>
            <w:tcBorders>
              <w:top w:val="nil"/>
              <w:left w:val="nil"/>
              <w:bottom w:val="single" w:sz="4" w:space="0" w:color="auto"/>
              <w:right w:val="single" w:sz="4" w:space="0" w:color="auto"/>
            </w:tcBorders>
            <w:shd w:val="clear" w:color="auto" w:fill="auto"/>
            <w:vAlign w:val="center"/>
            <w:hideMark/>
          </w:tcPr>
          <w:p w14:paraId="75AEFEC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938,6</w:t>
            </w:r>
          </w:p>
        </w:tc>
        <w:tc>
          <w:tcPr>
            <w:tcW w:w="1655" w:type="dxa"/>
            <w:tcBorders>
              <w:top w:val="nil"/>
              <w:left w:val="nil"/>
              <w:bottom w:val="single" w:sz="4" w:space="0" w:color="auto"/>
              <w:right w:val="single" w:sz="4" w:space="0" w:color="auto"/>
            </w:tcBorders>
            <w:shd w:val="clear" w:color="auto" w:fill="auto"/>
            <w:vAlign w:val="center"/>
            <w:hideMark/>
          </w:tcPr>
          <w:p w14:paraId="557079A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938,6</w:t>
            </w:r>
          </w:p>
        </w:tc>
      </w:tr>
      <w:tr w:rsidR="00D13051" w:rsidRPr="00D13051" w14:paraId="35D27807"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755D8340"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1F812A1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3939316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62288C2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09</w:t>
            </w:r>
          </w:p>
        </w:tc>
        <w:tc>
          <w:tcPr>
            <w:tcW w:w="1590" w:type="dxa"/>
            <w:tcBorders>
              <w:top w:val="nil"/>
              <w:left w:val="nil"/>
              <w:bottom w:val="single" w:sz="4" w:space="0" w:color="auto"/>
              <w:right w:val="single" w:sz="4" w:space="0" w:color="auto"/>
            </w:tcBorders>
            <w:shd w:val="clear" w:color="auto" w:fill="auto"/>
            <w:vAlign w:val="center"/>
            <w:hideMark/>
          </w:tcPr>
          <w:p w14:paraId="489601F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88 8 00 93080</w:t>
            </w:r>
          </w:p>
        </w:tc>
        <w:tc>
          <w:tcPr>
            <w:tcW w:w="992" w:type="dxa"/>
            <w:tcBorders>
              <w:top w:val="nil"/>
              <w:left w:val="nil"/>
              <w:bottom w:val="single" w:sz="4" w:space="0" w:color="auto"/>
              <w:right w:val="single" w:sz="4" w:space="0" w:color="auto"/>
            </w:tcBorders>
            <w:shd w:val="clear" w:color="auto" w:fill="auto"/>
            <w:vAlign w:val="center"/>
            <w:hideMark/>
          </w:tcPr>
          <w:p w14:paraId="3DD76C3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1655" w:type="dxa"/>
            <w:tcBorders>
              <w:top w:val="nil"/>
              <w:left w:val="nil"/>
              <w:bottom w:val="single" w:sz="4" w:space="0" w:color="auto"/>
              <w:right w:val="single" w:sz="4" w:space="0" w:color="auto"/>
            </w:tcBorders>
            <w:shd w:val="clear" w:color="auto" w:fill="auto"/>
            <w:vAlign w:val="center"/>
            <w:hideMark/>
          </w:tcPr>
          <w:p w14:paraId="0C5ED53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1 817,3</w:t>
            </w:r>
          </w:p>
        </w:tc>
        <w:tc>
          <w:tcPr>
            <w:tcW w:w="1655" w:type="dxa"/>
            <w:tcBorders>
              <w:top w:val="nil"/>
              <w:left w:val="nil"/>
              <w:bottom w:val="single" w:sz="4" w:space="0" w:color="auto"/>
              <w:right w:val="single" w:sz="4" w:space="0" w:color="auto"/>
            </w:tcBorders>
            <w:shd w:val="clear" w:color="auto" w:fill="auto"/>
            <w:vAlign w:val="center"/>
            <w:hideMark/>
          </w:tcPr>
          <w:p w14:paraId="2D258B8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938,6</w:t>
            </w:r>
          </w:p>
        </w:tc>
        <w:tc>
          <w:tcPr>
            <w:tcW w:w="1655" w:type="dxa"/>
            <w:tcBorders>
              <w:top w:val="nil"/>
              <w:left w:val="nil"/>
              <w:bottom w:val="single" w:sz="4" w:space="0" w:color="auto"/>
              <w:right w:val="single" w:sz="4" w:space="0" w:color="auto"/>
            </w:tcBorders>
            <w:shd w:val="clear" w:color="auto" w:fill="auto"/>
            <w:vAlign w:val="center"/>
            <w:hideMark/>
          </w:tcPr>
          <w:p w14:paraId="14665B8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938,6</w:t>
            </w:r>
          </w:p>
        </w:tc>
      </w:tr>
      <w:tr w:rsidR="00D13051" w:rsidRPr="00D13051" w14:paraId="3A52FA6E" w14:textId="77777777" w:rsidTr="00C71DB7">
        <w:trPr>
          <w:trHeight w:val="20"/>
        </w:trPr>
        <w:tc>
          <w:tcPr>
            <w:tcW w:w="4926" w:type="dxa"/>
            <w:tcBorders>
              <w:top w:val="nil"/>
              <w:left w:val="single" w:sz="4" w:space="0" w:color="auto"/>
              <w:bottom w:val="single" w:sz="4" w:space="0" w:color="auto"/>
              <w:right w:val="single" w:sz="4" w:space="0" w:color="auto"/>
            </w:tcBorders>
            <w:shd w:val="clear" w:color="auto" w:fill="auto"/>
            <w:vAlign w:val="center"/>
            <w:hideMark/>
          </w:tcPr>
          <w:p w14:paraId="6653758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Другие вопросы в области национальной экономике</w:t>
            </w:r>
          </w:p>
        </w:tc>
        <w:tc>
          <w:tcPr>
            <w:tcW w:w="1117" w:type="dxa"/>
            <w:tcBorders>
              <w:top w:val="nil"/>
              <w:left w:val="nil"/>
              <w:bottom w:val="single" w:sz="4" w:space="0" w:color="auto"/>
              <w:right w:val="single" w:sz="4" w:space="0" w:color="auto"/>
            </w:tcBorders>
            <w:shd w:val="clear" w:color="auto" w:fill="auto"/>
            <w:vAlign w:val="center"/>
            <w:hideMark/>
          </w:tcPr>
          <w:p w14:paraId="2AD1168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325A52B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E244B9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6174A52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2F116C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06036D9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360,0</w:t>
            </w:r>
          </w:p>
        </w:tc>
        <w:tc>
          <w:tcPr>
            <w:tcW w:w="1655" w:type="dxa"/>
            <w:tcBorders>
              <w:top w:val="nil"/>
              <w:left w:val="nil"/>
              <w:bottom w:val="single" w:sz="4" w:space="0" w:color="auto"/>
              <w:right w:val="single" w:sz="4" w:space="0" w:color="auto"/>
            </w:tcBorders>
            <w:shd w:val="clear" w:color="auto" w:fill="auto"/>
            <w:vAlign w:val="center"/>
            <w:hideMark/>
          </w:tcPr>
          <w:p w14:paraId="4C90148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c>
          <w:tcPr>
            <w:tcW w:w="1655" w:type="dxa"/>
            <w:tcBorders>
              <w:top w:val="nil"/>
              <w:left w:val="nil"/>
              <w:bottom w:val="single" w:sz="4" w:space="0" w:color="auto"/>
              <w:right w:val="single" w:sz="4" w:space="0" w:color="auto"/>
            </w:tcBorders>
            <w:shd w:val="clear" w:color="auto" w:fill="auto"/>
            <w:vAlign w:val="center"/>
            <w:hideMark/>
          </w:tcPr>
          <w:p w14:paraId="4E7003E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r>
      <w:tr w:rsidR="00D13051" w:rsidRPr="00D13051" w14:paraId="226C9C3C" w14:textId="77777777" w:rsidTr="009F09EB">
        <w:trPr>
          <w:trHeight w:val="20"/>
        </w:trPr>
        <w:tc>
          <w:tcPr>
            <w:tcW w:w="4926" w:type="dxa"/>
            <w:tcBorders>
              <w:top w:val="nil"/>
              <w:left w:val="nil"/>
              <w:bottom w:val="nil"/>
              <w:right w:val="nil"/>
            </w:tcBorders>
            <w:shd w:val="clear" w:color="auto" w:fill="auto"/>
            <w:vAlign w:val="center"/>
            <w:hideMark/>
          </w:tcPr>
          <w:p w14:paraId="1C5E204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620A421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3E95C8C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1343D65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12</w:t>
            </w:r>
          </w:p>
        </w:tc>
        <w:tc>
          <w:tcPr>
            <w:tcW w:w="1590" w:type="dxa"/>
            <w:tcBorders>
              <w:top w:val="nil"/>
              <w:left w:val="nil"/>
              <w:bottom w:val="single" w:sz="4" w:space="0" w:color="auto"/>
              <w:right w:val="single" w:sz="4" w:space="0" w:color="auto"/>
            </w:tcBorders>
            <w:shd w:val="clear" w:color="auto" w:fill="auto"/>
            <w:vAlign w:val="center"/>
            <w:hideMark/>
          </w:tcPr>
          <w:p w14:paraId="2C82272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1825372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66C16BD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360,0</w:t>
            </w:r>
          </w:p>
        </w:tc>
        <w:tc>
          <w:tcPr>
            <w:tcW w:w="1655" w:type="dxa"/>
            <w:tcBorders>
              <w:top w:val="nil"/>
              <w:left w:val="nil"/>
              <w:bottom w:val="single" w:sz="4" w:space="0" w:color="auto"/>
              <w:right w:val="single" w:sz="4" w:space="0" w:color="auto"/>
            </w:tcBorders>
            <w:shd w:val="clear" w:color="auto" w:fill="auto"/>
            <w:vAlign w:val="center"/>
            <w:hideMark/>
          </w:tcPr>
          <w:p w14:paraId="255227E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c>
          <w:tcPr>
            <w:tcW w:w="1655" w:type="dxa"/>
            <w:tcBorders>
              <w:top w:val="nil"/>
              <w:left w:val="nil"/>
              <w:bottom w:val="single" w:sz="4" w:space="0" w:color="auto"/>
              <w:right w:val="single" w:sz="4" w:space="0" w:color="auto"/>
            </w:tcBorders>
            <w:shd w:val="clear" w:color="auto" w:fill="auto"/>
            <w:vAlign w:val="center"/>
            <w:hideMark/>
          </w:tcPr>
          <w:p w14:paraId="5BD2009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r>
      <w:tr w:rsidR="00D13051" w:rsidRPr="00D13051" w14:paraId="5C2E509C" w14:textId="77777777" w:rsidTr="009F09EB">
        <w:trPr>
          <w:trHeight w:val="20"/>
        </w:trPr>
        <w:tc>
          <w:tcPr>
            <w:tcW w:w="4926" w:type="dxa"/>
            <w:tcBorders>
              <w:top w:val="nil"/>
              <w:left w:val="nil"/>
              <w:bottom w:val="nil"/>
              <w:right w:val="nil"/>
            </w:tcBorders>
            <w:shd w:val="clear" w:color="auto" w:fill="auto"/>
            <w:vAlign w:val="center"/>
            <w:hideMark/>
          </w:tcPr>
          <w:p w14:paraId="3BB2704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478B374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42D3871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7F1517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12</w:t>
            </w:r>
          </w:p>
        </w:tc>
        <w:tc>
          <w:tcPr>
            <w:tcW w:w="1590" w:type="dxa"/>
            <w:tcBorders>
              <w:top w:val="nil"/>
              <w:left w:val="nil"/>
              <w:bottom w:val="single" w:sz="4" w:space="0" w:color="auto"/>
              <w:right w:val="single" w:sz="4" w:space="0" w:color="auto"/>
            </w:tcBorders>
            <w:shd w:val="clear" w:color="auto" w:fill="auto"/>
            <w:vAlign w:val="center"/>
            <w:hideMark/>
          </w:tcPr>
          <w:p w14:paraId="0FCF4E9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1F06190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47FBAB5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360,0</w:t>
            </w:r>
          </w:p>
        </w:tc>
        <w:tc>
          <w:tcPr>
            <w:tcW w:w="1655" w:type="dxa"/>
            <w:tcBorders>
              <w:top w:val="nil"/>
              <w:left w:val="nil"/>
              <w:bottom w:val="single" w:sz="4" w:space="0" w:color="auto"/>
              <w:right w:val="single" w:sz="4" w:space="0" w:color="auto"/>
            </w:tcBorders>
            <w:shd w:val="clear" w:color="auto" w:fill="auto"/>
            <w:vAlign w:val="center"/>
            <w:hideMark/>
          </w:tcPr>
          <w:p w14:paraId="1CE8009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c>
          <w:tcPr>
            <w:tcW w:w="1655" w:type="dxa"/>
            <w:tcBorders>
              <w:top w:val="nil"/>
              <w:left w:val="nil"/>
              <w:bottom w:val="single" w:sz="4" w:space="0" w:color="auto"/>
              <w:right w:val="single" w:sz="4" w:space="0" w:color="auto"/>
            </w:tcBorders>
            <w:shd w:val="clear" w:color="auto" w:fill="auto"/>
            <w:vAlign w:val="center"/>
            <w:hideMark/>
          </w:tcPr>
          <w:p w14:paraId="0B6C7E1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100,0</w:t>
            </w:r>
          </w:p>
        </w:tc>
      </w:tr>
      <w:tr w:rsidR="00D13051" w:rsidRPr="00D13051" w14:paraId="04F8995A"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77D74E1B"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19DC4F0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33D19FA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0BE5D1A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12</w:t>
            </w:r>
          </w:p>
        </w:tc>
        <w:tc>
          <w:tcPr>
            <w:tcW w:w="1590" w:type="dxa"/>
            <w:tcBorders>
              <w:top w:val="nil"/>
              <w:left w:val="nil"/>
              <w:bottom w:val="single" w:sz="4" w:space="0" w:color="auto"/>
              <w:right w:val="single" w:sz="4" w:space="0" w:color="auto"/>
            </w:tcBorders>
            <w:shd w:val="clear" w:color="auto" w:fill="auto"/>
            <w:vAlign w:val="center"/>
            <w:hideMark/>
          </w:tcPr>
          <w:p w14:paraId="0AA80E2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88 8 00 93020</w:t>
            </w:r>
          </w:p>
        </w:tc>
        <w:tc>
          <w:tcPr>
            <w:tcW w:w="992" w:type="dxa"/>
            <w:tcBorders>
              <w:top w:val="nil"/>
              <w:left w:val="nil"/>
              <w:bottom w:val="single" w:sz="4" w:space="0" w:color="auto"/>
              <w:right w:val="single" w:sz="4" w:space="0" w:color="auto"/>
            </w:tcBorders>
            <w:shd w:val="clear" w:color="auto" w:fill="auto"/>
            <w:vAlign w:val="center"/>
            <w:hideMark/>
          </w:tcPr>
          <w:p w14:paraId="6C33503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1655" w:type="dxa"/>
            <w:tcBorders>
              <w:top w:val="nil"/>
              <w:left w:val="nil"/>
              <w:bottom w:val="single" w:sz="4" w:space="0" w:color="auto"/>
              <w:right w:val="single" w:sz="4" w:space="0" w:color="auto"/>
            </w:tcBorders>
            <w:shd w:val="clear" w:color="auto" w:fill="auto"/>
            <w:vAlign w:val="center"/>
            <w:hideMark/>
          </w:tcPr>
          <w:p w14:paraId="0798753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359,0</w:t>
            </w:r>
          </w:p>
        </w:tc>
        <w:tc>
          <w:tcPr>
            <w:tcW w:w="1655" w:type="dxa"/>
            <w:tcBorders>
              <w:top w:val="nil"/>
              <w:left w:val="nil"/>
              <w:bottom w:val="single" w:sz="4" w:space="0" w:color="auto"/>
              <w:right w:val="single" w:sz="4" w:space="0" w:color="auto"/>
            </w:tcBorders>
            <w:shd w:val="clear" w:color="auto" w:fill="auto"/>
            <w:vAlign w:val="center"/>
            <w:hideMark/>
          </w:tcPr>
          <w:p w14:paraId="7ED4A95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99,0</w:t>
            </w:r>
          </w:p>
        </w:tc>
        <w:tc>
          <w:tcPr>
            <w:tcW w:w="1655" w:type="dxa"/>
            <w:tcBorders>
              <w:top w:val="nil"/>
              <w:left w:val="nil"/>
              <w:bottom w:val="single" w:sz="4" w:space="0" w:color="auto"/>
              <w:right w:val="single" w:sz="4" w:space="0" w:color="auto"/>
            </w:tcBorders>
            <w:shd w:val="clear" w:color="auto" w:fill="auto"/>
            <w:vAlign w:val="center"/>
            <w:hideMark/>
          </w:tcPr>
          <w:p w14:paraId="3F719F4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99,0</w:t>
            </w:r>
          </w:p>
        </w:tc>
      </w:tr>
      <w:tr w:rsidR="00D13051" w:rsidRPr="00D13051" w14:paraId="4FE17D76"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501FBF67"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Межбюджетные трансферты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6CFEA49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FFDFED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04</w:t>
            </w:r>
          </w:p>
        </w:tc>
        <w:tc>
          <w:tcPr>
            <w:tcW w:w="1167" w:type="dxa"/>
            <w:tcBorders>
              <w:top w:val="nil"/>
              <w:left w:val="nil"/>
              <w:bottom w:val="single" w:sz="4" w:space="0" w:color="auto"/>
              <w:right w:val="single" w:sz="4" w:space="0" w:color="auto"/>
            </w:tcBorders>
            <w:shd w:val="clear" w:color="auto" w:fill="auto"/>
            <w:vAlign w:val="center"/>
            <w:hideMark/>
          </w:tcPr>
          <w:p w14:paraId="4E2655D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12</w:t>
            </w:r>
          </w:p>
        </w:tc>
        <w:tc>
          <w:tcPr>
            <w:tcW w:w="1590" w:type="dxa"/>
            <w:tcBorders>
              <w:top w:val="nil"/>
              <w:left w:val="nil"/>
              <w:bottom w:val="single" w:sz="4" w:space="0" w:color="auto"/>
              <w:right w:val="single" w:sz="4" w:space="0" w:color="auto"/>
            </w:tcBorders>
            <w:shd w:val="clear" w:color="auto" w:fill="auto"/>
            <w:vAlign w:val="center"/>
            <w:hideMark/>
          </w:tcPr>
          <w:p w14:paraId="2FB8344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88 8 00 97040</w:t>
            </w:r>
          </w:p>
        </w:tc>
        <w:tc>
          <w:tcPr>
            <w:tcW w:w="992" w:type="dxa"/>
            <w:tcBorders>
              <w:top w:val="nil"/>
              <w:left w:val="nil"/>
              <w:bottom w:val="single" w:sz="4" w:space="0" w:color="auto"/>
              <w:right w:val="single" w:sz="4" w:space="0" w:color="auto"/>
            </w:tcBorders>
            <w:shd w:val="clear" w:color="auto" w:fill="auto"/>
            <w:vAlign w:val="center"/>
            <w:hideMark/>
          </w:tcPr>
          <w:p w14:paraId="48BA8ED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500</w:t>
            </w:r>
          </w:p>
        </w:tc>
        <w:tc>
          <w:tcPr>
            <w:tcW w:w="1655" w:type="dxa"/>
            <w:tcBorders>
              <w:top w:val="nil"/>
              <w:left w:val="nil"/>
              <w:bottom w:val="single" w:sz="4" w:space="0" w:color="auto"/>
              <w:right w:val="single" w:sz="4" w:space="0" w:color="auto"/>
            </w:tcBorders>
            <w:shd w:val="clear" w:color="auto" w:fill="auto"/>
            <w:vAlign w:val="center"/>
            <w:hideMark/>
          </w:tcPr>
          <w:p w14:paraId="3805A78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w:t>
            </w:r>
          </w:p>
        </w:tc>
        <w:tc>
          <w:tcPr>
            <w:tcW w:w="1655" w:type="dxa"/>
            <w:tcBorders>
              <w:top w:val="nil"/>
              <w:left w:val="nil"/>
              <w:bottom w:val="single" w:sz="4" w:space="0" w:color="auto"/>
              <w:right w:val="single" w:sz="4" w:space="0" w:color="auto"/>
            </w:tcBorders>
            <w:shd w:val="clear" w:color="auto" w:fill="auto"/>
            <w:vAlign w:val="center"/>
            <w:hideMark/>
          </w:tcPr>
          <w:p w14:paraId="4BF93B2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w:t>
            </w:r>
          </w:p>
        </w:tc>
        <w:tc>
          <w:tcPr>
            <w:tcW w:w="1655" w:type="dxa"/>
            <w:tcBorders>
              <w:top w:val="nil"/>
              <w:left w:val="nil"/>
              <w:bottom w:val="single" w:sz="4" w:space="0" w:color="auto"/>
              <w:right w:val="single" w:sz="4" w:space="0" w:color="auto"/>
            </w:tcBorders>
            <w:shd w:val="clear" w:color="auto" w:fill="auto"/>
            <w:vAlign w:val="center"/>
            <w:hideMark/>
          </w:tcPr>
          <w:p w14:paraId="335E9E0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w:t>
            </w:r>
          </w:p>
        </w:tc>
      </w:tr>
      <w:tr w:rsidR="00D13051" w:rsidRPr="00D13051" w14:paraId="2B322036" w14:textId="77777777" w:rsidTr="00C71DB7">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1896E891"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ЖИЛИЩНО-КОММУНАЛЬНОЕ ХОЗЯЙСТВО</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7064CE3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66477E5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5FC6237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4F4BB35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62B2CE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6165704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4 820,1</w:t>
            </w:r>
          </w:p>
        </w:tc>
        <w:tc>
          <w:tcPr>
            <w:tcW w:w="1655" w:type="dxa"/>
            <w:tcBorders>
              <w:top w:val="nil"/>
              <w:left w:val="nil"/>
              <w:bottom w:val="single" w:sz="4" w:space="0" w:color="auto"/>
              <w:right w:val="single" w:sz="4" w:space="0" w:color="auto"/>
            </w:tcBorders>
            <w:shd w:val="clear" w:color="auto" w:fill="auto"/>
            <w:vAlign w:val="center"/>
            <w:hideMark/>
          </w:tcPr>
          <w:p w14:paraId="0B914B0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1 060,7</w:t>
            </w:r>
          </w:p>
        </w:tc>
        <w:tc>
          <w:tcPr>
            <w:tcW w:w="1655" w:type="dxa"/>
            <w:tcBorders>
              <w:top w:val="nil"/>
              <w:left w:val="nil"/>
              <w:bottom w:val="single" w:sz="4" w:space="0" w:color="auto"/>
              <w:right w:val="single" w:sz="4" w:space="0" w:color="auto"/>
            </w:tcBorders>
            <w:shd w:val="clear" w:color="auto" w:fill="auto"/>
            <w:vAlign w:val="center"/>
            <w:hideMark/>
          </w:tcPr>
          <w:p w14:paraId="5FF73ED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1 123,2</w:t>
            </w:r>
          </w:p>
        </w:tc>
      </w:tr>
      <w:tr w:rsidR="00D13051" w:rsidRPr="00D13051" w14:paraId="7A558F0F"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3D0A7F40"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Благоустройство</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6C0869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32F89F4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0704599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03</w:t>
            </w:r>
          </w:p>
        </w:tc>
        <w:tc>
          <w:tcPr>
            <w:tcW w:w="1590" w:type="dxa"/>
            <w:tcBorders>
              <w:top w:val="nil"/>
              <w:left w:val="nil"/>
              <w:bottom w:val="single" w:sz="4" w:space="0" w:color="auto"/>
              <w:right w:val="single" w:sz="4" w:space="0" w:color="auto"/>
            </w:tcBorders>
            <w:shd w:val="clear" w:color="auto" w:fill="auto"/>
            <w:vAlign w:val="center"/>
            <w:hideMark/>
          </w:tcPr>
          <w:p w14:paraId="4CEEB38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C6B080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3120E72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3 048,5</w:t>
            </w:r>
          </w:p>
        </w:tc>
        <w:tc>
          <w:tcPr>
            <w:tcW w:w="1655" w:type="dxa"/>
            <w:tcBorders>
              <w:top w:val="nil"/>
              <w:left w:val="nil"/>
              <w:bottom w:val="single" w:sz="4" w:space="0" w:color="auto"/>
              <w:right w:val="single" w:sz="4" w:space="0" w:color="auto"/>
            </w:tcBorders>
            <w:shd w:val="clear" w:color="auto" w:fill="auto"/>
            <w:vAlign w:val="center"/>
            <w:hideMark/>
          </w:tcPr>
          <w:p w14:paraId="565012D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58EF95E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r>
      <w:tr w:rsidR="00D13051" w:rsidRPr="00D13051" w14:paraId="246588D5"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3F5E26BD"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Муниципальная программа" Комплексное развитие сельской территории Куприяновского сельсовета Завитинского района Амурской области"</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1A00F6E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320CD86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1D5E0A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03</w:t>
            </w:r>
          </w:p>
        </w:tc>
        <w:tc>
          <w:tcPr>
            <w:tcW w:w="1590" w:type="dxa"/>
            <w:tcBorders>
              <w:top w:val="nil"/>
              <w:left w:val="nil"/>
              <w:bottom w:val="single" w:sz="4" w:space="0" w:color="auto"/>
              <w:right w:val="single" w:sz="4" w:space="0" w:color="auto"/>
            </w:tcBorders>
            <w:shd w:val="clear" w:color="auto" w:fill="auto"/>
            <w:vAlign w:val="center"/>
            <w:hideMark/>
          </w:tcPr>
          <w:p w14:paraId="7517165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50 0 00 00000</w:t>
            </w:r>
          </w:p>
        </w:tc>
        <w:tc>
          <w:tcPr>
            <w:tcW w:w="992" w:type="dxa"/>
            <w:tcBorders>
              <w:top w:val="nil"/>
              <w:left w:val="nil"/>
              <w:bottom w:val="single" w:sz="4" w:space="0" w:color="auto"/>
              <w:right w:val="single" w:sz="4" w:space="0" w:color="auto"/>
            </w:tcBorders>
            <w:shd w:val="clear" w:color="auto" w:fill="auto"/>
            <w:vAlign w:val="center"/>
            <w:hideMark/>
          </w:tcPr>
          <w:p w14:paraId="11C1EF7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580D521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3 048,5</w:t>
            </w:r>
          </w:p>
        </w:tc>
        <w:tc>
          <w:tcPr>
            <w:tcW w:w="1655" w:type="dxa"/>
            <w:tcBorders>
              <w:top w:val="nil"/>
              <w:left w:val="nil"/>
              <w:bottom w:val="single" w:sz="4" w:space="0" w:color="auto"/>
              <w:right w:val="single" w:sz="4" w:space="0" w:color="auto"/>
            </w:tcBorders>
            <w:shd w:val="clear" w:color="auto" w:fill="auto"/>
            <w:vAlign w:val="center"/>
            <w:hideMark/>
          </w:tcPr>
          <w:p w14:paraId="1212573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c>
          <w:tcPr>
            <w:tcW w:w="1655" w:type="dxa"/>
            <w:tcBorders>
              <w:top w:val="nil"/>
              <w:left w:val="nil"/>
              <w:bottom w:val="single" w:sz="4" w:space="0" w:color="auto"/>
              <w:right w:val="single" w:sz="4" w:space="0" w:color="auto"/>
            </w:tcBorders>
            <w:shd w:val="clear" w:color="auto" w:fill="auto"/>
            <w:vAlign w:val="center"/>
            <w:hideMark/>
          </w:tcPr>
          <w:p w14:paraId="64A8377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658B5FF6"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663F25B9" w14:textId="7E1C1DDF"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Основное мероприятие "Развитие Куприяновского поселения Завитинского района Амурской области, основан</w:t>
            </w:r>
            <w:r w:rsidR="00C71DB7">
              <w:rPr>
                <w:rFonts w:ascii="Times New Roman" w:eastAsia="Times New Roman" w:hAnsi="Times New Roman" w:cs="Times New Roman"/>
                <w:color w:val="000000"/>
                <w:sz w:val="20"/>
                <w:szCs w:val="20"/>
                <w:lang w:eastAsia="ru-RU"/>
              </w:rPr>
              <w:t>н</w:t>
            </w:r>
            <w:r w:rsidRPr="00D13051">
              <w:rPr>
                <w:rFonts w:ascii="Times New Roman" w:eastAsia="Times New Roman" w:hAnsi="Times New Roman" w:cs="Times New Roman"/>
                <w:color w:val="000000"/>
                <w:sz w:val="20"/>
                <w:szCs w:val="20"/>
                <w:lang w:eastAsia="ru-RU"/>
              </w:rPr>
              <w:t>ое на местных инициативах</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1F971BF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031808C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4C15896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03</w:t>
            </w:r>
          </w:p>
        </w:tc>
        <w:tc>
          <w:tcPr>
            <w:tcW w:w="1590" w:type="dxa"/>
            <w:tcBorders>
              <w:top w:val="nil"/>
              <w:left w:val="nil"/>
              <w:bottom w:val="single" w:sz="4" w:space="0" w:color="auto"/>
              <w:right w:val="single" w:sz="4" w:space="0" w:color="auto"/>
            </w:tcBorders>
            <w:shd w:val="clear" w:color="auto" w:fill="auto"/>
            <w:vAlign w:val="center"/>
            <w:hideMark/>
          </w:tcPr>
          <w:p w14:paraId="7145A08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50 0 02 00000</w:t>
            </w:r>
          </w:p>
        </w:tc>
        <w:tc>
          <w:tcPr>
            <w:tcW w:w="992" w:type="dxa"/>
            <w:tcBorders>
              <w:top w:val="nil"/>
              <w:left w:val="nil"/>
              <w:bottom w:val="single" w:sz="4" w:space="0" w:color="auto"/>
              <w:right w:val="single" w:sz="4" w:space="0" w:color="auto"/>
            </w:tcBorders>
            <w:shd w:val="clear" w:color="auto" w:fill="auto"/>
            <w:vAlign w:val="center"/>
            <w:hideMark/>
          </w:tcPr>
          <w:p w14:paraId="172BE63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0A2B5BA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3 048,5</w:t>
            </w:r>
          </w:p>
        </w:tc>
        <w:tc>
          <w:tcPr>
            <w:tcW w:w="1655" w:type="dxa"/>
            <w:tcBorders>
              <w:top w:val="nil"/>
              <w:left w:val="nil"/>
              <w:bottom w:val="single" w:sz="4" w:space="0" w:color="auto"/>
              <w:right w:val="single" w:sz="4" w:space="0" w:color="auto"/>
            </w:tcBorders>
            <w:shd w:val="clear" w:color="auto" w:fill="auto"/>
            <w:vAlign w:val="center"/>
            <w:hideMark/>
          </w:tcPr>
          <w:p w14:paraId="3C677AF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c>
          <w:tcPr>
            <w:tcW w:w="1655" w:type="dxa"/>
            <w:tcBorders>
              <w:top w:val="nil"/>
              <w:left w:val="nil"/>
              <w:bottom w:val="single" w:sz="4" w:space="0" w:color="auto"/>
              <w:right w:val="single" w:sz="4" w:space="0" w:color="auto"/>
            </w:tcBorders>
            <w:shd w:val="clear" w:color="auto" w:fill="auto"/>
            <w:vAlign w:val="center"/>
            <w:hideMark/>
          </w:tcPr>
          <w:p w14:paraId="68E648F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r>
      <w:tr w:rsidR="00D13051" w:rsidRPr="00D13051" w14:paraId="2121345B"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2EED4DD7"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 xml:space="preserve">Мероприятие" Благоустройство центральной площади с </w:t>
            </w:r>
            <w:proofErr w:type="spellStart"/>
            <w:r w:rsidRPr="00D13051">
              <w:rPr>
                <w:rFonts w:ascii="Times New Roman" w:eastAsia="Times New Roman" w:hAnsi="Times New Roman" w:cs="Times New Roman"/>
                <w:color w:val="000000"/>
                <w:sz w:val="20"/>
                <w:szCs w:val="20"/>
                <w:lang w:eastAsia="ru-RU"/>
              </w:rPr>
              <w:t>Куприяновка</w:t>
            </w:r>
            <w:proofErr w:type="spellEnd"/>
            <w:r w:rsidRPr="00D13051">
              <w:rPr>
                <w:rFonts w:ascii="Times New Roman" w:eastAsia="Times New Roman" w:hAnsi="Times New Roman" w:cs="Times New Roman"/>
                <w:color w:val="000000"/>
                <w:sz w:val="20"/>
                <w:szCs w:val="20"/>
                <w:lang w:eastAsia="ru-RU"/>
              </w:rPr>
              <w:t xml:space="preserve">" "Благоустройство кладбища с. </w:t>
            </w:r>
            <w:proofErr w:type="spellStart"/>
            <w:r w:rsidRPr="00D13051">
              <w:rPr>
                <w:rFonts w:ascii="Times New Roman" w:eastAsia="Times New Roman" w:hAnsi="Times New Roman" w:cs="Times New Roman"/>
                <w:color w:val="000000"/>
                <w:sz w:val="20"/>
                <w:szCs w:val="20"/>
                <w:lang w:eastAsia="ru-RU"/>
              </w:rPr>
              <w:t>Подоловка</w:t>
            </w:r>
            <w:proofErr w:type="spellEnd"/>
            <w:r w:rsidRPr="00D13051">
              <w:rPr>
                <w:rFonts w:ascii="Times New Roman" w:eastAsia="Times New Roman" w:hAnsi="Times New Roman" w:cs="Times New Roman"/>
                <w:color w:val="000000"/>
                <w:sz w:val="20"/>
                <w:szCs w:val="20"/>
                <w:lang w:eastAsia="ru-RU"/>
              </w:rPr>
              <w:t>"</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60CFF30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24ABC0D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6C11DBC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03</w:t>
            </w:r>
          </w:p>
        </w:tc>
        <w:tc>
          <w:tcPr>
            <w:tcW w:w="1590" w:type="dxa"/>
            <w:tcBorders>
              <w:top w:val="nil"/>
              <w:left w:val="nil"/>
              <w:bottom w:val="single" w:sz="4" w:space="0" w:color="auto"/>
              <w:right w:val="single" w:sz="4" w:space="0" w:color="auto"/>
            </w:tcBorders>
            <w:shd w:val="clear" w:color="auto" w:fill="auto"/>
            <w:vAlign w:val="center"/>
            <w:hideMark/>
          </w:tcPr>
          <w:p w14:paraId="042891A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 0 02 S0400</w:t>
            </w:r>
          </w:p>
        </w:tc>
        <w:tc>
          <w:tcPr>
            <w:tcW w:w="992" w:type="dxa"/>
            <w:tcBorders>
              <w:top w:val="nil"/>
              <w:left w:val="nil"/>
              <w:bottom w:val="single" w:sz="4" w:space="0" w:color="auto"/>
              <w:right w:val="single" w:sz="4" w:space="0" w:color="auto"/>
            </w:tcBorders>
            <w:shd w:val="clear" w:color="auto" w:fill="auto"/>
            <w:vAlign w:val="center"/>
            <w:hideMark/>
          </w:tcPr>
          <w:p w14:paraId="23683DA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71114FC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3 048,5</w:t>
            </w:r>
          </w:p>
        </w:tc>
        <w:tc>
          <w:tcPr>
            <w:tcW w:w="1655" w:type="dxa"/>
            <w:tcBorders>
              <w:top w:val="nil"/>
              <w:left w:val="nil"/>
              <w:bottom w:val="single" w:sz="4" w:space="0" w:color="auto"/>
              <w:right w:val="single" w:sz="4" w:space="0" w:color="auto"/>
            </w:tcBorders>
            <w:shd w:val="clear" w:color="auto" w:fill="auto"/>
            <w:vAlign w:val="center"/>
            <w:hideMark/>
          </w:tcPr>
          <w:p w14:paraId="402DB27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c>
          <w:tcPr>
            <w:tcW w:w="1655" w:type="dxa"/>
            <w:tcBorders>
              <w:top w:val="nil"/>
              <w:left w:val="nil"/>
              <w:bottom w:val="single" w:sz="4" w:space="0" w:color="auto"/>
              <w:right w:val="single" w:sz="4" w:space="0" w:color="auto"/>
            </w:tcBorders>
            <w:shd w:val="clear" w:color="auto" w:fill="auto"/>
            <w:vAlign w:val="center"/>
            <w:hideMark/>
          </w:tcPr>
          <w:p w14:paraId="3425971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r>
      <w:tr w:rsidR="00D13051" w:rsidRPr="00D13051" w14:paraId="197DBF2F"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11E23DFC"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2F70A57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0F89AE6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2FF4D19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03</w:t>
            </w:r>
          </w:p>
        </w:tc>
        <w:tc>
          <w:tcPr>
            <w:tcW w:w="1590" w:type="dxa"/>
            <w:tcBorders>
              <w:top w:val="nil"/>
              <w:left w:val="nil"/>
              <w:bottom w:val="single" w:sz="4" w:space="0" w:color="auto"/>
              <w:right w:val="single" w:sz="4" w:space="0" w:color="auto"/>
            </w:tcBorders>
            <w:shd w:val="clear" w:color="auto" w:fill="auto"/>
            <w:vAlign w:val="center"/>
            <w:hideMark/>
          </w:tcPr>
          <w:p w14:paraId="5E19EA8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 0 02 S0400</w:t>
            </w:r>
          </w:p>
        </w:tc>
        <w:tc>
          <w:tcPr>
            <w:tcW w:w="992" w:type="dxa"/>
            <w:tcBorders>
              <w:top w:val="nil"/>
              <w:left w:val="nil"/>
              <w:bottom w:val="single" w:sz="4" w:space="0" w:color="auto"/>
              <w:right w:val="single" w:sz="4" w:space="0" w:color="auto"/>
            </w:tcBorders>
            <w:shd w:val="clear" w:color="auto" w:fill="auto"/>
            <w:vAlign w:val="center"/>
            <w:hideMark/>
          </w:tcPr>
          <w:p w14:paraId="2346C78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1655" w:type="dxa"/>
            <w:tcBorders>
              <w:top w:val="nil"/>
              <w:left w:val="nil"/>
              <w:bottom w:val="single" w:sz="4" w:space="0" w:color="auto"/>
              <w:right w:val="single" w:sz="4" w:space="0" w:color="auto"/>
            </w:tcBorders>
            <w:shd w:val="clear" w:color="auto" w:fill="auto"/>
            <w:vAlign w:val="center"/>
            <w:hideMark/>
          </w:tcPr>
          <w:p w14:paraId="6D6196B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3 048,5</w:t>
            </w:r>
          </w:p>
        </w:tc>
        <w:tc>
          <w:tcPr>
            <w:tcW w:w="1655" w:type="dxa"/>
            <w:tcBorders>
              <w:top w:val="nil"/>
              <w:left w:val="nil"/>
              <w:bottom w:val="single" w:sz="4" w:space="0" w:color="auto"/>
              <w:right w:val="single" w:sz="4" w:space="0" w:color="auto"/>
            </w:tcBorders>
            <w:shd w:val="clear" w:color="auto" w:fill="auto"/>
            <w:vAlign w:val="center"/>
            <w:hideMark/>
          </w:tcPr>
          <w:p w14:paraId="53E0541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c>
          <w:tcPr>
            <w:tcW w:w="1655" w:type="dxa"/>
            <w:tcBorders>
              <w:top w:val="nil"/>
              <w:left w:val="nil"/>
              <w:bottom w:val="single" w:sz="4" w:space="0" w:color="auto"/>
              <w:right w:val="single" w:sz="4" w:space="0" w:color="auto"/>
            </w:tcBorders>
            <w:shd w:val="clear" w:color="auto" w:fill="auto"/>
            <w:vAlign w:val="center"/>
            <w:hideMark/>
          </w:tcPr>
          <w:p w14:paraId="6007776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r>
      <w:tr w:rsidR="00D13051" w:rsidRPr="00D13051" w14:paraId="4F7C3C89"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081C2A18"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3B87A12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5D3E251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422C27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348B55E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06A5BD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6B53709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1 771,6</w:t>
            </w:r>
          </w:p>
        </w:tc>
        <w:tc>
          <w:tcPr>
            <w:tcW w:w="1655" w:type="dxa"/>
            <w:tcBorders>
              <w:top w:val="nil"/>
              <w:left w:val="nil"/>
              <w:bottom w:val="single" w:sz="4" w:space="0" w:color="auto"/>
              <w:right w:val="single" w:sz="4" w:space="0" w:color="auto"/>
            </w:tcBorders>
            <w:shd w:val="clear" w:color="auto" w:fill="auto"/>
            <w:vAlign w:val="center"/>
            <w:hideMark/>
          </w:tcPr>
          <w:p w14:paraId="7B14723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1 060,7</w:t>
            </w:r>
          </w:p>
        </w:tc>
        <w:tc>
          <w:tcPr>
            <w:tcW w:w="1655" w:type="dxa"/>
            <w:tcBorders>
              <w:top w:val="nil"/>
              <w:left w:val="nil"/>
              <w:bottom w:val="single" w:sz="4" w:space="0" w:color="auto"/>
              <w:right w:val="single" w:sz="4" w:space="0" w:color="auto"/>
            </w:tcBorders>
            <w:shd w:val="clear" w:color="auto" w:fill="auto"/>
            <w:vAlign w:val="center"/>
            <w:hideMark/>
          </w:tcPr>
          <w:p w14:paraId="5A6E2B3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1 123,2</w:t>
            </w:r>
          </w:p>
        </w:tc>
      </w:tr>
      <w:tr w:rsidR="00D13051" w:rsidRPr="00D13051" w14:paraId="2B5DFCEC"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6C2B3B05"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184143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530792D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6499F3D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012B500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75A8D6E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69486F7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1 771,6</w:t>
            </w:r>
          </w:p>
        </w:tc>
        <w:tc>
          <w:tcPr>
            <w:tcW w:w="1655" w:type="dxa"/>
            <w:tcBorders>
              <w:top w:val="nil"/>
              <w:left w:val="nil"/>
              <w:bottom w:val="single" w:sz="4" w:space="0" w:color="auto"/>
              <w:right w:val="single" w:sz="4" w:space="0" w:color="auto"/>
            </w:tcBorders>
            <w:shd w:val="clear" w:color="auto" w:fill="auto"/>
            <w:vAlign w:val="center"/>
            <w:hideMark/>
          </w:tcPr>
          <w:p w14:paraId="1AEA46F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1 060,7</w:t>
            </w:r>
          </w:p>
        </w:tc>
        <w:tc>
          <w:tcPr>
            <w:tcW w:w="1655" w:type="dxa"/>
            <w:tcBorders>
              <w:top w:val="nil"/>
              <w:left w:val="nil"/>
              <w:bottom w:val="single" w:sz="4" w:space="0" w:color="auto"/>
              <w:right w:val="single" w:sz="4" w:space="0" w:color="auto"/>
            </w:tcBorders>
            <w:shd w:val="clear" w:color="auto" w:fill="auto"/>
            <w:vAlign w:val="center"/>
            <w:hideMark/>
          </w:tcPr>
          <w:p w14:paraId="28B10D7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1 123,2</w:t>
            </w:r>
          </w:p>
        </w:tc>
      </w:tr>
      <w:tr w:rsidR="00D13051" w:rsidRPr="00D13051" w14:paraId="750D09E6"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4FBCC525"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17E40D5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22E151F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91379B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3B31C97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000A752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2C3C54D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1 771,6</w:t>
            </w:r>
          </w:p>
        </w:tc>
        <w:tc>
          <w:tcPr>
            <w:tcW w:w="1655" w:type="dxa"/>
            <w:tcBorders>
              <w:top w:val="nil"/>
              <w:left w:val="nil"/>
              <w:bottom w:val="single" w:sz="4" w:space="0" w:color="auto"/>
              <w:right w:val="single" w:sz="4" w:space="0" w:color="auto"/>
            </w:tcBorders>
            <w:shd w:val="clear" w:color="auto" w:fill="auto"/>
            <w:vAlign w:val="center"/>
            <w:hideMark/>
          </w:tcPr>
          <w:p w14:paraId="218FC4D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1 060,7</w:t>
            </w:r>
          </w:p>
        </w:tc>
        <w:tc>
          <w:tcPr>
            <w:tcW w:w="1655" w:type="dxa"/>
            <w:tcBorders>
              <w:top w:val="nil"/>
              <w:left w:val="nil"/>
              <w:bottom w:val="single" w:sz="4" w:space="0" w:color="auto"/>
              <w:right w:val="single" w:sz="4" w:space="0" w:color="auto"/>
            </w:tcBorders>
            <w:shd w:val="clear" w:color="auto" w:fill="auto"/>
            <w:vAlign w:val="center"/>
            <w:hideMark/>
          </w:tcPr>
          <w:p w14:paraId="237FB34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1 123,2</w:t>
            </w:r>
          </w:p>
        </w:tc>
      </w:tr>
      <w:tr w:rsidR="00D13051" w:rsidRPr="00D13051" w14:paraId="381F3A21"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1041A05D"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13051">
              <w:rPr>
                <w:rFonts w:ascii="Times New Roman" w:eastAsia="Times New Roman" w:hAnsi="Times New Roman" w:cs="Times New Roman"/>
                <w:color w:val="000000"/>
                <w:sz w:val="20"/>
                <w:szCs w:val="20"/>
                <w:lang w:eastAsia="ru-RU"/>
              </w:rPr>
              <w:lastRenderedPageBreak/>
              <w:t>органами управления государственными внебюджетными фондами</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40B1C12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lastRenderedPageBreak/>
              <w:t>015</w:t>
            </w:r>
          </w:p>
        </w:tc>
        <w:tc>
          <w:tcPr>
            <w:tcW w:w="1118" w:type="dxa"/>
            <w:tcBorders>
              <w:top w:val="nil"/>
              <w:left w:val="nil"/>
              <w:bottom w:val="single" w:sz="4" w:space="0" w:color="auto"/>
              <w:right w:val="single" w:sz="4" w:space="0" w:color="auto"/>
            </w:tcBorders>
            <w:shd w:val="clear" w:color="auto" w:fill="auto"/>
            <w:vAlign w:val="center"/>
            <w:hideMark/>
          </w:tcPr>
          <w:p w14:paraId="7E4C36A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4CD8BE8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32129E4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88 8 00 93090</w:t>
            </w:r>
          </w:p>
        </w:tc>
        <w:tc>
          <w:tcPr>
            <w:tcW w:w="992" w:type="dxa"/>
            <w:tcBorders>
              <w:top w:val="nil"/>
              <w:left w:val="nil"/>
              <w:bottom w:val="single" w:sz="4" w:space="0" w:color="auto"/>
              <w:right w:val="single" w:sz="4" w:space="0" w:color="auto"/>
            </w:tcBorders>
            <w:shd w:val="clear" w:color="auto" w:fill="auto"/>
            <w:vAlign w:val="center"/>
            <w:hideMark/>
          </w:tcPr>
          <w:p w14:paraId="0F4FFEF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w:t>
            </w:r>
          </w:p>
        </w:tc>
        <w:tc>
          <w:tcPr>
            <w:tcW w:w="1655" w:type="dxa"/>
            <w:tcBorders>
              <w:top w:val="nil"/>
              <w:left w:val="nil"/>
              <w:bottom w:val="single" w:sz="4" w:space="0" w:color="auto"/>
              <w:right w:val="single" w:sz="4" w:space="0" w:color="auto"/>
            </w:tcBorders>
            <w:shd w:val="clear" w:color="auto" w:fill="auto"/>
            <w:vAlign w:val="center"/>
            <w:hideMark/>
          </w:tcPr>
          <w:p w14:paraId="0AF4068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236,4</w:t>
            </w:r>
          </w:p>
        </w:tc>
        <w:tc>
          <w:tcPr>
            <w:tcW w:w="1655" w:type="dxa"/>
            <w:tcBorders>
              <w:top w:val="nil"/>
              <w:left w:val="nil"/>
              <w:bottom w:val="single" w:sz="4" w:space="0" w:color="auto"/>
              <w:right w:val="single" w:sz="4" w:space="0" w:color="auto"/>
            </w:tcBorders>
            <w:shd w:val="clear" w:color="auto" w:fill="auto"/>
            <w:vAlign w:val="center"/>
            <w:hideMark/>
          </w:tcPr>
          <w:p w14:paraId="4EABD5A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160,0</w:t>
            </w:r>
          </w:p>
        </w:tc>
        <w:tc>
          <w:tcPr>
            <w:tcW w:w="1655" w:type="dxa"/>
            <w:tcBorders>
              <w:top w:val="nil"/>
              <w:left w:val="nil"/>
              <w:bottom w:val="single" w:sz="4" w:space="0" w:color="auto"/>
              <w:right w:val="single" w:sz="4" w:space="0" w:color="auto"/>
            </w:tcBorders>
            <w:shd w:val="clear" w:color="auto" w:fill="auto"/>
            <w:vAlign w:val="center"/>
            <w:hideMark/>
          </w:tcPr>
          <w:p w14:paraId="3130CC6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160,0</w:t>
            </w:r>
          </w:p>
        </w:tc>
      </w:tr>
      <w:tr w:rsidR="00D13051" w:rsidRPr="00D13051" w14:paraId="0C53FB83"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2105D73C"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781EEB1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552CD5F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05</w:t>
            </w:r>
          </w:p>
        </w:tc>
        <w:tc>
          <w:tcPr>
            <w:tcW w:w="1167" w:type="dxa"/>
            <w:tcBorders>
              <w:top w:val="nil"/>
              <w:left w:val="nil"/>
              <w:bottom w:val="single" w:sz="4" w:space="0" w:color="auto"/>
              <w:right w:val="single" w:sz="4" w:space="0" w:color="auto"/>
            </w:tcBorders>
            <w:shd w:val="clear" w:color="auto" w:fill="auto"/>
            <w:vAlign w:val="center"/>
            <w:hideMark/>
          </w:tcPr>
          <w:p w14:paraId="34189EF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2F978C2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88 8 00 93090</w:t>
            </w:r>
          </w:p>
        </w:tc>
        <w:tc>
          <w:tcPr>
            <w:tcW w:w="992" w:type="dxa"/>
            <w:tcBorders>
              <w:top w:val="nil"/>
              <w:left w:val="nil"/>
              <w:bottom w:val="single" w:sz="4" w:space="0" w:color="auto"/>
              <w:right w:val="single" w:sz="4" w:space="0" w:color="auto"/>
            </w:tcBorders>
            <w:shd w:val="clear" w:color="auto" w:fill="auto"/>
            <w:vAlign w:val="center"/>
            <w:hideMark/>
          </w:tcPr>
          <w:p w14:paraId="63E96C6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1655" w:type="dxa"/>
            <w:tcBorders>
              <w:top w:val="nil"/>
              <w:left w:val="nil"/>
              <w:bottom w:val="single" w:sz="4" w:space="0" w:color="auto"/>
              <w:right w:val="single" w:sz="4" w:space="0" w:color="auto"/>
            </w:tcBorders>
            <w:shd w:val="clear" w:color="auto" w:fill="auto"/>
            <w:vAlign w:val="center"/>
            <w:hideMark/>
          </w:tcPr>
          <w:p w14:paraId="0CF0349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1 535,2</w:t>
            </w:r>
          </w:p>
        </w:tc>
        <w:tc>
          <w:tcPr>
            <w:tcW w:w="1655" w:type="dxa"/>
            <w:tcBorders>
              <w:top w:val="nil"/>
              <w:left w:val="nil"/>
              <w:bottom w:val="single" w:sz="4" w:space="0" w:color="auto"/>
              <w:right w:val="single" w:sz="4" w:space="0" w:color="auto"/>
            </w:tcBorders>
            <w:shd w:val="clear" w:color="auto" w:fill="auto"/>
            <w:vAlign w:val="center"/>
            <w:hideMark/>
          </w:tcPr>
          <w:p w14:paraId="761D31E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900,7</w:t>
            </w:r>
          </w:p>
        </w:tc>
        <w:tc>
          <w:tcPr>
            <w:tcW w:w="1655" w:type="dxa"/>
            <w:tcBorders>
              <w:top w:val="nil"/>
              <w:left w:val="nil"/>
              <w:bottom w:val="single" w:sz="4" w:space="0" w:color="auto"/>
              <w:right w:val="single" w:sz="4" w:space="0" w:color="auto"/>
            </w:tcBorders>
            <w:shd w:val="clear" w:color="auto" w:fill="auto"/>
            <w:vAlign w:val="center"/>
            <w:hideMark/>
          </w:tcPr>
          <w:p w14:paraId="59116B7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963,2</w:t>
            </w:r>
          </w:p>
        </w:tc>
      </w:tr>
      <w:tr w:rsidR="00D13051" w:rsidRPr="00D13051" w14:paraId="6288965B" w14:textId="77777777" w:rsidTr="00C71DB7">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0CE4972D"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КУЛЬТУРА, КИНЕМАТОГРАФИЯ</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388850D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6093455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0CD7FBA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54DD7EA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05159E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5BF2254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658,1</w:t>
            </w:r>
          </w:p>
        </w:tc>
        <w:tc>
          <w:tcPr>
            <w:tcW w:w="1655" w:type="dxa"/>
            <w:tcBorders>
              <w:top w:val="nil"/>
              <w:left w:val="nil"/>
              <w:bottom w:val="single" w:sz="4" w:space="0" w:color="auto"/>
              <w:right w:val="single" w:sz="4" w:space="0" w:color="auto"/>
            </w:tcBorders>
            <w:shd w:val="clear" w:color="auto" w:fill="auto"/>
            <w:vAlign w:val="center"/>
            <w:hideMark/>
          </w:tcPr>
          <w:p w14:paraId="738D813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1 528,1</w:t>
            </w:r>
          </w:p>
        </w:tc>
        <w:tc>
          <w:tcPr>
            <w:tcW w:w="1655" w:type="dxa"/>
            <w:tcBorders>
              <w:top w:val="nil"/>
              <w:left w:val="nil"/>
              <w:bottom w:val="single" w:sz="4" w:space="0" w:color="auto"/>
              <w:right w:val="single" w:sz="4" w:space="0" w:color="auto"/>
            </w:tcBorders>
            <w:shd w:val="clear" w:color="auto" w:fill="auto"/>
            <w:vAlign w:val="center"/>
            <w:hideMark/>
          </w:tcPr>
          <w:p w14:paraId="16A2119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1 528,1</w:t>
            </w:r>
          </w:p>
        </w:tc>
      </w:tr>
      <w:tr w:rsidR="00D13051" w:rsidRPr="00D13051" w14:paraId="24A2C64A"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2CFD011E"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Культура</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0120B07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5E1FAE6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0071D2E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w:t>
            </w:r>
          </w:p>
        </w:tc>
        <w:tc>
          <w:tcPr>
            <w:tcW w:w="1590" w:type="dxa"/>
            <w:tcBorders>
              <w:top w:val="nil"/>
              <w:left w:val="nil"/>
              <w:bottom w:val="single" w:sz="4" w:space="0" w:color="auto"/>
              <w:right w:val="single" w:sz="4" w:space="0" w:color="auto"/>
            </w:tcBorders>
            <w:shd w:val="clear" w:color="auto" w:fill="auto"/>
            <w:vAlign w:val="center"/>
            <w:hideMark/>
          </w:tcPr>
          <w:p w14:paraId="29B58D9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504A16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0DB00A4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658,1</w:t>
            </w:r>
          </w:p>
        </w:tc>
        <w:tc>
          <w:tcPr>
            <w:tcW w:w="1655" w:type="dxa"/>
            <w:tcBorders>
              <w:top w:val="nil"/>
              <w:left w:val="nil"/>
              <w:bottom w:val="single" w:sz="4" w:space="0" w:color="auto"/>
              <w:right w:val="single" w:sz="4" w:space="0" w:color="auto"/>
            </w:tcBorders>
            <w:shd w:val="clear" w:color="auto" w:fill="auto"/>
            <w:vAlign w:val="center"/>
            <w:hideMark/>
          </w:tcPr>
          <w:p w14:paraId="3587F81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1 528,1</w:t>
            </w:r>
          </w:p>
        </w:tc>
        <w:tc>
          <w:tcPr>
            <w:tcW w:w="1655" w:type="dxa"/>
            <w:tcBorders>
              <w:top w:val="nil"/>
              <w:left w:val="nil"/>
              <w:bottom w:val="single" w:sz="4" w:space="0" w:color="auto"/>
              <w:right w:val="single" w:sz="4" w:space="0" w:color="auto"/>
            </w:tcBorders>
            <w:shd w:val="clear" w:color="auto" w:fill="auto"/>
            <w:vAlign w:val="center"/>
            <w:hideMark/>
          </w:tcPr>
          <w:p w14:paraId="3C4455F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1 528,1</w:t>
            </w:r>
          </w:p>
        </w:tc>
      </w:tr>
      <w:tr w:rsidR="00D13051" w:rsidRPr="00D13051" w14:paraId="400E3789"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139DCB65"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2790923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047495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79D548E6"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w:t>
            </w:r>
          </w:p>
        </w:tc>
        <w:tc>
          <w:tcPr>
            <w:tcW w:w="1590" w:type="dxa"/>
            <w:tcBorders>
              <w:top w:val="nil"/>
              <w:left w:val="nil"/>
              <w:bottom w:val="single" w:sz="4" w:space="0" w:color="auto"/>
              <w:right w:val="single" w:sz="4" w:space="0" w:color="auto"/>
            </w:tcBorders>
            <w:shd w:val="clear" w:color="auto" w:fill="auto"/>
            <w:vAlign w:val="center"/>
            <w:hideMark/>
          </w:tcPr>
          <w:p w14:paraId="065A85B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59C7543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4EF7241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658,1</w:t>
            </w:r>
          </w:p>
        </w:tc>
        <w:tc>
          <w:tcPr>
            <w:tcW w:w="1655" w:type="dxa"/>
            <w:tcBorders>
              <w:top w:val="nil"/>
              <w:left w:val="nil"/>
              <w:bottom w:val="single" w:sz="4" w:space="0" w:color="auto"/>
              <w:right w:val="single" w:sz="4" w:space="0" w:color="auto"/>
            </w:tcBorders>
            <w:shd w:val="clear" w:color="auto" w:fill="auto"/>
            <w:vAlign w:val="center"/>
            <w:hideMark/>
          </w:tcPr>
          <w:p w14:paraId="7A314DB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1 528,1</w:t>
            </w:r>
          </w:p>
        </w:tc>
        <w:tc>
          <w:tcPr>
            <w:tcW w:w="1655" w:type="dxa"/>
            <w:tcBorders>
              <w:top w:val="nil"/>
              <w:left w:val="nil"/>
              <w:bottom w:val="single" w:sz="4" w:space="0" w:color="auto"/>
              <w:right w:val="single" w:sz="4" w:space="0" w:color="auto"/>
            </w:tcBorders>
            <w:shd w:val="clear" w:color="auto" w:fill="auto"/>
            <w:vAlign w:val="center"/>
            <w:hideMark/>
          </w:tcPr>
          <w:p w14:paraId="507F55D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1 528,1</w:t>
            </w:r>
          </w:p>
        </w:tc>
      </w:tr>
      <w:tr w:rsidR="00D13051" w:rsidRPr="00D13051" w14:paraId="4E3479B3"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7C754F58"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3B71D53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190E38C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51A556A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w:t>
            </w:r>
          </w:p>
        </w:tc>
        <w:tc>
          <w:tcPr>
            <w:tcW w:w="1590" w:type="dxa"/>
            <w:tcBorders>
              <w:top w:val="nil"/>
              <w:left w:val="nil"/>
              <w:bottom w:val="single" w:sz="4" w:space="0" w:color="auto"/>
              <w:right w:val="single" w:sz="4" w:space="0" w:color="auto"/>
            </w:tcBorders>
            <w:shd w:val="clear" w:color="auto" w:fill="auto"/>
            <w:vAlign w:val="center"/>
            <w:hideMark/>
          </w:tcPr>
          <w:p w14:paraId="4EF92FA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48A54F3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08DBCF8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658,1</w:t>
            </w:r>
          </w:p>
        </w:tc>
        <w:tc>
          <w:tcPr>
            <w:tcW w:w="1655" w:type="dxa"/>
            <w:tcBorders>
              <w:top w:val="nil"/>
              <w:left w:val="nil"/>
              <w:bottom w:val="single" w:sz="4" w:space="0" w:color="auto"/>
              <w:right w:val="single" w:sz="4" w:space="0" w:color="auto"/>
            </w:tcBorders>
            <w:shd w:val="clear" w:color="auto" w:fill="auto"/>
            <w:vAlign w:val="center"/>
            <w:hideMark/>
          </w:tcPr>
          <w:p w14:paraId="73B49DB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1 528,1</w:t>
            </w:r>
          </w:p>
        </w:tc>
        <w:tc>
          <w:tcPr>
            <w:tcW w:w="1655" w:type="dxa"/>
            <w:tcBorders>
              <w:top w:val="nil"/>
              <w:left w:val="nil"/>
              <w:bottom w:val="single" w:sz="4" w:space="0" w:color="auto"/>
              <w:right w:val="single" w:sz="4" w:space="0" w:color="auto"/>
            </w:tcBorders>
            <w:shd w:val="clear" w:color="auto" w:fill="auto"/>
            <w:vAlign w:val="center"/>
            <w:hideMark/>
          </w:tcPr>
          <w:p w14:paraId="7313807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1 528,1</w:t>
            </w:r>
          </w:p>
        </w:tc>
      </w:tr>
      <w:tr w:rsidR="00D13051" w:rsidRPr="00D13051" w14:paraId="710AC5CF"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4E2D967A"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 xml:space="preserve">Расходы по антитеррористической защищенности </w:t>
            </w:r>
            <w:proofErr w:type="spellStart"/>
            <w:r w:rsidRPr="00D13051">
              <w:rPr>
                <w:rFonts w:ascii="Times New Roman" w:eastAsia="Times New Roman" w:hAnsi="Times New Roman" w:cs="Times New Roman"/>
                <w:color w:val="000000"/>
                <w:sz w:val="20"/>
                <w:szCs w:val="20"/>
                <w:lang w:eastAsia="ru-RU"/>
              </w:rPr>
              <w:t>обьектов</w:t>
            </w:r>
            <w:proofErr w:type="spellEnd"/>
            <w:r w:rsidRPr="00D13051">
              <w:rPr>
                <w:rFonts w:ascii="Times New Roman" w:eastAsia="Times New Roman" w:hAnsi="Times New Roman" w:cs="Times New Roman"/>
                <w:color w:val="000000"/>
                <w:sz w:val="20"/>
                <w:szCs w:val="20"/>
                <w:lang w:eastAsia="ru-RU"/>
              </w:rPr>
              <w:t xml:space="preserve"> клуба</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45F2A6F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08FCAAC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6031361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w:t>
            </w:r>
          </w:p>
        </w:tc>
        <w:tc>
          <w:tcPr>
            <w:tcW w:w="1590" w:type="dxa"/>
            <w:tcBorders>
              <w:top w:val="nil"/>
              <w:left w:val="nil"/>
              <w:bottom w:val="single" w:sz="4" w:space="0" w:color="auto"/>
              <w:right w:val="single" w:sz="4" w:space="0" w:color="auto"/>
            </w:tcBorders>
            <w:shd w:val="clear" w:color="auto" w:fill="auto"/>
            <w:vAlign w:val="center"/>
            <w:hideMark/>
          </w:tcPr>
          <w:p w14:paraId="5AF5E6D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88 8 00 93302</w:t>
            </w:r>
          </w:p>
        </w:tc>
        <w:tc>
          <w:tcPr>
            <w:tcW w:w="992" w:type="dxa"/>
            <w:tcBorders>
              <w:top w:val="nil"/>
              <w:left w:val="nil"/>
              <w:bottom w:val="single" w:sz="4" w:space="0" w:color="auto"/>
              <w:right w:val="single" w:sz="4" w:space="0" w:color="auto"/>
            </w:tcBorders>
            <w:shd w:val="clear" w:color="auto" w:fill="auto"/>
            <w:vAlign w:val="center"/>
            <w:hideMark/>
          </w:tcPr>
          <w:p w14:paraId="26A61DC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1655" w:type="dxa"/>
            <w:tcBorders>
              <w:top w:val="nil"/>
              <w:left w:val="nil"/>
              <w:bottom w:val="single" w:sz="4" w:space="0" w:color="auto"/>
              <w:right w:val="single" w:sz="4" w:space="0" w:color="auto"/>
            </w:tcBorders>
            <w:shd w:val="clear" w:color="auto" w:fill="auto"/>
            <w:vAlign w:val="center"/>
            <w:hideMark/>
          </w:tcPr>
          <w:p w14:paraId="4DD01F7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100,0</w:t>
            </w:r>
          </w:p>
        </w:tc>
        <w:tc>
          <w:tcPr>
            <w:tcW w:w="1655" w:type="dxa"/>
            <w:tcBorders>
              <w:top w:val="nil"/>
              <w:left w:val="nil"/>
              <w:bottom w:val="single" w:sz="4" w:space="0" w:color="auto"/>
              <w:right w:val="single" w:sz="4" w:space="0" w:color="auto"/>
            </w:tcBorders>
            <w:shd w:val="clear" w:color="auto" w:fill="auto"/>
            <w:vAlign w:val="center"/>
            <w:hideMark/>
          </w:tcPr>
          <w:p w14:paraId="44534A4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c>
          <w:tcPr>
            <w:tcW w:w="1655" w:type="dxa"/>
            <w:tcBorders>
              <w:top w:val="nil"/>
              <w:left w:val="nil"/>
              <w:bottom w:val="single" w:sz="4" w:space="0" w:color="auto"/>
              <w:right w:val="single" w:sz="4" w:space="0" w:color="auto"/>
            </w:tcBorders>
            <w:shd w:val="clear" w:color="auto" w:fill="auto"/>
            <w:vAlign w:val="center"/>
            <w:hideMark/>
          </w:tcPr>
          <w:p w14:paraId="4A566FC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r>
      <w:tr w:rsidR="00D13051" w:rsidRPr="00D13051" w14:paraId="686F38E2"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45538FF5"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31C68A4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28B3FC0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1BD81C1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w:t>
            </w:r>
          </w:p>
        </w:tc>
        <w:tc>
          <w:tcPr>
            <w:tcW w:w="1590" w:type="dxa"/>
            <w:tcBorders>
              <w:top w:val="nil"/>
              <w:left w:val="nil"/>
              <w:bottom w:val="single" w:sz="4" w:space="0" w:color="auto"/>
              <w:right w:val="single" w:sz="4" w:space="0" w:color="auto"/>
            </w:tcBorders>
            <w:shd w:val="clear" w:color="auto" w:fill="auto"/>
            <w:vAlign w:val="center"/>
            <w:hideMark/>
          </w:tcPr>
          <w:p w14:paraId="4CB9804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88 8 00 93300</w:t>
            </w:r>
          </w:p>
        </w:tc>
        <w:tc>
          <w:tcPr>
            <w:tcW w:w="992" w:type="dxa"/>
            <w:tcBorders>
              <w:top w:val="nil"/>
              <w:left w:val="nil"/>
              <w:bottom w:val="single" w:sz="4" w:space="0" w:color="auto"/>
              <w:right w:val="single" w:sz="4" w:space="0" w:color="auto"/>
            </w:tcBorders>
            <w:shd w:val="clear" w:color="auto" w:fill="auto"/>
            <w:vAlign w:val="center"/>
            <w:hideMark/>
          </w:tcPr>
          <w:p w14:paraId="037A33C7"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1655" w:type="dxa"/>
            <w:tcBorders>
              <w:top w:val="nil"/>
              <w:left w:val="nil"/>
              <w:bottom w:val="single" w:sz="4" w:space="0" w:color="auto"/>
              <w:right w:val="single" w:sz="4" w:space="0" w:color="auto"/>
            </w:tcBorders>
            <w:shd w:val="clear" w:color="auto" w:fill="auto"/>
            <w:vAlign w:val="center"/>
            <w:hideMark/>
          </w:tcPr>
          <w:p w14:paraId="02211DE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62,6</w:t>
            </w:r>
          </w:p>
        </w:tc>
        <w:tc>
          <w:tcPr>
            <w:tcW w:w="1655" w:type="dxa"/>
            <w:tcBorders>
              <w:top w:val="nil"/>
              <w:left w:val="nil"/>
              <w:bottom w:val="single" w:sz="4" w:space="0" w:color="auto"/>
              <w:right w:val="single" w:sz="4" w:space="0" w:color="auto"/>
            </w:tcBorders>
            <w:shd w:val="clear" w:color="auto" w:fill="auto"/>
            <w:vAlign w:val="center"/>
            <w:hideMark/>
          </w:tcPr>
          <w:p w14:paraId="4B85F59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c>
          <w:tcPr>
            <w:tcW w:w="1655" w:type="dxa"/>
            <w:tcBorders>
              <w:top w:val="nil"/>
              <w:left w:val="nil"/>
              <w:bottom w:val="single" w:sz="4" w:space="0" w:color="auto"/>
              <w:right w:val="single" w:sz="4" w:space="0" w:color="auto"/>
            </w:tcBorders>
            <w:shd w:val="clear" w:color="auto" w:fill="auto"/>
            <w:vAlign w:val="center"/>
            <w:hideMark/>
          </w:tcPr>
          <w:p w14:paraId="6D2CBD8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0,0</w:t>
            </w:r>
          </w:p>
        </w:tc>
      </w:tr>
      <w:tr w:rsidR="00D13051" w:rsidRPr="00D13051" w14:paraId="465208ED"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0DE61E55"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Межбюджетные трансферты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026496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67DA691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08</w:t>
            </w:r>
          </w:p>
        </w:tc>
        <w:tc>
          <w:tcPr>
            <w:tcW w:w="1167" w:type="dxa"/>
            <w:tcBorders>
              <w:top w:val="nil"/>
              <w:left w:val="nil"/>
              <w:bottom w:val="single" w:sz="4" w:space="0" w:color="auto"/>
              <w:right w:val="single" w:sz="4" w:space="0" w:color="auto"/>
            </w:tcBorders>
            <w:shd w:val="clear" w:color="auto" w:fill="auto"/>
            <w:vAlign w:val="center"/>
            <w:hideMark/>
          </w:tcPr>
          <w:p w14:paraId="40FEFA3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w:t>
            </w:r>
          </w:p>
        </w:tc>
        <w:tc>
          <w:tcPr>
            <w:tcW w:w="1590" w:type="dxa"/>
            <w:tcBorders>
              <w:top w:val="nil"/>
              <w:left w:val="nil"/>
              <w:bottom w:val="single" w:sz="4" w:space="0" w:color="auto"/>
              <w:right w:val="single" w:sz="4" w:space="0" w:color="auto"/>
            </w:tcBorders>
            <w:shd w:val="clear" w:color="auto" w:fill="auto"/>
            <w:vAlign w:val="center"/>
            <w:hideMark/>
          </w:tcPr>
          <w:p w14:paraId="10D2D04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88 8 00 97040</w:t>
            </w:r>
          </w:p>
        </w:tc>
        <w:tc>
          <w:tcPr>
            <w:tcW w:w="992" w:type="dxa"/>
            <w:tcBorders>
              <w:top w:val="nil"/>
              <w:left w:val="nil"/>
              <w:bottom w:val="single" w:sz="4" w:space="0" w:color="auto"/>
              <w:right w:val="single" w:sz="4" w:space="0" w:color="auto"/>
            </w:tcBorders>
            <w:shd w:val="clear" w:color="auto" w:fill="auto"/>
            <w:vAlign w:val="center"/>
            <w:hideMark/>
          </w:tcPr>
          <w:p w14:paraId="028DE129"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500</w:t>
            </w:r>
          </w:p>
        </w:tc>
        <w:tc>
          <w:tcPr>
            <w:tcW w:w="1655" w:type="dxa"/>
            <w:tcBorders>
              <w:top w:val="nil"/>
              <w:left w:val="nil"/>
              <w:bottom w:val="single" w:sz="4" w:space="0" w:color="auto"/>
              <w:right w:val="single" w:sz="4" w:space="0" w:color="auto"/>
            </w:tcBorders>
            <w:shd w:val="clear" w:color="auto" w:fill="auto"/>
            <w:vAlign w:val="center"/>
            <w:hideMark/>
          </w:tcPr>
          <w:p w14:paraId="1803847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495,5</w:t>
            </w:r>
          </w:p>
        </w:tc>
        <w:tc>
          <w:tcPr>
            <w:tcW w:w="1655" w:type="dxa"/>
            <w:tcBorders>
              <w:top w:val="nil"/>
              <w:left w:val="nil"/>
              <w:bottom w:val="single" w:sz="4" w:space="0" w:color="auto"/>
              <w:right w:val="single" w:sz="4" w:space="0" w:color="auto"/>
            </w:tcBorders>
            <w:shd w:val="clear" w:color="auto" w:fill="auto"/>
            <w:vAlign w:val="center"/>
            <w:hideMark/>
          </w:tcPr>
          <w:p w14:paraId="59FC8C6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1 528,1</w:t>
            </w:r>
          </w:p>
        </w:tc>
        <w:tc>
          <w:tcPr>
            <w:tcW w:w="1655" w:type="dxa"/>
            <w:tcBorders>
              <w:top w:val="nil"/>
              <w:left w:val="nil"/>
              <w:bottom w:val="single" w:sz="4" w:space="0" w:color="auto"/>
              <w:right w:val="single" w:sz="4" w:space="0" w:color="auto"/>
            </w:tcBorders>
            <w:shd w:val="clear" w:color="auto" w:fill="auto"/>
            <w:vAlign w:val="center"/>
            <w:hideMark/>
          </w:tcPr>
          <w:p w14:paraId="48A3932D"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1 528,1</w:t>
            </w:r>
          </w:p>
        </w:tc>
      </w:tr>
      <w:tr w:rsidR="00D13051" w:rsidRPr="00D13051" w14:paraId="229F8C1B" w14:textId="77777777" w:rsidTr="00C71DB7">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542D554C"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СОЦИАЛЬНАЯ ПОЛИТИКА</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6A2E1F5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067571E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629F52D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153A6E4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DA5880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525FBC5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181,7</w:t>
            </w:r>
          </w:p>
        </w:tc>
        <w:tc>
          <w:tcPr>
            <w:tcW w:w="1655" w:type="dxa"/>
            <w:tcBorders>
              <w:top w:val="nil"/>
              <w:left w:val="nil"/>
              <w:bottom w:val="single" w:sz="4" w:space="0" w:color="auto"/>
              <w:right w:val="single" w:sz="4" w:space="0" w:color="auto"/>
            </w:tcBorders>
            <w:shd w:val="clear" w:color="auto" w:fill="auto"/>
            <w:vAlign w:val="center"/>
            <w:hideMark/>
          </w:tcPr>
          <w:p w14:paraId="3DC9737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160,0</w:t>
            </w:r>
          </w:p>
        </w:tc>
        <w:tc>
          <w:tcPr>
            <w:tcW w:w="1655" w:type="dxa"/>
            <w:tcBorders>
              <w:top w:val="nil"/>
              <w:left w:val="nil"/>
              <w:bottom w:val="single" w:sz="4" w:space="0" w:color="auto"/>
              <w:right w:val="single" w:sz="4" w:space="0" w:color="auto"/>
            </w:tcBorders>
            <w:shd w:val="clear" w:color="auto" w:fill="auto"/>
            <w:vAlign w:val="center"/>
            <w:hideMark/>
          </w:tcPr>
          <w:p w14:paraId="746004A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160,0</w:t>
            </w:r>
          </w:p>
        </w:tc>
      </w:tr>
      <w:tr w:rsidR="00D13051" w:rsidRPr="00D13051" w14:paraId="2B19E0EF"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5DCEB103"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D69ABA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39EC527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3A2526D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590" w:type="dxa"/>
            <w:tcBorders>
              <w:top w:val="nil"/>
              <w:left w:val="nil"/>
              <w:bottom w:val="single" w:sz="4" w:space="0" w:color="auto"/>
              <w:right w:val="single" w:sz="4" w:space="0" w:color="auto"/>
            </w:tcBorders>
            <w:shd w:val="clear" w:color="auto" w:fill="auto"/>
            <w:vAlign w:val="center"/>
            <w:hideMark/>
          </w:tcPr>
          <w:p w14:paraId="3E4F6D4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08211E7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799A2F2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181,7</w:t>
            </w:r>
          </w:p>
        </w:tc>
        <w:tc>
          <w:tcPr>
            <w:tcW w:w="1655" w:type="dxa"/>
            <w:tcBorders>
              <w:top w:val="nil"/>
              <w:left w:val="nil"/>
              <w:bottom w:val="single" w:sz="4" w:space="0" w:color="auto"/>
              <w:right w:val="single" w:sz="4" w:space="0" w:color="auto"/>
            </w:tcBorders>
            <w:shd w:val="clear" w:color="auto" w:fill="auto"/>
            <w:vAlign w:val="center"/>
            <w:hideMark/>
          </w:tcPr>
          <w:p w14:paraId="2B10551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160,0</w:t>
            </w:r>
          </w:p>
        </w:tc>
        <w:tc>
          <w:tcPr>
            <w:tcW w:w="1655" w:type="dxa"/>
            <w:tcBorders>
              <w:top w:val="nil"/>
              <w:left w:val="nil"/>
              <w:bottom w:val="single" w:sz="4" w:space="0" w:color="auto"/>
              <w:right w:val="single" w:sz="4" w:space="0" w:color="auto"/>
            </w:tcBorders>
            <w:shd w:val="clear" w:color="auto" w:fill="auto"/>
            <w:vAlign w:val="center"/>
            <w:hideMark/>
          </w:tcPr>
          <w:p w14:paraId="2C9D56D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160,0</w:t>
            </w:r>
          </w:p>
        </w:tc>
      </w:tr>
      <w:tr w:rsidR="00D13051" w:rsidRPr="00D13051" w14:paraId="53B58DFA"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1AD6EE58"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42825E5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1E6913A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024D44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590" w:type="dxa"/>
            <w:tcBorders>
              <w:top w:val="nil"/>
              <w:left w:val="nil"/>
              <w:bottom w:val="single" w:sz="4" w:space="0" w:color="auto"/>
              <w:right w:val="single" w:sz="4" w:space="0" w:color="auto"/>
            </w:tcBorders>
            <w:shd w:val="clear" w:color="auto" w:fill="auto"/>
            <w:vAlign w:val="center"/>
            <w:hideMark/>
          </w:tcPr>
          <w:p w14:paraId="5FF0680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24D2E1C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492B787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181,7</w:t>
            </w:r>
          </w:p>
        </w:tc>
        <w:tc>
          <w:tcPr>
            <w:tcW w:w="1655" w:type="dxa"/>
            <w:tcBorders>
              <w:top w:val="nil"/>
              <w:left w:val="nil"/>
              <w:bottom w:val="single" w:sz="4" w:space="0" w:color="auto"/>
              <w:right w:val="single" w:sz="4" w:space="0" w:color="auto"/>
            </w:tcBorders>
            <w:shd w:val="clear" w:color="auto" w:fill="auto"/>
            <w:vAlign w:val="center"/>
            <w:hideMark/>
          </w:tcPr>
          <w:p w14:paraId="23B92E6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160,0</w:t>
            </w:r>
          </w:p>
        </w:tc>
        <w:tc>
          <w:tcPr>
            <w:tcW w:w="1655" w:type="dxa"/>
            <w:tcBorders>
              <w:top w:val="nil"/>
              <w:left w:val="nil"/>
              <w:bottom w:val="single" w:sz="4" w:space="0" w:color="auto"/>
              <w:right w:val="single" w:sz="4" w:space="0" w:color="auto"/>
            </w:tcBorders>
            <w:shd w:val="clear" w:color="auto" w:fill="auto"/>
            <w:vAlign w:val="center"/>
            <w:hideMark/>
          </w:tcPr>
          <w:p w14:paraId="123699C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160,0</w:t>
            </w:r>
          </w:p>
        </w:tc>
      </w:tr>
      <w:tr w:rsidR="00D13051" w:rsidRPr="00D13051" w14:paraId="1D09F3F9"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77149C3D"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Пенсионное обеспечение</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6CBAC9F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54E3FC9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495E660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w:t>
            </w:r>
          </w:p>
        </w:tc>
        <w:tc>
          <w:tcPr>
            <w:tcW w:w="1590" w:type="dxa"/>
            <w:tcBorders>
              <w:top w:val="nil"/>
              <w:left w:val="nil"/>
              <w:bottom w:val="single" w:sz="4" w:space="0" w:color="auto"/>
              <w:right w:val="single" w:sz="4" w:space="0" w:color="auto"/>
            </w:tcBorders>
            <w:shd w:val="clear" w:color="auto" w:fill="auto"/>
            <w:vAlign w:val="center"/>
            <w:hideMark/>
          </w:tcPr>
          <w:p w14:paraId="457C07D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88 8 00 90680</w:t>
            </w:r>
          </w:p>
        </w:tc>
        <w:tc>
          <w:tcPr>
            <w:tcW w:w="992" w:type="dxa"/>
            <w:tcBorders>
              <w:top w:val="nil"/>
              <w:left w:val="nil"/>
              <w:bottom w:val="single" w:sz="4" w:space="0" w:color="auto"/>
              <w:right w:val="single" w:sz="4" w:space="0" w:color="auto"/>
            </w:tcBorders>
            <w:shd w:val="clear" w:color="auto" w:fill="auto"/>
            <w:vAlign w:val="center"/>
            <w:hideMark/>
          </w:tcPr>
          <w:p w14:paraId="42455D8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7A22EEF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181,7</w:t>
            </w:r>
          </w:p>
        </w:tc>
        <w:tc>
          <w:tcPr>
            <w:tcW w:w="1655" w:type="dxa"/>
            <w:tcBorders>
              <w:top w:val="nil"/>
              <w:left w:val="nil"/>
              <w:bottom w:val="single" w:sz="4" w:space="0" w:color="auto"/>
              <w:right w:val="single" w:sz="4" w:space="0" w:color="auto"/>
            </w:tcBorders>
            <w:shd w:val="clear" w:color="auto" w:fill="auto"/>
            <w:vAlign w:val="center"/>
            <w:hideMark/>
          </w:tcPr>
          <w:p w14:paraId="29378162"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160,0</w:t>
            </w:r>
          </w:p>
        </w:tc>
        <w:tc>
          <w:tcPr>
            <w:tcW w:w="1655" w:type="dxa"/>
            <w:tcBorders>
              <w:top w:val="nil"/>
              <w:left w:val="nil"/>
              <w:bottom w:val="single" w:sz="4" w:space="0" w:color="auto"/>
              <w:right w:val="single" w:sz="4" w:space="0" w:color="auto"/>
            </w:tcBorders>
            <w:shd w:val="clear" w:color="auto" w:fill="auto"/>
            <w:vAlign w:val="center"/>
            <w:hideMark/>
          </w:tcPr>
          <w:p w14:paraId="516B50D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160,0</w:t>
            </w:r>
          </w:p>
        </w:tc>
      </w:tr>
      <w:tr w:rsidR="00D13051" w:rsidRPr="00D13051" w14:paraId="64EFE1F4"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21E14816"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A97496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8E81DA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10</w:t>
            </w:r>
          </w:p>
        </w:tc>
        <w:tc>
          <w:tcPr>
            <w:tcW w:w="1167" w:type="dxa"/>
            <w:tcBorders>
              <w:top w:val="nil"/>
              <w:left w:val="nil"/>
              <w:bottom w:val="single" w:sz="4" w:space="0" w:color="auto"/>
              <w:right w:val="single" w:sz="4" w:space="0" w:color="auto"/>
            </w:tcBorders>
            <w:shd w:val="clear" w:color="auto" w:fill="auto"/>
            <w:vAlign w:val="center"/>
            <w:hideMark/>
          </w:tcPr>
          <w:p w14:paraId="7BC7828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01</w:t>
            </w:r>
          </w:p>
        </w:tc>
        <w:tc>
          <w:tcPr>
            <w:tcW w:w="1590" w:type="dxa"/>
            <w:tcBorders>
              <w:top w:val="nil"/>
              <w:left w:val="nil"/>
              <w:bottom w:val="single" w:sz="4" w:space="0" w:color="auto"/>
              <w:right w:val="single" w:sz="4" w:space="0" w:color="auto"/>
            </w:tcBorders>
            <w:shd w:val="clear" w:color="auto" w:fill="auto"/>
            <w:vAlign w:val="center"/>
            <w:hideMark/>
          </w:tcPr>
          <w:p w14:paraId="2FE8ACF3"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88 8 00 90680</w:t>
            </w:r>
          </w:p>
        </w:tc>
        <w:tc>
          <w:tcPr>
            <w:tcW w:w="992" w:type="dxa"/>
            <w:tcBorders>
              <w:top w:val="nil"/>
              <w:left w:val="nil"/>
              <w:bottom w:val="single" w:sz="4" w:space="0" w:color="auto"/>
              <w:right w:val="single" w:sz="4" w:space="0" w:color="auto"/>
            </w:tcBorders>
            <w:shd w:val="clear" w:color="auto" w:fill="auto"/>
            <w:vAlign w:val="center"/>
            <w:hideMark/>
          </w:tcPr>
          <w:p w14:paraId="0C3FA9A4"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w:t>
            </w:r>
          </w:p>
        </w:tc>
        <w:tc>
          <w:tcPr>
            <w:tcW w:w="1655" w:type="dxa"/>
            <w:tcBorders>
              <w:top w:val="nil"/>
              <w:left w:val="nil"/>
              <w:bottom w:val="single" w:sz="4" w:space="0" w:color="auto"/>
              <w:right w:val="single" w:sz="4" w:space="0" w:color="auto"/>
            </w:tcBorders>
            <w:shd w:val="clear" w:color="auto" w:fill="auto"/>
            <w:vAlign w:val="center"/>
            <w:hideMark/>
          </w:tcPr>
          <w:p w14:paraId="015BB75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181,7</w:t>
            </w:r>
          </w:p>
        </w:tc>
        <w:tc>
          <w:tcPr>
            <w:tcW w:w="1655" w:type="dxa"/>
            <w:tcBorders>
              <w:top w:val="nil"/>
              <w:left w:val="nil"/>
              <w:bottom w:val="single" w:sz="4" w:space="0" w:color="auto"/>
              <w:right w:val="single" w:sz="4" w:space="0" w:color="auto"/>
            </w:tcBorders>
            <w:shd w:val="clear" w:color="auto" w:fill="auto"/>
            <w:vAlign w:val="center"/>
            <w:hideMark/>
          </w:tcPr>
          <w:p w14:paraId="3696733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160,0</w:t>
            </w:r>
          </w:p>
        </w:tc>
        <w:tc>
          <w:tcPr>
            <w:tcW w:w="1655" w:type="dxa"/>
            <w:tcBorders>
              <w:top w:val="nil"/>
              <w:left w:val="nil"/>
              <w:bottom w:val="single" w:sz="4" w:space="0" w:color="auto"/>
              <w:right w:val="single" w:sz="4" w:space="0" w:color="auto"/>
            </w:tcBorders>
            <w:shd w:val="clear" w:color="auto" w:fill="auto"/>
            <w:vAlign w:val="center"/>
            <w:hideMark/>
          </w:tcPr>
          <w:p w14:paraId="44CF6F5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160,0</w:t>
            </w:r>
          </w:p>
        </w:tc>
      </w:tr>
      <w:tr w:rsidR="00D13051" w:rsidRPr="00D13051" w14:paraId="273DACA8" w14:textId="77777777" w:rsidTr="00C71DB7">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61BC3D0F"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ФИЗИЧЕСКАЯ КУЛЬТУРА И СПОРТ</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0D7F461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66B17BF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41ED536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48A5516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9301AE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1585FFB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1 637,7</w:t>
            </w:r>
          </w:p>
        </w:tc>
        <w:tc>
          <w:tcPr>
            <w:tcW w:w="1655" w:type="dxa"/>
            <w:tcBorders>
              <w:top w:val="nil"/>
              <w:left w:val="nil"/>
              <w:bottom w:val="single" w:sz="4" w:space="0" w:color="auto"/>
              <w:right w:val="single" w:sz="4" w:space="0" w:color="auto"/>
            </w:tcBorders>
            <w:shd w:val="clear" w:color="auto" w:fill="auto"/>
            <w:vAlign w:val="center"/>
            <w:hideMark/>
          </w:tcPr>
          <w:p w14:paraId="50B0E95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30,0</w:t>
            </w:r>
          </w:p>
        </w:tc>
        <w:tc>
          <w:tcPr>
            <w:tcW w:w="1655" w:type="dxa"/>
            <w:tcBorders>
              <w:top w:val="nil"/>
              <w:left w:val="nil"/>
              <w:bottom w:val="single" w:sz="4" w:space="0" w:color="auto"/>
              <w:right w:val="single" w:sz="4" w:space="0" w:color="auto"/>
            </w:tcBorders>
            <w:shd w:val="clear" w:color="auto" w:fill="auto"/>
            <w:vAlign w:val="center"/>
            <w:hideMark/>
          </w:tcPr>
          <w:p w14:paraId="2DF4E68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30,0</w:t>
            </w:r>
          </w:p>
        </w:tc>
      </w:tr>
      <w:tr w:rsidR="00D13051" w:rsidRPr="00D13051" w14:paraId="6BC6980E" w14:textId="77777777" w:rsidTr="00C71DB7">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04155F0F"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Муниципальная программа" Комплексное развитие сельской территории Куприяновского сельсовета Завитинского района Амурской области"</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42EC748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043E393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6226410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7099BD6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50 0 00 00000</w:t>
            </w:r>
          </w:p>
        </w:tc>
        <w:tc>
          <w:tcPr>
            <w:tcW w:w="992" w:type="dxa"/>
            <w:tcBorders>
              <w:top w:val="nil"/>
              <w:left w:val="nil"/>
              <w:bottom w:val="single" w:sz="4" w:space="0" w:color="auto"/>
              <w:right w:val="single" w:sz="4" w:space="0" w:color="auto"/>
            </w:tcBorders>
            <w:shd w:val="clear" w:color="auto" w:fill="auto"/>
            <w:vAlign w:val="center"/>
            <w:hideMark/>
          </w:tcPr>
          <w:p w14:paraId="5502F42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6D5E363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1 587,7</w:t>
            </w:r>
          </w:p>
        </w:tc>
        <w:tc>
          <w:tcPr>
            <w:tcW w:w="1655" w:type="dxa"/>
            <w:tcBorders>
              <w:top w:val="nil"/>
              <w:left w:val="nil"/>
              <w:bottom w:val="single" w:sz="4" w:space="0" w:color="auto"/>
              <w:right w:val="single" w:sz="4" w:space="0" w:color="auto"/>
            </w:tcBorders>
            <w:shd w:val="clear" w:color="auto" w:fill="auto"/>
            <w:vAlign w:val="center"/>
            <w:hideMark/>
          </w:tcPr>
          <w:p w14:paraId="5251D97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c>
          <w:tcPr>
            <w:tcW w:w="1655" w:type="dxa"/>
            <w:tcBorders>
              <w:top w:val="nil"/>
              <w:left w:val="nil"/>
              <w:bottom w:val="single" w:sz="4" w:space="0" w:color="auto"/>
              <w:right w:val="single" w:sz="4" w:space="0" w:color="auto"/>
            </w:tcBorders>
            <w:shd w:val="clear" w:color="auto" w:fill="auto"/>
            <w:vAlign w:val="center"/>
            <w:hideMark/>
          </w:tcPr>
          <w:p w14:paraId="2910277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5B8C497A"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3CC44826"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Основное мероприятие "Благоустройство сельских территорий"</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5110A56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06A66B3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396AD33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52351F4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50 0 01 00000</w:t>
            </w:r>
          </w:p>
        </w:tc>
        <w:tc>
          <w:tcPr>
            <w:tcW w:w="992" w:type="dxa"/>
            <w:tcBorders>
              <w:top w:val="nil"/>
              <w:left w:val="nil"/>
              <w:bottom w:val="single" w:sz="4" w:space="0" w:color="auto"/>
              <w:right w:val="single" w:sz="4" w:space="0" w:color="auto"/>
            </w:tcBorders>
            <w:shd w:val="clear" w:color="auto" w:fill="auto"/>
            <w:vAlign w:val="center"/>
            <w:hideMark/>
          </w:tcPr>
          <w:p w14:paraId="5AFE834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70FFC88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1 587,7</w:t>
            </w:r>
          </w:p>
        </w:tc>
        <w:tc>
          <w:tcPr>
            <w:tcW w:w="1655" w:type="dxa"/>
            <w:tcBorders>
              <w:top w:val="nil"/>
              <w:left w:val="nil"/>
              <w:bottom w:val="single" w:sz="4" w:space="0" w:color="auto"/>
              <w:right w:val="single" w:sz="4" w:space="0" w:color="auto"/>
            </w:tcBorders>
            <w:shd w:val="clear" w:color="auto" w:fill="auto"/>
            <w:vAlign w:val="center"/>
            <w:hideMark/>
          </w:tcPr>
          <w:p w14:paraId="1FBD060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c>
          <w:tcPr>
            <w:tcW w:w="1655" w:type="dxa"/>
            <w:tcBorders>
              <w:top w:val="nil"/>
              <w:left w:val="nil"/>
              <w:bottom w:val="single" w:sz="4" w:space="0" w:color="auto"/>
              <w:right w:val="single" w:sz="4" w:space="0" w:color="auto"/>
            </w:tcBorders>
            <w:shd w:val="clear" w:color="auto" w:fill="auto"/>
            <w:vAlign w:val="center"/>
            <w:hideMark/>
          </w:tcPr>
          <w:p w14:paraId="319C7DA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5B8EE187"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2FEBABCE"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 xml:space="preserve">Мероприятие " Создание спортивной площадки в с. </w:t>
            </w:r>
            <w:proofErr w:type="spellStart"/>
            <w:r w:rsidRPr="00D13051">
              <w:rPr>
                <w:rFonts w:ascii="Times New Roman" w:eastAsia="Times New Roman" w:hAnsi="Times New Roman" w:cs="Times New Roman"/>
                <w:color w:val="000000"/>
                <w:sz w:val="20"/>
                <w:szCs w:val="20"/>
                <w:lang w:eastAsia="ru-RU"/>
              </w:rPr>
              <w:t>Подоловка</w:t>
            </w:r>
            <w:proofErr w:type="spellEnd"/>
            <w:r w:rsidRPr="00D13051">
              <w:rPr>
                <w:rFonts w:ascii="Times New Roman" w:eastAsia="Times New Roman" w:hAnsi="Times New Roman" w:cs="Times New Roman"/>
                <w:color w:val="000000"/>
                <w:sz w:val="20"/>
                <w:szCs w:val="20"/>
                <w:lang w:eastAsia="ru-RU"/>
              </w:rPr>
              <w:t xml:space="preserve"> Завитинского района Амурской области"</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7F2AD98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29E8B64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5FA5F40C"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7C904EE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50 0 01 00520</w:t>
            </w:r>
          </w:p>
        </w:tc>
        <w:tc>
          <w:tcPr>
            <w:tcW w:w="992" w:type="dxa"/>
            <w:tcBorders>
              <w:top w:val="nil"/>
              <w:left w:val="nil"/>
              <w:bottom w:val="single" w:sz="4" w:space="0" w:color="auto"/>
              <w:right w:val="single" w:sz="4" w:space="0" w:color="auto"/>
            </w:tcBorders>
            <w:shd w:val="clear" w:color="auto" w:fill="auto"/>
            <w:vAlign w:val="center"/>
            <w:hideMark/>
          </w:tcPr>
          <w:p w14:paraId="4730700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2847851B"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1 587,7</w:t>
            </w:r>
          </w:p>
        </w:tc>
        <w:tc>
          <w:tcPr>
            <w:tcW w:w="1655" w:type="dxa"/>
            <w:tcBorders>
              <w:top w:val="nil"/>
              <w:left w:val="nil"/>
              <w:bottom w:val="single" w:sz="4" w:space="0" w:color="auto"/>
              <w:right w:val="single" w:sz="4" w:space="0" w:color="auto"/>
            </w:tcBorders>
            <w:shd w:val="clear" w:color="auto" w:fill="auto"/>
            <w:vAlign w:val="center"/>
            <w:hideMark/>
          </w:tcPr>
          <w:p w14:paraId="5ACA233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c>
          <w:tcPr>
            <w:tcW w:w="1655" w:type="dxa"/>
            <w:tcBorders>
              <w:top w:val="nil"/>
              <w:left w:val="nil"/>
              <w:bottom w:val="single" w:sz="4" w:space="0" w:color="auto"/>
              <w:right w:val="single" w:sz="4" w:space="0" w:color="auto"/>
            </w:tcBorders>
            <w:shd w:val="clear" w:color="auto" w:fill="auto"/>
            <w:vAlign w:val="center"/>
            <w:hideMark/>
          </w:tcPr>
          <w:p w14:paraId="17B6D17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5B55EE0A"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136ED854"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1E6DD1A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610C3EA"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7C38D67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2B87F01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50 0 01 00520</w:t>
            </w:r>
          </w:p>
        </w:tc>
        <w:tc>
          <w:tcPr>
            <w:tcW w:w="992" w:type="dxa"/>
            <w:tcBorders>
              <w:top w:val="nil"/>
              <w:left w:val="nil"/>
              <w:bottom w:val="single" w:sz="4" w:space="0" w:color="auto"/>
              <w:right w:val="single" w:sz="4" w:space="0" w:color="auto"/>
            </w:tcBorders>
            <w:shd w:val="clear" w:color="auto" w:fill="auto"/>
            <w:vAlign w:val="center"/>
            <w:hideMark/>
          </w:tcPr>
          <w:p w14:paraId="1912750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200</w:t>
            </w:r>
          </w:p>
        </w:tc>
        <w:tc>
          <w:tcPr>
            <w:tcW w:w="1655" w:type="dxa"/>
            <w:tcBorders>
              <w:top w:val="nil"/>
              <w:left w:val="nil"/>
              <w:bottom w:val="single" w:sz="4" w:space="0" w:color="auto"/>
              <w:right w:val="single" w:sz="4" w:space="0" w:color="auto"/>
            </w:tcBorders>
            <w:shd w:val="clear" w:color="auto" w:fill="auto"/>
            <w:vAlign w:val="center"/>
            <w:hideMark/>
          </w:tcPr>
          <w:p w14:paraId="741F684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1 587,7</w:t>
            </w:r>
          </w:p>
        </w:tc>
        <w:tc>
          <w:tcPr>
            <w:tcW w:w="1655" w:type="dxa"/>
            <w:tcBorders>
              <w:top w:val="nil"/>
              <w:left w:val="nil"/>
              <w:bottom w:val="single" w:sz="4" w:space="0" w:color="auto"/>
              <w:right w:val="single" w:sz="4" w:space="0" w:color="auto"/>
            </w:tcBorders>
            <w:shd w:val="clear" w:color="auto" w:fill="auto"/>
            <w:vAlign w:val="center"/>
            <w:hideMark/>
          </w:tcPr>
          <w:p w14:paraId="73EF44A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c>
          <w:tcPr>
            <w:tcW w:w="1655" w:type="dxa"/>
            <w:tcBorders>
              <w:top w:val="nil"/>
              <w:left w:val="nil"/>
              <w:bottom w:val="single" w:sz="4" w:space="0" w:color="auto"/>
              <w:right w:val="single" w:sz="4" w:space="0" w:color="auto"/>
            </w:tcBorders>
            <w:shd w:val="clear" w:color="auto" w:fill="auto"/>
            <w:vAlign w:val="center"/>
            <w:hideMark/>
          </w:tcPr>
          <w:p w14:paraId="3D28A53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r>
      <w:tr w:rsidR="00D13051" w:rsidRPr="00D13051" w14:paraId="646B19CA" w14:textId="77777777" w:rsidTr="00C71DB7">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0A99DA0A"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4B4E746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1BD41A7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3307FD8E"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5496FE8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FAEBDD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2DB570D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50,0</w:t>
            </w:r>
          </w:p>
        </w:tc>
        <w:tc>
          <w:tcPr>
            <w:tcW w:w="1655" w:type="dxa"/>
            <w:tcBorders>
              <w:top w:val="nil"/>
              <w:left w:val="nil"/>
              <w:bottom w:val="single" w:sz="4" w:space="0" w:color="auto"/>
              <w:right w:val="single" w:sz="4" w:space="0" w:color="auto"/>
            </w:tcBorders>
            <w:shd w:val="clear" w:color="auto" w:fill="auto"/>
            <w:vAlign w:val="center"/>
            <w:hideMark/>
          </w:tcPr>
          <w:p w14:paraId="24B6C77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w:t>
            </w:r>
          </w:p>
        </w:tc>
        <w:tc>
          <w:tcPr>
            <w:tcW w:w="1655" w:type="dxa"/>
            <w:tcBorders>
              <w:top w:val="nil"/>
              <w:left w:val="nil"/>
              <w:bottom w:val="single" w:sz="4" w:space="0" w:color="auto"/>
              <w:right w:val="single" w:sz="4" w:space="0" w:color="auto"/>
            </w:tcBorders>
            <w:shd w:val="clear" w:color="auto" w:fill="auto"/>
            <w:vAlign w:val="center"/>
            <w:hideMark/>
          </w:tcPr>
          <w:p w14:paraId="130FE90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w:t>
            </w:r>
          </w:p>
        </w:tc>
      </w:tr>
      <w:tr w:rsidR="00D13051" w:rsidRPr="00D13051" w14:paraId="70DBA794"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7BC94454"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734F449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4306913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6DFD044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1E990A55"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88 0 00 00000</w:t>
            </w:r>
          </w:p>
        </w:tc>
        <w:tc>
          <w:tcPr>
            <w:tcW w:w="992" w:type="dxa"/>
            <w:tcBorders>
              <w:top w:val="nil"/>
              <w:left w:val="nil"/>
              <w:bottom w:val="single" w:sz="4" w:space="0" w:color="auto"/>
              <w:right w:val="single" w:sz="4" w:space="0" w:color="auto"/>
            </w:tcBorders>
            <w:shd w:val="clear" w:color="auto" w:fill="auto"/>
            <w:vAlign w:val="center"/>
            <w:hideMark/>
          </w:tcPr>
          <w:p w14:paraId="702E14C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32DEFA9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50,0</w:t>
            </w:r>
          </w:p>
        </w:tc>
        <w:tc>
          <w:tcPr>
            <w:tcW w:w="1655" w:type="dxa"/>
            <w:tcBorders>
              <w:top w:val="nil"/>
              <w:left w:val="nil"/>
              <w:bottom w:val="single" w:sz="4" w:space="0" w:color="auto"/>
              <w:right w:val="single" w:sz="4" w:space="0" w:color="auto"/>
            </w:tcBorders>
            <w:shd w:val="clear" w:color="auto" w:fill="auto"/>
            <w:vAlign w:val="center"/>
            <w:hideMark/>
          </w:tcPr>
          <w:p w14:paraId="2F4061FA"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w:t>
            </w:r>
          </w:p>
        </w:tc>
        <w:tc>
          <w:tcPr>
            <w:tcW w:w="1655" w:type="dxa"/>
            <w:tcBorders>
              <w:top w:val="nil"/>
              <w:left w:val="nil"/>
              <w:bottom w:val="single" w:sz="4" w:space="0" w:color="auto"/>
              <w:right w:val="single" w:sz="4" w:space="0" w:color="auto"/>
            </w:tcBorders>
            <w:shd w:val="clear" w:color="auto" w:fill="auto"/>
            <w:vAlign w:val="center"/>
            <w:hideMark/>
          </w:tcPr>
          <w:p w14:paraId="53FB759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w:t>
            </w:r>
          </w:p>
        </w:tc>
      </w:tr>
      <w:tr w:rsidR="00D13051" w:rsidRPr="00D13051" w14:paraId="419453D7"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35B8C4AA"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Непрограммные расходы</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0C5D76D1"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8A3E738"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42EA517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32453C3F"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88 8 00 00000</w:t>
            </w:r>
          </w:p>
        </w:tc>
        <w:tc>
          <w:tcPr>
            <w:tcW w:w="992" w:type="dxa"/>
            <w:tcBorders>
              <w:top w:val="nil"/>
              <w:left w:val="nil"/>
              <w:bottom w:val="single" w:sz="4" w:space="0" w:color="auto"/>
              <w:right w:val="single" w:sz="4" w:space="0" w:color="auto"/>
            </w:tcBorders>
            <w:shd w:val="clear" w:color="auto" w:fill="auto"/>
            <w:vAlign w:val="center"/>
            <w:hideMark/>
          </w:tcPr>
          <w:p w14:paraId="2524FED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1750B88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50,0</w:t>
            </w:r>
          </w:p>
        </w:tc>
        <w:tc>
          <w:tcPr>
            <w:tcW w:w="1655" w:type="dxa"/>
            <w:tcBorders>
              <w:top w:val="nil"/>
              <w:left w:val="nil"/>
              <w:bottom w:val="single" w:sz="4" w:space="0" w:color="auto"/>
              <w:right w:val="single" w:sz="4" w:space="0" w:color="auto"/>
            </w:tcBorders>
            <w:shd w:val="clear" w:color="auto" w:fill="auto"/>
            <w:vAlign w:val="center"/>
            <w:hideMark/>
          </w:tcPr>
          <w:p w14:paraId="0EC2C3CB"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w:t>
            </w:r>
          </w:p>
        </w:tc>
        <w:tc>
          <w:tcPr>
            <w:tcW w:w="1655" w:type="dxa"/>
            <w:tcBorders>
              <w:top w:val="nil"/>
              <w:left w:val="nil"/>
              <w:bottom w:val="single" w:sz="4" w:space="0" w:color="auto"/>
              <w:right w:val="single" w:sz="4" w:space="0" w:color="auto"/>
            </w:tcBorders>
            <w:shd w:val="clear" w:color="auto" w:fill="auto"/>
            <w:vAlign w:val="center"/>
            <w:hideMark/>
          </w:tcPr>
          <w:p w14:paraId="60DE0C8C"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w:t>
            </w:r>
          </w:p>
        </w:tc>
      </w:tr>
      <w:tr w:rsidR="00D13051" w:rsidRPr="00D13051" w14:paraId="38CA2717" w14:textId="77777777" w:rsidTr="009F09EB">
        <w:trPr>
          <w:trHeight w:val="20"/>
        </w:trPr>
        <w:tc>
          <w:tcPr>
            <w:tcW w:w="4926" w:type="dxa"/>
            <w:tcBorders>
              <w:top w:val="nil"/>
              <w:left w:val="single" w:sz="4" w:space="0" w:color="000000"/>
              <w:bottom w:val="single" w:sz="4" w:space="0" w:color="000000"/>
              <w:right w:val="single" w:sz="8" w:space="0" w:color="000000"/>
            </w:tcBorders>
            <w:shd w:val="clear" w:color="auto" w:fill="auto"/>
            <w:vAlign w:val="bottom"/>
            <w:hideMark/>
          </w:tcPr>
          <w:p w14:paraId="7261380B"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17" w:type="dxa"/>
            <w:tcBorders>
              <w:top w:val="nil"/>
              <w:left w:val="single" w:sz="4" w:space="0" w:color="auto"/>
              <w:bottom w:val="single" w:sz="4" w:space="0" w:color="auto"/>
              <w:right w:val="single" w:sz="4" w:space="0" w:color="auto"/>
            </w:tcBorders>
            <w:shd w:val="clear" w:color="auto" w:fill="auto"/>
            <w:vAlign w:val="center"/>
            <w:hideMark/>
          </w:tcPr>
          <w:p w14:paraId="16AFEF24"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7675F65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11</w:t>
            </w:r>
          </w:p>
        </w:tc>
        <w:tc>
          <w:tcPr>
            <w:tcW w:w="1167" w:type="dxa"/>
            <w:tcBorders>
              <w:top w:val="nil"/>
              <w:left w:val="nil"/>
              <w:bottom w:val="single" w:sz="4" w:space="0" w:color="auto"/>
              <w:right w:val="single" w:sz="4" w:space="0" w:color="auto"/>
            </w:tcBorders>
            <w:shd w:val="clear" w:color="auto" w:fill="auto"/>
            <w:vAlign w:val="center"/>
            <w:hideMark/>
          </w:tcPr>
          <w:p w14:paraId="267865A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05</w:t>
            </w:r>
          </w:p>
        </w:tc>
        <w:tc>
          <w:tcPr>
            <w:tcW w:w="1590" w:type="dxa"/>
            <w:tcBorders>
              <w:top w:val="nil"/>
              <w:left w:val="nil"/>
              <w:bottom w:val="single" w:sz="4" w:space="0" w:color="auto"/>
              <w:right w:val="single" w:sz="4" w:space="0" w:color="auto"/>
            </w:tcBorders>
            <w:shd w:val="clear" w:color="auto" w:fill="auto"/>
            <w:vAlign w:val="center"/>
            <w:hideMark/>
          </w:tcPr>
          <w:p w14:paraId="73DFE5C5"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88 8 00 93100</w:t>
            </w:r>
          </w:p>
        </w:tc>
        <w:tc>
          <w:tcPr>
            <w:tcW w:w="992" w:type="dxa"/>
            <w:tcBorders>
              <w:top w:val="nil"/>
              <w:left w:val="nil"/>
              <w:bottom w:val="single" w:sz="4" w:space="0" w:color="auto"/>
              <w:right w:val="single" w:sz="4" w:space="0" w:color="auto"/>
            </w:tcBorders>
            <w:shd w:val="clear" w:color="auto" w:fill="auto"/>
            <w:vAlign w:val="center"/>
            <w:hideMark/>
          </w:tcPr>
          <w:p w14:paraId="6F7EA250"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200</w:t>
            </w:r>
          </w:p>
        </w:tc>
        <w:tc>
          <w:tcPr>
            <w:tcW w:w="1655" w:type="dxa"/>
            <w:tcBorders>
              <w:top w:val="nil"/>
              <w:left w:val="nil"/>
              <w:bottom w:val="single" w:sz="4" w:space="0" w:color="auto"/>
              <w:right w:val="single" w:sz="4" w:space="0" w:color="auto"/>
            </w:tcBorders>
            <w:shd w:val="clear" w:color="auto" w:fill="auto"/>
            <w:vAlign w:val="center"/>
            <w:hideMark/>
          </w:tcPr>
          <w:p w14:paraId="6825B8B1"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50,0</w:t>
            </w:r>
          </w:p>
        </w:tc>
        <w:tc>
          <w:tcPr>
            <w:tcW w:w="1655" w:type="dxa"/>
            <w:tcBorders>
              <w:top w:val="nil"/>
              <w:left w:val="nil"/>
              <w:bottom w:val="single" w:sz="4" w:space="0" w:color="auto"/>
              <w:right w:val="single" w:sz="4" w:space="0" w:color="auto"/>
            </w:tcBorders>
            <w:shd w:val="clear" w:color="auto" w:fill="auto"/>
            <w:vAlign w:val="center"/>
            <w:hideMark/>
          </w:tcPr>
          <w:p w14:paraId="0A2B5238"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w:t>
            </w:r>
          </w:p>
        </w:tc>
        <w:tc>
          <w:tcPr>
            <w:tcW w:w="1655" w:type="dxa"/>
            <w:tcBorders>
              <w:top w:val="nil"/>
              <w:left w:val="nil"/>
              <w:bottom w:val="single" w:sz="4" w:space="0" w:color="auto"/>
              <w:right w:val="single" w:sz="4" w:space="0" w:color="auto"/>
            </w:tcBorders>
            <w:shd w:val="clear" w:color="auto" w:fill="auto"/>
            <w:vAlign w:val="center"/>
            <w:hideMark/>
          </w:tcPr>
          <w:p w14:paraId="3AFDE1BF"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30,0</w:t>
            </w:r>
          </w:p>
        </w:tc>
      </w:tr>
      <w:tr w:rsidR="00D13051" w:rsidRPr="00D13051" w14:paraId="52F85B62" w14:textId="77777777" w:rsidTr="009F09EB">
        <w:trPr>
          <w:trHeight w:val="20"/>
        </w:trPr>
        <w:tc>
          <w:tcPr>
            <w:tcW w:w="4926" w:type="dxa"/>
            <w:tcBorders>
              <w:top w:val="nil"/>
              <w:left w:val="single" w:sz="4" w:space="0" w:color="auto"/>
              <w:bottom w:val="single" w:sz="4" w:space="0" w:color="auto"/>
              <w:right w:val="single" w:sz="4" w:space="0" w:color="auto"/>
            </w:tcBorders>
            <w:shd w:val="clear" w:color="auto" w:fill="auto"/>
            <w:vAlign w:val="center"/>
            <w:hideMark/>
          </w:tcPr>
          <w:p w14:paraId="3E4A7ADE" w14:textId="77777777" w:rsidR="00D13051" w:rsidRPr="00D13051" w:rsidRDefault="00D13051" w:rsidP="00D13051">
            <w:pPr>
              <w:spacing w:after="0" w:line="240" w:lineRule="auto"/>
              <w:jc w:val="both"/>
              <w:rPr>
                <w:rFonts w:ascii="Times New Roman" w:eastAsia="Times New Roman" w:hAnsi="Times New Roman" w:cs="Times New Roman"/>
                <w:sz w:val="20"/>
                <w:szCs w:val="20"/>
                <w:lang w:eastAsia="ru-RU"/>
              </w:rPr>
            </w:pPr>
            <w:r w:rsidRPr="00D13051">
              <w:rPr>
                <w:rFonts w:ascii="Times New Roman" w:eastAsia="Times New Roman" w:hAnsi="Times New Roman" w:cs="Times New Roman"/>
                <w:sz w:val="20"/>
                <w:szCs w:val="20"/>
                <w:lang w:eastAsia="ru-RU"/>
              </w:rPr>
              <w:t>Условно утвержденные расходы</w:t>
            </w:r>
          </w:p>
        </w:tc>
        <w:tc>
          <w:tcPr>
            <w:tcW w:w="1117" w:type="dxa"/>
            <w:tcBorders>
              <w:top w:val="nil"/>
              <w:left w:val="nil"/>
              <w:bottom w:val="single" w:sz="4" w:space="0" w:color="auto"/>
              <w:right w:val="single" w:sz="4" w:space="0" w:color="auto"/>
            </w:tcBorders>
            <w:shd w:val="clear" w:color="auto" w:fill="auto"/>
            <w:vAlign w:val="center"/>
            <w:hideMark/>
          </w:tcPr>
          <w:p w14:paraId="4A586480"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015</w:t>
            </w:r>
          </w:p>
        </w:tc>
        <w:tc>
          <w:tcPr>
            <w:tcW w:w="1118" w:type="dxa"/>
            <w:tcBorders>
              <w:top w:val="nil"/>
              <w:left w:val="nil"/>
              <w:bottom w:val="single" w:sz="4" w:space="0" w:color="auto"/>
              <w:right w:val="single" w:sz="4" w:space="0" w:color="auto"/>
            </w:tcBorders>
            <w:shd w:val="clear" w:color="auto" w:fill="auto"/>
            <w:vAlign w:val="center"/>
            <w:hideMark/>
          </w:tcPr>
          <w:p w14:paraId="3C1451C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167" w:type="dxa"/>
            <w:tcBorders>
              <w:top w:val="nil"/>
              <w:left w:val="nil"/>
              <w:bottom w:val="single" w:sz="4" w:space="0" w:color="auto"/>
              <w:right w:val="single" w:sz="4" w:space="0" w:color="auto"/>
            </w:tcBorders>
            <w:shd w:val="clear" w:color="auto" w:fill="auto"/>
            <w:vAlign w:val="center"/>
            <w:hideMark/>
          </w:tcPr>
          <w:p w14:paraId="7291F982"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590" w:type="dxa"/>
            <w:tcBorders>
              <w:top w:val="nil"/>
              <w:left w:val="nil"/>
              <w:bottom w:val="single" w:sz="4" w:space="0" w:color="auto"/>
              <w:right w:val="single" w:sz="4" w:space="0" w:color="auto"/>
            </w:tcBorders>
            <w:shd w:val="clear" w:color="auto" w:fill="auto"/>
            <w:vAlign w:val="center"/>
            <w:hideMark/>
          </w:tcPr>
          <w:p w14:paraId="651DF599"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963D4B6"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14:paraId="15E413B3"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0,0</w:t>
            </w:r>
          </w:p>
        </w:tc>
        <w:tc>
          <w:tcPr>
            <w:tcW w:w="1655" w:type="dxa"/>
            <w:tcBorders>
              <w:top w:val="nil"/>
              <w:left w:val="nil"/>
              <w:bottom w:val="single" w:sz="4" w:space="0" w:color="auto"/>
              <w:right w:val="single" w:sz="4" w:space="0" w:color="auto"/>
            </w:tcBorders>
            <w:shd w:val="clear" w:color="auto" w:fill="auto"/>
            <w:vAlign w:val="center"/>
            <w:hideMark/>
          </w:tcPr>
          <w:p w14:paraId="69D47BBD"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63,6</w:t>
            </w:r>
          </w:p>
        </w:tc>
        <w:tc>
          <w:tcPr>
            <w:tcW w:w="1655" w:type="dxa"/>
            <w:tcBorders>
              <w:top w:val="nil"/>
              <w:left w:val="nil"/>
              <w:bottom w:val="single" w:sz="4" w:space="0" w:color="auto"/>
              <w:right w:val="single" w:sz="4" w:space="0" w:color="auto"/>
            </w:tcBorders>
            <w:shd w:val="clear" w:color="auto" w:fill="auto"/>
            <w:vAlign w:val="center"/>
            <w:hideMark/>
          </w:tcPr>
          <w:p w14:paraId="179BE6F7" w14:textId="77777777" w:rsidR="00D13051" w:rsidRPr="00D13051" w:rsidRDefault="00D13051" w:rsidP="00D13051">
            <w:pPr>
              <w:spacing w:after="0" w:line="240" w:lineRule="auto"/>
              <w:jc w:val="both"/>
              <w:rPr>
                <w:rFonts w:ascii="Times New Roman" w:eastAsia="Times New Roman" w:hAnsi="Times New Roman" w:cs="Times New Roman"/>
                <w:b/>
                <w:bCs/>
                <w:sz w:val="20"/>
                <w:szCs w:val="20"/>
                <w:lang w:eastAsia="ru-RU"/>
              </w:rPr>
            </w:pPr>
            <w:r w:rsidRPr="00D13051">
              <w:rPr>
                <w:rFonts w:ascii="Times New Roman" w:eastAsia="Times New Roman" w:hAnsi="Times New Roman" w:cs="Times New Roman"/>
                <w:b/>
                <w:bCs/>
                <w:sz w:val="20"/>
                <w:szCs w:val="20"/>
                <w:lang w:eastAsia="ru-RU"/>
              </w:rPr>
              <w:t>131,8</w:t>
            </w:r>
          </w:p>
        </w:tc>
      </w:tr>
    </w:tbl>
    <w:p w14:paraId="1CD6ADA6" w14:textId="77777777" w:rsidR="00D13051" w:rsidRPr="00D13051" w:rsidRDefault="00D13051" w:rsidP="00D13051">
      <w:pPr>
        <w:spacing w:after="0" w:line="240" w:lineRule="auto"/>
        <w:jc w:val="both"/>
        <w:rPr>
          <w:rFonts w:ascii="Times New Roman" w:hAnsi="Times New Roman" w:cs="Times New Roman"/>
          <w:sz w:val="20"/>
          <w:szCs w:val="20"/>
        </w:rPr>
      </w:pPr>
    </w:p>
    <w:p w14:paraId="72D0741F" w14:textId="7B822A56" w:rsidR="00D13051" w:rsidRPr="00D13051" w:rsidRDefault="00D13051" w:rsidP="00D13051">
      <w:pPr>
        <w:spacing w:after="0" w:line="240" w:lineRule="auto"/>
        <w:jc w:val="both"/>
        <w:rPr>
          <w:rFonts w:ascii="Times New Roman" w:hAnsi="Times New Roman" w:cs="Times New Roman"/>
          <w:sz w:val="20"/>
          <w:szCs w:val="20"/>
        </w:rPr>
      </w:pPr>
      <w:r w:rsidRPr="00D13051">
        <w:rPr>
          <w:rFonts w:ascii="Times New Roman" w:hAnsi="Times New Roman" w:cs="Times New Roman"/>
          <w:sz w:val="20"/>
          <w:szCs w:val="20"/>
        </w:rPr>
        <w:t>Приложение № 3 к  решению  Совета  народных депутатов Завитинского муниципального округа от 22.12.2021 № 68/8 Объем иных  межбюджетных трансфертов передаваемых из бюджета Куприяновского сельсовета Завитинского района Амурской области в бюджет Завитинского района  на организацию формирования проекта бюджета, исполнению местного бюджета и контролю за исполнением данного бюджета, составлению отчета об исполнении бюджета поселения  на 2021 год и плановый период 2022-2023</w:t>
      </w:r>
    </w:p>
    <w:tbl>
      <w:tblPr>
        <w:tblW w:w="10240" w:type="dxa"/>
        <w:tblLook w:val="04A0" w:firstRow="1" w:lastRow="0" w:firstColumn="1" w:lastColumn="0" w:noHBand="0" w:noVBand="1"/>
      </w:tblPr>
      <w:tblGrid>
        <w:gridCol w:w="880"/>
        <w:gridCol w:w="5620"/>
        <w:gridCol w:w="1660"/>
        <w:gridCol w:w="1040"/>
        <w:gridCol w:w="1040"/>
      </w:tblGrid>
      <w:tr w:rsidR="00D13051" w:rsidRPr="00D13051" w14:paraId="3C69B6EA" w14:textId="77777777" w:rsidTr="009F09EB">
        <w:trPr>
          <w:trHeight w:val="5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3B9A8"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 п/п</w:t>
            </w:r>
          </w:p>
        </w:tc>
        <w:tc>
          <w:tcPr>
            <w:tcW w:w="5620" w:type="dxa"/>
            <w:tcBorders>
              <w:top w:val="single" w:sz="4" w:space="0" w:color="auto"/>
              <w:left w:val="nil"/>
              <w:bottom w:val="single" w:sz="4" w:space="0" w:color="auto"/>
              <w:right w:val="single" w:sz="4" w:space="0" w:color="auto"/>
            </w:tcBorders>
            <w:shd w:val="clear" w:color="auto" w:fill="auto"/>
            <w:noWrap/>
            <w:vAlign w:val="bottom"/>
            <w:hideMark/>
          </w:tcPr>
          <w:p w14:paraId="23F62731"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Наименование бюджета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54A4F61"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2021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ED40823"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2022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74926FE"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2023</w:t>
            </w:r>
          </w:p>
        </w:tc>
      </w:tr>
      <w:tr w:rsidR="00D13051" w:rsidRPr="00D13051" w14:paraId="0982A79D" w14:textId="77777777" w:rsidTr="009F09EB">
        <w:trPr>
          <w:trHeight w:val="13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E9B0447"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1</w:t>
            </w:r>
          </w:p>
        </w:tc>
        <w:tc>
          <w:tcPr>
            <w:tcW w:w="5620" w:type="dxa"/>
            <w:tcBorders>
              <w:top w:val="nil"/>
              <w:left w:val="nil"/>
              <w:bottom w:val="single" w:sz="4" w:space="0" w:color="auto"/>
              <w:right w:val="single" w:sz="4" w:space="0" w:color="auto"/>
            </w:tcBorders>
            <w:shd w:val="clear" w:color="auto" w:fill="auto"/>
            <w:vAlign w:val="center"/>
            <w:hideMark/>
          </w:tcPr>
          <w:p w14:paraId="5BFFE664"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 xml:space="preserve"> Завитинский район</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14:paraId="033678ED"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305,6</w:t>
            </w:r>
          </w:p>
        </w:tc>
        <w:tc>
          <w:tcPr>
            <w:tcW w:w="1040" w:type="dxa"/>
            <w:tcBorders>
              <w:top w:val="nil"/>
              <w:left w:val="nil"/>
              <w:bottom w:val="single" w:sz="4" w:space="0" w:color="auto"/>
              <w:right w:val="single" w:sz="4" w:space="0" w:color="auto"/>
            </w:tcBorders>
            <w:shd w:val="clear" w:color="auto" w:fill="auto"/>
            <w:noWrap/>
            <w:vAlign w:val="center"/>
            <w:hideMark/>
          </w:tcPr>
          <w:p w14:paraId="5BC9D378"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225,0</w:t>
            </w:r>
          </w:p>
        </w:tc>
        <w:tc>
          <w:tcPr>
            <w:tcW w:w="1040" w:type="dxa"/>
            <w:tcBorders>
              <w:top w:val="nil"/>
              <w:left w:val="nil"/>
              <w:bottom w:val="single" w:sz="4" w:space="0" w:color="auto"/>
              <w:right w:val="single" w:sz="4" w:space="0" w:color="auto"/>
            </w:tcBorders>
            <w:shd w:val="clear" w:color="auto" w:fill="auto"/>
            <w:noWrap/>
            <w:vAlign w:val="center"/>
            <w:hideMark/>
          </w:tcPr>
          <w:p w14:paraId="68C28559"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225,0</w:t>
            </w:r>
          </w:p>
        </w:tc>
      </w:tr>
      <w:tr w:rsidR="00D13051" w:rsidRPr="00D13051" w14:paraId="798F152E" w14:textId="77777777" w:rsidTr="009F09EB">
        <w:trPr>
          <w:trHeight w:val="58"/>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464E44F"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 </w:t>
            </w:r>
          </w:p>
        </w:tc>
        <w:tc>
          <w:tcPr>
            <w:tcW w:w="5620" w:type="dxa"/>
            <w:tcBorders>
              <w:top w:val="nil"/>
              <w:left w:val="nil"/>
              <w:bottom w:val="single" w:sz="4" w:space="0" w:color="auto"/>
              <w:right w:val="single" w:sz="4" w:space="0" w:color="auto"/>
            </w:tcBorders>
            <w:shd w:val="clear" w:color="auto" w:fill="auto"/>
            <w:noWrap/>
            <w:vAlign w:val="bottom"/>
            <w:hideMark/>
          </w:tcPr>
          <w:p w14:paraId="5D97A654"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Итого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DD4D9A2"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305,6</w:t>
            </w:r>
          </w:p>
        </w:tc>
        <w:tc>
          <w:tcPr>
            <w:tcW w:w="1040" w:type="dxa"/>
            <w:tcBorders>
              <w:top w:val="nil"/>
              <w:left w:val="nil"/>
              <w:bottom w:val="single" w:sz="4" w:space="0" w:color="auto"/>
              <w:right w:val="single" w:sz="4" w:space="0" w:color="auto"/>
            </w:tcBorders>
            <w:shd w:val="clear" w:color="auto" w:fill="auto"/>
            <w:noWrap/>
            <w:vAlign w:val="center"/>
            <w:hideMark/>
          </w:tcPr>
          <w:p w14:paraId="09ADCBA9"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225,0</w:t>
            </w:r>
          </w:p>
        </w:tc>
        <w:tc>
          <w:tcPr>
            <w:tcW w:w="1040" w:type="dxa"/>
            <w:tcBorders>
              <w:top w:val="nil"/>
              <w:left w:val="nil"/>
              <w:bottom w:val="single" w:sz="4" w:space="0" w:color="auto"/>
              <w:right w:val="single" w:sz="4" w:space="0" w:color="auto"/>
            </w:tcBorders>
            <w:shd w:val="clear" w:color="auto" w:fill="auto"/>
            <w:noWrap/>
            <w:vAlign w:val="center"/>
            <w:hideMark/>
          </w:tcPr>
          <w:p w14:paraId="6B6AC186"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225,0</w:t>
            </w:r>
          </w:p>
        </w:tc>
      </w:tr>
    </w:tbl>
    <w:p w14:paraId="012C8E4F" w14:textId="77777777" w:rsidR="00D13051" w:rsidRPr="00D13051" w:rsidRDefault="00D13051" w:rsidP="00D13051">
      <w:pPr>
        <w:spacing w:after="0" w:line="240" w:lineRule="auto"/>
        <w:jc w:val="both"/>
        <w:rPr>
          <w:rFonts w:ascii="Times New Roman" w:hAnsi="Times New Roman" w:cs="Times New Roman"/>
          <w:sz w:val="20"/>
          <w:szCs w:val="20"/>
        </w:rPr>
      </w:pPr>
    </w:p>
    <w:p w14:paraId="255C2546" w14:textId="045581F7" w:rsidR="00D13051" w:rsidRPr="00D13051" w:rsidRDefault="00D13051" w:rsidP="00D13051">
      <w:pPr>
        <w:spacing w:after="0" w:line="240" w:lineRule="auto"/>
        <w:jc w:val="both"/>
        <w:rPr>
          <w:rFonts w:ascii="Times New Roman" w:hAnsi="Times New Roman" w:cs="Times New Roman"/>
          <w:sz w:val="20"/>
          <w:szCs w:val="20"/>
        </w:rPr>
      </w:pPr>
      <w:r w:rsidRPr="00D13051">
        <w:rPr>
          <w:rFonts w:ascii="Times New Roman" w:hAnsi="Times New Roman" w:cs="Times New Roman"/>
          <w:sz w:val="20"/>
          <w:szCs w:val="20"/>
        </w:rPr>
        <w:lastRenderedPageBreak/>
        <w:t>Приложение № 4 к  решению  Совета  народных депутатов Завитинского муниципального округа от 22.12.2021 № 68/8 Объем иных  межбюджетных трансфертов передаваемых из бюджета Куприяновского сельсовета Завитинского района Амурской области в бюджет Завитинского района на создание условий для организации досуга и обеспечение жителей поселения услугами организации культуры   на 2021 год и плановый период 2022-2023  годов</w:t>
      </w:r>
    </w:p>
    <w:tbl>
      <w:tblPr>
        <w:tblW w:w="10240" w:type="dxa"/>
        <w:tblLook w:val="04A0" w:firstRow="1" w:lastRow="0" w:firstColumn="1" w:lastColumn="0" w:noHBand="0" w:noVBand="1"/>
      </w:tblPr>
      <w:tblGrid>
        <w:gridCol w:w="880"/>
        <w:gridCol w:w="5620"/>
        <w:gridCol w:w="1660"/>
        <w:gridCol w:w="1040"/>
        <w:gridCol w:w="1040"/>
      </w:tblGrid>
      <w:tr w:rsidR="00D13051" w:rsidRPr="00D13051" w14:paraId="2BF21263" w14:textId="77777777" w:rsidTr="009F09EB">
        <w:trPr>
          <w:trHeight w:val="58"/>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EA73A"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 п/п</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5C323545"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Наименование  бюджета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D328E75"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2021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78FD1AE"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2022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36BDC60"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2023</w:t>
            </w:r>
          </w:p>
        </w:tc>
      </w:tr>
      <w:tr w:rsidR="00D13051" w:rsidRPr="00D13051" w14:paraId="0BB18245" w14:textId="77777777" w:rsidTr="009F09EB">
        <w:trPr>
          <w:trHeight w:val="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0B82CB2"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1</w:t>
            </w:r>
          </w:p>
        </w:tc>
        <w:tc>
          <w:tcPr>
            <w:tcW w:w="5620" w:type="dxa"/>
            <w:tcBorders>
              <w:top w:val="nil"/>
              <w:left w:val="nil"/>
              <w:bottom w:val="single" w:sz="4" w:space="0" w:color="auto"/>
              <w:right w:val="single" w:sz="4" w:space="0" w:color="auto"/>
            </w:tcBorders>
            <w:shd w:val="clear" w:color="auto" w:fill="auto"/>
            <w:vAlign w:val="center"/>
            <w:hideMark/>
          </w:tcPr>
          <w:p w14:paraId="34975C24"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 xml:space="preserve"> Завитинский район</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14:paraId="2DB6A2C1"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495,5</w:t>
            </w:r>
          </w:p>
        </w:tc>
        <w:tc>
          <w:tcPr>
            <w:tcW w:w="1040" w:type="dxa"/>
            <w:tcBorders>
              <w:top w:val="nil"/>
              <w:left w:val="nil"/>
              <w:bottom w:val="single" w:sz="4" w:space="0" w:color="auto"/>
              <w:right w:val="single" w:sz="4" w:space="0" w:color="auto"/>
            </w:tcBorders>
            <w:shd w:val="clear" w:color="auto" w:fill="auto"/>
            <w:noWrap/>
            <w:vAlign w:val="center"/>
            <w:hideMark/>
          </w:tcPr>
          <w:p w14:paraId="528E84A4"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1 528,1</w:t>
            </w:r>
          </w:p>
        </w:tc>
        <w:tc>
          <w:tcPr>
            <w:tcW w:w="1040" w:type="dxa"/>
            <w:tcBorders>
              <w:top w:val="nil"/>
              <w:left w:val="nil"/>
              <w:bottom w:val="single" w:sz="4" w:space="0" w:color="auto"/>
              <w:right w:val="single" w:sz="4" w:space="0" w:color="auto"/>
            </w:tcBorders>
            <w:shd w:val="clear" w:color="auto" w:fill="auto"/>
            <w:noWrap/>
            <w:vAlign w:val="center"/>
            <w:hideMark/>
          </w:tcPr>
          <w:p w14:paraId="40836474"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1 528,1</w:t>
            </w:r>
          </w:p>
        </w:tc>
      </w:tr>
      <w:tr w:rsidR="00D13051" w:rsidRPr="00D13051" w14:paraId="6AB7AB7D" w14:textId="77777777" w:rsidTr="009F09EB">
        <w:trPr>
          <w:trHeight w:val="58"/>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3DF5986" w14:textId="77777777" w:rsidR="00D13051" w:rsidRPr="00D13051" w:rsidRDefault="00D13051" w:rsidP="00D13051">
            <w:pPr>
              <w:spacing w:after="0" w:line="240" w:lineRule="auto"/>
              <w:jc w:val="both"/>
              <w:rPr>
                <w:rFonts w:ascii="Times New Roman" w:eastAsia="Times New Roman" w:hAnsi="Times New Roman" w:cs="Times New Roman"/>
                <w:color w:val="000000"/>
                <w:sz w:val="20"/>
                <w:szCs w:val="20"/>
                <w:lang w:eastAsia="ru-RU"/>
              </w:rPr>
            </w:pPr>
            <w:r w:rsidRPr="00D13051">
              <w:rPr>
                <w:rFonts w:ascii="Times New Roman" w:eastAsia="Times New Roman" w:hAnsi="Times New Roman" w:cs="Times New Roman"/>
                <w:color w:val="000000"/>
                <w:sz w:val="20"/>
                <w:szCs w:val="20"/>
                <w:lang w:eastAsia="ru-RU"/>
              </w:rPr>
              <w:t> </w:t>
            </w:r>
          </w:p>
        </w:tc>
        <w:tc>
          <w:tcPr>
            <w:tcW w:w="5620" w:type="dxa"/>
            <w:tcBorders>
              <w:top w:val="nil"/>
              <w:left w:val="nil"/>
              <w:bottom w:val="single" w:sz="4" w:space="0" w:color="auto"/>
              <w:right w:val="single" w:sz="4" w:space="0" w:color="auto"/>
            </w:tcBorders>
            <w:shd w:val="clear" w:color="auto" w:fill="auto"/>
            <w:noWrap/>
            <w:vAlign w:val="center"/>
            <w:hideMark/>
          </w:tcPr>
          <w:p w14:paraId="1A7A35F6"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Итого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D74CE65"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495,5</w:t>
            </w:r>
          </w:p>
        </w:tc>
        <w:tc>
          <w:tcPr>
            <w:tcW w:w="1040" w:type="dxa"/>
            <w:tcBorders>
              <w:top w:val="nil"/>
              <w:left w:val="nil"/>
              <w:bottom w:val="single" w:sz="4" w:space="0" w:color="auto"/>
              <w:right w:val="single" w:sz="4" w:space="0" w:color="auto"/>
            </w:tcBorders>
            <w:shd w:val="clear" w:color="auto" w:fill="auto"/>
            <w:noWrap/>
            <w:vAlign w:val="center"/>
            <w:hideMark/>
          </w:tcPr>
          <w:p w14:paraId="651EE316"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1 528,1</w:t>
            </w:r>
          </w:p>
        </w:tc>
        <w:tc>
          <w:tcPr>
            <w:tcW w:w="1040" w:type="dxa"/>
            <w:tcBorders>
              <w:top w:val="nil"/>
              <w:left w:val="nil"/>
              <w:bottom w:val="single" w:sz="4" w:space="0" w:color="auto"/>
              <w:right w:val="single" w:sz="4" w:space="0" w:color="auto"/>
            </w:tcBorders>
            <w:shd w:val="clear" w:color="auto" w:fill="auto"/>
            <w:noWrap/>
            <w:vAlign w:val="center"/>
            <w:hideMark/>
          </w:tcPr>
          <w:p w14:paraId="6CFAC07F" w14:textId="77777777" w:rsidR="00D13051" w:rsidRPr="00D13051" w:rsidRDefault="00D13051" w:rsidP="00D13051">
            <w:pPr>
              <w:spacing w:after="0" w:line="240" w:lineRule="auto"/>
              <w:jc w:val="both"/>
              <w:rPr>
                <w:rFonts w:ascii="Times New Roman" w:eastAsia="Times New Roman" w:hAnsi="Times New Roman" w:cs="Times New Roman"/>
                <w:b/>
                <w:bCs/>
                <w:color w:val="000000"/>
                <w:sz w:val="20"/>
                <w:szCs w:val="20"/>
                <w:lang w:eastAsia="ru-RU"/>
              </w:rPr>
            </w:pPr>
            <w:r w:rsidRPr="00D13051">
              <w:rPr>
                <w:rFonts w:ascii="Times New Roman" w:eastAsia="Times New Roman" w:hAnsi="Times New Roman" w:cs="Times New Roman"/>
                <w:b/>
                <w:bCs/>
                <w:color w:val="000000"/>
                <w:sz w:val="20"/>
                <w:szCs w:val="20"/>
                <w:lang w:eastAsia="ru-RU"/>
              </w:rPr>
              <w:t>1 528,1</w:t>
            </w:r>
          </w:p>
        </w:tc>
      </w:tr>
    </w:tbl>
    <w:p w14:paraId="233AD538" w14:textId="77777777" w:rsidR="00D13051" w:rsidRPr="004E2708" w:rsidRDefault="00D13051" w:rsidP="00D13051">
      <w:pPr>
        <w:rPr>
          <w:rFonts w:ascii="Times New Roman" w:hAnsi="Times New Roman"/>
          <w:sz w:val="20"/>
          <w:szCs w:val="20"/>
        </w:rPr>
      </w:pPr>
    </w:p>
    <w:p w14:paraId="5CCA854A" w14:textId="74F2EF67" w:rsidR="00064918" w:rsidRDefault="00064918" w:rsidP="00064918">
      <w:pPr>
        <w:spacing w:after="0" w:line="240" w:lineRule="auto"/>
        <w:jc w:val="both"/>
        <w:rPr>
          <w:rFonts w:ascii="Times New Roman" w:hAnsi="Times New Roman"/>
          <w:b/>
          <w:sz w:val="20"/>
          <w:szCs w:val="20"/>
        </w:rPr>
      </w:pPr>
      <w:r w:rsidRPr="004408DD">
        <w:rPr>
          <w:rFonts w:ascii="Times New Roman" w:hAnsi="Times New Roman"/>
          <w:b/>
          <w:sz w:val="20"/>
          <w:szCs w:val="20"/>
        </w:rPr>
        <w:t>Р</w:t>
      </w:r>
      <w:r>
        <w:rPr>
          <w:rFonts w:ascii="Times New Roman" w:hAnsi="Times New Roman"/>
          <w:b/>
          <w:sz w:val="20"/>
          <w:szCs w:val="20"/>
        </w:rPr>
        <w:t>ешение Совета народных депутатов Завитинского муниципального округа от 22.12.2022                                       № 6</w:t>
      </w:r>
      <w:r>
        <w:rPr>
          <w:rFonts w:ascii="Times New Roman" w:hAnsi="Times New Roman"/>
          <w:b/>
          <w:sz w:val="20"/>
          <w:szCs w:val="20"/>
        </w:rPr>
        <w:t>9</w:t>
      </w:r>
      <w:r>
        <w:rPr>
          <w:rFonts w:ascii="Times New Roman" w:hAnsi="Times New Roman"/>
          <w:b/>
          <w:sz w:val="20"/>
          <w:szCs w:val="20"/>
        </w:rPr>
        <w:t>/8</w:t>
      </w:r>
    </w:p>
    <w:p w14:paraId="1AC55305" w14:textId="60684FBB" w:rsidR="009F09EB" w:rsidRPr="009F09EB" w:rsidRDefault="009F09EB" w:rsidP="009F09EB">
      <w:pPr>
        <w:spacing w:after="0" w:line="240" w:lineRule="auto"/>
        <w:jc w:val="both"/>
        <w:rPr>
          <w:rFonts w:ascii="Times New Roman" w:hAnsi="Times New Roman"/>
          <w:b/>
          <w:sz w:val="20"/>
          <w:szCs w:val="20"/>
        </w:rPr>
      </w:pPr>
      <w:r w:rsidRPr="009F09EB">
        <w:rPr>
          <w:rFonts w:ascii="Times New Roman" w:hAnsi="Times New Roman"/>
          <w:color w:val="000000"/>
          <w:sz w:val="20"/>
          <w:szCs w:val="20"/>
        </w:rPr>
        <w:t xml:space="preserve">О внесении изменений в решение </w:t>
      </w:r>
      <w:proofErr w:type="spellStart"/>
      <w:r w:rsidRPr="009F09EB">
        <w:rPr>
          <w:rFonts w:ascii="Times New Roman" w:hAnsi="Times New Roman"/>
          <w:color w:val="000000"/>
          <w:sz w:val="20"/>
          <w:szCs w:val="20"/>
        </w:rPr>
        <w:t>Успеновского</w:t>
      </w:r>
      <w:proofErr w:type="spellEnd"/>
      <w:r w:rsidRPr="009F09EB">
        <w:rPr>
          <w:rFonts w:ascii="Times New Roman" w:hAnsi="Times New Roman"/>
          <w:color w:val="000000"/>
          <w:sz w:val="20"/>
          <w:szCs w:val="20"/>
        </w:rPr>
        <w:t xml:space="preserve">  сельского Совета народных депутатов от 25.12.2020 № 87 «Об утверждении бюджета </w:t>
      </w:r>
      <w:proofErr w:type="spellStart"/>
      <w:r w:rsidRPr="009F09EB">
        <w:rPr>
          <w:rFonts w:ascii="Times New Roman" w:hAnsi="Times New Roman"/>
          <w:color w:val="000000"/>
          <w:sz w:val="20"/>
          <w:szCs w:val="20"/>
        </w:rPr>
        <w:t>Успеновского</w:t>
      </w:r>
      <w:proofErr w:type="spellEnd"/>
      <w:r w:rsidRPr="009F09EB">
        <w:rPr>
          <w:rFonts w:ascii="Times New Roman" w:hAnsi="Times New Roman"/>
          <w:color w:val="000000"/>
          <w:sz w:val="20"/>
          <w:szCs w:val="20"/>
        </w:rPr>
        <w:t xml:space="preserve"> сельсовета Завитинского района Амурской области на 2021 год и плановый период 2022 и 2023 годов» (с учетом изменений от 03.03.2021 № 88,от 07.08.2021 №99, </w:t>
      </w:r>
      <w:r>
        <w:rPr>
          <w:rFonts w:ascii="Times New Roman" w:hAnsi="Times New Roman"/>
          <w:b/>
          <w:sz w:val="20"/>
          <w:szCs w:val="20"/>
        </w:rPr>
        <w:t xml:space="preserve"> </w:t>
      </w:r>
      <w:r w:rsidRPr="009F09EB">
        <w:rPr>
          <w:rFonts w:ascii="Times New Roman" w:hAnsi="Times New Roman"/>
          <w:color w:val="000000"/>
          <w:sz w:val="20"/>
          <w:szCs w:val="20"/>
        </w:rPr>
        <w:t xml:space="preserve">от 17.09.2021 № 105) </w:t>
      </w:r>
      <w:r>
        <w:rPr>
          <w:rFonts w:ascii="Times New Roman" w:hAnsi="Times New Roman"/>
          <w:b/>
          <w:sz w:val="20"/>
          <w:szCs w:val="20"/>
        </w:rPr>
        <w:t xml:space="preserve"> </w:t>
      </w:r>
      <w:r w:rsidRPr="009F09EB">
        <w:rPr>
          <w:rFonts w:ascii="Times New Roman" w:hAnsi="Times New Roman"/>
          <w:sz w:val="20"/>
          <w:szCs w:val="20"/>
        </w:rPr>
        <w:t xml:space="preserve">Принято решением Совета народных депутатов </w:t>
      </w:r>
      <w:r>
        <w:rPr>
          <w:rFonts w:ascii="Times New Roman" w:hAnsi="Times New Roman"/>
          <w:b/>
          <w:sz w:val="20"/>
          <w:szCs w:val="20"/>
        </w:rPr>
        <w:t xml:space="preserve"> </w:t>
      </w:r>
      <w:r w:rsidRPr="009F09EB">
        <w:rPr>
          <w:rFonts w:ascii="Times New Roman" w:hAnsi="Times New Roman"/>
          <w:sz w:val="20"/>
          <w:szCs w:val="20"/>
        </w:rPr>
        <w:t>Завитинского муниципального округ</w:t>
      </w:r>
      <w:r>
        <w:rPr>
          <w:rFonts w:ascii="Times New Roman" w:hAnsi="Times New Roman"/>
          <w:sz w:val="20"/>
          <w:szCs w:val="20"/>
        </w:rPr>
        <w:t xml:space="preserve">а </w:t>
      </w:r>
      <w:r w:rsidRPr="009F09EB">
        <w:rPr>
          <w:rFonts w:ascii="Times New Roman" w:hAnsi="Times New Roman"/>
          <w:sz w:val="20"/>
          <w:szCs w:val="20"/>
        </w:rPr>
        <w:t>22 декабря 2021</w:t>
      </w:r>
      <w:r>
        <w:rPr>
          <w:rFonts w:ascii="Times New Roman" w:hAnsi="Times New Roman"/>
          <w:b/>
          <w:sz w:val="20"/>
          <w:szCs w:val="20"/>
        </w:rPr>
        <w:t xml:space="preserve"> </w:t>
      </w:r>
      <w:r w:rsidRPr="009F09EB">
        <w:rPr>
          <w:rFonts w:ascii="Times New Roman" w:hAnsi="Times New Roman"/>
          <w:b/>
          <w:sz w:val="20"/>
          <w:szCs w:val="20"/>
        </w:rPr>
        <w:t>Статья 1</w:t>
      </w:r>
      <w:r>
        <w:rPr>
          <w:rFonts w:ascii="Times New Roman" w:hAnsi="Times New Roman"/>
          <w:b/>
          <w:sz w:val="20"/>
          <w:szCs w:val="20"/>
        </w:rPr>
        <w:t xml:space="preserve"> </w:t>
      </w:r>
      <w:r w:rsidRPr="009F09EB">
        <w:rPr>
          <w:rFonts w:ascii="Times New Roman" w:hAnsi="Times New Roman"/>
          <w:sz w:val="20"/>
          <w:szCs w:val="20"/>
        </w:rPr>
        <w:t xml:space="preserve">Внести в решение </w:t>
      </w:r>
      <w:proofErr w:type="spellStart"/>
      <w:r w:rsidRPr="009F09EB">
        <w:rPr>
          <w:rFonts w:ascii="Times New Roman" w:hAnsi="Times New Roman"/>
          <w:sz w:val="20"/>
          <w:szCs w:val="20"/>
        </w:rPr>
        <w:t>Успеновского</w:t>
      </w:r>
      <w:proofErr w:type="spellEnd"/>
      <w:r w:rsidRPr="009F09EB">
        <w:rPr>
          <w:rFonts w:ascii="Times New Roman" w:hAnsi="Times New Roman"/>
          <w:sz w:val="20"/>
          <w:szCs w:val="20"/>
        </w:rPr>
        <w:t xml:space="preserve"> сельского Совета народных депутатов от 25.12.2020 № 87 «Об утверждении бюджета </w:t>
      </w:r>
      <w:proofErr w:type="spellStart"/>
      <w:r w:rsidRPr="009F09EB">
        <w:rPr>
          <w:rFonts w:ascii="Times New Roman" w:hAnsi="Times New Roman"/>
          <w:sz w:val="20"/>
          <w:szCs w:val="20"/>
        </w:rPr>
        <w:t>Успеновского</w:t>
      </w:r>
      <w:proofErr w:type="spellEnd"/>
      <w:r w:rsidRPr="009F09EB">
        <w:rPr>
          <w:rFonts w:ascii="Times New Roman" w:hAnsi="Times New Roman"/>
          <w:sz w:val="20"/>
          <w:szCs w:val="20"/>
        </w:rPr>
        <w:t xml:space="preserve"> сельсовета Завитинского района Амурской области на 2021 год и плановый период 2022-2023 годов» </w:t>
      </w:r>
      <w:r w:rsidRPr="009F09EB">
        <w:rPr>
          <w:rFonts w:ascii="Times New Roman" w:hAnsi="Times New Roman"/>
          <w:color w:val="000000"/>
          <w:sz w:val="20"/>
          <w:szCs w:val="20"/>
        </w:rPr>
        <w:t>(с учетом изменений от 03.03.2021 № 88, от 07.08.2021 №99, от 17.09.2021 № 105) следующие изменения:</w:t>
      </w:r>
      <w:r>
        <w:rPr>
          <w:rFonts w:ascii="Times New Roman" w:hAnsi="Times New Roman"/>
          <w:b/>
          <w:sz w:val="20"/>
          <w:szCs w:val="20"/>
        </w:rPr>
        <w:t xml:space="preserve"> </w:t>
      </w:r>
      <w:r w:rsidRPr="009F09EB">
        <w:rPr>
          <w:rFonts w:ascii="Times New Roman" w:hAnsi="Times New Roman"/>
          <w:sz w:val="20"/>
          <w:szCs w:val="20"/>
        </w:rPr>
        <w:t xml:space="preserve">1. В части 13 приложение № 8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Pr="009F09EB">
        <w:rPr>
          <w:rFonts w:ascii="Times New Roman" w:hAnsi="Times New Roman"/>
          <w:sz w:val="20"/>
          <w:szCs w:val="20"/>
        </w:rPr>
        <w:t>Успеновского</w:t>
      </w:r>
      <w:proofErr w:type="spellEnd"/>
      <w:r w:rsidRPr="009F09EB">
        <w:rPr>
          <w:rFonts w:ascii="Times New Roman" w:hAnsi="Times New Roman"/>
          <w:sz w:val="20"/>
          <w:szCs w:val="20"/>
        </w:rPr>
        <w:t xml:space="preserve"> сельсовета Завитинского района Амурской области на 2021 год и плановый период 2022-2023 годов» изложить в новой редакции согласно приложению № 1 к настоящему решению.</w:t>
      </w:r>
      <w:r>
        <w:rPr>
          <w:rFonts w:ascii="Times New Roman" w:hAnsi="Times New Roman"/>
          <w:b/>
          <w:sz w:val="20"/>
          <w:szCs w:val="20"/>
        </w:rPr>
        <w:t xml:space="preserve"> </w:t>
      </w:r>
      <w:r w:rsidRPr="009F09EB">
        <w:rPr>
          <w:rFonts w:ascii="Times New Roman" w:hAnsi="Times New Roman"/>
          <w:sz w:val="20"/>
          <w:szCs w:val="20"/>
        </w:rPr>
        <w:t xml:space="preserve">2. В части 14 приложение № 9 «Ведомственная структура расходов бюджета </w:t>
      </w:r>
      <w:proofErr w:type="spellStart"/>
      <w:r w:rsidRPr="009F09EB">
        <w:rPr>
          <w:rFonts w:ascii="Times New Roman" w:hAnsi="Times New Roman"/>
          <w:sz w:val="20"/>
          <w:szCs w:val="20"/>
        </w:rPr>
        <w:t>Успеновского</w:t>
      </w:r>
      <w:proofErr w:type="spellEnd"/>
      <w:r w:rsidRPr="009F09EB">
        <w:rPr>
          <w:rFonts w:ascii="Times New Roman" w:hAnsi="Times New Roman"/>
          <w:sz w:val="20"/>
          <w:szCs w:val="20"/>
        </w:rPr>
        <w:t xml:space="preserve"> сельсовета Завитинского района Амурской области на 2021 год и плановый период 2022 и 2023 годов (по главным распорядителям средств местного бюджета, целевым статьям (муниципальным программам и непрограммным направлением деятельности) и группам видов расходов классификации расходов местного бюджета)» изложить в новой редакции согласно приложению № 2 к настоящему решению.</w:t>
      </w:r>
    </w:p>
    <w:p w14:paraId="1F0E9A12" w14:textId="77777777" w:rsidR="009F09EB" w:rsidRPr="002A3ADF" w:rsidRDefault="009F09EB" w:rsidP="002A3ADF">
      <w:pPr>
        <w:spacing w:after="0" w:line="240" w:lineRule="auto"/>
        <w:jc w:val="both"/>
        <w:rPr>
          <w:rFonts w:ascii="Times New Roman" w:hAnsi="Times New Roman" w:cs="Times New Roman"/>
          <w:sz w:val="20"/>
          <w:szCs w:val="20"/>
        </w:rPr>
      </w:pPr>
      <w:r w:rsidRPr="009F09EB">
        <w:rPr>
          <w:rFonts w:ascii="Times New Roman" w:hAnsi="Times New Roman"/>
          <w:sz w:val="20"/>
          <w:szCs w:val="20"/>
        </w:rPr>
        <w:t xml:space="preserve">3.  В части 18.1 сумму « 303,7 тыс. рублей» заменить суммой « 308,6тыс. рублей»; приложение № 10 </w:t>
      </w:r>
      <w:r w:rsidRPr="009F09EB">
        <w:rPr>
          <w:rFonts w:ascii="Times New Roman" w:hAnsi="Times New Roman"/>
          <w:color w:val="000000"/>
          <w:sz w:val="20"/>
          <w:szCs w:val="20"/>
        </w:rPr>
        <w:t xml:space="preserve">«Объем иных межбюджетных трансфертов, предоставляемых бюджету Завитинского района из бюджета </w:t>
      </w:r>
      <w:proofErr w:type="spellStart"/>
      <w:r w:rsidRPr="009F09EB">
        <w:rPr>
          <w:rFonts w:ascii="Times New Roman" w:hAnsi="Times New Roman"/>
          <w:color w:val="000000"/>
          <w:sz w:val="20"/>
          <w:szCs w:val="20"/>
        </w:rPr>
        <w:t>Успеновского</w:t>
      </w:r>
      <w:proofErr w:type="spellEnd"/>
      <w:r w:rsidRPr="009F09EB">
        <w:rPr>
          <w:rFonts w:ascii="Times New Roman" w:hAnsi="Times New Roman"/>
          <w:color w:val="000000"/>
          <w:sz w:val="20"/>
          <w:szCs w:val="20"/>
        </w:rPr>
        <w:t xml:space="preserve"> сельсовета Завитинского района Амурской области передаваемых бюджету Завитинского района на организацию формирования проекта бюджета, исполнения местного бюджета и контроль за  исполнением данного бюджета , составления  отчета об исполнения бюджета поселений  согласно заключенным соглашениям</w:t>
      </w:r>
      <w:r w:rsidRPr="009F09EB">
        <w:rPr>
          <w:rFonts w:ascii="Times New Roman" w:hAnsi="Times New Roman"/>
          <w:sz w:val="20"/>
          <w:szCs w:val="20"/>
        </w:rPr>
        <w:t xml:space="preserve"> на 2021 год и плановый период 2022-2023 годов» изложить в новой редакции, согласно приложению №  3 к настоящему решению.</w:t>
      </w:r>
      <w:r>
        <w:rPr>
          <w:rFonts w:ascii="Times New Roman" w:hAnsi="Times New Roman"/>
          <w:sz w:val="20"/>
          <w:szCs w:val="20"/>
        </w:rPr>
        <w:t xml:space="preserve"> </w:t>
      </w:r>
      <w:r w:rsidRPr="009F09EB">
        <w:rPr>
          <w:rFonts w:ascii="Times New Roman" w:hAnsi="Times New Roman"/>
          <w:sz w:val="20"/>
          <w:szCs w:val="20"/>
        </w:rPr>
        <w:t xml:space="preserve">4.    В части 18.4 сумму «389,5 тыс. рублей» заменить суммой «179,5 тыс. рублей»; «приложение № 14 «иные межбюджетные трансферты, передаваемые бюджету Завитинского района на создание условий для организации досуга и обеспечение жителей поселения услугами организации культуры согласно заключенным соглашениям на 2021 год и плановый период 2022-2023 годов» изложить в новой редакции, согласно </w:t>
      </w:r>
      <w:r w:rsidRPr="002A3ADF">
        <w:rPr>
          <w:rFonts w:ascii="Times New Roman" w:hAnsi="Times New Roman" w:cs="Times New Roman"/>
          <w:sz w:val="20"/>
          <w:szCs w:val="20"/>
        </w:rPr>
        <w:t xml:space="preserve">приложению № </w:t>
      </w:r>
      <w:r w:rsidRPr="002A3ADF">
        <w:rPr>
          <w:rFonts w:ascii="Times New Roman" w:hAnsi="Times New Roman" w:cs="Times New Roman"/>
          <w:strike/>
          <w:sz w:val="20"/>
          <w:szCs w:val="20"/>
        </w:rPr>
        <w:t>4</w:t>
      </w:r>
      <w:r w:rsidRPr="002A3ADF">
        <w:rPr>
          <w:rFonts w:ascii="Times New Roman" w:hAnsi="Times New Roman" w:cs="Times New Roman"/>
          <w:sz w:val="20"/>
          <w:szCs w:val="20"/>
        </w:rPr>
        <w:t xml:space="preserve"> к настоящему решению.</w:t>
      </w:r>
    </w:p>
    <w:p w14:paraId="0E39614F" w14:textId="77777777" w:rsidR="009F09EB" w:rsidRPr="002A3ADF" w:rsidRDefault="009F09EB" w:rsidP="002A3ADF">
      <w:pPr>
        <w:spacing w:after="0" w:line="240" w:lineRule="auto"/>
        <w:jc w:val="both"/>
        <w:rPr>
          <w:rFonts w:ascii="Times New Roman" w:hAnsi="Times New Roman" w:cs="Times New Roman"/>
          <w:b/>
          <w:sz w:val="20"/>
          <w:szCs w:val="20"/>
        </w:rPr>
      </w:pPr>
      <w:r w:rsidRPr="002A3ADF">
        <w:rPr>
          <w:rFonts w:ascii="Times New Roman" w:hAnsi="Times New Roman" w:cs="Times New Roman"/>
          <w:b/>
          <w:sz w:val="20"/>
          <w:szCs w:val="20"/>
        </w:rPr>
        <w:t xml:space="preserve">Статья  </w:t>
      </w:r>
      <w:r w:rsidRPr="002A3ADF">
        <w:rPr>
          <w:rFonts w:ascii="Times New Roman" w:hAnsi="Times New Roman" w:cs="Times New Roman"/>
          <w:sz w:val="20"/>
          <w:szCs w:val="20"/>
        </w:rPr>
        <w:t xml:space="preserve"> Настоящее решение вступает в силу со дня его официального обнародования.    </w:t>
      </w:r>
    </w:p>
    <w:p w14:paraId="4A56D317" w14:textId="77777777" w:rsidR="009F09EB" w:rsidRPr="002A3ADF" w:rsidRDefault="009F09EB" w:rsidP="002A3ADF">
      <w:pPr>
        <w:spacing w:after="0" w:line="240" w:lineRule="auto"/>
        <w:jc w:val="both"/>
        <w:rPr>
          <w:rFonts w:ascii="Times New Roman" w:hAnsi="Times New Roman" w:cs="Times New Roman"/>
          <w:sz w:val="20"/>
          <w:szCs w:val="20"/>
        </w:rPr>
      </w:pPr>
      <w:r w:rsidRPr="002A3ADF">
        <w:rPr>
          <w:rFonts w:ascii="Times New Roman" w:hAnsi="Times New Roman" w:cs="Times New Roman"/>
          <w:sz w:val="20"/>
          <w:szCs w:val="20"/>
        </w:rPr>
        <w:t xml:space="preserve">Глава Завитинского муниципального округа                                                                                                                       </w:t>
      </w:r>
      <w:proofErr w:type="spellStart"/>
      <w:r w:rsidRPr="002A3ADF">
        <w:rPr>
          <w:rFonts w:ascii="Times New Roman" w:hAnsi="Times New Roman" w:cs="Times New Roman"/>
          <w:sz w:val="20"/>
          <w:szCs w:val="20"/>
        </w:rPr>
        <w:t>С.С.Линевич</w:t>
      </w:r>
      <w:proofErr w:type="spellEnd"/>
    </w:p>
    <w:p w14:paraId="7FECE674" w14:textId="77777777" w:rsidR="009F09EB" w:rsidRPr="002A3ADF" w:rsidRDefault="009F09EB" w:rsidP="002A3ADF">
      <w:pPr>
        <w:spacing w:after="0" w:line="240" w:lineRule="auto"/>
        <w:rPr>
          <w:rFonts w:ascii="Times New Roman" w:hAnsi="Times New Roman" w:cs="Times New Roman"/>
          <w:b/>
          <w:sz w:val="20"/>
          <w:szCs w:val="20"/>
        </w:rPr>
      </w:pPr>
    </w:p>
    <w:p w14:paraId="3E51ECD2" w14:textId="77777777" w:rsidR="009F09EB" w:rsidRPr="002A3ADF" w:rsidRDefault="009F09EB" w:rsidP="002A3ADF">
      <w:pPr>
        <w:spacing w:after="0" w:line="240" w:lineRule="auto"/>
        <w:rPr>
          <w:rFonts w:ascii="Times New Roman" w:hAnsi="Times New Roman" w:cs="Times New Roman"/>
          <w:b/>
          <w:sz w:val="20"/>
          <w:szCs w:val="20"/>
        </w:rPr>
      </w:pPr>
      <w:r w:rsidRPr="002A3ADF">
        <w:rPr>
          <w:rFonts w:ascii="Times New Roman" w:hAnsi="Times New Roman" w:cs="Times New Roman"/>
          <w:b/>
          <w:sz w:val="20"/>
          <w:szCs w:val="20"/>
        </w:rPr>
        <w:t xml:space="preserve">Приложение № 1 к  решению  Совета народных депутатов Завитинского муниципального округа от 22.12.2021 № 69/8 Распределение бюджетных ассигнований по целевым статьям (муниципальным программам и </w:t>
      </w:r>
      <w:proofErr w:type="spellStart"/>
      <w:r w:rsidRPr="002A3ADF">
        <w:rPr>
          <w:rFonts w:ascii="Times New Roman" w:hAnsi="Times New Roman" w:cs="Times New Roman"/>
          <w:b/>
          <w:sz w:val="20"/>
          <w:szCs w:val="20"/>
        </w:rPr>
        <w:t>непрограммым</w:t>
      </w:r>
      <w:proofErr w:type="spellEnd"/>
      <w:r w:rsidRPr="002A3ADF">
        <w:rPr>
          <w:rFonts w:ascii="Times New Roman" w:hAnsi="Times New Roman" w:cs="Times New Roman"/>
          <w:b/>
          <w:sz w:val="20"/>
          <w:szCs w:val="20"/>
        </w:rPr>
        <w:t xml:space="preserve"> направлениям деятельности), группам видов расходов классификации расходов   бюджета </w:t>
      </w:r>
      <w:proofErr w:type="spellStart"/>
      <w:r w:rsidRPr="002A3ADF">
        <w:rPr>
          <w:rFonts w:ascii="Times New Roman" w:hAnsi="Times New Roman" w:cs="Times New Roman"/>
          <w:b/>
          <w:sz w:val="20"/>
          <w:szCs w:val="20"/>
        </w:rPr>
        <w:t>Успеновского</w:t>
      </w:r>
      <w:proofErr w:type="spellEnd"/>
      <w:r w:rsidRPr="002A3ADF">
        <w:rPr>
          <w:rFonts w:ascii="Times New Roman" w:hAnsi="Times New Roman" w:cs="Times New Roman"/>
          <w:b/>
          <w:sz w:val="20"/>
          <w:szCs w:val="20"/>
        </w:rPr>
        <w:t xml:space="preserve"> сельсовета Завитинского района  на 2021 и плановый период 2022-2023 годов</w:t>
      </w:r>
    </w:p>
    <w:tbl>
      <w:tblPr>
        <w:tblW w:w="0" w:type="dxa"/>
        <w:tblLook w:val="04A0" w:firstRow="1" w:lastRow="0" w:firstColumn="1" w:lastColumn="0" w:noHBand="0" w:noVBand="1"/>
      </w:tblPr>
      <w:tblGrid>
        <w:gridCol w:w="5524"/>
        <w:gridCol w:w="1417"/>
        <w:gridCol w:w="709"/>
        <w:gridCol w:w="992"/>
        <w:gridCol w:w="992"/>
        <w:gridCol w:w="993"/>
      </w:tblGrid>
      <w:tr w:rsidR="009F09EB" w:rsidRPr="002A3ADF" w14:paraId="3BF34D3D" w14:textId="77777777" w:rsidTr="002A3ADF">
        <w:trPr>
          <w:trHeight w:val="2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717B7"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xml:space="preserve">Наименование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55C91C"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10F3CA"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КВР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656433"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C1CDDF"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A03B995"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2023</w:t>
            </w:r>
          </w:p>
        </w:tc>
      </w:tr>
      <w:tr w:rsidR="009F09EB" w:rsidRPr="002A3ADF" w14:paraId="1350C76C"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FE6FB44"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xml:space="preserve">Администрация </w:t>
            </w:r>
            <w:proofErr w:type="spellStart"/>
            <w:r w:rsidRPr="009F09EB">
              <w:rPr>
                <w:rFonts w:ascii="Times New Roman" w:eastAsia="Times New Roman" w:hAnsi="Times New Roman" w:cs="Times New Roman"/>
                <w:b/>
                <w:bCs/>
                <w:sz w:val="20"/>
                <w:szCs w:val="20"/>
                <w:lang w:eastAsia="ru-RU"/>
              </w:rPr>
              <w:t>Успеновского</w:t>
            </w:r>
            <w:proofErr w:type="spellEnd"/>
            <w:r w:rsidRPr="009F09EB">
              <w:rPr>
                <w:rFonts w:ascii="Times New Roman" w:eastAsia="Times New Roman" w:hAnsi="Times New Roman" w:cs="Times New Roman"/>
                <w:b/>
                <w:bCs/>
                <w:sz w:val="20"/>
                <w:szCs w:val="20"/>
                <w:lang w:eastAsia="ru-RU"/>
              </w:rPr>
              <w:t xml:space="preserve"> сельсовета Завитинского района Амурской области</w:t>
            </w:r>
          </w:p>
        </w:tc>
        <w:tc>
          <w:tcPr>
            <w:tcW w:w="1417" w:type="dxa"/>
            <w:tcBorders>
              <w:top w:val="nil"/>
              <w:left w:val="nil"/>
              <w:bottom w:val="single" w:sz="4" w:space="0" w:color="auto"/>
              <w:right w:val="single" w:sz="4" w:space="0" w:color="auto"/>
            </w:tcBorders>
            <w:shd w:val="clear" w:color="auto" w:fill="auto"/>
            <w:vAlign w:val="center"/>
            <w:hideMark/>
          </w:tcPr>
          <w:p w14:paraId="5B42654D"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D350FB8"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7A8CA08"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10449,8</w:t>
            </w:r>
          </w:p>
        </w:tc>
        <w:tc>
          <w:tcPr>
            <w:tcW w:w="992" w:type="dxa"/>
            <w:tcBorders>
              <w:top w:val="nil"/>
              <w:left w:val="nil"/>
              <w:bottom w:val="single" w:sz="4" w:space="0" w:color="auto"/>
              <w:right w:val="single" w:sz="4" w:space="0" w:color="auto"/>
            </w:tcBorders>
            <w:shd w:val="clear" w:color="auto" w:fill="auto"/>
            <w:vAlign w:val="center"/>
            <w:hideMark/>
          </w:tcPr>
          <w:p w14:paraId="415B539F"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5171,4</w:t>
            </w:r>
          </w:p>
        </w:tc>
        <w:tc>
          <w:tcPr>
            <w:tcW w:w="993" w:type="dxa"/>
            <w:tcBorders>
              <w:top w:val="nil"/>
              <w:left w:val="nil"/>
              <w:bottom w:val="single" w:sz="4" w:space="0" w:color="auto"/>
              <w:right w:val="single" w:sz="4" w:space="0" w:color="auto"/>
            </w:tcBorders>
            <w:shd w:val="clear" w:color="auto" w:fill="auto"/>
            <w:vAlign w:val="center"/>
            <w:hideMark/>
          </w:tcPr>
          <w:p w14:paraId="67A3D5DF"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5127,6</w:t>
            </w:r>
          </w:p>
        </w:tc>
      </w:tr>
      <w:tr w:rsidR="009F09EB" w:rsidRPr="002A3ADF" w14:paraId="052AABD8"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FF33EE"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proofErr w:type="spellStart"/>
            <w:r w:rsidRPr="009F09EB">
              <w:rPr>
                <w:rFonts w:ascii="Times New Roman" w:eastAsia="Times New Roman" w:hAnsi="Times New Roman" w:cs="Times New Roman"/>
                <w:b/>
                <w:bCs/>
                <w:sz w:val="20"/>
                <w:szCs w:val="20"/>
                <w:lang w:eastAsia="ru-RU"/>
              </w:rPr>
              <w:t>Програмные</w:t>
            </w:r>
            <w:proofErr w:type="spellEnd"/>
            <w:r w:rsidRPr="009F09EB">
              <w:rPr>
                <w:rFonts w:ascii="Times New Roman" w:eastAsia="Times New Roman" w:hAnsi="Times New Roman" w:cs="Times New Roman"/>
                <w:b/>
                <w:bCs/>
                <w:sz w:val="20"/>
                <w:szCs w:val="20"/>
                <w:lang w:eastAsia="ru-RU"/>
              </w:rPr>
              <w:t xml:space="preserve"> расходы</w:t>
            </w:r>
          </w:p>
        </w:tc>
        <w:tc>
          <w:tcPr>
            <w:tcW w:w="1417" w:type="dxa"/>
            <w:tcBorders>
              <w:top w:val="nil"/>
              <w:left w:val="nil"/>
              <w:bottom w:val="nil"/>
              <w:right w:val="nil"/>
            </w:tcBorders>
            <w:shd w:val="clear" w:color="auto" w:fill="auto"/>
            <w:vAlign w:val="center"/>
            <w:hideMark/>
          </w:tcPr>
          <w:p w14:paraId="0578060F"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50 0 00 00000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88D23B2"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99F50FD"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3252,2</w:t>
            </w:r>
          </w:p>
        </w:tc>
        <w:tc>
          <w:tcPr>
            <w:tcW w:w="992" w:type="dxa"/>
            <w:tcBorders>
              <w:top w:val="nil"/>
              <w:left w:val="nil"/>
              <w:bottom w:val="single" w:sz="4" w:space="0" w:color="auto"/>
              <w:right w:val="single" w:sz="4" w:space="0" w:color="auto"/>
            </w:tcBorders>
            <w:shd w:val="clear" w:color="auto" w:fill="auto"/>
            <w:vAlign w:val="center"/>
            <w:hideMark/>
          </w:tcPr>
          <w:p w14:paraId="3FF2ADE9"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5C069FBB"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r>
      <w:tr w:rsidR="009F09EB" w:rsidRPr="002A3ADF" w14:paraId="02163D38"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0F27F4"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xml:space="preserve">Муниципальная программа «Комплексное развитие сельской территории </w:t>
            </w:r>
            <w:proofErr w:type="spellStart"/>
            <w:r w:rsidRPr="009F09EB">
              <w:rPr>
                <w:rFonts w:ascii="Times New Roman" w:eastAsia="Times New Roman" w:hAnsi="Times New Roman" w:cs="Times New Roman"/>
                <w:b/>
                <w:bCs/>
                <w:sz w:val="20"/>
                <w:szCs w:val="20"/>
                <w:lang w:eastAsia="ru-RU"/>
              </w:rPr>
              <w:t>Успеновского</w:t>
            </w:r>
            <w:proofErr w:type="spellEnd"/>
            <w:r w:rsidRPr="009F09EB">
              <w:rPr>
                <w:rFonts w:ascii="Times New Roman" w:eastAsia="Times New Roman" w:hAnsi="Times New Roman" w:cs="Times New Roman"/>
                <w:b/>
                <w:bCs/>
                <w:sz w:val="20"/>
                <w:szCs w:val="20"/>
                <w:lang w:eastAsia="ru-RU"/>
              </w:rPr>
              <w:t xml:space="preserve"> сельсовета Завитинского района Амурской области»</w:t>
            </w:r>
          </w:p>
        </w:tc>
        <w:tc>
          <w:tcPr>
            <w:tcW w:w="1417" w:type="dxa"/>
            <w:tcBorders>
              <w:top w:val="nil"/>
              <w:left w:val="nil"/>
              <w:bottom w:val="nil"/>
              <w:right w:val="nil"/>
            </w:tcBorders>
            <w:shd w:val="clear" w:color="auto" w:fill="auto"/>
            <w:noWrap/>
            <w:vAlign w:val="bottom"/>
            <w:hideMark/>
          </w:tcPr>
          <w:p w14:paraId="4D7C951B" w14:textId="77777777" w:rsidR="009F09EB" w:rsidRPr="009F09EB" w:rsidRDefault="009F09EB" w:rsidP="002A3ADF">
            <w:pPr>
              <w:spacing w:after="0" w:line="240" w:lineRule="auto"/>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50 0 00 00000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F710201"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D66A7FE"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3252,2</w:t>
            </w:r>
          </w:p>
        </w:tc>
        <w:tc>
          <w:tcPr>
            <w:tcW w:w="992" w:type="dxa"/>
            <w:tcBorders>
              <w:top w:val="nil"/>
              <w:left w:val="nil"/>
              <w:bottom w:val="single" w:sz="4" w:space="0" w:color="auto"/>
              <w:right w:val="single" w:sz="4" w:space="0" w:color="auto"/>
            </w:tcBorders>
            <w:shd w:val="clear" w:color="auto" w:fill="auto"/>
            <w:vAlign w:val="center"/>
            <w:hideMark/>
          </w:tcPr>
          <w:p w14:paraId="1647ADFE"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56EAA058"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r>
      <w:tr w:rsidR="009F09EB" w:rsidRPr="002A3ADF" w14:paraId="4EE6C141"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A373A61"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Основное мероприятие «Благоустройство сельских территорий»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C75516"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50 0 01 00000</w:t>
            </w:r>
          </w:p>
        </w:tc>
        <w:tc>
          <w:tcPr>
            <w:tcW w:w="709" w:type="dxa"/>
            <w:tcBorders>
              <w:top w:val="nil"/>
              <w:left w:val="nil"/>
              <w:bottom w:val="single" w:sz="4" w:space="0" w:color="auto"/>
              <w:right w:val="single" w:sz="4" w:space="0" w:color="auto"/>
            </w:tcBorders>
            <w:shd w:val="clear" w:color="auto" w:fill="auto"/>
            <w:vAlign w:val="center"/>
            <w:hideMark/>
          </w:tcPr>
          <w:p w14:paraId="3118002A"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0CB1691"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252,2</w:t>
            </w:r>
          </w:p>
        </w:tc>
        <w:tc>
          <w:tcPr>
            <w:tcW w:w="992" w:type="dxa"/>
            <w:tcBorders>
              <w:top w:val="nil"/>
              <w:left w:val="nil"/>
              <w:bottom w:val="single" w:sz="4" w:space="0" w:color="auto"/>
              <w:right w:val="single" w:sz="4" w:space="0" w:color="auto"/>
            </w:tcBorders>
            <w:shd w:val="clear" w:color="auto" w:fill="auto"/>
            <w:vAlign w:val="center"/>
            <w:hideMark/>
          </w:tcPr>
          <w:p w14:paraId="0A2D5AD9"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0902E3B8"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r>
      <w:tr w:rsidR="009F09EB" w:rsidRPr="002A3ADF" w14:paraId="1B36FAFF"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590ADAD"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xml:space="preserve">Мероприятие «Создание и обустройство детской игровой площадки в </w:t>
            </w:r>
            <w:proofErr w:type="spellStart"/>
            <w:r w:rsidRPr="009F09EB">
              <w:rPr>
                <w:rFonts w:ascii="Times New Roman" w:eastAsia="Times New Roman" w:hAnsi="Times New Roman" w:cs="Times New Roman"/>
                <w:b/>
                <w:bCs/>
                <w:sz w:val="20"/>
                <w:szCs w:val="20"/>
                <w:lang w:eastAsia="ru-RU"/>
              </w:rPr>
              <w:t>с.Успеновка</w:t>
            </w:r>
            <w:proofErr w:type="spellEnd"/>
            <w:r w:rsidRPr="009F09EB">
              <w:rPr>
                <w:rFonts w:ascii="Times New Roman" w:eastAsia="Times New Roman" w:hAnsi="Times New Roman" w:cs="Times New Roman"/>
                <w:b/>
                <w:bCs/>
                <w:sz w:val="20"/>
                <w:szCs w:val="20"/>
                <w:lang w:eastAsia="ru-RU"/>
              </w:rPr>
              <w:t xml:space="preserve"> Завитинского района»</w:t>
            </w:r>
          </w:p>
        </w:tc>
        <w:tc>
          <w:tcPr>
            <w:tcW w:w="1417" w:type="dxa"/>
            <w:tcBorders>
              <w:top w:val="nil"/>
              <w:left w:val="nil"/>
              <w:bottom w:val="single" w:sz="4" w:space="0" w:color="auto"/>
              <w:right w:val="single" w:sz="4" w:space="0" w:color="auto"/>
            </w:tcBorders>
            <w:shd w:val="clear" w:color="auto" w:fill="auto"/>
            <w:vAlign w:val="center"/>
            <w:hideMark/>
          </w:tcPr>
          <w:p w14:paraId="1A63738E"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50 0 01 00520</w:t>
            </w:r>
          </w:p>
        </w:tc>
        <w:tc>
          <w:tcPr>
            <w:tcW w:w="709" w:type="dxa"/>
            <w:tcBorders>
              <w:top w:val="nil"/>
              <w:left w:val="nil"/>
              <w:bottom w:val="single" w:sz="4" w:space="0" w:color="auto"/>
              <w:right w:val="single" w:sz="4" w:space="0" w:color="auto"/>
            </w:tcBorders>
            <w:shd w:val="clear" w:color="auto" w:fill="auto"/>
            <w:vAlign w:val="center"/>
            <w:hideMark/>
          </w:tcPr>
          <w:p w14:paraId="7454E0C8"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7403C75"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252,2</w:t>
            </w:r>
          </w:p>
        </w:tc>
        <w:tc>
          <w:tcPr>
            <w:tcW w:w="992" w:type="dxa"/>
            <w:tcBorders>
              <w:top w:val="nil"/>
              <w:left w:val="nil"/>
              <w:bottom w:val="single" w:sz="4" w:space="0" w:color="auto"/>
              <w:right w:val="single" w:sz="4" w:space="0" w:color="auto"/>
            </w:tcBorders>
            <w:shd w:val="clear" w:color="auto" w:fill="auto"/>
            <w:vAlign w:val="center"/>
            <w:hideMark/>
          </w:tcPr>
          <w:p w14:paraId="765C529B"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4ED9F91F"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r>
      <w:tr w:rsidR="009F09EB" w:rsidRPr="002A3ADF" w14:paraId="3B685E8A"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47CF39"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08E5753C"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50 0 01 00520</w:t>
            </w:r>
          </w:p>
        </w:tc>
        <w:tc>
          <w:tcPr>
            <w:tcW w:w="709" w:type="dxa"/>
            <w:tcBorders>
              <w:top w:val="nil"/>
              <w:left w:val="nil"/>
              <w:bottom w:val="single" w:sz="4" w:space="0" w:color="auto"/>
              <w:right w:val="single" w:sz="4" w:space="0" w:color="auto"/>
            </w:tcBorders>
            <w:shd w:val="clear" w:color="auto" w:fill="auto"/>
            <w:vAlign w:val="center"/>
            <w:hideMark/>
          </w:tcPr>
          <w:p w14:paraId="65CF22C3"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567573DF"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252,2</w:t>
            </w:r>
          </w:p>
        </w:tc>
        <w:tc>
          <w:tcPr>
            <w:tcW w:w="992" w:type="dxa"/>
            <w:tcBorders>
              <w:top w:val="nil"/>
              <w:left w:val="nil"/>
              <w:bottom w:val="single" w:sz="4" w:space="0" w:color="auto"/>
              <w:right w:val="single" w:sz="4" w:space="0" w:color="auto"/>
            </w:tcBorders>
            <w:shd w:val="clear" w:color="auto" w:fill="auto"/>
            <w:vAlign w:val="center"/>
            <w:hideMark/>
          </w:tcPr>
          <w:p w14:paraId="72EB1477"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3F7D0CFF"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r>
      <w:tr w:rsidR="009F09EB" w:rsidRPr="002A3ADF" w14:paraId="309715B8"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DFFAE0C"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xml:space="preserve">Основное мероприятие «Развитие </w:t>
            </w:r>
            <w:proofErr w:type="spellStart"/>
            <w:r w:rsidRPr="009F09EB">
              <w:rPr>
                <w:rFonts w:ascii="Times New Roman" w:eastAsia="Times New Roman" w:hAnsi="Times New Roman" w:cs="Times New Roman"/>
                <w:b/>
                <w:bCs/>
                <w:sz w:val="20"/>
                <w:szCs w:val="20"/>
                <w:lang w:eastAsia="ru-RU"/>
              </w:rPr>
              <w:t>Успеновского</w:t>
            </w:r>
            <w:proofErr w:type="spellEnd"/>
            <w:r w:rsidRPr="009F09EB">
              <w:rPr>
                <w:rFonts w:ascii="Times New Roman" w:eastAsia="Times New Roman" w:hAnsi="Times New Roman" w:cs="Times New Roman"/>
                <w:b/>
                <w:bCs/>
                <w:sz w:val="20"/>
                <w:szCs w:val="20"/>
                <w:lang w:eastAsia="ru-RU"/>
              </w:rPr>
              <w:t xml:space="preserve"> сельского поселения Завитинского района Амурской области, основанное на местных инициативах»</w:t>
            </w:r>
          </w:p>
        </w:tc>
        <w:tc>
          <w:tcPr>
            <w:tcW w:w="1417" w:type="dxa"/>
            <w:tcBorders>
              <w:top w:val="nil"/>
              <w:left w:val="nil"/>
              <w:bottom w:val="single" w:sz="4" w:space="0" w:color="auto"/>
              <w:right w:val="single" w:sz="4" w:space="0" w:color="auto"/>
            </w:tcBorders>
            <w:shd w:val="clear" w:color="auto" w:fill="auto"/>
            <w:vAlign w:val="center"/>
            <w:hideMark/>
          </w:tcPr>
          <w:p w14:paraId="44C4DB00"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50 0 02 00000</w:t>
            </w:r>
          </w:p>
        </w:tc>
        <w:tc>
          <w:tcPr>
            <w:tcW w:w="709" w:type="dxa"/>
            <w:tcBorders>
              <w:top w:val="nil"/>
              <w:left w:val="nil"/>
              <w:bottom w:val="single" w:sz="4" w:space="0" w:color="auto"/>
              <w:right w:val="single" w:sz="4" w:space="0" w:color="auto"/>
            </w:tcBorders>
            <w:shd w:val="clear" w:color="auto" w:fill="auto"/>
            <w:vAlign w:val="center"/>
            <w:hideMark/>
          </w:tcPr>
          <w:p w14:paraId="4F126445"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F9D79AB"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3000,0</w:t>
            </w:r>
          </w:p>
        </w:tc>
        <w:tc>
          <w:tcPr>
            <w:tcW w:w="992" w:type="dxa"/>
            <w:tcBorders>
              <w:top w:val="nil"/>
              <w:left w:val="nil"/>
              <w:bottom w:val="single" w:sz="4" w:space="0" w:color="auto"/>
              <w:right w:val="single" w:sz="4" w:space="0" w:color="auto"/>
            </w:tcBorders>
            <w:shd w:val="clear" w:color="auto" w:fill="auto"/>
            <w:vAlign w:val="center"/>
            <w:hideMark/>
          </w:tcPr>
          <w:p w14:paraId="27515D5B"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7777236D"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r>
      <w:tr w:rsidR="009F09EB" w:rsidRPr="002A3ADF" w14:paraId="093A5F62"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28F6E8"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Мероприятие «Благоустройство плоскостного сооружения в с. Успеновка» ,» Благоустройство прилегающей территории клуба с. Камышенка»</w:t>
            </w:r>
          </w:p>
        </w:tc>
        <w:tc>
          <w:tcPr>
            <w:tcW w:w="1417" w:type="dxa"/>
            <w:tcBorders>
              <w:top w:val="nil"/>
              <w:left w:val="nil"/>
              <w:bottom w:val="single" w:sz="4" w:space="0" w:color="auto"/>
              <w:right w:val="single" w:sz="4" w:space="0" w:color="auto"/>
            </w:tcBorders>
            <w:shd w:val="clear" w:color="auto" w:fill="auto"/>
            <w:vAlign w:val="center"/>
            <w:hideMark/>
          </w:tcPr>
          <w:p w14:paraId="5194EB8F"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50 0 02 S0400</w:t>
            </w:r>
          </w:p>
        </w:tc>
        <w:tc>
          <w:tcPr>
            <w:tcW w:w="709" w:type="dxa"/>
            <w:tcBorders>
              <w:top w:val="nil"/>
              <w:left w:val="nil"/>
              <w:bottom w:val="single" w:sz="4" w:space="0" w:color="auto"/>
              <w:right w:val="single" w:sz="4" w:space="0" w:color="auto"/>
            </w:tcBorders>
            <w:shd w:val="clear" w:color="auto" w:fill="auto"/>
            <w:vAlign w:val="center"/>
            <w:hideMark/>
          </w:tcPr>
          <w:p w14:paraId="591DBF83"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548FA60"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3000,0</w:t>
            </w:r>
          </w:p>
        </w:tc>
        <w:tc>
          <w:tcPr>
            <w:tcW w:w="992" w:type="dxa"/>
            <w:tcBorders>
              <w:top w:val="nil"/>
              <w:left w:val="nil"/>
              <w:bottom w:val="single" w:sz="4" w:space="0" w:color="auto"/>
              <w:right w:val="single" w:sz="4" w:space="0" w:color="auto"/>
            </w:tcBorders>
            <w:shd w:val="clear" w:color="auto" w:fill="auto"/>
            <w:vAlign w:val="center"/>
            <w:hideMark/>
          </w:tcPr>
          <w:p w14:paraId="3BBA2365"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6EECB075"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r>
      <w:tr w:rsidR="009F09EB" w:rsidRPr="002A3ADF" w14:paraId="5EDE5F66"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69F537"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Закупка товаров, работ и услуг для обеспечения государственных (муниципальных) нужд, в том числе:</w:t>
            </w:r>
          </w:p>
        </w:tc>
        <w:tc>
          <w:tcPr>
            <w:tcW w:w="1417" w:type="dxa"/>
            <w:tcBorders>
              <w:top w:val="nil"/>
              <w:left w:val="nil"/>
              <w:bottom w:val="single" w:sz="4" w:space="0" w:color="auto"/>
              <w:right w:val="single" w:sz="4" w:space="0" w:color="auto"/>
            </w:tcBorders>
            <w:shd w:val="clear" w:color="auto" w:fill="auto"/>
            <w:vAlign w:val="center"/>
            <w:hideMark/>
          </w:tcPr>
          <w:p w14:paraId="3EF104D0"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50 0 02 S0400</w:t>
            </w:r>
          </w:p>
        </w:tc>
        <w:tc>
          <w:tcPr>
            <w:tcW w:w="709" w:type="dxa"/>
            <w:tcBorders>
              <w:top w:val="nil"/>
              <w:left w:val="nil"/>
              <w:bottom w:val="single" w:sz="4" w:space="0" w:color="auto"/>
              <w:right w:val="single" w:sz="4" w:space="0" w:color="auto"/>
            </w:tcBorders>
            <w:shd w:val="clear" w:color="auto" w:fill="auto"/>
            <w:vAlign w:val="center"/>
            <w:hideMark/>
          </w:tcPr>
          <w:p w14:paraId="3F52847E"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5BB1A2F3"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3000,0</w:t>
            </w:r>
          </w:p>
        </w:tc>
        <w:tc>
          <w:tcPr>
            <w:tcW w:w="992" w:type="dxa"/>
            <w:tcBorders>
              <w:top w:val="nil"/>
              <w:left w:val="nil"/>
              <w:bottom w:val="single" w:sz="4" w:space="0" w:color="auto"/>
              <w:right w:val="single" w:sz="4" w:space="0" w:color="auto"/>
            </w:tcBorders>
            <w:shd w:val="clear" w:color="auto" w:fill="auto"/>
            <w:vAlign w:val="center"/>
            <w:hideMark/>
          </w:tcPr>
          <w:p w14:paraId="48C52190"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4DA5709F"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r>
      <w:tr w:rsidR="009F09EB" w:rsidRPr="002A3ADF" w14:paraId="41889732"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3FEAB84"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14:paraId="2C06AA2A"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88 0 00 00000</w:t>
            </w:r>
          </w:p>
        </w:tc>
        <w:tc>
          <w:tcPr>
            <w:tcW w:w="709" w:type="dxa"/>
            <w:tcBorders>
              <w:top w:val="nil"/>
              <w:left w:val="nil"/>
              <w:bottom w:val="single" w:sz="4" w:space="0" w:color="auto"/>
              <w:right w:val="single" w:sz="4" w:space="0" w:color="auto"/>
            </w:tcBorders>
            <w:shd w:val="clear" w:color="auto" w:fill="auto"/>
            <w:vAlign w:val="center"/>
            <w:hideMark/>
          </w:tcPr>
          <w:p w14:paraId="16BAE47A"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ADBE048"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7197,6</w:t>
            </w:r>
          </w:p>
        </w:tc>
        <w:tc>
          <w:tcPr>
            <w:tcW w:w="992" w:type="dxa"/>
            <w:tcBorders>
              <w:top w:val="nil"/>
              <w:left w:val="nil"/>
              <w:bottom w:val="single" w:sz="4" w:space="0" w:color="auto"/>
              <w:right w:val="single" w:sz="4" w:space="0" w:color="auto"/>
            </w:tcBorders>
            <w:shd w:val="clear" w:color="auto" w:fill="auto"/>
            <w:vAlign w:val="center"/>
            <w:hideMark/>
          </w:tcPr>
          <w:p w14:paraId="0037FA55"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5 171,40</w:t>
            </w:r>
          </w:p>
        </w:tc>
        <w:tc>
          <w:tcPr>
            <w:tcW w:w="993" w:type="dxa"/>
            <w:tcBorders>
              <w:top w:val="nil"/>
              <w:left w:val="nil"/>
              <w:bottom w:val="single" w:sz="4" w:space="0" w:color="auto"/>
              <w:right w:val="single" w:sz="4" w:space="0" w:color="auto"/>
            </w:tcBorders>
            <w:shd w:val="clear" w:color="auto" w:fill="auto"/>
            <w:vAlign w:val="center"/>
            <w:hideMark/>
          </w:tcPr>
          <w:p w14:paraId="7E8B4FFD"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5 127,60</w:t>
            </w:r>
          </w:p>
        </w:tc>
      </w:tr>
      <w:tr w:rsidR="009F09EB" w:rsidRPr="002A3ADF" w14:paraId="3BDDA463"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01D2BD0"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14:paraId="6A268B73"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88 8 00 00000</w:t>
            </w:r>
          </w:p>
        </w:tc>
        <w:tc>
          <w:tcPr>
            <w:tcW w:w="709" w:type="dxa"/>
            <w:tcBorders>
              <w:top w:val="nil"/>
              <w:left w:val="nil"/>
              <w:bottom w:val="single" w:sz="4" w:space="0" w:color="auto"/>
              <w:right w:val="single" w:sz="4" w:space="0" w:color="auto"/>
            </w:tcBorders>
            <w:shd w:val="clear" w:color="auto" w:fill="auto"/>
            <w:vAlign w:val="center"/>
            <w:hideMark/>
          </w:tcPr>
          <w:p w14:paraId="63C0A027"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14:paraId="6FCCEF27"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7197,6</w:t>
            </w:r>
          </w:p>
        </w:tc>
        <w:tc>
          <w:tcPr>
            <w:tcW w:w="992" w:type="dxa"/>
            <w:tcBorders>
              <w:top w:val="nil"/>
              <w:left w:val="nil"/>
              <w:bottom w:val="single" w:sz="4" w:space="0" w:color="auto"/>
              <w:right w:val="single" w:sz="4" w:space="0" w:color="auto"/>
            </w:tcBorders>
            <w:shd w:val="clear" w:color="auto" w:fill="auto"/>
            <w:vAlign w:val="bottom"/>
            <w:hideMark/>
          </w:tcPr>
          <w:p w14:paraId="23FF9618"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5 171,40</w:t>
            </w:r>
          </w:p>
        </w:tc>
        <w:tc>
          <w:tcPr>
            <w:tcW w:w="993" w:type="dxa"/>
            <w:tcBorders>
              <w:top w:val="nil"/>
              <w:left w:val="nil"/>
              <w:bottom w:val="single" w:sz="4" w:space="0" w:color="auto"/>
              <w:right w:val="single" w:sz="4" w:space="0" w:color="auto"/>
            </w:tcBorders>
            <w:shd w:val="clear" w:color="auto" w:fill="auto"/>
            <w:vAlign w:val="bottom"/>
            <w:hideMark/>
          </w:tcPr>
          <w:p w14:paraId="1F2DD1FD"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5 127,60</w:t>
            </w:r>
          </w:p>
        </w:tc>
      </w:tr>
      <w:tr w:rsidR="009F09EB" w:rsidRPr="002A3ADF" w14:paraId="6B9078D7"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40F83CC3"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ОБЩЕГОСУДАРСТВЕННЫЕ ВОПРОСЫ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E3FD3AB"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1A7FDE5"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4C40B90"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1896,5</w:t>
            </w:r>
          </w:p>
        </w:tc>
        <w:tc>
          <w:tcPr>
            <w:tcW w:w="992" w:type="dxa"/>
            <w:tcBorders>
              <w:top w:val="nil"/>
              <w:left w:val="nil"/>
              <w:bottom w:val="single" w:sz="4" w:space="0" w:color="auto"/>
              <w:right w:val="single" w:sz="4" w:space="0" w:color="auto"/>
            </w:tcBorders>
            <w:shd w:val="clear" w:color="auto" w:fill="auto"/>
            <w:vAlign w:val="center"/>
            <w:hideMark/>
          </w:tcPr>
          <w:p w14:paraId="4FFC7731"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1 739,0</w:t>
            </w:r>
          </w:p>
        </w:tc>
        <w:tc>
          <w:tcPr>
            <w:tcW w:w="993" w:type="dxa"/>
            <w:tcBorders>
              <w:top w:val="nil"/>
              <w:left w:val="nil"/>
              <w:bottom w:val="single" w:sz="4" w:space="0" w:color="auto"/>
              <w:right w:val="single" w:sz="4" w:space="0" w:color="auto"/>
            </w:tcBorders>
            <w:shd w:val="clear" w:color="auto" w:fill="auto"/>
            <w:vAlign w:val="center"/>
            <w:hideMark/>
          </w:tcPr>
          <w:p w14:paraId="23757183"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1 766,1</w:t>
            </w:r>
          </w:p>
        </w:tc>
      </w:tr>
      <w:tr w:rsidR="009F09EB" w:rsidRPr="002A3ADF" w14:paraId="2FF55650"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78D089"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Обеспечение функций Главы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14:paraId="55E4D822"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88 8 00 90020</w:t>
            </w:r>
          </w:p>
        </w:tc>
        <w:tc>
          <w:tcPr>
            <w:tcW w:w="709" w:type="dxa"/>
            <w:tcBorders>
              <w:top w:val="nil"/>
              <w:left w:val="nil"/>
              <w:bottom w:val="single" w:sz="4" w:space="0" w:color="auto"/>
              <w:right w:val="single" w:sz="4" w:space="0" w:color="auto"/>
            </w:tcBorders>
            <w:shd w:val="clear" w:color="auto" w:fill="auto"/>
            <w:vAlign w:val="center"/>
            <w:hideMark/>
          </w:tcPr>
          <w:p w14:paraId="47446B50"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6D5C989"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650,0</w:t>
            </w:r>
          </w:p>
        </w:tc>
        <w:tc>
          <w:tcPr>
            <w:tcW w:w="992" w:type="dxa"/>
            <w:tcBorders>
              <w:top w:val="nil"/>
              <w:left w:val="nil"/>
              <w:bottom w:val="single" w:sz="4" w:space="0" w:color="auto"/>
              <w:right w:val="single" w:sz="4" w:space="0" w:color="auto"/>
            </w:tcBorders>
            <w:shd w:val="clear" w:color="auto" w:fill="auto"/>
            <w:vAlign w:val="center"/>
            <w:hideMark/>
          </w:tcPr>
          <w:p w14:paraId="72A14EB4"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719,0</w:t>
            </w:r>
          </w:p>
        </w:tc>
        <w:tc>
          <w:tcPr>
            <w:tcW w:w="993" w:type="dxa"/>
            <w:tcBorders>
              <w:top w:val="nil"/>
              <w:left w:val="nil"/>
              <w:bottom w:val="single" w:sz="4" w:space="0" w:color="auto"/>
              <w:right w:val="single" w:sz="4" w:space="0" w:color="auto"/>
            </w:tcBorders>
            <w:shd w:val="clear" w:color="auto" w:fill="auto"/>
            <w:vAlign w:val="center"/>
            <w:hideMark/>
          </w:tcPr>
          <w:p w14:paraId="3155499A"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725,0</w:t>
            </w:r>
          </w:p>
        </w:tc>
      </w:tr>
      <w:tr w:rsidR="009F09EB" w:rsidRPr="002A3ADF" w14:paraId="385AC77C"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FD0BD5" w14:textId="77777777" w:rsidR="009F09EB" w:rsidRPr="009F09EB" w:rsidRDefault="009F09EB" w:rsidP="002A3ADF">
            <w:pPr>
              <w:spacing w:after="0" w:line="240" w:lineRule="auto"/>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14:paraId="13BBE33E"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88 8 00 90020</w:t>
            </w:r>
          </w:p>
        </w:tc>
        <w:tc>
          <w:tcPr>
            <w:tcW w:w="709" w:type="dxa"/>
            <w:tcBorders>
              <w:top w:val="nil"/>
              <w:left w:val="nil"/>
              <w:bottom w:val="single" w:sz="4" w:space="0" w:color="auto"/>
              <w:right w:val="single" w:sz="4" w:space="0" w:color="auto"/>
            </w:tcBorders>
            <w:shd w:val="clear" w:color="auto" w:fill="auto"/>
            <w:vAlign w:val="center"/>
            <w:hideMark/>
          </w:tcPr>
          <w:p w14:paraId="2A09748D"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47C91373"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650,0</w:t>
            </w:r>
          </w:p>
        </w:tc>
        <w:tc>
          <w:tcPr>
            <w:tcW w:w="992" w:type="dxa"/>
            <w:tcBorders>
              <w:top w:val="nil"/>
              <w:left w:val="nil"/>
              <w:bottom w:val="single" w:sz="4" w:space="0" w:color="auto"/>
              <w:right w:val="single" w:sz="4" w:space="0" w:color="auto"/>
            </w:tcBorders>
            <w:shd w:val="clear" w:color="auto" w:fill="auto"/>
            <w:vAlign w:val="center"/>
            <w:hideMark/>
          </w:tcPr>
          <w:p w14:paraId="07FBEE89"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719,00</w:t>
            </w:r>
          </w:p>
        </w:tc>
        <w:tc>
          <w:tcPr>
            <w:tcW w:w="993" w:type="dxa"/>
            <w:tcBorders>
              <w:top w:val="nil"/>
              <w:left w:val="nil"/>
              <w:bottom w:val="single" w:sz="4" w:space="0" w:color="auto"/>
              <w:right w:val="single" w:sz="4" w:space="0" w:color="auto"/>
            </w:tcBorders>
            <w:shd w:val="clear" w:color="auto" w:fill="auto"/>
            <w:vAlign w:val="center"/>
            <w:hideMark/>
          </w:tcPr>
          <w:p w14:paraId="66FAA362"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725,00</w:t>
            </w:r>
          </w:p>
        </w:tc>
      </w:tr>
      <w:tr w:rsidR="009F09EB" w:rsidRPr="002A3ADF" w14:paraId="4A4F9E35"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DA3B492"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Обеспечение функций исполнительных органов муниципальной власти</w:t>
            </w:r>
          </w:p>
        </w:tc>
        <w:tc>
          <w:tcPr>
            <w:tcW w:w="1417" w:type="dxa"/>
            <w:tcBorders>
              <w:top w:val="nil"/>
              <w:left w:val="nil"/>
              <w:bottom w:val="single" w:sz="4" w:space="0" w:color="auto"/>
              <w:right w:val="single" w:sz="4" w:space="0" w:color="auto"/>
            </w:tcBorders>
            <w:shd w:val="clear" w:color="auto" w:fill="auto"/>
            <w:vAlign w:val="center"/>
            <w:hideMark/>
          </w:tcPr>
          <w:p w14:paraId="5C52F451"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88 8 00 90040</w:t>
            </w:r>
          </w:p>
        </w:tc>
        <w:tc>
          <w:tcPr>
            <w:tcW w:w="709" w:type="dxa"/>
            <w:tcBorders>
              <w:top w:val="nil"/>
              <w:left w:val="nil"/>
              <w:bottom w:val="single" w:sz="4" w:space="0" w:color="auto"/>
              <w:right w:val="single" w:sz="4" w:space="0" w:color="auto"/>
            </w:tcBorders>
            <w:shd w:val="clear" w:color="auto" w:fill="auto"/>
            <w:vAlign w:val="center"/>
            <w:hideMark/>
          </w:tcPr>
          <w:p w14:paraId="7573B8DD"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387F6A2"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1236,5</w:t>
            </w:r>
          </w:p>
        </w:tc>
        <w:tc>
          <w:tcPr>
            <w:tcW w:w="992" w:type="dxa"/>
            <w:tcBorders>
              <w:top w:val="nil"/>
              <w:left w:val="nil"/>
              <w:bottom w:val="single" w:sz="4" w:space="0" w:color="auto"/>
              <w:right w:val="single" w:sz="4" w:space="0" w:color="auto"/>
            </w:tcBorders>
            <w:shd w:val="clear" w:color="auto" w:fill="auto"/>
            <w:vAlign w:val="center"/>
            <w:hideMark/>
          </w:tcPr>
          <w:p w14:paraId="420DAAE6"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1 018,0</w:t>
            </w:r>
          </w:p>
        </w:tc>
        <w:tc>
          <w:tcPr>
            <w:tcW w:w="993" w:type="dxa"/>
            <w:tcBorders>
              <w:top w:val="nil"/>
              <w:left w:val="nil"/>
              <w:bottom w:val="single" w:sz="4" w:space="0" w:color="auto"/>
              <w:right w:val="single" w:sz="4" w:space="0" w:color="auto"/>
            </w:tcBorders>
            <w:shd w:val="clear" w:color="auto" w:fill="auto"/>
            <w:vAlign w:val="center"/>
            <w:hideMark/>
          </w:tcPr>
          <w:p w14:paraId="216211BF"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1 039,1</w:t>
            </w:r>
          </w:p>
        </w:tc>
      </w:tr>
      <w:tr w:rsidR="009F09EB" w:rsidRPr="002A3ADF" w14:paraId="1B791E22"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753E94" w14:textId="77777777" w:rsidR="009F09EB" w:rsidRPr="009F09EB" w:rsidRDefault="009F09EB" w:rsidP="002A3ADF">
            <w:pPr>
              <w:spacing w:after="0" w:line="240" w:lineRule="auto"/>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14:paraId="0BEEA01E"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88 8 00 90040</w:t>
            </w:r>
          </w:p>
        </w:tc>
        <w:tc>
          <w:tcPr>
            <w:tcW w:w="709" w:type="dxa"/>
            <w:tcBorders>
              <w:top w:val="nil"/>
              <w:left w:val="nil"/>
              <w:bottom w:val="single" w:sz="4" w:space="0" w:color="auto"/>
              <w:right w:val="single" w:sz="4" w:space="0" w:color="auto"/>
            </w:tcBorders>
            <w:shd w:val="clear" w:color="auto" w:fill="auto"/>
            <w:vAlign w:val="center"/>
            <w:hideMark/>
          </w:tcPr>
          <w:p w14:paraId="5C81452F"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6648154E"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375,4</w:t>
            </w:r>
          </w:p>
        </w:tc>
        <w:tc>
          <w:tcPr>
            <w:tcW w:w="992" w:type="dxa"/>
            <w:tcBorders>
              <w:top w:val="nil"/>
              <w:left w:val="nil"/>
              <w:bottom w:val="single" w:sz="4" w:space="0" w:color="auto"/>
              <w:right w:val="single" w:sz="4" w:space="0" w:color="auto"/>
            </w:tcBorders>
            <w:shd w:val="clear" w:color="auto" w:fill="auto"/>
            <w:vAlign w:val="center"/>
            <w:hideMark/>
          </w:tcPr>
          <w:p w14:paraId="76664D7D"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388,00</w:t>
            </w:r>
          </w:p>
        </w:tc>
        <w:tc>
          <w:tcPr>
            <w:tcW w:w="993" w:type="dxa"/>
            <w:tcBorders>
              <w:top w:val="nil"/>
              <w:left w:val="nil"/>
              <w:bottom w:val="single" w:sz="4" w:space="0" w:color="auto"/>
              <w:right w:val="single" w:sz="4" w:space="0" w:color="auto"/>
            </w:tcBorders>
            <w:shd w:val="clear" w:color="auto" w:fill="auto"/>
            <w:vAlign w:val="center"/>
            <w:hideMark/>
          </w:tcPr>
          <w:p w14:paraId="4DB7B3CA"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394,00</w:t>
            </w:r>
          </w:p>
        </w:tc>
      </w:tr>
      <w:tr w:rsidR="009F09EB" w:rsidRPr="002A3ADF" w14:paraId="108EF364"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1085B859"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4FDF86F"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88 8 00 90040</w:t>
            </w:r>
          </w:p>
        </w:tc>
        <w:tc>
          <w:tcPr>
            <w:tcW w:w="709" w:type="dxa"/>
            <w:tcBorders>
              <w:top w:val="nil"/>
              <w:left w:val="nil"/>
              <w:bottom w:val="single" w:sz="4" w:space="0" w:color="auto"/>
              <w:right w:val="single" w:sz="4" w:space="0" w:color="auto"/>
            </w:tcBorders>
            <w:shd w:val="clear" w:color="auto" w:fill="auto"/>
            <w:vAlign w:val="center"/>
            <w:hideMark/>
          </w:tcPr>
          <w:p w14:paraId="4E30ACD0"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3C629662"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14:paraId="2D2FF9E1"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300,00</w:t>
            </w:r>
          </w:p>
        </w:tc>
        <w:tc>
          <w:tcPr>
            <w:tcW w:w="993" w:type="dxa"/>
            <w:tcBorders>
              <w:top w:val="nil"/>
              <w:left w:val="nil"/>
              <w:bottom w:val="single" w:sz="4" w:space="0" w:color="auto"/>
              <w:right w:val="single" w:sz="4" w:space="0" w:color="auto"/>
            </w:tcBorders>
            <w:shd w:val="clear" w:color="auto" w:fill="auto"/>
            <w:vAlign w:val="center"/>
            <w:hideMark/>
          </w:tcPr>
          <w:p w14:paraId="24920322"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315,10</w:t>
            </w:r>
          </w:p>
        </w:tc>
      </w:tr>
      <w:tr w:rsidR="009F09EB" w:rsidRPr="002A3ADF" w14:paraId="78335CAB"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571BF41B"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Иные бюджетные ассигнования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6709329"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88 8 00 90040</w:t>
            </w:r>
          </w:p>
        </w:tc>
        <w:tc>
          <w:tcPr>
            <w:tcW w:w="709" w:type="dxa"/>
            <w:tcBorders>
              <w:top w:val="nil"/>
              <w:left w:val="nil"/>
              <w:bottom w:val="single" w:sz="4" w:space="0" w:color="auto"/>
              <w:right w:val="single" w:sz="4" w:space="0" w:color="auto"/>
            </w:tcBorders>
            <w:shd w:val="clear" w:color="auto" w:fill="auto"/>
            <w:vAlign w:val="center"/>
            <w:hideMark/>
          </w:tcPr>
          <w:p w14:paraId="07CA868E"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14:paraId="7F98B652"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47,0</w:t>
            </w:r>
          </w:p>
        </w:tc>
        <w:tc>
          <w:tcPr>
            <w:tcW w:w="992" w:type="dxa"/>
            <w:tcBorders>
              <w:top w:val="nil"/>
              <w:left w:val="nil"/>
              <w:bottom w:val="single" w:sz="4" w:space="0" w:color="auto"/>
              <w:right w:val="single" w:sz="4" w:space="0" w:color="auto"/>
            </w:tcBorders>
            <w:shd w:val="clear" w:color="auto" w:fill="auto"/>
            <w:vAlign w:val="center"/>
            <w:hideMark/>
          </w:tcPr>
          <w:p w14:paraId="20976599"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30,00</w:t>
            </w:r>
          </w:p>
        </w:tc>
        <w:tc>
          <w:tcPr>
            <w:tcW w:w="993" w:type="dxa"/>
            <w:tcBorders>
              <w:top w:val="nil"/>
              <w:left w:val="nil"/>
              <w:bottom w:val="single" w:sz="4" w:space="0" w:color="auto"/>
              <w:right w:val="single" w:sz="4" w:space="0" w:color="auto"/>
            </w:tcBorders>
            <w:shd w:val="clear" w:color="auto" w:fill="auto"/>
            <w:vAlign w:val="center"/>
            <w:hideMark/>
          </w:tcPr>
          <w:p w14:paraId="6B215128"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30,00</w:t>
            </w:r>
          </w:p>
        </w:tc>
      </w:tr>
      <w:tr w:rsidR="009F09EB" w:rsidRPr="002A3ADF" w14:paraId="5DA8057F"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6577171C"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4BE8B47"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8880090040</w:t>
            </w:r>
          </w:p>
        </w:tc>
        <w:tc>
          <w:tcPr>
            <w:tcW w:w="709" w:type="dxa"/>
            <w:tcBorders>
              <w:top w:val="nil"/>
              <w:left w:val="nil"/>
              <w:bottom w:val="single" w:sz="4" w:space="0" w:color="auto"/>
              <w:right w:val="single" w:sz="4" w:space="0" w:color="auto"/>
            </w:tcBorders>
            <w:shd w:val="clear" w:color="auto" w:fill="auto"/>
            <w:vAlign w:val="center"/>
            <w:hideMark/>
          </w:tcPr>
          <w:p w14:paraId="3CF1F12B"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14:paraId="28BDD850"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314,1</w:t>
            </w:r>
          </w:p>
        </w:tc>
        <w:tc>
          <w:tcPr>
            <w:tcW w:w="992" w:type="dxa"/>
            <w:tcBorders>
              <w:top w:val="nil"/>
              <w:left w:val="nil"/>
              <w:bottom w:val="single" w:sz="4" w:space="0" w:color="auto"/>
              <w:right w:val="single" w:sz="4" w:space="0" w:color="auto"/>
            </w:tcBorders>
            <w:shd w:val="clear" w:color="auto" w:fill="auto"/>
            <w:vAlign w:val="center"/>
            <w:hideMark/>
          </w:tcPr>
          <w:p w14:paraId="162038CD"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300,0</w:t>
            </w:r>
          </w:p>
        </w:tc>
        <w:tc>
          <w:tcPr>
            <w:tcW w:w="993" w:type="dxa"/>
            <w:tcBorders>
              <w:top w:val="nil"/>
              <w:left w:val="nil"/>
              <w:bottom w:val="single" w:sz="4" w:space="0" w:color="auto"/>
              <w:right w:val="single" w:sz="4" w:space="0" w:color="auto"/>
            </w:tcBorders>
            <w:shd w:val="clear" w:color="auto" w:fill="auto"/>
            <w:vAlign w:val="center"/>
            <w:hideMark/>
          </w:tcPr>
          <w:p w14:paraId="6D2FCBBD"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300,0</w:t>
            </w:r>
          </w:p>
        </w:tc>
      </w:tr>
      <w:tr w:rsidR="009F09EB" w:rsidRPr="002A3ADF" w14:paraId="4ECBE388"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11E7D273"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Иные бюджетные ассигнования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5813C2E"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88 8 00 90620</w:t>
            </w:r>
          </w:p>
        </w:tc>
        <w:tc>
          <w:tcPr>
            <w:tcW w:w="709" w:type="dxa"/>
            <w:tcBorders>
              <w:top w:val="nil"/>
              <w:left w:val="nil"/>
              <w:bottom w:val="single" w:sz="4" w:space="0" w:color="auto"/>
              <w:right w:val="single" w:sz="4" w:space="0" w:color="auto"/>
            </w:tcBorders>
            <w:shd w:val="clear" w:color="auto" w:fill="auto"/>
            <w:vAlign w:val="center"/>
            <w:hideMark/>
          </w:tcPr>
          <w:p w14:paraId="49EE5F3E"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14:paraId="58C89FA5"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23A159C8"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14:paraId="7FFE0327"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w:t>
            </w:r>
          </w:p>
        </w:tc>
      </w:tr>
      <w:tr w:rsidR="009F09EB" w:rsidRPr="002A3ADF" w14:paraId="4D740760"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7EE4B5B0"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НАЦИОНАЛЬНАЯ ОБОРОНА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71B269D"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7A50A4F"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1895828"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115,9</w:t>
            </w:r>
          </w:p>
        </w:tc>
        <w:tc>
          <w:tcPr>
            <w:tcW w:w="992" w:type="dxa"/>
            <w:tcBorders>
              <w:top w:val="nil"/>
              <w:left w:val="nil"/>
              <w:bottom w:val="single" w:sz="4" w:space="0" w:color="auto"/>
              <w:right w:val="single" w:sz="4" w:space="0" w:color="auto"/>
            </w:tcBorders>
            <w:shd w:val="clear" w:color="auto" w:fill="auto"/>
            <w:vAlign w:val="center"/>
            <w:hideMark/>
          </w:tcPr>
          <w:p w14:paraId="3D07E01B"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116,7</w:t>
            </w:r>
          </w:p>
        </w:tc>
        <w:tc>
          <w:tcPr>
            <w:tcW w:w="993" w:type="dxa"/>
            <w:tcBorders>
              <w:top w:val="nil"/>
              <w:left w:val="nil"/>
              <w:bottom w:val="single" w:sz="4" w:space="0" w:color="auto"/>
              <w:right w:val="single" w:sz="4" w:space="0" w:color="auto"/>
            </w:tcBorders>
            <w:shd w:val="clear" w:color="auto" w:fill="auto"/>
            <w:vAlign w:val="center"/>
            <w:hideMark/>
          </w:tcPr>
          <w:p w14:paraId="722D4319"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r>
      <w:tr w:rsidR="009F09EB" w:rsidRPr="002A3ADF" w14:paraId="10E8CB70"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774BB9ED"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F28A0F3"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4B35AD3"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FB0349C"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1064,5</w:t>
            </w:r>
          </w:p>
        </w:tc>
        <w:tc>
          <w:tcPr>
            <w:tcW w:w="992" w:type="dxa"/>
            <w:tcBorders>
              <w:top w:val="nil"/>
              <w:left w:val="nil"/>
              <w:bottom w:val="single" w:sz="4" w:space="0" w:color="auto"/>
              <w:right w:val="single" w:sz="4" w:space="0" w:color="auto"/>
            </w:tcBorders>
            <w:shd w:val="clear" w:color="auto" w:fill="auto"/>
            <w:vAlign w:val="center"/>
            <w:hideMark/>
          </w:tcPr>
          <w:p w14:paraId="15DF03FD"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100,0</w:t>
            </w:r>
          </w:p>
        </w:tc>
        <w:tc>
          <w:tcPr>
            <w:tcW w:w="993" w:type="dxa"/>
            <w:tcBorders>
              <w:top w:val="nil"/>
              <w:left w:val="nil"/>
              <w:bottom w:val="single" w:sz="4" w:space="0" w:color="auto"/>
              <w:right w:val="single" w:sz="4" w:space="0" w:color="auto"/>
            </w:tcBorders>
            <w:shd w:val="clear" w:color="auto" w:fill="auto"/>
            <w:vAlign w:val="center"/>
            <w:hideMark/>
          </w:tcPr>
          <w:p w14:paraId="27A8C70B"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100,0</w:t>
            </w:r>
          </w:p>
        </w:tc>
      </w:tr>
      <w:tr w:rsidR="009F09EB" w:rsidRPr="002A3ADF" w14:paraId="1D1E426C"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4DD14461" w14:textId="42054E36"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w:t>
            </w:r>
            <w:r w:rsidR="00064918">
              <w:rPr>
                <w:rFonts w:ascii="Times New Roman" w:eastAsia="Times New Roman" w:hAnsi="Times New Roman" w:cs="Times New Roman"/>
                <w:b/>
                <w:bCs/>
                <w:color w:val="000000"/>
                <w:sz w:val="20"/>
                <w:szCs w:val="20"/>
                <w:lang w:eastAsia="ru-RU"/>
              </w:rPr>
              <w:t>к</w:t>
            </w:r>
            <w:r w:rsidRPr="009F09EB">
              <w:rPr>
                <w:rFonts w:ascii="Times New Roman" w:eastAsia="Times New Roman" w:hAnsi="Times New Roman" w:cs="Times New Roman"/>
                <w:b/>
                <w:bCs/>
                <w:color w:val="000000"/>
                <w:sz w:val="20"/>
                <w:szCs w:val="20"/>
                <w:lang w:eastAsia="ru-RU"/>
              </w:rPr>
              <w:t>тера, гражданская оборона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0391C05"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88 8 00 90630</w:t>
            </w:r>
          </w:p>
        </w:tc>
        <w:tc>
          <w:tcPr>
            <w:tcW w:w="709" w:type="dxa"/>
            <w:tcBorders>
              <w:top w:val="nil"/>
              <w:left w:val="nil"/>
              <w:bottom w:val="single" w:sz="4" w:space="0" w:color="auto"/>
              <w:right w:val="single" w:sz="4" w:space="0" w:color="auto"/>
            </w:tcBorders>
            <w:shd w:val="clear" w:color="auto" w:fill="auto"/>
            <w:vAlign w:val="center"/>
            <w:hideMark/>
          </w:tcPr>
          <w:p w14:paraId="59F4E367"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2C4BC5D"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707AFC5F"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3930B861"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r>
      <w:tr w:rsidR="009F09EB" w:rsidRPr="002A3ADF" w14:paraId="0BA66497"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2CE6F344"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30F3CDD"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888 00 90630</w:t>
            </w:r>
          </w:p>
        </w:tc>
        <w:tc>
          <w:tcPr>
            <w:tcW w:w="709" w:type="dxa"/>
            <w:tcBorders>
              <w:top w:val="nil"/>
              <w:left w:val="nil"/>
              <w:bottom w:val="single" w:sz="4" w:space="0" w:color="auto"/>
              <w:right w:val="single" w:sz="4" w:space="0" w:color="auto"/>
            </w:tcBorders>
            <w:shd w:val="clear" w:color="auto" w:fill="auto"/>
            <w:vAlign w:val="center"/>
            <w:hideMark/>
          </w:tcPr>
          <w:p w14:paraId="6A9EB6DC"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65DA082F"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7878F359"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531C9C56"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0,00</w:t>
            </w:r>
          </w:p>
        </w:tc>
      </w:tr>
      <w:tr w:rsidR="009F09EB" w:rsidRPr="002A3ADF" w14:paraId="78D7BFBD"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096DA410"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Обеспечение пожарной безопасности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E3BBDEC"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88 8 00 93070</w:t>
            </w:r>
          </w:p>
        </w:tc>
        <w:tc>
          <w:tcPr>
            <w:tcW w:w="709" w:type="dxa"/>
            <w:tcBorders>
              <w:top w:val="nil"/>
              <w:left w:val="nil"/>
              <w:bottom w:val="single" w:sz="4" w:space="0" w:color="auto"/>
              <w:right w:val="single" w:sz="4" w:space="0" w:color="auto"/>
            </w:tcBorders>
            <w:shd w:val="clear" w:color="auto" w:fill="auto"/>
            <w:vAlign w:val="center"/>
            <w:hideMark/>
          </w:tcPr>
          <w:p w14:paraId="64F1E4D8"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EE511B4"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1064,5</w:t>
            </w:r>
          </w:p>
        </w:tc>
        <w:tc>
          <w:tcPr>
            <w:tcW w:w="992" w:type="dxa"/>
            <w:tcBorders>
              <w:top w:val="nil"/>
              <w:left w:val="nil"/>
              <w:bottom w:val="single" w:sz="4" w:space="0" w:color="auto"/>
              <w:right w:val="single" w:sz="4" w:space="0" w:color="auto"/>
            </w:tcBorders>
            <w:shd w:val="clear" w:color="auto" w:fill="auto"/>
            <w:vAlign w:val="center"/>
            <w:hideMark/>
          </w:tcPr>
          <w:p w14:paraId="24E4FB10"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100,0</w:t>
            </w:r>
          </w:p>
        </w:tc>
        <w:tc>
          <w:tcPr>
            <w:tcW w:w="993" w:type="dxa"/>
            <w:tcBorders>
              <w:top w:val="nil"/>
              <w:left w:val="nil"/>
              <w:bottom w:val="single" w:sz="4" w:space="0" w:color="auto"/>
              <w:right w:val="single" w:sz="4" w:space="0" w:color="auto"/>
            </w:tcBorders>
            <w:shd w:val="clear" w:color="auto" w:fill="auto"/>
            <w:vAlign w:val="center"/>
            <w:hideMark/>
          </w:tcPr>
          <w:p w14:paraId="7F805206"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100,0</w:t>
            </w:r>
          </w:p>
        </w:tc>
      </w:tr>
      <w:tr w:rsidR="009F09EB" w:rsidRPr="002A3ADF" w14:paraId="1A039F97"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07E3B6C4"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5E72F7B"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88 8 00 93070</w:t>
            </w:r>
          </w:p>
        </w:tc>
        <w:tc>
          <w:tcPr>
            <w:tcW w:w="709" w:type="dxa"/>
            <w:tcBorders>
              <w:top w:val="nil"/>
              <w:left w:val="nil"/>
              <w:bottom w:val="single" w:sz="4" w:space="0" w:color="auto"/>
              <w:right w:val="single" w:sz="4" w:space="0" w:color="auto"/>
            </w:tcBorders>
            <w:shd w:val="clear" w:color="auto" w:fill="auto"/>
            <w:vAlign w:val="center"/>
            <w:hideMark/>
          </w:tcPr>
          <w:p w14:paraId="511556F4"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3AB59D3E"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1064,5</w:t>
            </w:r>
          </w:p>
        </w:tc>
        <w:tc>
          <w:tcPr>
            <w:tcW w:w="992" w:type="dxa"/>
            <w:tcBorders>
              <w:top w:val="nil"/>
              <w:left w:val="nil"/>
              <w:bottom w:val="single" w:sz="4" w:space="0" w:color="auto"/>
              <w:right w:val="single" w:sz="4" w:space="0" w:color="auto"/>
            </w:tcBorders>
            <w:shd w:val="clear" w:color="auto" w:fill="auto"/>
            <w:vAlign w:val="center"/>
            <w:hideMark/>
          </w:tcPr>
          <w:p w14:paraId="645E1BC1"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100,00</w:t>
            </w:r>
          </w:p>
        </w:tc>
        <w:tc>
          <w:tcPr>
            <w:tcW w:w="993" w:type="dxa"/>
            <w:tcBorders>
              <w:top w:val="nil"/>
              <w:left w:val="nil"/>
              <w:bottom w:val="single" w:sz="4" w:space="0" w:color="auto"/>
              <w:right w:val="single" w:sz="4" w:space="0" w:color="auto"/>
            </w:tcBorders>
            <w:shd w:val="clear" w:color="auto" w:fill="auto"/>
            <w:vAlign w:val="center"/>
            <w:hideMark/>
          </w:tcPr>
          <w:p w14:paraId="095B98DA"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100,00</w:t>
            </w:r>
          </w:p>
        </w:tc>
      </w:tr>
      <w:tr w:rsidR="009F09EB" w:rsidRPr="002A3ADF" w14:paraId="4F96B975"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180E26C5"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1F20EE8"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E32D516"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F25A21B"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806,9</w:t>
            </w:r>
          </w:p>
        </w:tc>
        <w:tc>
          <w:tcPr>
            <w:tcW w:w="992" w:type="dxa"/>
            <w:tcBorders>
              <w:top w:val="nil"/>
              <w:left w:val="nil"/>
              <w:bottom w:val="single" w:sz="4" w:space="0" w:color="auto"/>
              <w:right w:val="single" w:sz="4" w:space="0" w:color="auto"/>
            </w:tcBorders>
            <w:shd w:val="clear" w:color="auto" w:fill="auto"/>
            <w:vAlign w:val="center"/>
            <w:hideMark/>
          </w:tcPr>
          <w:p w14:paraId="51C8BC0D"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545,9</w:t>
            </w:r>
          </w:p>
        </w:tc>
        <w:tc>
          <w:tcPr>
            <w:tcW w:w="993" w:type="dxa"/>
            <w:tcBorders>
              <w:top w:val="nil"/>
              <w:left w:val="nil"/>
              <w:bottom w:val="single" w:sz="4" w:space="0" w:color="auto"/>
              <w:right w:val="single" w:sz="4" w:space="0" w:color="auto"/>
            </w:tcBorders>
            <w:shd w:val="clear" w:color="auto" w:fill="auto"/>
            <w:vAlign w:val="center"/>
            <w:hideMark/>
          </w:tcPr>
          <w:p w14:paraId="1CE31B30"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551,9</w:t>
            </w:r>
          </w:p>
        </w:tc>
      </w:tr>
      <w:tr w:rsidR="009F09EB" w:rsidRPr="002A3ADF" w14:paraId="045A21EA"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6455A01C"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Сельское хозяйство и рыболовство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43EC2D82"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88 8 00 90690</w:t>
            </w:r>
          </w:p>
        </w:tc>
        <w:tc>
          <w:tcPr>
            <w:tcW w:w="709" w:type="dxa"/>
            <w:tcBorders>
              <w:top w:val="nil"/>
              <w:left w:val="nil"/>
              <w:bottom w:val="single" w:sz="4" w:space="0" w:color="auto"/>
              <w:right w:val="single" w:sz="4" w:space="0" w:color="auto"/>
            </w:tcBorders>
            <w:shd w:val="clear" w:color="auto" w:fill="auto"/>
            <w:vAlign w:val="center"/>
            <w:hideMark/>
          </w:tcPr>
          <w:p w14:paraId="569ABE2D"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97E980C"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16,0</w:t>
            </w:r>
          </w:p>
        </w:tc>
        <w:tc>
          <w:tcPr>
            <w:tcW w:w="992" w:type="dxa"/>
            <w:tcBorders>
              <w:top w:val="nil"/>
              <w:left w:val="nil"/>
              <w:bottom w:val="single" w:sz="4" w:space="0" w:color="auto"/>
              <w:right w:val="single" w:sz="4" w:space="0" w:color="auto"/>
            </w:tcBorders>
            <w:shd w:val="clear" w:color="auto" w:fill="auto"/>
            <w:vAlign w:val="center"/>
            <w:hideMark/>
          </w:tcPr>
          <w:p w14:paraId="589BB3B6"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14:paraId="684A4586"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w:t>
            </w:r>
          </w:p>
        </w:tc>
      </w:tr>
      <w:tr w:rsidR="009F09EB" w:rsidRPr="002A3ADF" w14:paraId="7C56EDAB"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10D3C7A2"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79E391E"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88 8 00 90690</w:t>
            </w:r>
          </w:p>
        </w:tc>
        <w:tc>
          <w:tcPr>
            <w:tcW w:w="709" w:type="dxa"/>
            <w:tcBorders>
              <w:top w:val="nil"/>
              <w:left w:val="nil"/>
              <w:bottom w:val="single" w:sz="4" w:space="0" w:color="auto"/>
              <w:right w:val="single" w:sz="4" w:space="0" w:color="auto"/>
            </w:tcBorders>
            <w:shd w:val="clear" w:color="auto" w:fill="auto"/>
            <w:vAlign w:val="center"/>
            <w:hideMark/>
          </w:tcPr>
          <w:p w14:paraId="7C01EE44"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711E93A5"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16,0</w:t>
            </w:r>
          </w:p>
        </w:tc>
        <w:tc>
          <w:tcPr>
            <w:tcW w:w="992" w:type="dxa"/>
            <w:tcBorders>
              <w:top w:val="nil"/>
              <w:left w:val="nil"/>
              <w:bottom w:val="single" w:sz="4" w:space="0" w:color="auto"/>
              <w:right w:val="single" w:sz="4" w:space="0" w:color="auto"/>
            </w:tcBorders>
            <w:shd w:val="clear" w:color="auto" w:fill="auto"/>
            <w:vAlign w:val="center"/>
            <w:hideMark/>
          </w:tcPr>
          <w:p w14:paraId="3D132557"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14:paraId="228C52F3"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w:t>
            </w:r>
          </w:p>
        </w:tc>
      </w:tr>
      <w:tr w:rsidR="009F09EB" w:rsidRPr="002A3ADF" w14:paraId="1A525F12"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2DE8BE92"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Дорожное хозяйство (дорожные фонды)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4E3ADD8"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88 8 00 93080</w:t>
            </w:r>
          </w:p>
        </w:tc>
        <w:tc>
          <w:tcPr>
            <w:tcW w:w="709" w:type="dxa"/>
            <w:tcBorders>
              <w:top w:val="nil"/>
              <w:left w:val="nil"/>
              <w:bottom w:val="single" w:sz="4" w:space="0" w:color="auto"/>
              <w:right w:val="single" w:sz="4" w:space="0" w:color="auto"/>
            </w:tcBorders>
            <w:shd w:val="clear" w:color="auto" w:fill="auto"/>
            <w:vAlign w:val="center"/>
            <w:hideMark/>
          </w:tcPr>
          <w:p w14:paraId="3D912A42"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50F0A4F"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504,9</w:t>
            </w:r>
          </w:p>
        </w:tc>
        <w:tc>
          <w:tcPr>
            <w:tcW w:w="992" w:type="dxa"/>
            <w:tcBorders>
              <w:top w:val="nil"/>
              <w:left w:val="nil"/>
              <w:bottom w:val="single" w:sz="4" w:space="0" w:color="auto"/>
              <w:right w:val="single" w:sz="4" w:space="0" w:color="auto"/>
            </w:tcBorders>
            <w:shd w:val="clear" w:color="auto" w:fill="auto"/>
            <w:vAlign w:val="center"/>
            <w:hideMark/>
          </w:tcPr>
          <w:p w14:paraId="2D0B347E"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504,9</w:t>
            </w:r>
          </w:p>
        </w:tc>
        <w:tc>
          <w:tcPr>
            <w:tcW w:w="993" w:type="dxa"/>
            <w:tcBorders>
              <w:top w:val="nil"/>
              <w:left w:val="nil"/>
              <w:bottom w:val="single" w:sz="4" w:space="0" w:color="auto"/>
              <w:right w:val="single" w:sz="4" w:space="0" w:color="auto"/>
            </w:tcBorders>
            <w:shd w:val="clear" w:color="auto" w:fill="auto"/>
            <w:vAlign w:val="center"/>
            <w:hideMark/>
          </w:tcPr>
          <w:p w14:paraId="21E99DAB"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504,9</w:t>
            </w:r>
          </w:p>
        </w:tc>
      </w:tr>
      <w:tr w:rsidR="009F09EB" w:rsidRPr="002A3ADF" w14:paraId="67CA476B"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651606FC"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916DC66"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88 8 00 93080</w:t>
            </w:r>
          </w:p>
        </w:tc>
        <w:tc>
          <w:tcPr>
            <w:tcW w:w="709" w:type="dxa"/>
            <w:tcBorders>
              <w:top w:val="nil"/>
              <w:left w:val="nil"/>
              <w:bottom w:val="single" w:sz="4" w:space="0" w:color="auto"/>
              <w:right w:val="single" w:sz="4" w:space="0" w:color="auto"/>
            </w:tcBorders>
            <w:shd w:val="clear" w:color="auto" w:fill="auto"/>
            <w:vAlign w:val="center"/>
            <w:hideMark/>
          </w:tcPr>
          <w:p w14:paraId="1D11E948"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532F39C9"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504,9</w:t>
            </w:r>
          </w:p>
        </w:tc>
        <w:tc>
          <w:tcPr>
            <w:tcW w:w="992" w:type="dxa"/>
            <w:tcBorders>
              <w:top w:val="nil"/>
              <w:left w:val="nil"/>
              <w:bottom w:val="single" w:sz="4" w:space="0" w:color="auto"/>
              <w:right w:val="single" w:sz="4" w:space="0" w:color="auto"/>
            </w:tcBorders>
            <w:shd w:val="clear" w:color="auto" w:fill="auto"/>
            <w:vAlign w:val="center"/>
            <w:hideMark/>
          </w:tcPr>
          <w:p w14:paraId="55C8AA90"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504,90</w:t>
            </w:r>
          </w:p>
        </w:tc>
        <w:tc>
          <w:tcPr>
            <w:tcW w:w="993" w:type="dxa"/>
            <w:tcBorders>
              <w:top w:val="nil"/>
              <w:left w:val="nil"/>
              <w:bottom w:val="single" w:sz="4" w:space="0" w:color="auto"/>
              <w:right w:val="single" w:sz="4" w:space="0" w:color="auto"/>
            </w:tcBorders>
            <w:shd w:val="clear" w:color="auto" w:fill="auto"/>
            <w:vAlign w:val="center"/>
            <w:hideMark/>
          </w:tcPr>
          <w:p w14:paraId="0E44284A"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504,90</w:t>
            </w:r>
          </w:p>
        </w:tc>
      </w:tr>
      <w:tr w:rsidR="009F09EB" w:rsidRPr="002A3ADF" w14:paraId="6802B42D"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22B7F9" w14:textId="77777777" w:rsidR="009F09EB" w:rsidRPr="009F09EB" w:rsidRDefault="009F09EB" w:rsidP="002A3ADF">
            <w:pPr>
              <w:spacing w:after="0" w:line="240" w:lineRule="auto"/>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Другие вопросы в области национальной экономике</w:t>
            </w:r>
          </w:p>
        </w:tc>
        <w:tc>
          <w:tcPr>
            <w:tcW w:w="1417" w:type="dxa"/>
            <w:tcBorders>
              <w:top w:val="nil"/>
              <w:left w:val="nil"/>
              <w:bottom w:val="single" w:sz="4" w:space="0" w:color="auto"/>
              <w:right w:val="single" w:sz="4" w:space="0" w:color="auto"/>
            </w:tcBorders>
            <w:shd w:val="clear" w:color="auto" w:fill="auto"/>
            <w:vAlign w:val="center"/>
            <w:hideMark/>
          </w:tcPr>
          <w:p w14:paraId="0CF8BF13"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88 8 00 97040</w:t>
            </w:r>
          </w:p>
        </w:tc>
        <w:tc>
          <w:tcPr>
            <w:tcW w:w="709" w:type="dxa"/>
            <w:tcBorders>
              <w:top w:val="nil"/>
              <w:left w:val="nil"/>
              <w:bottom w:val="single" w:sz="4" w:space="0" w:color="auto"/>
              <w:right w:val="single" w:sz="4" w:space="0" w:color="auto"/>
            </w:tcBorders>
            <w:shd w:val="clear" w:color="auto" w:fill="auto"/>
            <w:vAlign w:val="center"/>
            <w:hideMark/>
          </w:tcPr>
          <w:p w14:paraId="3DC6F9CB"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1569BBF0"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285,0</w:t>
            </w:r>
          </w:p>
        </w:tc>
        <w:tc>
          <w:tcPr>
            <w:tcW w:w="992" w:type="dxa"/>
            <w:tcBorders>
              <w:top w:val="nil"/>
              <w:left w:val="nil"/>
              <w:bottom w:val="single" w:sz="4" w:space="0" w:color="auto"/>
              <w:right w:val="single" w:sz="4" w:space="0" w:color="auto"/>
            </w:tcBorders>
            <w:shd w:val="clear" w:color="auto" w:fill="auto"/>
            <w:vAlign w:val="center"/>
            <w:hideMark/>
          </w:tcPr>
          <w:p w14:paraId="145B9BD7"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39,0</w:t>
            </w:r>
          </w:p>
        </w:tc>
        <w:tc>
          <w:tcPr>
            <w:tcW w:w="993" w:type="dxa"/>
            <w:tcBorders>
              <w:top w:val="nil"/>
              <w:left w:val="nil"/>
              <w:bottom w:val="single" w:sz="4" w:space="0" w:color="auto"/>
              <w:right w:val="single" w:sz="4" w:space="0" w:color="auto"/>
            </w:tcBorders>
            <w:shd w:val="clear" w:color="auto" w:fill="auto"/>
            <w:vAlign w:val="center"/>
            <w:hideMark/>
          </w:tcPr>
          <w:p w14:paraId="19763CAF"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45,0</w:t>
            </w:r>
          </w:p>
        </w:tc>
      </w:tr>
      <w:tr w:rsidR="009F09EB" w:rsidRPr="002A3ADF" w14:paraId="45C97678"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4AC721CD"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4688E30"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88 8 00 97040</w:t>
            </w:r>
          </w:p>
        </w:tc>
        <w:tc>
          <w:tcPr>
            <w:tcW w:w="709" w:type="dxa"/>
            <w:tcBorders>
              <w:top w:val="nil"/>
              <w:left w:val="nil"/>
              <w:bottom w:val="single" w:sz="4" w:space="0" w:color="auto"/>
              <w:right w:val="single" w:sz="4" w:space="0" w:color="auto"/>
            </w:tcBorders>
            <w:shd w:val="clear" w:color="auto" w:fill="auto"/>
            <w:vAlign w:val="center"/>
            <w:hideMark/>
          </w:tcPr>
          <w:p w14:paraId="4A23A3AD"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14:paraId="544AEE53"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14:paraId="59A5D51F"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14:paraId="49EDE07A"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w:t>
            </w:r>
          </w:p>
        </w:tc>
      </w:tr>
      <w:tr w:rsidR="009F09EB" w:rsidRPr="002A3ADF" w14:paraId="2A9521C4"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5CD2C4BD"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CD27D20"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216EEC5"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4D2D39B"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2814,3</w:t>
            </w:r>
          </w:p>
        </w:tc>
        <w:tc>
          <w:tcPr>
            <w:tcW w:w="992" w:type="dxa"/>
            <w:tcBorders>
              <w:top w:val="nil"/>
              <w:left w:val="nil"/>
              <w:bottom w:val="single" w:sz="4" w:space="0" w:color="auto"/>
              <w:right w:val="single" w:sz="4" w:space="0" w:color="auto"/>
            </w:tcBorders>
            <w:shd w:val="clear" w:color="auto" w:fill="auto"/>
            <w:vAlign w:val="center"/>
            <w:hideMark/>
          </w:tcPr>
          <w:p w14:paraId="370CCB8F"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2 328,9</w:t>
            </w:r>
          </w:p>
        </w:tc>
        <w:tc>
          <w:tcPr>
            <w:tcW w:w="993" w:type="dxa"/>
            <w:tcBorders>
              <w:top w:val="nil"/>
              <w:left w:val="nil"/>
              <w:bottom w:val="single" w:sz="4" w:space="0" w:color="auto"/>
              <w:right w:val="single" w:sz="4" w:space="0" w:color="auto"/>
            </w:tcBorders>
            <w:shd w:val="clear" w:color="auto" w:fill="auto"/>
            <w:vAlign w:val="center"/>
            <w:hideMark/>
          </w:tcPr>
          <w:p w14:paraId="00E9F629"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2 327,1</w:t>
            </w:r>
          </w:p>
        </w:tc>
      </w:tr>
      <w:tr w:rsidR="009F09EB" w:rsidRPr="002A3ADF" w14:paraId="7CE54EB0"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363D2FC0"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Благоустройство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645DAC08"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88 8 00 90 700</w:t>
            </w:r>
          </w:p>
        </w:tc>
        <w:tc>
          <w:tcPr>
            <w:tcW w:w="709" w:type="dxa"/>
            <w:tcBorders>
              <w:top w:val="nil"/>
              <w:left w:val="nil"/>
              <w:bottom w:val="single" w:sz="4" w:space="0" w:color="auto"/>
              <w:right w:val="single" w:sz="4" w:space="0" w:color="auto"/>
            </w:tcBorders>
            <w:shd w:val="clear" w:color="auto" w:fill="auto"/>
            <w:vAlign w:val="center"/>
            <w:hideMark/>
          </w:tcPr>
          <w:p w14:paraId="789D97CD"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0D59F10"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14:paraId="2E4411F0"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0470F7F6"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r>
      <w:tr w:rsidR="009F09EB" w:rsidRPr="002A3ADF" w14:paraId="037AB935"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0408AA3B"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B774950"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88 8 00 90 700</w:t>
            </w:r>
          </w:p>
        </w:tc>
        <w:tc>
          <w:tcPr>
            <w:tcW w:w="709" w:type="dxa"/>
            <w:tcBorders>
              <w:top w:val="nil"/>
              <w:left w:val="nil"/>
              <w:bottom w:val="single" w:sz="4" w:space="0" w:color="auto"/>
              <w:right w:val="single" w:sz="4" w:space="0" w:color="auto"/>
            </w:tcBorders>
            <w:shd w:val="clear" w:color="auto" w:fill="auto"/>
            <w:vAlign w:val="center"/>
            <w:hideMark/>
          </w:tcPr>
          <w:p w14:paraId="0A445E87"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7BEB1A0F"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14:paraId="0553BA6C"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8237635"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0,00</w:t>
            </w:r>
          </w:p>
        </w:tc>
      </w:tr>
      <w:tr w:rsidR="009F09EB" w:rsidRPr="002A3ADF" w14:paraId="61822F26"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161FD3BD"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E0AB6F3"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88 8 00 93090</w:t>
            </w:r>
          </w:p>
        </w:tc>
        <w:tc>
          <w:tcPr>
            <w:tcW w:w="709" w:type="dxa"/>
            <w:tcBorders>
              <w:top w:val="nil"/>
              <w:left w:val="nil"/>
              <w:bottom w:val="nil"/>
              <w:right w:val="nil"/>
            </w:tcBorders>
            <w:shd w:val="clear" w:color="auto" w:fill="auto"/>
            <w:noWrap/>
            <w:vAlign w:val="bottom"/>
            <w:hideMark/>
          </w:tcPr>
          <w:p w14:paraId="5C197872"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82E8408"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2314,3</w:t>
            </w:r>
          </w:p>
        </w:tc>
        <w:tc>
          <w:tcPr>
            <w:tcW w:w="992" w:type="dxa"/>
            <w:tcBorders>
              <w:top w:val="nil"/>
              <w:left w:val="nil"/>
              <w:bottom w:val="single" w:sz="4" w:space="0" w:color="auto"/>
              <w:right w:val="single" w:sz="4" w:space="0" w:color="auto"/>
            </w:tcBorders>
            <w:shd w:val="clear" w:color="auto" w:fill="auto"/>
            <w:vAlign w:val="center"/>
            <w:hideMark/>
          </w:tcPr>
          <w:p w14:paraId="0B8BFFDA"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2 328,9</w:t>
            </w:r>
          </w:p>
        </w:tc>
        <w:tc>
          <w:tcPr>
            <w:tcW w:w="993" w:type="dxa"/>
            <w:tcBorders>
              <w:top w:val="nil"/>
              <w:left w:val="nil"/>
              <w:bottom w:val="single" w:sz="4" w:space="0" w:color="auto"/>
              <w:right w:val="single" w:sz="4" w:space="0" w:color="auto"/>
            </w:tcBorders>
            <w:shd w:val="clear" w:color="auto" w:fill="auto"/>
            <w:vAlign w:val="center"/>
            <w:hideMark/>
          </w:tcPr>
          <w:p w14:paraId="14E2F29D"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2 327,1</w:t>
            </w:r>
          </w:p>
        </w:tc>
      </w:tr>
      <w:tr w:rsidR="009F09EB" w:rsidRPr="002A3ADF" w14:paraId="56F28EAD"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5A57B4E5"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1C3AB33"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88 8 00 93090</w:t>
            </w:r>
          </w:p>
        </w:tc>
        <w:tc>
          <w:tcPr>
            <w:tcW w:w="709" w:type="dxa"/>
            <w:tcBorders>
              <w:top w:val="nil"/>
              <w:left w:val="nil"/>
              <w:bottom w:val="nil"/>
              <w:right w:val="nil"/>
            </w:tcBorders>
            <w:shd w:val="clear" w:color="auto" w:fill="auto"/>
            <w:noWrap/>
            <w:vAlign w:val="bottom"/>
            <w:hideMark/>
          </w:tcPr>
          <w:p w14:paraId="7A8BC6F3" w14:textId="77777777" w:rsidR="009F09EB" w:rsidRPr="009F09EB" w:rsidRDefault="009F09EB" w:rsidP="002A3ADF">
            <w:pPr>
              <w:spacing w:after="0" w:line="240" w:lineRule="auto"/>
              <w:jc w:val="both"/>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F5C4931"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2249,3</w:t>
            </w:r>
          </w:p>
        </w:tc>
        <w:tc>
          <w:tcPr>
            <w:tcW w:w="992" w:type="dxa"/>
            <w:tcBorders>
              <w:top w:val="nil"/>
              <w:left w:val="nil"/>
              <w:bottom w:val="single" w:sz="4" w:space="0" w:color="auto"/>
              <w:right w:val="single" w:sz="4" w:space="0" w:color="auto"/>
            </w:tcBorders>
            <w:shd w:val="clear" w:color="auto" w:fill="auto"/>
            <w:vAlign w:val="center"/>
            <w:hideMark/>
          </w:tcPr>
          <w:p w14:paraId="7270D2CF"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2 295,8</w:t>
            </w:r>
          </w:p>
        </w:tc>
        <w:tc>
          <w:tcPr>
            <w:tcW w:w="993" w:type="dxa"/>
            <w:tcBorders>
              <w:top w:val="nil"/>
              <w:left w:val="nil"/>
              <w:bottom w:val="single" w:sz="4" w:space="0" w:color="auto"/>
              <w:right w:val="single" w:sz="4" w:space="0" w:color="auto"/>
            </w:tcBorders>
            <w:shd w:val="clear" w:color="auto" w:fill="auto"/>
            <w:vAlign w:val="center"/>
            <w:hideMark/>
          </w:tcPr>
          <w:p w14:paraId="6D54529F"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2 292,1</w:t>
            </w:r>
          </w:p>
        </w:tc>
      </w:tr>
      <w:tr w:rsidR="009F09EB" w:rsidRPr="002A3ADF" w14:paraId="0FAD4FA9"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325878DC"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07216CFD"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88 8 00 93090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5EC9F4"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57765747"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65,0</w:t>
            </w:r>
          </w:p>
        </w:tc>
        <w:tc>
          <w:tcPr>
            <w:tcW w:w="992" w:type="dxa"/>
            <w:tcBorders>
              <w:top w:val="nil"/>
              <w:left w:val="nil"/>
              <w:bottom w:val="single" w:sz="4" w:space="0" w:color="auto"/>
              <w:right w:val="single" w:sz="4" w:space="0" w:color="auto"/>
            </w:tcBorders>
            <w:shd w:val="clear" w:color="auto" w:fill="auto"/>
            <w:vAlign w:val="center"/>
            <w:hideMark/>
          </w:tcPr>
          <w:p w14:paraId="71FF1D20"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33,10</w:t>
            </w:r>
          </w:p>
        </w:tc>
        <w:tc>
          <w:tcPr>
            <w:tcW w:w="993" w:type="dxa"/>
            <w:tcBorders>
              <w:top w:val="nil"/>
              <w:left w:val="nil"/>
              <w:bottom w:val="single" w:sz="4" w:space="0" w:color="auto"/>
              <w:right w:val="single" w:sz="4" w:space="0" w:color="auto"/>
            </w:tcBorders>
            <w:shd w:val="clear" w:color="auto" w:fill="auto"/>
            <w:vAlign w:val="center"/>
            <w:hideMark/>
          </w:tcPr>
          <w:p w14:paraId="630D48C3"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35,00</w:t>
            </w:r>
          </w:p>
        </w:tc>
      </w:tr>
      <w:tr w:rsidR="009F09EB" w:rsidRPr="002A3ADF" w14:paraId="6666D225"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06D5D2AD"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КУЛЬТУРА , КИНЕМАТОГРАФИЯ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53FFE6E0"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88 8 00 93090</w:t>
            </w:r>
          </w:p>
        </w:tc>
        <w:tc>
          <w:tcPr>
            <w:tcW w:w="709" w:type="dxa"/>
            <w:tcBorders>
              <w:top w:val="nil"/>
              <w:left w:val="nil"/>
              <w:bottom w:val="single" w:sz="4" w:space="0" w:color="auto"/>
              <w:right w:val="single" w:sz="4" w:space="0" w:color="auto"/>
            </w:tcBorders>
            <w:shd w:val="clear" w:color="auto" w:fill="auto"/>
            <w:vAlign w:val="center"/>
            <w:hideMark/>
          </w:tcPr>
          <w:p w14:paraId="1B4909C7"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C08C812"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279,5</w:t>
            </w:r>
          </w:p>
        </w:tc>
        <w:tc>
          <w:tcPr>
            <w:tcW w:w="992" w:type="dxa"/>
            <w:tcBorders>
              <w:top w:val="nil"/>
              <w:left w:val="nil"/>
              <w:bottom w:val="single" w:sz="4" w:space="0" w:color="auto"/>
              <w:right w:val="single" w:sz="4" w:space="0" w:color="auto"/>
            </w:tcBorders>
            <w:shd w:val="clear" w:color="auto" w:fill="auto"/>
            <w:vAlign w:val="center"/>
            <w:hideMark/>
          </w:tcPr>
          <w:p w14:paraId="57F03DE5"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101,0</w:t>
            </w:r>
          </w:p>
        </w:tc>
        <w:tc>
          <w:tcPr>
            <w:tcW w:w="993" w:type="dxa"/>
            <w:tcBorders>
              <w:top w:val="nil"/>
              <w:left w:val="nil"/>
              <w:bottom w:val="single" w:sz="4" w:space="0" w:color="auto"/>
              <w:right w:val="single" w:sz="4" w:space="0" w:color="auto"/>
            </w:tcBorders>
            <w:shd w:val="clear" w:color="auto" w:fill="auto"/>
            <w:vAlign w:val="center"/>
            <w:hideMark/>
          </w:tcPr>
          <w:p w14:paraId="36834E7D"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101,0</w:t>
            </w:r>
          </w:p>
        </w:tc>
      </w:tr>
      <w:tr w:rsidR="009F09EB" w:rsidRPr="002A3ADF" w14:paraId="2979D04A"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1198D340"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 xml:space="preserve">расходы по антитеррористической защищенности </w:t>
            </w:r>
            <w:proofErr w:type="spellStart"/>
            <w:r w:rsidRPr="009F09EB">
              <w:rPr>
                <w:rFonts w:ascii="Times New Roman" w:eastAsia="Times New Roman" w:hAnsi="Times New Roman" w:cs="Times New Roman"/>
                <w:b/>
                <w:bCs/>
                <w:color w:val="000000"/>
                <w:sz w:val="20"/>
                <w:szCs w:val="20"/>
                <w:lang w:eastAsia="ru-RU"/>
              </w:rPr>
              <w:t>обьектов</w:t>
            </w:r>
            <w:proofErr w:type="spellEnd"/>
            <w:r w:rsidRPr="009F09EB">
              <w:rPr>
                <w:rFonts w:ascii="Times New Roman" w:eastAsia="Times New Roman" w:hAnsi="Times New Roman" w:cs="Times New Roman"/>
                <w:b/>
                <w:bCs/>
                <w:color w:val="000000"/>
                <w:sz w:val="20"/>
                <w:szCs w:val="20"/>
                <w:lang w:eastAsia="ru-RU"/>
              </w:rPr>
              <w:t xml:space="preserve"> культуры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EECF0C1"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88 8 00 93302</w:t>
            </w:r>
          </w:p>
        </w:tc>
        <w:tc>
          <w:tcPr>
            <w:tcW w:w="709" w:type="dxa"/>
            <w:tcBorders>
              <w:top w:val="nil"/>
              <w:left w:val="nil"/>
              <w:bottom w:val="single" w:sz="4" w:space="0" w:color="auto"/>
              <w:right w:val="single" w:sz="4" w:space="0" w:color="auto"/>
            </w:tcBorders>
            <w:shd w:val="clear" w:color="auto" w:fill="auto"/>
            <w:vAlign w:val="center"/>
            <w:hideMark/>
          </w:tcPr>
          <w:p w14:paraId="52DCDFEC"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7E874955"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14:paraId="27153199"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14:paraId="731C8DD3"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r>
      <w:tr w:rsidR="009F09EB" w:rsidRPr="002A3ADF" w14:paraId="3405BE72"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41386B71"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C7EAF9C"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88 8 00 97040</w:t>
            </w:r>
          </w:p>
        </w:tc>
        <w:tc>
          <w:tcPr>
            <w:tcW w:w="709" w:type="dxa"/>
            <w:tcBorders>
              <w:top w:val="nil"/>
              <w:left w:val="nil"/>
              <w:bottom w:val="single" w:sz="4" w:space="0" w:color="auto"/>
              <w:right w:val="single" w:sz="4" w:space="0" w:color="auto"/>
            </w:tcBorders>
            <w:shd w:val="clear" w:color="auto" w:fill="auto"/>
            <w:vAlign w:val="center"/>
            <w:hideMark/>
          </w:tcPr>
          <w:p w14:paraId="1323BA2F"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500</w:t>
            </w:r>
          </w:p>
        </w:tc>
        <w:tc>
          <w:tcPr>
            <w:tcW w:w="992" w:type="dxa"/>
            <w:tcBorders>
              <w:top w:val="nil"/>
              <w:left w:val="nil"/>
              <w:bottom w:val="single" w:sz="4" w:space="0" w:color="auto"/>
              <w:right w:val="single" w:sz="4" w:space="0" w:color="auto"/>
            </w:tcBorders>
            <w:shd w:val="clear" w:color="auto" w:fill="auto"/>
            <w:vAlign w:val="center"/>
            <w:hideMark/>
          </w:tcPr>
          <w:p w14:paraId="5CAA4DA0"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179,5</w:t>
            </w:r>
          </w:p>
        </w:tc>
        <w:tc>
          <w:tcPr>
            <w:tcW w:w="992" w:type="dxa"/>
            <w:tcBorders>
              <w:top w:val="nil"/>
              <w:left w:val="nil"/>
              <w:bottom w:val="single" w:sz="4" w:space="0" w:color="auto"/>
              <w:right w:val="single" w:sz="4" w:space="0" w:color="auto"/>
            </w:tcBorders>
            <w:shd w:val="clear" w:color="auto" w:fill="auto"/>
            <w:vAlign w:val="center"/>
            <w:hideMark/>
          </w:tcPr>
          <w:p w14:paraId="0C70E7F1"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14:paraId="627EC2D8"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w:t>
            </w:r>
          </w:p>
        </w:tc>
      </w:tr>
      <w:tr w:rsidR="009F09EB" w:rsidRPr="002A3ADF" w14:paraId="2ED99C6E"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5B67FD6B"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СОЦИАЛЬНАЯ ПОЛИТИКА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F71E230"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EFF2FFF"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EE0F3F8"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190,0</w:t>
            </w:r>
          </w:p>
        </w:tc>
        <w:tc>
          <w:tcPr>
            <w:tcW w:w="992" w:type="dxa"/>
            <w:tcBorders>
              <w:top w:val="nil"/>
              <w:left w:val="nil"/>
              <w:bottom w:val="single" w:sz="4" w:space="0" w:color="auto"/>
              <w:right w:val="single" w:sz="4" w:space="0" w:color="auto"/>
            </w:tcBorders>
            <w:shd w:val="clear" w:color="auto" w:fill="auto"/>
            <w:vAlign w:val="center"/>
            <w:hideMark/>
          </w:tcPr>
          <w:p w14:paraId="46FC62FC"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200,0</w:t>
            </w:r>
          </w:p>
        </w:tc>
        <w:tc>
          <w:tcPr>
            <w:tcW w:w="993" w:type="dxa"/>
            <w:tcBorders>
              <w:top w:val="nil"/>
              <w:left w:val="nil"/>
              <w:bottom w:val="single" w:sz="4" w:space="0" w:color="auto"/>
              <w:right w:val="single" w:sz="4" w:space="0" w:color="auto"/>
            </w:tcBorders>
            <w:shd w:val="clear" w:color="auto" w:fill="auto"/>
            <w:vAlign w:val="center"/>
            <w:hideMark/>
          </w:tcPr>
          <w:p w14:paraId="5B6E3AFB"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200,0</w:t>
            </w:r>
          </w:p>
        </w:tc>
      </w:tr>
      <w:tr w:rsidR="009F09EB" w:rsidRPr="002A3ADF" w14:paraId="3CED37FB"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6D52FB5B"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Пенсионное обеспечение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381B245"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88 8 00 90680</w:t>
            </w:r>
          </w:p>
        </w:tc>
        <w:tc>
          <w:tcPr>
            <w:tcW w:w="709" w:type="dxa"/>
            <w:tcBorders>
              <w:top w:val="nil"/>
              <w:left w:val="nil"/>
              <w:bottom w:val="single" w:sz="4" w:space="0" w:color="auto"/>
              <w:right w:val="single" w:sz="4" w:space="0" w:color="auto"/>
            </w:tcBorders>
            <w:shd w:val="clear" w:color="auto" w:fill="auto"/>
            <w:vAlign w:val="center"/>
            <w:hideMark/>
          </w:tcPr>
          <w:p w14:paraId="41A0BD3C"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E887B2A"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190,0</w:t>
            </w:r>
          </w:p>
        </w:tc>
        <w:tc>
          <w:tcPr>
            <w:tcW w:w="992" w:type="dxa"/>
            <w:tcBorders>
              <w:top w:val="nil"/>
              <w:left w:val="nil"/>
              <w:bottom w:val="single" w:sz="4" w:space="0" w:color="auto"/>
              <w:right w:val="single" w:sz="4" w:space="0" w:color="auto"/>
            </w:tcBorders>
            <w:shd w:val="clear" w:color="auto" w:fill="auto"/>
            <w:vAlign w:val="center"/>
            <w:hideMark/>
          </w:tcPr>
          <w:p w14:paraId="64E9E853"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200,0</w:t>
            </w:r>
          </w:p>
        </w:tc>
        <w:tc>
          <w:tcPr>
            <w:tcW w:w="993" w:type="dxa"/>
            <w:tcBorders>
              <w:top w:val="nil"/>
              <w:left w:val="nil"/>
              <w:bottom w:val="single" w:sz="4" w:space="0" w:color="auto"/>
              <w:right w:val="single" w:sz="4" w:space="0" w:color="auto"/>
            </w:tcBorders>
            <w:shd w:val="clear" w:color="auto" w:fill="auto"/>
            <w:vAlign w:val="center"/>
            <w:hideMark/>
          </w:tcPr>
          <w:p w14:paraId="7C82B1D5"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200,0</w:t>
            </w:r>
          </w:p>
        </w:tc>
      </w:tr>
      <w:tr w:rsidR="009F09EB" w:rsidRPr="002A3ADF" w14:paraId="6886E414"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73897EE8"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7CD68B9B"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88 8 00 90680</w:t>
            </w:r>
          </w:p>
        </w:tc>
        <w:tc>
          <w:tcPr>
            <w:tcW w:w="709" w:type="dxa"/>
            <w:tcBorders>
              <w:top w:val="nil"/>
              <w:left w:val="nil"/>
              <w:bottom w:val="single" w:sz="4" w:space="0" w:color="auto"/>
              <w:right w:val="single" w:sz="4" w:space="0" w:color="auto"/>
            </w:tcBorders>
            <w:shd w:val="clear" w:color="auto" w:fill="auto"/>
            <w:vAlign w:val="center"/>
            <w:hideMark/>
          </w:tcPr>
          <w:p w14:paraId="4DB6A6EE"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14:paraId="732EC868"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190,0</w:t>
            </w:r>
          </w:p>
        </w:tc>
        <w:tc>
          <w:tcPr>
            <w:tcW w:w="992" w:type="dxa"/>
            <w:tcBorders>
              <w:top w:val="nil"/>
              <w:left w:val="nil"/>
              <w:bottom w:val="single" w:sz="4" w:space="0" w:color="auto"/>
              <w:right w:val="single" w:sz="4" w:space="0" w:color="auto"/>
            </w:tcBorders>
            <w:shd w:val="clear" w:color="auto" w:fill="auto"/>
            <w:vAlign w:val="center"/>
            <w:hideMark/>
          </w:tcPr>
          <w:p w14:paraId="64CB36B7"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200,00</w:t>
            </w:r>
          </w:p>
        </w:tc>
        <w:tc>
          <w:tcPr>
            <w:tcW w:w="993" w:type="dxa"/>
            <w:tcBorders>
              <w:top w:val="nil"/>
              <w:left w:val="nil"/>
              <w:bottom w:val="single" w:sz="4" w:space="0" w:color="auto"/>
              <w:right w:val="single" w:sz="4" w:space="0" w:color="auto"/>
            </w:tcBorders>
            <w:shd w:val="clear" w:color="auto" w:fill="auto"/>
            <w:vAlign w:val="center"/>
            <w:hideMark/>
          </w:tcPr>
          <w:p w14:paraId="62FEEAE9"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200,00</w:t>
            </w:r>
          </w:p>
        </w:tc>
      </w:tr>
      <w:tr w:rsidR="009F09EB" w:rsidRPr="002A3ADF" w14:paraId="6F6E8A33"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19E8C1A3" w14:textId="77777777" w:rsidR="009F09EB" w:rsidRPr="009F09EB" w:rsidRDefault="009F09EB" w:rsidP="002A3ADF">
            <w:pPr>
              <w:spacing w:after="0" w:line="240" w:lineRule="auto"/>
              <w:rPr>
                <w:rFonts w:ascii="Times New Roman" w:eastAsia="Times New Roman" w:hAnsi="Times New Roman" w:cs="Times New Roman"/>
                <w:b/>
                <w:bCs/>
                <w:color w:val="000000"/>
                <w:sz w:val="20"/>
                <w:szCs w:val="20"/>
                <w:lang w:eastAsia="ru-RU"/>
              </w:rPr>
            </w:pPr>
            <w:r w:rsidRPr="009F09EB">
              <w:rPr>
                <w:rFonts w:ascii="Times New Roman" w:eastAsia="Times New Roman" w:hAnsi="Times New Roman" w:cs="Times New Roman"/>
                <w:b/>
                <w:bCs/>
                <w:color w:val="000000"/>
                <w:sz w:val="20"/>
                <w:szCs w:val="20"/>
                <w:lang w:eastAsia="ru-RU"/>
              </w:rPr>
              <w:t>ФИЗИЧЕСКАЯ КУЛЬТУРА И СПОРТ</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159530C"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AD3BC1E"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7E48CB0"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14:paraId="35F601D9"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14:paraId="39B1A75E"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w:t>
            </w:r>
          </w:p>
        </w:tc>
      </w:tr>
      <w:tr w:rsidR="009F09EB" w:rsidRPr="002A3ADF" w14:paraId="0D0D0592"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7EB8CA8C"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23F5F2A"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88 8 00 93100</w:t>
            </w:r>
          </w:p>
        </w:tc>
        <w:tc>
          <w:tcPr>
            <w:tcW w:w="709" w:type="dxa"/>
            <w:tcBorders>
              <w:top w:val="nil"/>
              <w:left w:val="nil"/>
              <w:bottom w:val="single" w:sz="4" w:space="0" w:color="auto"/>
              <w:right w:val="single" w:sz="4" w:space="0" w:color="auto"/>
            </w:tcBorders>
            <w:shd w:val="clear" w:color="auto" w:fill="auto"/>
            <w:vAlign w:val="center"/>
            <w:hideMark/>
          </w:tcPr>
          <w:p w14:paraId="24327CF1"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FEFE33F"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14:paraId="70EDBC7A"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14:paraId="6B64974B"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1,0</w:t>
            </w:r>
          </w:p>
        </w:tc>
      </w:tr>
      <w:tr w:rsidR="009F09EB" w:rsidRPr="002A3ADF" w14:paraId="32B5335F" w14:textId="77777777" w:rsidTr="002A3ADF">
        <w:trPr>
          <w:trHeight w:val="20"/>
        </w:trPr>
        <w:tc>
          <w:tcPr>
            <w:tcW w:w="5524" w:type="dxa"/>
            <w:tcBorders>
              <w:top w:val="nil"/>
              <w:left w:val="single" w:sz="4" w:space="0" w:color="000000"/>
              <w:bottom w:val="single" w:sz="4" w:space="0" w:color="000000"/>
              <w:right w:val="single" w:sz="8" w:space="0" w:color="000000"/>
            </w:tcBorders>
            <w:shd w:val="clear" w:color="auto" w:fill="auto"/>
            <w:vAlign w:val="bottom"/>
            <w:hideMark/>
          </w:tcPr>
          <w:p w14:paraId="479B661D" w14:textId="77777777" w:rsidR="009F09EB" w:rsidRPr="009F09EB" w:rsidRDefault="009F09EB" w:rsidP="002A3ADF">
            <w:pPr>
              <w:spacing w:after="0" w:line="240" w:lineRule="auto"/>
              <w:rPr>
                <w:rFonts w:ascii="Times New Roman" w:eastAsia="Times New Roman" w:hAnsi="Times New Roman" w:cs="Times New Roman"/>
                <w:color w:val="000000"/>
                <w:sz w:val="20"/>
                <w:szCs w:val="20"/>
                <w:lang w:eastAsia="ru-RU"/>
              </w:rPr>
            </w:pPr>
            <w:r w:rsidRPr="009F09E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FA94997"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88 8 00 93100</w:t>
            </w:r>
          </w:p>
        </w:tc>
        <w:tc>
          <w:tcPr>
            <w:tcW w:w="709" w:type="dxa"/>
            <w:tcBorders>
              <w:top w:val="nil"/>
              <w:left w:val="nil"/>
              <w:bottom w:val="single" w:sz="4" w:space="0" w:color="auto"/>
              <w:right w:val="single" w:sz="4" w:space="0" w:color="auto"/>
            </w:tcBorders>
            <w:shd w:val="clear" w:color="auto" w:fill="auto"/>
            <w:vAlign w:val="center"/>
            <w:hideMark/>
          </w:tcPr>
          <w:p w14:paraId="0C7904A5" w14:textId="77777777" w:rsidR="009F09EB" w:rsidRPr="009F09EB" w:rsidRDefault="009F09EB" w:rsidP="002A3ADF">
            <w:pPr>
              <w:spacing w:after="0" w:line="240" w:lineRule="auto"/>
              <w:jc w:val="center"/>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19B3D8CE"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14:paraId="2391066B"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14:paraId="0DAFF776" w14:textId="77777777" w:rsidR="009F09EB" w:rsidRPr="009F09EB" w:rsidRDefault="009F09EB" w:rsidP="002A3ADF">
            <w:pPr>
              <w:spacing w:after="0" w:line="240" w:lineRule="auto"/>
              <w:jc w:val="right"/>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1,00</w:t>
            </w:r>
          </w:p>
        </w:tc>
      </w:tr>
      <w:tr w:rsidR="009F09EB" w:rsidRPr="002A3ADF" w14:paraId="4208002B" w14:textId="77777777" w:rsidTr="002A3ADF">
        <w:trPr>
          <w:trHeight w:val="2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C80A49E" w14:textId="77777777" w:rsidR="009F09EB" w:rsidRPr="009F09EB" w:rsidRDefault="009F09EB" w:rsidP="002A3ADF">
            <w:pPr>
              <w:spacing w:after="0" w:line="240" w:lineRule="auto"/>
              <w:rPr>
                <w:rFonts w:ascii="Times New Roman" w:eastAsia="Times New Roman" w:hAnsi="Times New Roman" w:cs="Times New Roman"/>
                <w:sz w:val="20"/>
                <w:szCs w:val="20"/>
                <w:lang w:eastAsia="ru-RU"/>
              </w:rPr>
            </w:pPr>
            <w:r w:rsidRPr="009F09EB">
              <w:rPr>
                <w:rFonts w:ascii="Times New Roman" w:eastAsia="Times New Roman" w:hAnsi="Times New Roman" w:cs="Times New Roman"/>
                <w:sz w:val="20"/>
                <w:szCs w:val="20"/>
                <w:lang w:eastAsia="ru-RU"/>
              </w:rPr>
              <w:t>Условно утвержденные расходы</w:t>
            </w:r>
          </w:p>
        </w:tc>
        <w:tc>
          <w:tcPr>
            <w:tcW w:w="1417" w:type="dxa"/>
            <w:tcBorders>
              <w:top w:val="nil"/>
              <w:left w:val="nil"/>
              <w:bottom w:val="single" w:sz="4" w:space="0" w:color="auto"/>
              <w:right w:val="single" w:sz="4" w:space="0" w:color="auto"/>
            </w:tcBorders>
            <w:shd w:val="clear" w:color="auto" w:fill="auto"/>
            <w:vAlign w:val="center"/>
            <w:hideMark/>
          </w:tcPr>
          <w:p w14:paraId="1E382AD3"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BCFAA01" w14:textId="77777777" w:rsidR="009F09EB" w:rsidRPr="009F09EB" w:rsidRDefault="009F09EB" w:rsidP="002A3ADF">
            <w:pPr>
              <w:spacing w:after="0" w:line="240" w:lineRule="auto"/>
              <w:jc w:val="center"/>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8B9E1E6"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14:paraId="2E1C0002"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38,90</w:t>
            </w:r>
          </w:p>
        </w:tc>
        <w:tc>
          <w:tcPr>
            <w:tcW w:w="993" w:type="dxa"/>
            <w:tcBorders>
              <w:top w:val="nil"/>
              <w:left w:val="nil"/>
              <w:bottom w:val="single" w:sz="4" w:space="0" w:color="auto"/>
              <w:right w:val="single" w:sz="4" w:space="0" w:color="auto"/>
            </w:tcBorders>
            <w:shd w:val="clear" w:color="auto" w:fill="auto"/>
            <w:vAlign w:val="center"/>
            <w:hideMark/>
          </w:tcPr>
          <w:p w14:paraId="03392333" w14:textId="77777777" w:rsidR="009F09EB" w:rsidRPr="009F09EB" w:rsidRDefault="009F09EB" w:rsidP="002A3ADF">
            <w:pPr>
              <w:spacing w:after="0" w:line="240" w:lineRule="auto"/>
              <w:jc w:val="right"/>
              <w:rPr>
                <w:rFonts w:ascii="Times New Roman" w:eastAsia="Times New Roman" w:hAnsi="Times New Roman" w:cs="Times New Roman"/>
                <w:b/>
                <w:bCs/>
                <w:sz w:val="20"/>
                <w:szCs w:val="20"/>
                <w:lang w:eastAsia="ru-RU"/>
              </w:rPr>
            </w:pPr>
            <w:r w:rsidRPr="009F09EB">
              <w:rPr>
                <w:rFonts w:ascii="Times New Roman" w:eastAsia="Times New Roman" w:hAnsi="Times New Roman" w:cs="Times New Roman"/>
                <w:b/>
                <w:bCs/>
                <w:sz w:val="20"/>
                <w:szCs w:val="20"/>
                <w:lang w:eastAsia="ru-RU"/>
              </w:rPr>
              <w:t>80,50</w:t>
            </w:r>
          </w:p>
        </w:tc>
      </w:tr>
    </w:tbl>
    <w:p w14:paraId="47FB44A5" w14:textId="77777777" w:rsidR="009F09EB" w:rsidRPr="002A3ADF" w:rsidRDefault="009F09EB" w:rsidP="002A3ADF">
      <w:pPr>
        <w:spacing w:after="0" w:line="240" w:lineRule="auto"/>
        <w:rPr>
          <w:rFonts w:ascii="Times New Roman" w:hAnsi="Times New Roman" w:cs="Times New Roman"/>
          <w:b/>
          <w:sz w:val="20"/>
          <w:szCs w:val="20"/>
        </w:rPr>
      </w:pPr>
    </w:p>
    <w:p w14:paraId="0D854250" w14:textId="77777777" w:rsidR="009F09EB" w:rsidRPr="002A3ADF" w:rsidRDefault="009F09EB" w:rsidP="002A3ADF">
      <w:pPr>
        <w:spacing w:after="0" w:line="240" w:lineRule="auto"/>
        <w:rPr>
          <w:rFonts w:ascii="Times New Roman" w:hAnsi="Times New Roman" w:cs="Times New Roman"/>
          <w:b/>
          <w:sz w:val="20"/>
          <w:szCs w:val="20"/>
        </w:rPr>
      </w:pPr>
      <w:r w:rsidRPr="002A3ADF">
        <w:rPr>
          <w:rFonts w:ascii="Times New Roman" w:hAnsi="Times New Roman" w:cs="Times New Roman"/>
          <w:b/>
          <w:sz w:val="20"/>
          <w:szCs w:val="20"/>
        </w:rPr>
        <w:t>Приложение № 2 к  решению  Совета народных депутатов Завитинского муниципального округа от 22.12.2021 № 69/8</w:t>
      </w:r>
    </w:p>
    <w:p w14:paraId="4C4DBEC5" w14:textId="77777777" w:rsidR="009F09EB" w:rsidRPr="002A3ADF" w:rsidRDefault="009F09EB" w:rsidP="002A3ADF">
      <w:pPr>
        <w:spacing w:after="0" w:line="240" w:lineRule="auto"/>
        <w:rPr>
          <w:rFonts w:ascii="Times New Roman" w:hAnsi="Times New Roman" w:cs="Times New Roman"/>
          <w:b/>
          <w:sz w:val="20"/>
          <w:szCs w:val="20"/>
        </w:rPr>
      </w:pPr>
      <w:r w:rsidRPr="002A3ADF">
        <w:rPr>
          <w:rFonts w:ascii="Times New Roman" w:hAnsi="Times New Roman" w:cs="Times New Roman"/>
          <w:b/>
          <w:sz w:val="20"/>
          <w:szCs w:val="20"/>
        </w:rPr>
        <w:t xml:space="preserve">Приложение № 3 к  решению  Совета народных депутатов Завитинского муниципального округа от 22.12.2021 № 69/8 Объем иных  межбюджетных трансфертов передаваемых из бюджета </w:t>
      </w:r>
      <w:proofErr w:type="spellStart"/>
      <w:r w:rsidRPr="002A3ADF">
        <w:rPr>
          <w:rFonts w:ascii="Times New Roman" w:hAnsi="Times New Roman" w:cs="Times New Roman"/>
          <w:b/>
          <w:sz w:val="20"/>
          <w:szCs w:val="20"/>
        </w:rPr>
        <w:t>Успеновского</w:t>
      </w:r>
      <w:proofErr w:type="spellEnd"/>
      <w:r w:rsidRPr="002A3ADF">
        <w:rPr>
          <w:rFonts w:ascii="Times New Roman" w:hAnsi="Times New Roman" w:cs="Times New Roman"/>
          <w:b/>
          <w:sz w:val="20"/>
          <w:szCs w:val="20"/>
        </w:rPr>
        <w:t xml:space="preserve"> сельсовета Завитинского района Амурской области в бюджет Завитинского района  на организацию формирования проекта бюджета, исполнению местного бюджета и контролю за исполнением данного бюджета, составлению отчета об исполнении бюджета поселения  на 2021 год и плановый период 2022-2023  годов</w:t>
      </w:r>
    </w:p>
    <w:tbl>
      <w:tblPr>
        <w:tblW w:w="10240" w:type="dxa"/>
        <w:tblLook w:val="04A0" w:firstRow="1" w:lastRow="0" w:firstColumn="1" w:lastColumn="0" w:noHBand="0" w:noVBand="1"/>
      </w:tblPr>
      <w:tblGrid>
        <w:gridCol w:w="880"/>
        <w:gridCol w:w="5620"/>
        <w:gridCol w:w="1660"/>
        <w:gridCol w:w="1040"/>
        <w:gridCol w:w="1040"/>
      </w:tblGrid>
      <w:tr w:rsidR="009F09EB" w:rsidRPr="002A3ADF" w14:paraId="1B8D906E" w14:textId="77777777" w:rsidTr="002A3ADF">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C5EE3" w14:textId="77777777" w:rsidR="009F09EB" w:rsidRPr="002A3ADF" w:rsidRDefault="009F09EB" w:rsidP="002A3ADF">
            <w:pPr>
              <w:spacing w:after="0" w:line="240" w:lineRule="auto"/>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lastRenderedPageBreak/>
              <w:t>№ п/п</w:t>
            </w:r>
          </w:p>
        </w:tc>
        <w:tc>
          <w:tcPr>
            <w:tcW w:w="5620" w:type="dxa"/>
            <w:tcBorders>
              <w:top w:val="single" w:sz="4" w:space="0" w:color="auto"/>
              <w:left w:val="nil"/>
              <w:bottom w:val="single" w:sz="4" w:space="0" w:color="auto"/>
              <w:right w:val="single" w:sz="4" w:space="0" w:color="auto"/>
            </w:tcBorders>
            <w:shd w:val="clear" w:color="auto" w:fill="auto"/>
            <w:noWrap/>
            <w:vAlign w:val="bottom"/>
            <w:hideMark/>
          </w:tcPr>
          <w:p w14:paraId="52F103B4"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Наименование бюджета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327F70C"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2021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F3D34FE"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2022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A26BF81"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2023</w:t>
            </w:r>
          </w:p>
        </w:tc>
      </w:tr>
      <w:tr w:rsidR="009F09EB" w:rsidRPr="002A3ADF" w14:paraId="592BC032" w14:textId="77777777" w:rsidTr="002A3ADF">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0EA9A43"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1</w:t>
            </w:r>
          </w:p>
        </w:tc>
        <w:tc>
          <w:tcPr>
            <w:tcW w:w="5620" w:type="dxa"/>
            <w:tcBorders>
              <w:top w:val="nil"/>
              <w:left w:val="nil"/>
              <w:bottom w:val="single" w:sz="4" w:space="0" w:color="auto"/>
              <w:right w:val="single" w:sz="4" w:space="0" w:color="auto"/>
            </w:tcBorders>
            <w:shd w:val="clear" w:color="auto" w:fill="auto"/>
            <w:vAlign w:val="center"/>
            <w:hideMark/>
          </w:tcPr>
          <w:p w14:paraId="632CCF0F"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 xml:space="preserve"> Завитинский район</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14:paraId="491060AB"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308,6</w:t>
            </w:r>
          </w:p>
        </w:tc>
        <w:tc>
          <w:tcPr>
            <w:tcW w:w="1040" w:type="dxa"/>
            <w:tcBorders>
              <w:top w:val="nil"/>
              <w:left w:val="nil"/>
              <w:bottom w:val="single" w:sz="4" w:space="0" w:color="auto"/>
              <w:right w:val="single" w:sz="4" w:space="0" w:color="auto"/>
            </w:tcBorders>
            <w:shd w:val="clear" w:color="auto" w:fill="auto"/>
            <w:noWrap/>
            <w:vAlign w:val="center"/>
            <w:hideMark/>
          </w:tcPr>
          <w:p w14:paraId="14596162"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296,0</w:t>
            </w:r>
          </w:p>
        </w:tc>
        <w:tc>
          <w:tcPr>
            <w:tcW w:w="1040" w:type="dxa"/>
            <w:tcBorders>
              <w:top w:val="nil"/>
              <w:left w:val="nil"/>
              <w:bottom w:val="single" w:sz="4" w:space="0" w:color="auto"/>
              <w:right w:val="single" w:sz="4" w:space="0" w:color="auto"/>
            </w:tcBorders>
            <w:shd w:val="clear" w:color="auto" w:fill="auto"/>
            <w:noWrap/>
            <w:vAlign w:val="center"/>
            <w:hideMark/>
          </w:tcPr>
          <w:p w14:paraId="43F9973C"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296,0</w:t>
            </w:r>
          </w:p>
        </w:tc>
      </w:tr>
      <w:tr w:rsidR="009F09EB" w:rsidRPr="002A3ADF" w14:paraId="21352645" w14:textId="77777777" w:rsidTr="002A3ADF">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E79317A" w14:textId="77777777" w:rsidR="009F09EB" w:rsidRPr="002A3ADF" w:rsidRDefault="009F09EB" w:rsidP="002A3ADF">
            <w:pPr>
              <w:spacing w:after="0" w:line="240" w:lineRule="auto"/>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 </w:t>
            </w:r>
          </w:p>
        </w:tc>
        <w:tc>
          <w:tcPr>
            <w:tcW w:w="5620" w:type="dxa"/>
            <w:tcBorders>
              <w:top w:val="nil"/>
              <w:left w:val="nil"/>
              <w:bottom w:val="single" w:sz="4" w:space="0" w:color="auto"/>
              <w:right w:val="single" w:sz="4" w:space="0" w:color="auto"/>
            </w:tcBorders>
            <w:shd w:val="clear" w:color="auto" w:fill="auto"/>
            <w:noWrap/>
            <w:vAlign w:val="bottom"/>
            <w:hideMark/>
          </w:tcPr>
          <w:p w14:paraId="0A6C0411" w14:textId="77777777" w:rsidR="009F09EB" w:rsidRPr="002A3ADF" w:rsidRDefault="009F09EB" w:rsidP="002A3ADF">
            <w:pPr>
              <w:spacing w:after="0" w:line="240" w:lineRule="auto"/>
              <w:rPr>
                <w:rFonts w:ascii="Times New Roman" w:eastAsia="Times New Roman" w:hAnsi="Times New Roman" w:cs="Times New Roman"/>
                <w:b/>
                <w:bCs/>
                <w:color w:val="000000"/>
                <w:sz w:val="20"/>
                <w:szCs w:val="20"/>
                <w:lang w:eastAsia="ru-RU"/>
              </w:rPr>
            </w:pPr>
            <w:r w:rsidRPr="002A3ADF">
              <w:rPr>
                <w:rFonts w:ascii="Times New Roman" w:eastAsia="Times New Roman" w:hAnsi="Times New Roman" w:cs="Times New Roman"/>
                <w:b/>
                <w:bCs/>
                <w:color w:val="000000"/>
                <w:sz w:val="20"/>
                <w:szCs w:val="20"/>
                <w:lang w:eastAsia="ru-RU"/>
              </w:rPr>
              <w:t>Итого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6CE4C5A2" w14:textId="77777777" w:rsidR="009F09EB" w:rsidRPr="002A3ADF" w:rsidRDefault="009F09EB" w:rsidP="002A3ADF">
            <w:pPr>
              <w:spacing w:after="0" w:line="240" w:lineRule="auto"/>
              <w:jc w:val="center"/>
              <w:rPr>
                <w:rFonts w:ascii="Times New Roman" w:eastAsia="Times New Roman" w:hAnsi="Times New Roman" w:cs="Times New Roman"/>
                <w:b/>
                <w:bCs/>
                <w:color w:val="000000"/>
                <w:sz w:val="20"/>
                <w:szCs w:val="20"/>
                <w:lang w:eastAsia="ru-RU"/>
              </w:rPr>
            </w:pPr>
            <w:r w:rsidRPr="002A3ADF">
              <w:rPr>
                <w:rFonts w:ascii="Times New Roman" w:eastAsia="Times New Roman" w:hAnsi="Times New Roman" w:cs="Times New Roman"/>
                <w:b/>
                <w:bCs/>
                <w:color w:val="000000"/>
                <w:sz w:val="20"/>
                <w:szCs w:val="20"/>
                <w:lang w:eastAsia="ru-RU"/>
              </w:rPr>
              <w:t>308,6</w:t>
            </w:r>
          </w:p>
        </w:tc>
        <w:tc>
          <w:tcPr>
            <w:tcW w:w="1040" w:type="dxa"/>
            <w:tcBorders>
              <w:top w:val="nil"/>
              <w:left w:val="nil"/>
              <w:bottom w:val="single" w:sz="4" w:space="0" w:color="auto"/>
              <w:right w:val="single" w:sz="4" w:space="0" w:color="auto"/>
            </w:tcBorders>
            <w:shd w:val="clear" w:color="auto" w:fill="auto"/>
            <w:noWrap/>
            <w:vAlign w:val="center"/>
            <w:hideMark/>
          </w:tcPr>
          <w:p w14:paraId="1F7EC04E" w14:textId="77777777" w:rsidR="009F09EB" w:rsidRPr="002A3ADF" w:rsidRDefault="009F09EB" w:rsidP="002A3ADF">
            <w:pPr>
              <w:spacing w:after="0" w:line="240" w:lineRule="auto"/>
              <w:jc w:val="center"/>
              <w:rPr>
                <w:rFonts w:ascii="Times New Roman" w:eastAsia="Times New Roman" w:hAnsi="Times New Roman" w:cs="Times New Roman"/>
                <w:b/>
                <w:bCs/>
                <w:color w:val="000000"/>
                <w:sz w:val="20"/>
                <w:szCs w:val="20"/>
                <w:lang w:eastAsia="ru-RU"/>
              </w:rPr>
            </w:pPr>
            <w:r w:rsidRPr="002A3ADF">
              <w:rPr>
                <w:rFonts w:ascii="Times New Roman" w:eastAsia="Times New Roman" w:hAnsi="Times New Roman" w:cs="Times New Roman"/>
                <w:b/>
                <w:bCs/>
                <w:color w:val="000000"/>
                <w:sz w:val="20"/>
                <w:szCs w:val="20"/>
                <w:lang w:eastAsia="ru-RU"/>
              </w:rPr>
              <w:t>296,0</w:t>
            </w:r>
          </w:p>
        </w:tc>
        <w:tc>
          <w:tcPr>
            <w:tcW w:w="1040" w:type="dxa"/>
            <w:tcBorders>
              <w:top w:val="nil"/>
              <w:left w:val="nil"/>
              <w:bottom w:val="single" w:sz="4" w:space="0" w:color="auto"/>
              <w:right w:val="single" w:sz="4" w:space="0" w:color="auto"/>
            </w:tcBorders>
            <w:shd w:val="clear" w:color="auto" w:fill="auto"/>
            <w:noWrap/>
            <w:vAlign w:val="center"/>
            <w:hideMark/>
          </w:tcPr>
          <w:p w14:paraId="5CA42BE7" w14:textId="77777777" w:rsidR="009F09EB" w:rsidRPr="002A3ADF" w:rsidRDefault="009F09EB" w:rsidP="002A3ADF">
            <w:pPr>
              <w:spacing w:after="0" w:line="240" w:lineRule="auto"/>
              <w:jc w:val="center"/>
              <w:rPr>
                <w:rFonts w:ascii="Times New Roman" w:eastAsia="Times New Roman" w:hAnsi="Times New Roman" w:cs="Times New Roman"/>
                <w:b/>
                <w:bCs/>
                <w:color w:val="000000"/>
                <w:sz w:val="20"/>
                <w:szCs w:val="20"/>
                <w:lang w:eastAsia="ru-RU"/>
              </w:rPr>
            </w:pPr>
            <w:r w:rsidRPr="002A3ADF">
              <w:rPr>
                <w:rFonts w:ascii="Times New Roman" w:eastAsia="Times New Roman" w:hAnsi="Times New Roman" w:cs="Times New Roman"/>
                <w:b/>
                <w:bCs/>
                <w:color w:val="000000"/>
                <w:sz w:val="20"/>
                <w:szCs w:val="20"/>
                <w:lang w:eastAsia="ru-RU"/>
              </w:rPr>
              <w:t>296,0</w:t>
            </w:r>
          </w:p>
        </w:tc>
      </w:tr>
    </w:tbl>
    <w:p w14:paraId="0F09E762" w14:textId="77777777" w:rsidR="009F09EB" w:rsidRPr="002A3ADF" w:rsidRDefault="009F09EB" w:rsidP="002A3ADF">
      <w:pPr>
        <w:spacing w:after="0" w:line="240" w:lineRule="auto"/>
        <w:rPr>
          <w:rFonts w:ascii="Times New Roman" w:hAnsi="Times New Roman" w:cs="Times New Roman"/>
          <w:b/>
          <w:sz w:val="20"/>
          <w:szCs w:val="20"/>
        </w:rPr>
      </w:pPr>
    </w:p>
    <w:p w14:paraId="09FE4491" w14:textId="77777777" w:rsidR="009F09EB" w:rsidRPr="002A3ADF" w:rsidRDefault="009F09EB" w:rsidP="002A3ADF">
      <w:pPr>
        <w:spacing w:after="0" w:line="240" w:lineRule="auto"/>
        <w:rPr>
          <w:rFonts w:ascii="Times New Roman" w:hAnsi="Times New Roman" w:cs="Times New Roman"/>
          <w:sz w:val="20"/>
          <w:szCs w:val="20"/>
        </w:rPr>
      </w:pPr>
      <w:r w:rsidRPr="002A3ADF">
        <w:rPr>
          <w:rFonts w:ascii="Times New Roman" w:hAnsi="Times New Roman" w:cs="Times New Roman"/>
          <w:b/>
          <w:sz w:val="20"/>
          <w:szCs w:val="20"/>
        </w:rPr>
        <w:t xml:space="preserve">Приложение № 4 к  решению  Совета народных депутатов Завитинского муниципального округа от 22.12.2021 № 69/8 </w:t>
      </w:r>
      <w:r w:rsidRPr="002A3ADF">
        <w:rPr>
          <w:rFonts w:ascii="Times New Roman" w:hAnsi="Times New Roman" w:cs="Times New Roman"/>
          <w:sz w:val="20"/>
          <w:szCs w:val="20"/>
        </w:rPr>
        <w:t xml:space="preserve">Объем иных  межбюджетных трансфертов передаваемых из бюджета </w:t>
      </w:r>
      <w:proofErr w:type="spellStart"/>
      <w:r w:rsidRPr="002A3ADF">
        <w:rPr>
          <w:rFonts w:ascii="Times New Roman" w:hAnsi="Times New Roman" w:cs="Times New Roman"/>
          <w:sz w:val="20"/>
          <w:szCs w:val="20"/>
        </w:rPr>
        <w:t>Успеновского</w:t>
      </w:r>
      <w:proofErr w:type="spellEnd"/>
      <w:r w:rsidRPr="002A3ADF">
        <w:rPr>
          <w:rFonts w:ascii="Times New Roman" w:hAnsi="Times New Roman" w:cs="Times New Roman"/>
          <w:sz w:val="20"/>
          <w:szCs w:val="20"/>
        </w:rPr>
        <w:t xml:space="preserve"> сельсовета Завитинского района Амурской области в бюджет Завитинского района на создание условий для организации досуга и обеспечение жителей поселения услугами организации культуры   на 2021 год и плановый период 2022-2023  годов</w:t>
      </w:r>
    </w:p>
    <w:tbl>
      <w:tblPr>
        <w:tblW w:w="10240" w:type="dxa"/>
        <w:tblLook w:val="04A0" w:firstRow="1" w:lastRow="0" w:firstColumn="1" w:lastColumn="0" w:noHBand="0" w:noVBand="1"/>
      </w:tblPr>
      <w:tblGrid>
        <w:gridCol w:w="880"/>
        <w:gridCol w:w="5620"/>
        <w:gridCol w:w="1660"/>
        <w:gridCol w:w="1040"/>
        <w:gridCol w:w="1040"/>
      </w:tblGrid>
      <w:tr w:rsidR="009F09EB" w:rsidRPr="002A3ADF" w14:paraId="3CCA3510" w14:textId="77777777" w:rsidTr="002A3ADF">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9175C" w14:textId="77777777" w:rsidR="009F09EB" w:rsidRPr="002A3ADF" w:rsidRDefault="009F09EB" w:rsidP="002A3ADF">
            <w:pPr>
              <w:spacing w:after="0" w:line="240" w:lineRule="auto"/>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 п/п</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14:paraId="5E221676"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Наименование  бюджета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CC49863"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2021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D1700E7"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2022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68A902E"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2023</w:t>
            </w:r>
          </w:p>
        </w:tc>
      </w:tr>
      <w:tr w:rsidR="009F09EB" w:rsidRPr="002A3ADF" w14:paraId="1AB21651" w14:textId="77777777" w:rsidTr="002A3ADF">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462867F" w14:textId="77777777" w:rsidR="009F09EB" w:rsidRPr="002A3ADF" w:rsidRDefault="009F09EB" w:rsidP="002A3ADF">
            <w:pPr>
              <w:spacing w:after="0" w:line="240" w:lineRule="auto"/>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1</w:t>
            </w:r>
          </w:p>
        </w:tc>
        <w:tc>
          <w:tcPr>
            <w:tcW w:w="5620" w:type="dxa"/>
            <w:tcBorders>
              <w:top w:val="nil"/>
              <w:left w:val="nil"/>
              <w:bottom w:val="single" w:sz="4" w:space="0" w:color="auto"/>
              <w:right w:val="single" w:sz="4" w:space="0" w:color="auto"/>
            </w:tcBorders>
            <w:shd w:val="clear" w:color="auto" w:fill="auto"/>
            <w:vAlign w:val="center"/>
            <w:hideMark/>
          </w:tcPr>
          <w:p w14:paraId="42CE8E41"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 xml:space="preserve"> Завитинский район</w:t>
            </w:r>
          </w:p>
        </w:tc>
        <w:tc>
          <w:tcPr>
            <w:tcW w:w="1660" w:type="dxa"/>
            <w:tcBorders>
              <w:top w:val="single" w:sz="4" w:space="0" w:color="auto"/>
              <w:left w:val="nil"/>
              <w:bottom w:val="single" w:sz="4" w:space="0" w:color="auto"/>
              <w:right w:val="single" w:sz="4" w:space="0" w:color="000000"/>
            </w:tcBorders>
            <w:shd w:val="clear" w:color="auto" w:fill="auto"/>
            <w:vAlign w:val="center"/>
            <w:hideMark/>
          </w:tcPr>
          <w:p w14:paraId="09341E78"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179,5</w:t>
            </w:r>
          </w:p>
        </w:tc>
        <w:tc>
          <w:tcPr>
            <w:tcW w:w="1040" w:type="dxa"/>
            <w:tcBorders>
              <w:top w:val="nil"/>
              <w:left w:val="nil"/>
              <w:bottom w:val="single" w:sz="4" w:space="0" w:color="auto"/>
              <w:right w:val="single" w:sz="4" w:space="0" w:color="auto"/>
            </w:tcBorders>
            <w:shd w:val="clear" w:color="auto" w:fill="auto"/>
            <w:noWrap/>
            <w:vAlign w:val="center"/>
            <w:hideMark/>
          </w:tcPr>
          <w:p w14:paraId="2F81A6AE"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101,0</w:t>
            </w:r>
          </w:p>
        </w:tc>
        <w:tc>
          <w:tcPr>
            <w:tcW w:w="1040" w:type="dxa"/>
            <w:tcBorders>
              <w:top w:val="nil"/>
              <w:left w:val="nil"/>
              <w:bottom w:val="single" w:sz="4" w:space="0" w:color="auto"/>
              <w:right w:val="single" w:sz="4" w:space="0" w:color="auto"/>
            </w:tcBorders>
            <w:shd w:val="clear" w:color="auto" w:fill="auto"/>
            <w:noWrap/>
            <w:vAlign w:val="center"/>
            <w:hideMark/>
          </w:tcPr>
          <w:p w14:paraId="1BE426D2" w14:textId="77777777" w:rsidR="009F09EB" w:rsidRPr="002A3ADF" w:rsidRDefault="009F09EB" w:rsidP="002A3ADF">
            <w:pPr>
              <w:spacing w:after="0" w:line="240" w:lineRule="auto"/>
              <w:jc w:val="center"/>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101,0</w:t>
            </w:r>
          </w:p>
        </w:tc>
      </w:tr>
      <w:tr w:rsidR="009F09EB" w:rsidRPr="002A3ADF" w14:paraId="7120111F" w14:textId="77777777" w:rsidTr="002A3ADF">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D0ED49A" w14:textId="77777777" w:rsidR="009F09EB" w:rsidRPr="002A3ADF" w:rsidRDefault="009F09EB" w:rsidP="002A3ADF">
            <w:pPr>
              <w:spacing w:after="0" w:line="240" w:lineRule="auto"/>
              <w:rPr>
                <w:rFonts w:ascii="Times New Roman" w:eastAsia="Times New Roman" w:hAnsi="Times New Roman" w:cs="Times New Roman"/>
                <w:color w:val="000000"/>
                <w:sz w:val="20"/>
                <w:szCs w:val="20"/>
                <w:lang w:eastAsia="ru-RU"/>
              </w:rPr>
            </w:pPr>
            <w:r w:rsidRPr="002A3ADF">
              <w:rPr>
                <w:rFonts w:ascii="Times New Roman" w:eastAsia="Times New Roman" w:hAnsi="Times New Roman" w:cs="Times New Roman"/>
                <w:color w:val="000000"/>
                <w:sz w:val="20"/>
                <w:szCs w:val="20"/>
                <w:lang w:eastAsia="ru-RU"/>
              </w:rPr>
              <w:t> </w:t>
            </w:r>
          </w:p>
        </w:tc>
        <w:tc>
          <w:tcPr>
            <w:tcW w:w="5620" w:type="dxa"/>
            <w:tcBorders>
              <w:top w:val="nil"/>
              <w:left w:val="nil"/>
              <w:bottom w:val="single" w:sz="4" w:space="0" w:color="auto"/>
              <w:right w:val="single" w:sz="4" w:space="0" w:color="auto"/>
            </w:tcBorders>
            <w:shd w:val="clear" w:color="auto" w:fill="auto"/>
            <w:noWrap/>
            <w:vAlign w:val="center"/>
            <w:hideMark/>
          </w:tcPr>
          <w:p w14:paraId="7CFEF41B" w14:textId="77777777" w:rsidR="009F09EB" w:rsidRPr="002A3ADF" w:rsidRDefault="009F09EB" w:rsidP="002A3ADF">
            <w:pPr>
              <w:spacing w:after="0" w:line="240" w:lineRule="auto"/>
              <w:jc w:val="center"/>
              <w:rPr>
                <w:rFonts w:ascii="Times New Roman" w:eastAsia="Times New Roman" w:hAnsi="Times New Roman" w:cs="Times New Roman"/>
                <w:b/>
                <w:bCs/>
                <w:color w:val="000000"/>
                <w:sz w:val="20"/>
                <w:szCs w:val="20"/>
                <w:lang w:eastAsia="ru-RU"/>
              </w:rPr>
            </w:pPr>
            <w:r w:rsidRPr="002A3ADF">
              <w:rPr>
                <w:rFonts w:ascii="Times New Roman" w:eastAsia="Times New Roman" w:hAnsi="Times New Roman" w:cs="Times New Roman"/>
                <w:b/>
                <w:bCs/>
                <w:color w:val="000000"/>
                <w:sz w:val="20"/>
                <w:szCs w:val="20"/>
                <w:lang w:eastAsia="ru-RU"/>
              </w:rPr>
              <w:t>Итого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BE799AE" w14:textId="77777777" w:rsidR="009F09EB" w:rsidRPr="002A3ADF" w:rsidRDefault="009F09EB" w:rsidP="002A3ADF">
            <w:pPr>
              <w:spacing w:after="0" w:line="240" w:lineRule="auto"/>
              <w:jc w:val="center"/>
              <w:rPr>
                <w:rFonts w:ascii="Times New Roman" w:eastAsia="Times New Roman" w:hAnsi="Times New Roman" w:cs="Times New Roman"/>
                <w:b/>
                <w:bCs/>
                <w:color w:val="000000"/>
                <w:sz w:val="20"/>
                <w:szCs w:val="20"/>
                <w:lang w:eastAsia="ru-RU"/>
              </w:rPr>
            </w:pPr>
            <w:r w:rsidRPr="002A3ADF">
              <w:rPr>
                <w:rFonts w:ascii="Times New Roman" w:eastAsia="Times New Roman" w:hAnsi="Times New Roman" w:cs="Times New Roman"/>
                <w:b/>
                <w:bCs/>
                <w:color w:val="000000"/>
                <w:sz w:val="20"/>
                <w:szCs w:val="20"/>
                <w:lang w:eastAsia="ru-RU"/>
              </w:rPr>
              <w:t>179,5</w:t>
            </w:r>
          </w:p>
        </w:tc>
        <w:tc>
          <w:tcPr>
            <w:tcW w:w="1040" w:type="dxa"/>
            <w:tcBorders>
              <w:top w:val="nil"/>
              <w:left w:val="nil"/>
              <w:bottom w:val="single" w:sz="4" w:space="0" w:color="auto"/>
              <w:right w:val="single" w:sz="4" w:space="0" w:color="auto"/>
            </w:tcBorders>
            <w:shd w:val="clear" w:color="auto" w:fill="auto"/>
            <w:noWrap/>
            <w:vAlign w:val="center"/>
            <w:hideMark/>
          </w:tcPr>
          <w:p w14:paraId="5EFF9B60" w14:textId="77777777" w:rsidR="009F09EB" w:rsidRPr="002A3ADF" w:rsidRDefault="009F09EB" w:rsidP="002A3ADF">
            <w:pPr>
              <w:spacing w:after="0" w:line="240" w:lineRule="auto"/>
              <w:jc w:val="center"/>
              <w:rPr>
                <w:rFonts w:ascii="Times New Roman" w:eastAsia="Times New Roman" w:hAnsi="Times New Roman" w:cs="Times New Roman"/>
                <w:b/>
                <w:bCs/>
                <w:color w:val="000000"/>
                <w:sz w:val="20"/>
                <w:szCs w:val="20"/>
                <w:lang w:eastAsia="ru-RU"/>
              </w:rPr>
            </w:pPr>
            <w:r w:rsidRPr="002A3ADF">
              <w:rPr>
                <w:rFonts w:ascii="Times New Roman" w:eastAsia="Times New Roman" w:hAnsi="Times New Roman" w:cs="Times New Roman"/>
                <w:b/>
                <w:bCs/>
                <w:color w:val="000000"/>
                <w:sz w:val="20"/>
                <w:szCs w:val="20"/>
                <w:lang w:eastAsia="ru-RU"/>
              </w:rPr>
              <w:t>101,0</w:t>
            </w:r>
          </w:p>
        </w:tc>
        <w:tc>
          <w:tcPr>
            <w:tcW w:w="1040" w:type="dxa"/>
            <w:tcBorders>
              <w:top w:val="nil"/>
              <w:left w:val="nil"/>
              <w:bottom w:val="single" w:sz="4" w:space="0" w:color="auto"/>
              <w:right w:val="single" w:sz="4" w:space="0" w:color="auto"/>
            </w:tcBorders>
            <w:shd w:val="clear" w:color="auto" w:fill="auto"/>
            <w:noWrap/>
            <w:vAlign w:val="center"/>
            <w:hideMark/>
          </w:tcPr>
          <w:p w14:paraId="0EF892B0" w14:textId="77777777" w:rsidR="009F09EB" w:rsidRPr="002A3ADF" w:rsidRDefault="009F09EB" w:rsidP="002A3ADF">
            <w:pPr>
              <w:spacing w:after="0" w:line="240" w:lineRule="auto"/>
              <w:jc w:val="center"/>
              <w:rPr>
                <w:rFonts w:ascii="Times New Roman" w:eastAsia="Times New Roman" w:hAnsi="Times New Roman" w:cs="Times New Roman"/>
                <w:b/>
                <w:bCs/>
                <w:color w:val="000000"/>
                <w:sz w:val="20"/>
                <w:szCs w:val="20"/>
                <w:lang w:eastAsia="ru-RU"/>
              </w:rPr>
            </w:pPr>
            <w:r w:rsidRPr="002A3ADF">
              <w:rPr>
                <w:rFonts w:ascii="Times New Roman" w:eastAsia="Times New Roman" w:hAnsi="Times New Roman" w:cs="Times New Roman"/>
                <w:b/>
                <w:bCs/>
                <w:color w:val="000000"/>
                <w:sz w:val="20"/>
                <w:szCs w:val="20"/>
                <w:lang w:eastAsia="ru-RU"/>
              </w:rPr>
              <w:t>101,0</w:t>
            </w:r>
          </w:p>
        </w:tc>
      </w:tr>
    </w:tbl>
    <w:p w14:paraId="763DD263" w14:textId="77777777" w:rsidR="009F09EB" w:rsidRPr="002A3ADF" w:rsidRDefault="009F09EB" w:rsidP="002A3ADF">
      <w:pPr>
        <w:spacing w:after="0" w:line="240" w:lineRule="auto"/>
        <w:rPr>
          <w:rFonts w:ascii="Times New Roman" w:hAnsi="Times New Roman" w:cs="Times New Roman"/>
          <w:b/>
          <w:sz w:val="20"/>
          <w:szCs w:val="20"/>
        </w:rPr>
      </w:pPr>
    </w:p>
    <w:p w14:paraId="6096340C" w14:textId="7464BA2D" w:rsidR="00064918" w:rsidRDefault="00064918" w:rsidP="00064918">
      <w:pPr>
        <w:spacing w:after="0" w:line="240" w:lineRule="auto"/>
        <w:jc w:val="both"/>
        <w:rPr>
          <w:rFonts w:ascii="Times New Roman" w:hAnsi="Times New Roman"/>
          <w:b/>
          <w:sz w:val="20"/>
          <w:szCs w:val="20"/>
        </w:rPr>
      </w:pPr>
      <w:r w:rsidRPr="004408DD">
        <w:rPr>
          <w:rFonts w:ascii="Times New Roman" w:hAnsi="Times New Roman"/>
          <w:b/>
          <w:sz w:val="20"/>
          <w:szCs w:val="20"/>
        </w:rPr>
        <w:t>Р</w:t>
      </w:r>
      <w:r>
        <w:rPr>
          <w:rFonts w:ascii="Times New Roman" w:hAnsi="Times New Roman"/>
          <w:b/>
          <w:sz w:val="20"/>
          <w:szCs w:val="20"/>
        </w:rPr>
        <w:t xml:space="preserve">ешение Совета народных депутатов Завитинского муниципального округа от 22.12.2022                                       № </w:t>
      </w:r>
      <w:r>
        <w:rPr>
          <w:rFonts w:ascii="Times New Roman" w:hAnsi="Times New Roman"/>
          <w:b/>
          <w:sz w:val="20"/>
          <w:szCs w:val="20"/>
        </w:rPr>
        <w:t>70</w:t>
      </w:r>
      <w:r>
        <w:rPr>
          <w:rFonts w:ascii="Times New Roman" w:hAnsi="Times New Roman"/>
          <w:b/>
          <w:sz w:val="20"/>
          <w:szCs w:val="20"/>
        </w:rPr>
        <w:t>/8</w:t>
      </w:r>
    </w:p>
    <w:p w14:paraId="3C48FD3C" w14:textId="7D57A6AB" w:rsidR="00E33FB7" w:rsidRPr="00E33FB7" w:rsidRDefault="00E33FB7" w:rsidP="00064918">
      <w:pPr>
        <w:spacing w:after="0" w:line="240" w:lineRule="auto"/>
        <w:jc w:val="both"/>
        <w:rPr>
          <w:rFonts w:ascii="Times New Roman" w:hAnsi="Times New Roman"/>
          <w:b/>
          <w:sz w:val="20"/>
          <w:szCs w:val="20"/>
        </w:rPr>
      </w:pPr>
      <w:r w:rsidRPr="00E33FB7">
        <w:rPr>
          <w:rFonts w:ascii="Times New Roman" w:hAnsi="Times New Roman"/>
          <w:sz w:val="20"/>
          <w:szCs w:val="20"/>
        </w:rPr>
        <w:t xml:space="preserve">Об утверждении Положения «О муниципальной службе в Завитинском муниципальном округе» </w:t>
      </w:r>
      <w:r>
        <w:rPr>
          <w:rFonts w:ascii="Times New Roman" w:hAnsi="Times New Roman"/>
          <w:b/>
          <w:sz w:val="20"/>
          <w:szCs w:val="20"/>
        </w:rPr>
        <w:t xml:space="preserve"> </w:t>
      </w:r>
      <w:r w:rsidRPr="00E33FB7">
        <w:rPr>
          <w:rFonts w:ascii="Times New Roman" w:hAnsi="Times New Roman"/>
          <w:sz w:val="20"/>
          <w:szCs w:val="20"/>
        </w:rPr>
        <w:t>Принято решением С</w:t>
      </w:r>
      <w:r>
        <w:rPr>
          <w:rFonts w:ascii="Times New Roman" w:hAnsi="Times New Roman"/>
          <w:sz w:val="20"/>
          <w:szCs w:val="20"/>
        </w:rPr>
        <w:t xml:space="preserve">овета народных депутатов  </w:t>
      </w:r>
      <w:r w:rsidRPr="00E33FB7">
        <w:rPr>
          <w:rFonts w:ascii="Times New Roman" w:hAnsi="Times New Roman"/>
          <w:sz w:val="20"/>
          <w:szCs w:val="20"/>
        </w:rPr>
        <w:t>Завитинского муниципального округа  22 декабря 2021</w:t>
      </w:r>
      <w:r>
        <w:rPr>
          <w:rFonts w:ascii="Times New Roman" w:hAnsi="Times New Roman"/>
          <w:b/>
          <w:sz w:val="20"/>
          <w:szCs w:val="20"/>
        </w:rPr>
        <w:t xml:space="preserve"> </w:t>
      </w:r>
      <w:r w:rsidRPr="00E33FB7">
        <w:rPr>
          <w:rFonts w:ascii="Times New Roman" w:hAnsi="Times New Roman"/>
          <w:sz w:val="20"/>
          <w:szCs w:val="20"/>
        </w:rPr>
        <w:t xml:space="preserve">Руководствуясь положениями Федеральных законов от 06.10.2003 года № 131-ФЗ «Об общих принципах организации местного самоуправления в Российской Федерации», от 02.03.2007 № 25-ФЗ «О муниципальной службе в Российской Федерации», Законами Амурской области от 31.08.2007 № 364-ОЗ «О муниципальной службе в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Уставом Завитинского муниципального округа, Совет народных депутатов Завитинского муниципального округа </w:t>
      </w:r>
      <w:r>
        <w:rPr>
          <w:rFonts w:ascii="Times New Roman" w:hAnsi="Times New Roman"/>
          <w:b/>
          <w:sz w:val="20"/>
          <w:szCs w:val="20"/>
        </w:rPr>
        <w:t xml:space="preserve"> </w:t>
      </w:r>
      <w:r w:rsidRPr="00E33FB7">
        <w:rPr>
          <w:rFonts w:ascii="Times New Roman" w:hAnsi="Times New Roman"/>
          <w:b/>
          <w:sz w:val="20"/>
          <w:szCs w:val="20"/>
        </w:rPr>
        <w:t xml:space="preserve">р е ш и л: </w:t>
      </w:r>
      <w:r>
        <w:rPr>
          <w:rFonts w:ascii="Times New Roman" w:hAnsi="Times New Roman"/>
          <w:b/>
          <w:sz w:val="20"/>
          <w:szCs w:val="20"/>
        </w:rPr>
        <w:t xml:space="preserve"> </w:t>
      </w:r>
      <w:r w:rsidRPr="00E33FB7">
        <w:rPr>
          <w:rFonts w:ascii="Times New Roman" w:hAnsi="Times New Roman"/>
          <w:sz w:val="20"/>
          <w:szCs w:val="20"/>
        </w:rPr>
        <w:t>1. Утвердить прилагаемое Положение «О муниципальной службе в Завитинском муниципальном округе».  2. Настоящее решение вступает в силу после его официального опубликования.</w:t>
      </w:r>
    </w:p>
    <w:p w14:paraId="5727B35F" w14:textId="77777777" w:rsidR="00E33FB7" w:rsidRPr="00E33FB7" w:rsidRDefault="00E33FB7" w:rsidP="00064918">
      <w:pPr>
        <w:spacing w:after="0" w:line="240" w:lineRule="auto"/>
        <w:jc w:val="both"/>
        <w:rPr>
          <w:rFonts w:ascii="Times New Roman" w:hAnsi="Times New Roman"/>
          <w:sz w:val="20"/>
          <w:szCs w:val="20"/>
        </w:rPr>
      </w:pPr>
      <w:r w:rsidRPr="00E33FB7">
        <w:rPr>
          <w:rFonts w:ascii="Times New Roman" w:hAnsi="Times New Roman"/>
          <w:sz w:val="20"/>
          <w:szCs w:val="20"/>
        </w:rPr>
        <w:t>Глава Завитинского</w:t>
      </w:r>
      <w:r>
        <w:rPr>
          <w:rFonts w:ascii="Times New Roman" w:hAnsi="Times New Roman"/>
          <w:sz w:val="20"/>
          <w:szCs w:val="20"/>
        </w:rPr>
        <w:t xml:space="preserve"> </w:t>
      </w:r>
      <w:r w:rsidRPr="00E33FB7">
        <w:rPr>
          <w:rFonts w:ascii="Times New Roman" w:hAnsi="Times New Roman"/>
          <w:sz w:val="20"/>
          <w:szCs w:val="20"/>
        </w:rPr>
        <w:t xml:space="preserve">муниципального округа                                                                                                        </w:t>
      </w:r>
      <w:proofErr w:type="spellStart"/>
      <w:r w:rsidRPr="00E33FB7">
        <w:rPr>
          <w:rFonts w:ascii="Times New Roman" w:hAnsi="Times New Roman"/>
          <w:sz w:val="20"/>
          <w:szCs w:val="20"/>
        </w:rPr>
        <w:t>С.С.Линевич</w:t>
      </w:r>
      <w:proofErr w:type="spellEnd"/>
    </w:p>
    <w:p w14:paraId="291935C7" w14:textId="77777777" w:rsidR="00E33FB7" w:rsidRPr="002702BA" w:rsidRDefault="00E33FB7" w:rsidP="00064918">
      <w:pPr>
        <w:shd w:val="clear" w:color="auto" w:fill="FFFFFF"/>
        <w:tabs>
          <w:tab w:val="left" w:pos="4000"/>
        </w:tabs>
        <w:spacing w:after="0" w:line="240" w:lineRule="auto"/>
        <w:jc w:val="both"/>
        <w:rPr>
          <w:rFonts w:ascii="Times New Roman" w:hAnsi="Times New Roman" w:cs="Times New Roman"/>
          <w:color w:val="000000"/>
          <w:spacing w:val="-7"/>
          <w:sz w:val="20"/>
          <w:szCs w:val="20"/>
        </w:rPr>
      </w:pPr>
      <w:r>
        <w:rPr>
          <w:rFonts w:ascii="Times New Roman" w:hAnsi="Times New Roman" w:cs="Times New Roman"/>
          <w:color w:val="000000"/>
          <w:spacing w:val="-7"/>
          <w:sz w:val="20"/>
          <w:szCs w:val="20"/>
        </w:rPr>
        <w:t xml:space="preserve">Приложение  </w:t>
      </w:r>
      <w:r w:rsidRPr="00E33FB7">
        <w:rPr>
          <w:rFonts w:ascii="Times New Roman" w:hAnsi="Times New Roman" w:cs="Times New Roman"/>
          <w:color w:val="000000"/>
          <w:spacing w:val="-6"/>
          <w:sz w:val="20"/>
          <w:szCs w:val="20"/>
        </w:rPr>
        <w:t>к решению Совета народных депутатов Завитинского</w:t>
      </w:r>
      <w:r>
        <w:rPr>
          <w:rFonts w:ascii="Times New Roman" w:hAnsi="Times New Roman" w:cs="Times New Roman"/>
          <w:color w:val="000000"/>
          <w:spacing w:val="-7"/>
          <w:sz w:val="20"/>
          <w:szCs w:val="20"/>
        </w:rPr>
        <w:t xml:space="preserve"> </w:t>
      </w:r>
      <w:r w:rsidRPr="00E33FB7">
        <w:rPr>
          <w:rFonts w:ascii="Times New Roman" w:hAnsi="Times New Roman" w:cs="Times New Roman"/>
          <w:color w:val="000000"/>
          <w:spacing w:val="-6"/>
          <w:sz w:val="20"/>
          <w:szCs w:val="20"/>
        </w:rPr>
        <w:t>муниципального округа</w:t>
      </w:r>
      <w:r>
        <w:rPr>
          <w:rFonts w:ascii="Times New Roman" w:hAnsi="Times New Roman" w:cs="Times New Roman"/>
          <w:color w:val="000000"/>
          <w:spacing w:val="-7"/>
          <w:sz w:val="20"/>
          <w:szCs w:val="20"/>
        </w:rPr>
        <w:t xml:space="preserve"> </w:t>
      </w:r>
      <w:r w:rsidRPr="00E33FB7">
        <w:rPr>
          <w:rFonts w:ascii="Times New Roman" w:hAnsi="Times New Roman" w:cs="Times New Roman"/>
          <w:color w:val="000000"/>
          <w:spacing w:val="-6"/>
          <w:sz w:val="20"/>
          <w:szCs w:val="20"/>
        </w:rPr>
        <w:t>от 22.12.2021  № 70/8</w:t>
      </w:r>
      <w:r>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ПОЛОЖЕНИЕ</w:t>
      </w:r>
      <w:r w:rsidRPr="00E33FB7">
        <w:rPr>
          <w:rFonts w:ascii="Times New Roman" w:hAnsi="Times New Roman" w:cs="Times New Roman"/>
          <w:b/>
          <w:bCs/>
          <w:sz w:val="20"/>
          <w:szCs w:val="20"/>
        </w:rPr>
        <w:br/>
        <w:t>О МУНИЦИПАЛЬНОЙ СЛУЖБЕ В ЗА</w:t>
      </w:r>
      <w:r>
        <w:rPr>
          <w:rFonts w:ascii="Times New Roman" w:hAnsi="Times New Roman" w:cs="Times New Roman"/>
          <w:b/>
          <w:bCs/>
          <w:sz w:val="20"/>
          <w:szCs w:val="20"/>
        </w:rPr>
        <w:t xml:space="preserve">ВИТИНСКОМ МУНИЦИПАЛЬНОМ ОКРУГЕ </w:t>
      </w:r>
      <w:r w:rsidRPr="00E33FB7">
        <w:rPr>
          <w:rFonts w:ascii="Times New Roman" w:hAnsi="Times New Roman" w:cs="Times New Roman"/>
          <w:sz w:val="20"/>
          <w:szCs w:val="20"/>
        </w:rPr>
        <w:t xml:space="preserve">Настоящее Положение о муниципальной службе в Завитинском муниципальном округе (далее - Положение) в соответствии с Конституцией Российской Федерации, Федеральным законом от 2 марта </w:t>
      </w:r>
      <w:smartTag w:uri="urn:schemas-microsoft-com:office:smarttags" w:element="metricconverter">
        <w:smartTagPr>
          <w:attr w:name="ProductID" w:val="2007 г"/>
        </w:smartTagPr>
        <w:r w:rsidRPr="00E33FB7">
          <w:rPr>
            <w:rFonts w:ascii="Times New Roman" w:hAnsi="Times New Roman" w:cs="Times New Roman"/>
            <w:sz w:val="20"/>
            <w:szCs w:val="20"/>
          </w:rPr>
          <w:t>2007 г</w:t>
        </w:r>
      </w:smartTag>
      <w:r w:rsidRPr="00E33FB7">
        <w:rPr>
          <w:rFonts w:ascii="Times New Roman" w:hAnsi="Times New Roman" w:cs="Times New Roman"/>
          <w:sz w:val="20"/>
          <w:szCs w:val="20"/>
        </w:rPr>
        <w:t xml:space="preserve">. № 25-ФЗ «О муниципальной службе в Российской Федерации» (далее - Федеральный закон «О муниципальной службе в Российской Федерации»), Федеральным законом от 6 октября </w:t>
      </w:r>
      <w:smartTag w:uri="urn:schemas-microsoft-com:office:smarttags" w:element="metricconverter">
        <w:smartTagPr>
          <w:attr w:name="ProductID" w:val="2003 г"/>
        </w:smartTagPr>
        <w:r w:rsidRPr="00E33FB7">
          <w:rPr>
            <w:rFonts w:ascii="Times New Roman" w:hAnsi="Times New Roman" w:cs="Times New Roman"/>
            <w:sz w:val="20"/>
            <w:szCs w:val="20"/>
          </w:rPr>
          <w:t>2003 г</w:t>
        </w:r>
      </w:smartTag>
      <w:r w:rsidRPr="00E33FB7">
        <w:rPr>
          <w:rFonts w:ascii="Times New Roman" w:hAnsi="Times New Roman" w:cs="Times New Roman"/>
          <w:sz w:val="20"/>
          <w:szCs w:val="20"/>
        </w:rPr>
        <w:t>.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Законом Амурской области от 31 августа 2007 г. № 364-ОЗ «О муниципальной службе в Амурской области» (далее - Закон Амурской области «О муниципальной службе в Амурской области»), Уставом Завитинского муниципального округа Амурской области устанавливает правовые, организационные и финансово-экономические основы поступления на муниципальную службу, прохождения и прекращения муниципальной службы в Завитинском муниципальном округе.</w:t>
      </w:r>
      <w:r>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Раздел 1. ОБЩИЕ ПОЛОЖЕНИЯ</w:t>
      </w:r>
      <w:r>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1. </w:t>
      </w:r>
      <w:r w:rsidRPr="00E33FB7">
        <w:rPr>
          <w:rFonts w:ascii="Times New Roman" w:hAnsi="Times New Roman" w:cs="Times New Roman"/>
          <w:b/>
          <w:sz w:val="20"/>
          <w:szCs w:val="20"/>
        </w:rPr>
        <w:t>Основные термины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Для целей настоящего Положения применяемые термины обозначают:</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1) </w:t>
      </w:r>
      <w:r w:rsidRPr="00E33FB7">
        <w:rPr>
          <w:rFonts w:ascii="Times New Roman" w:hAnsi="Times New Roman" w:cs="Times New Roman"/>
          <w:bCs/>
          <w:sz w:val="20"/>
          <w:szCs w:val="20"/>
        </w:rPr>
        <w:t>должности муниципальной службы</w:t>
      </w:r>
      <w:r w:rsidRPr="00E33FB7">
        <w:rPr>
          <w:rFonts w:ascii="Times New Roman" w:hAnsi="Times New Roman" w:cs="Times New Roman"/>
          <w:b/>
          <w:bCs/>
          <w:sz w:val="20"/>
          <w:szCs w:val="20"/>
        </w:rPr>
        <w:t xml:space="preserve"> </w:t>
      </w:r>
      <w:r w:rsidRPr="00E33FB7">
        <w:rPr>
          <w:rFonts w:ascii="Times New Roman" w:hAnsi="Times New Roman" w:cs="Times New Roman"/>
          <w:bCs/>
          <w:sz w:val="20"/>
          <w:szCs w:val="20"/>
        </w:rPr>
        <w:t>-</w:t>
      </w:r>
      <w:r w:rsidRPr="00E33FB7">
        <w:rPr>
          <w:rFonts w:ascii="Times New Roman" w:hAnsi="Times New Roman" w:cs="Times New Roman"/>
          <w:sz w:val="20"/>
          <w:szCs w:val="20"/>
        </w:rPr>
        <w:t xml:space="preserve"> должности в органах местного самоуправления, аппарате избирательной комиссии Завитинского муниципального округа, которые образуются в соответствии с Уставом Завитинского муниципального округа, с установленным кругом обязанностей по обеспечению исполнения полномочий органа местного самоуправления, избирательной комиссии Завитинского муниципального округа или лица, замещающего муниципальную должность;</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2) </w:t>
      </w:r>
      <w:r w:rsidRPr="00E33FB7">
        <w:rPr>
          <w:rFonts w:ascii="Times New Roman" w:hAnsi="Times New Roman" w:cs="Times New Roman"/>
          <w:bCs/>
          <w:sz w:val="20"/>
          <w:szCs w:val="20"/>
        </w:rPr>
        <w:t>муниципальная служба</w:t>
      </w:r>
      <w:r w:rsidRPr="00E33FB7">
        <w:rPr>
          <w:rFonts w:ascii="Times New Roman" w:hAnsi="Times New Roman" w:cs="Times New Roman"/>
          <w:b/>
          <w:bCs/>
          <w:sz w:val="20"/>
          <w:szCs w:val="20"/>
        </w:rPr>
        <w:t xml:space="preserve"> </w:t>
      </w:r>
      <w:r w:rsidRPr="00E33FB7">
        <w:rPr>
          <w:rFonts w:ascii="Times New Roman" w:hAnsi="Times New Roman" w:cs="Times New Roman"/>
          <w:b/>
          <w:sz w:val="20"/>
          <w:szCs w:val="20"/>
        </w:rPr>
        <w:t>-</w:t>
      </w:r>
      <w:r w:rsidRPr="00E33FB7">
        <w:rPr>
          <w:rFonts w:ascii="Times New Roman" w:hAnsi="Times New Roman" w:cs="Times New Roman"/>
          <w:sz w:val="20"/>
          <w:szCs w:val="20"/>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3) </w:t>
      </w:r>
      <w:r w:rsidRPr="00E33FB7">
        <w:rPr>
          <w:rFonts w:ascii="Times New Roman" w:hAnsi="Times New Roman" w:cs="Times New Roman"/>
          <w:bCs/>
          <w:sz w:val="20"/>
          <w:szCs w:val="20"/>
        </w:rPr>
        <w:t>наниматель</w:t>
      </w:r>
      <w:r w:rsidRPr="00E33FB7">
        <w:rPr>
          <w:rFonts w:ascii="Times New Roman" w:hAnsi="Times New Roman" w:cs="Times New Roman"/>
          <w:b/>
          <w:bCs/>
          <w:sz w:val="20"/>
          <w:szCs w:val="20"/>
        </w:rPr>
        <w:t xml:space="preserve"> </w:t>
      </w:r>
      <w:r w:rsidRPr="00E33FB7">
        <w:rPr>
          <w:rFonts w:ascii="Times New Roman" w:hAnsi="Times New Roman" w:cs="Times New Roman"/>
          <w:sz w:val="20"/>
          <w:szCs w:val="20"/>
        </w:rPr>
        <w:t>- Завитинский муниципальный округ, от имени которого полномочия нанимателя осуществляет представитель нанимателя (работодатель);</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4) </w:t>
      </w:r>
      <w:r w:rsidRPr="00E33FB7">
        <w:rPr>
          <w:rFonts w:ascii="Times New Roman" w:hAnsi="Times New Roman" w:cs="Times New Roman"/>
          <w:bCs/>
          <w:sz w:val="20"/>
          <w:szCs w:val="20"/>
        </w:rPr>
        <w:t>представитель нанимателя (работодатель)</w:t>
      </w:r>
      <w:r w:rsidRPr="00E33FB7">
        <w:rPr>
          <w:rFonts w:ascii="Times New Roman" w:hAnsi="Times New Roman" w:cs="Times New Roman"/>
          <w:b/>
          <w:bCs/>
          <w:sz w:val="20"/>
          <w:szCs w:val="20"/>
        </w:rPr>
        <w:t xml:space="preserve"> </w:t>
      </w:r>
      <w:r w:rsidRPr="00E33FB7">
        <w:rPr>
          <w:rFonts w:ascii="Times New Roman" w:hAnsi="Times New Roman" w:cs="Times New Roman"/>
          <w:sz w:val="20"/>
          <w:szCs w:val="20"/>
        </w:rPr>
        <w:t>- глава Завитинского муниципального округа, председатель Совета народных депутатов Завитинского муниципального округа, председатель избирательной комиссии  Завитинского муниципального округа, председатель контрольно-счетного органа Завитинского муниципального округа или иное лицо, уполномоченное исполнять обязанности представителя нанимателя (работодателя).</w:t>
      </w:r>
      <w:r>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2. Нормативные правовые акты муниципального округа о муниципальной службе </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1. Нормативные правовые акты Завитинского муниципального округа о муниципальной службе составляют Устав Завитинского муниципального округа, настоящее Положение и иные муниципальные правовые акты, принимаемые органами местного самоуправления муниципального округа в пределах полномочий, определенных действующим законодательством о муниципальной службе. </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 и Амурской области.</w:t>
      </w:r>
      <w:r>
        <w:rPr>
          <w:rFonts w:ascii="Times New Roman" w:hAnsi="Times New Roman" w:cs="Times New Roman"/>
          <w:sz w:val="20"/>
          <w:szCs w:val="20"/>
        </w:rPr>
        <w:t xml:space="preserve"> </w:t>
      </w:r>
      <w:r w:rsidRPr="00E33FB7">
        <w:rPr>
          <w:rFonts w:ascii="Times New Roman" w:hAnsi="Times New Roman" w:cs="Times New Roman"/>
          <w:b/>
          <w:bCs/>
          <w:sz w:val="20"/>
          <w:szCs w:val="20"/>
        </w:rPr>
        <w:t>Раздел 2. ДОЛЖНОСТИ МУНИЦИПАЛЬНОЙ СЛУЖБЫ</w:t>
      </w:r>
      <w:r>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3. </w:t>
      </w:r>
      <w:r w:rsidRPr="00E33FB7">
        <w:rPr>
          <w:rFonts w:ascii="Times New Roman" w:hAnsi="Times New Roman" w:cs="Times New Roman"/>
          <w:b/>
          <w:sz w:val="20"/>
          <w:szCs w:val="20"/>
        </w:rPr>
        <w:t>Должности муниципальной службы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Должности муниципальной службы в Завитинском муниципальном округе устанавливаются муниципальным правовым актом, принимаемым Советом народных депутатов Завитинского муниципального округа, в соответствии с реестром должностей муниципальной службы в Амурской области (далее - Реестр должностей).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При составлении и утверждении штатного расписания органа местного самоуправления, аппарата избирательной комиссии Завитинского муниципального округа используются наименования должностей муниципальной службы, предусмотренные Реестром должностей.  2</w:t>
      </w:r>
      <w:r w:rsidRPr="00E33FB7">
        <w:rPr>
          <w:rFonts w:ascii="Times New Roman" w:hAnsi="Times New Roman" w:cs="Times New Roman"/>
          <w:sz w:val="20"/>
          <w:szCs w:val="20"/>
          <w:vertAlign w:val="superscript"/>
        </w:rPr>
        <w:t>1</w:t>
      </w:r>
      <w:r w:rsidRPr="00E33FB7">
        <w:rPr>
          <w:rFonts w:ascii="Times New Roman" w:hAnsi="Times New Roman" w:cs="Times New Roman"/>
          <w:sz w:val="20"/>
          <w:szCs w:val="20"/>
        </w:rPr>
        <w:t>. Допускается двойное наименование должности муниципальной службы в случаях, если:</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заместитель руководителя органа местного самоуправления является руководителем структурного подразделения этого органа;</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лицо, замещающее должность заместителя руководителя органа местного самоуправления, руководителя структурного подразделения органа местного самоуправления или его заместителя либо иную должность муниципальной службы, является главным бухгалтером или его заместителем;</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на руководителя (заместителя руководителя) органа местного самоуправления или структурного подразделения либо на муниципального служащего возлагается исполнение контрольных и надзорных функций с указанием в наименовании должности сферы деятельности».</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5) Должности муниципальной службы, учрежденные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w:t>
      </w:r>
      <w:r w:rsidRPr="00E33FB7">
        <w:rPr>
          <w:rFonts w:ascii="Times New Roman" w:hAnsi="Times New Roman" w:cs="Times New Roman"/>
          <w:sz w:val="20"/>
          <w:szCs w:val="20"/>
        </w:rPr>
        <w:lastRenderedPageBreak/>
        <w:t>трудового договора на срок полномочий указанного лица.</w:t>
      </w:r>
      <w:r>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4. </w:t>
      </w:r>
      <w:r w:rsidRPr="00E33FB7">
        <w:rPr>
          <w:rFonts w:ascii="Times New Roman" w:hAnsi="Times New Roman" w:cs="Times New Roman"/>
          <w:b/>
          <w:sz w:val="20"/>
          <w:szCs w:val="20"/>
        </w:rPr>
        <w:t>Классификация должностей муниципальной службы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Должности муниципальной службы подразделяются на категории и группы.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Должности муниципальной службы подразделяются на следующие категории:</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1) </w:t>
      </w:r>
      <w:r w:rsidRPr="00E33FB7">
        <w:rPr>
          <w:rFonts w:ascii="Times New Roman" w:hAnsi="Times New Roman" w:cs="Times New Roman"/>
          <w:bCs/>
          <w:sz w:val="20"/>
          <w:szCs w:val="20"/>
        </w:rPr>
        <w:t>руководители</w:t>
      </w:r>
      <w:r w:rsidRPr="00E33FB7">
        <w:rPr>
          <w:rFonts w:ascii="Times New Roman" w:hAnsi="Times New Roman" w:cs="Times New Roman"/>
          <w:b/>
          <w:bCs/>
          <w:sz w:val="20"/>
          <w:szCs w:val="20"/>
        </w:rPr>
        <w:t xml:space="preserve"> </w:t>
      </w:r>
      <w:r w:rsidRPr="00E33FB7">
        <w:rPr>
          <w:rFonts w:ascii="Times New Roman" w:hAnsi="Times New Roman" w:cs="Times New Roman"/>
          <w:sz w:val="20"/>
          <w:szCs w:val="20"/>
        </w:rPr>
        <w:t>- должности руководителей и заместителей руководителей органов местного самоуправления и их структурных подразделений, предусматривающие осуществление исполнительно-распорядительных функций и замещаемые на определенный срок или без ограничения срока полномочий;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2) </w:t>
      </w:r>
      <w:r w:rsidRPr="00E33FB7">
        <w:rPr>
          <w:rFonts w:ascii="Times New Roman" w:hAnsi="Times New Roman" w:cs="Times New Roman"/>
          <w:bCs/>
          <w:sz w:val="20"/>
          <w:szCs w:val="20"/>
        </w:rPr>
        <w:t>помощники (советники)</w:t>
      </w:r>
      <w:r w:rsidRPr="00E33FB7">
        <w:rPr>
          <w:rFonts w:ascii="Times New Roman" w:hAnsi="Times New Roman" w:cs="Times New Roman"/>
          <w:sz w:val="20"/>
          <w:szCs w:val="20"/>
        </w:rPr>
        <w:t xml:space="preserve"> - должности, учреждаемые для содействия лицам, замещающим муниципальные должности, должностным лицам местного самоуправления, руководителям органов местного самоуправления в реализации их полномочий и замещаемые на определенный срок, ограниченный сроком полномочий указанных лиц или руководителей;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3) </w:t>
      </w:r>
      <w:r w:rsidRPr="00E33FB7">
        <w:rPr>
          <w:rFonts w:ascii="Times New Roman" w:hAnsi="Times New Roman" w:cs="Times New Roman"/>
          <w:bCs/>
          <w:sz w:val="20"/>
          <w:szCs w:val="20"/>
        </w:rPr>
        <w:t>специалисты</w:t>
      </w:r>
      <w:r w:rsidRPr="00E33FB7">
        <w:rPr>
          <w:rFonts w:ascii="Times New Roman" w:hAnsi="Times New Roman" w:cs="Times New Roman"/>
          <w:b/>
          <w:bCs/>
          <w:sz w:val="20"/>
          <w:szCs w:val="20"/>
        </w:rPr>
        <w:t xml:space="preserve"> </w:t>
      </w:r>
      <w:r w:rsidRPr="00E33FB7">
        <w:rPr>
          <w:rFonts w:ascii="Times New Roman" w:hAnsi="Times New Roman" w:cs="Times New Roman"/>
          <w:sz w:val="20"/>
          <w:szCs w:val="20"/>
        </w:rPr>
        <w:t>- должности, учреждаемые для профессионального обеспечения выполнения полномочий органа местного самоуправления и замещаемые без ограничения срока полномочий;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4) </w:t>
      </w:r>
      <w:r w:rsidRPr="00E33FB7">
        <w:rPr>
          <w:rFonts w:ascii="Times New Roman" w:hAnsi="Times New Roman" w:cs="Times New Roman"/>
          <w:bCs/>
          <w:sz w:val="20"/>
          <w:szCs w:val="20"/>
        </w:rPr>
        <w:t>обеспечивающие специалисты</w:t>
      </w:r>
      <w:r w:rsidRPr="00E33FB7">
        <w:rPr>
          <w:rFonts w:ascii="Times New Roman" w:hAnsi="Times New Roman" w:cs="Times New Roman"/>
          <w:b/>
          <w:bCs/>
          <w:sz w:val="20"/>
          <w:szCs w:val="20"/>
        </w:rPr>
        <w:t xml:space="preserve"> </w:t>
      </w:r>
      <w:r w:rsidRPr="00E33FB7">
        <w:rPr>
          <w:rFonts w:ascii="Times New Roman" w:hAnsi="Times New Roman" w:cs="Times New Roman"/>
          <w:sz w:val="20"/>
          <w:szCs w:val="20"/>
        </w:rPr>
        <w:t>-</w:t>
      </w:r>
      <w:r w:rsidRPr="00E33FB7">
        <w:rPr>
          <w:rFonts w:ascii="Times New Roman" w:hAnsi="Times New Roman" w:cs="Times New Roman"/>
          <w:b/>
          <w:sz w:val="20"/>
          <w:szCs w:val="20"/>
        </w:rPr>
        <w:t xml:space="preserve"> </w:t>
      </w:r>
      <w:r w:rsidRPr="00E33FB7">
        <w:rPr>
          <w:rFonts w:ascii="Times New Roman" w:hAnsi="Times New Roman" w:cs="Times New Roman"/>
          <w:sz w:val="20"/>
          <w:szCs w:val="20"/>
        </w:rPr>
        <w:t>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органа местного самоуправления и замещаемые без ограничения срока полномочий.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Должности муниципальной службы подразделяются на следующие группы: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высшие должности муниципальной службы;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главные должности муниципальной службы;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ведущие должности муниципальной службы;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старшие должности муниципальной службы;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5) младшие должности муниципальной службы.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Должности категории «Руководители» подразделяются на высшую, главную и ведущую группы должностей.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Должности категории «Помощники (советники)» относятся к ведущей группе должностей.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Должности категории «Специалисты» подразделяются на главную, ведущую и старшую группы должностей муниципальной службы.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Должности категории «Обеспечивающие специалисты» подразделяются на ведущую, старшую и младшую группы должностей муниципальной службы.</w:t>
      </w:r>
      <w:r>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5. </w:t>
      </w:r>
      <w:r w:rsidRPr="00E33FB7">
        <w:rPr>
          <w:rFonts w:ascii="Times New Roman" w:hAnsi="Times New Roman" w:cs="Times New Roman"/>
          <w:b/>
          <w:sz w:val="20"/>
          <w:szCs w:val="20"/>
        </w:rPr>
        <w:t>Квалификационные требования для замещения должностей муниципальной службы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 соответствии с Федеральным законом «О муниципальной службе в Российской Федерации»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Законом Амурской области «О муниципальной службе в Амурской области».</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Times New Roman" w:hAnsi="Times New Roman" w:cs="Times New Roman"/>
          <w:sz w:val="20"/>
          <w:szCs w:val="20"/>
        </w:rPr>
        <w:t xml:space="preserve"> </w:t>
      </w:r>
      <w:r w:rsidRPr="00E33FB7">
        <w:rPr>
          <w:rFonts w:ascii="Times New Roman" w:hAnsi="Times New Roman" w:cs="Times New Roman"/>
          <w:b/>
          <w:bCs/>
          <w:sz w:val="20"/>
          <w:szCs w:val="20"/>
        </w:rPr>
        <w:t xml:space="preserve">Раздел 3. ПРАВОВОЕ ПОЛОЖЕНИЕ (СТАТУС) </w:t>
      </w:r>
      <w:r>
        <w:rPr>
          <w:rFonts w:ascii="Times New Roman" w:hAnsi="Times New Roman" w:cs="Times New Roman"/>
          <w:b/>
          <w:bCs/>
          <w:sz w:val="20"/>
          <w:szCs w:val="20"/>
        </w:rPr>
        <w:t xml:space="preserve"> </w:t>
      </w:r>
      <w:r w:rsidRPr="00E33FB7">
        <w:rPr>
          <w:rFonts w:ascii="Times New Roman" w:hAnsi="Times New Roman" w:cs="Times New Roman"/>
          <w:b/>
          <w:bCs/>
          <w:sz w:val="20"/>
          <w:szCs w:val="20"/>
        </w:rPr>
        <w:t xml:space="preserve">МУНИЦИПАЛЬНОГО СЛУЖАЩЕГО </w:t>
      </w:r>
      <w:r>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6. </w:t>
      </w:r>
      <w:r w:rsidRPr="00E33FB7">
        <w:rPr>
          <w:rFonts w:ascii="Times New Roman" w:hAnsi="Times New Roman" w:cs="Times New Roman"/>
          <w:b/>
          <w:sz w:val="20"/>
          <w:szCs w:val="20"/>
        </w:rPr>
        <w:t>Основы правового статуса муниципального служащего</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Правовой статус муниципального служащего определяется Федеральным законом «О муниципальной службе в Российской Федерации», Законом Амурской области «О муниципальной службе в Амурской области», Уставом Завитинского муниципального округа, настоящим Положением, а также принимаемыми в соответствии с ними муниципальными правовыми актами.</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Основным документом, регламентирующим деятельность муниципального служащего в структуре органа местного самоуправления, является должностная инструкция муниципального служащего.</w:t>
      </w:r>
      <w:r>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7. </w:t>
      </w:r>
      <w:r w:rsidRPr="00E33FB7">
        <w:rPr>
          <w:rFonts w:ascii="Times New Roman" w:hAnsi="Times New Roman" w:cs="Times New Roman"/>
          <w:b/>
          <w:sz w:val="20"/>
          <w:szCs w:val="20"/>
        </w:rPr>
        <w:t>Основные права муниципального служащего</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 соответствии с Федеральным законом «О муниципальной службе в Российской Федерации» муниципальный служащий имеет право на:</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обеспечение организационно-технических условий, необходимых для исполнения должностных обязанностей;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Завитинского муниципального округа;</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6) участие по своей инициативе в конкурсе на замещение вакантной должности муниципальной службы;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8) защиту своих персональных данных;</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12) пенсионное обеспечение в соответствии с законодательством Российской Федерации.</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Муниципальный служащий имеет иные права, предусмотренные законодат</w:t>
      </w:r>
      <w:r>
        <w:rPr>
          <w:rFonts w:ascii="Times New Roman" w:hAnsi="Times New Roman" w:cs="Times New Roman"/>
          <w:sz w:val="20"/>
          <w:szCs w:val="20"/>
        </w:rPr>
        <w:t xml:space="preserve">ельством Российской Федерации. </w:t>
      </w:r>
      <w:r w:rsidRPr="00E33FB7">
        <w:rPr>
          <w:rFonts w:ascii="Times New Roman" w:hAnsi="Times New Roman" w:cs="Times New Roman"/>
          <w:b/>
          <w:bCs/>
          <w:sz w:val="20"/>
          <w:szCs w:val="20"/>
        </w:rPr>
        <w:t xml:space="preserve">Статья 8. </w:t>
      </w:r>
      <w:r w:rsidRPr="00E33FB7">
        <w:rPr>
          <w:rFonts w:ascii="Times New Roman" w:hAnsi="Times New Roman" w:cs="Times New Roman"/>
          <w:b/>
          <w:sz w:val="20"/>
          <w:szCs w:val="20"/>
        </w:rPr>
        <w:t>Основные обязанности муниципального служащего</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 соответствии с Федеральным законом «О муниципальной службе в Российской Федерации» муниципальный служащий обязан:</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Амурской области, законы и иные нормативные правовые акты области, Устав Завитинского муниципального округа и иные муниципальные правовые акты и обеспечивать их исполнение;</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исполнять должностные обязанности в соответствии с должностной инструкцией;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организаций;4) соблюдать установленные в органе местного самоуправления, аппарате избирательной комиссии Завитинского </w:t>
      </w:r>
      <w:r w:rsidRPr="00E33FB7">
        <w:rPr>
          <w:rFonts w:ascii="Times New Roman" w:hAnsi="Times New Roman" w:cs="Times New Roman"/>
          <w:sz w:val="20"/>
          <w:szCs w:val="20"/>
        </w:rPr>
        <w:lastRenderedPageBreak/>
        <w:t>муниципального округа правила внутреннего трудового распорядка, должностную инструкцию, порядок работы со служебной информацией;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5) поддерживать уровень квалификации, необходимый для надлежащего исполнения должностных обязанностей;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7) беречь государственное и муниципальное имущество, в том числе предоставленное ему для исполнения должностных обязанностей;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8) представлять в установленном порядке предусмотренные законодательством Российской Федерации сведения о себе и членах своей семьи. </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0"/>
          <w:szCs w:val="20"/>
        </w:rPr>
        <w:t xml:space="preserve"> </w:t>
      </w:r>
      <w:r w:rsidRPr="00E33FB7">
        <w:rPr>
          <w:rFonts w:ascii="Times New Roman" w:hAnsi="Times New Roman" w:cs="Times New Roman"/>
          <w:sz w:val="20"/>
          <w:szCs w:val="20"/>
        </w:rPr>
        <w:t>9</w:t>
      </w:r>
      <w:r w:rsidRPr="00E33FB7">
        <w:rPr>
          <w:rFonts w:ascii="Times New Roman" w:hAnsi="Times New Roman" w:cs="Times New Roman"/>
          <w:sz w:val="20"/>
          <w:szCs w:val="20"/>
          <w:vertAlign w:val="superscript"/>
        </w:rPr>
        <w:t>1</w:t>
      </w:r>
      <w:r w:rsidRPr="00E33FB7">
        <w:rPr>
          <w:rFonts w:ascii="Times New Roman" w:hAnsi="Times New Roman" w:cs="Times New Roman"/>
          <w:sz w:val="20"/>
          <w:szCs w:val="20"/>
        </w:rPr>
        <w:t>)</w:t>
      </w:r>
      <w:r w:rsidRPr="00E33FB7">
        <w:rPr>
          <w:rFonts w:ascii="Times New Roman" w:hAnsi="Times New Roman" w:cs="Times New Roman"/>
          <w:bCs/>
          <w:sz w:val="20"/>
          <w:szCs w:val="20"/>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 </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2. Муниципальный служащий имеет иные обязанности, предусмотренные законодательством Российской Федерации. </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9. </w:t>
      </w:r>
      <w:r w:rsidRPr="00E33FB7">
        <w:rPr>
          <w:rFonts w:ascii="Times New Roman" w:hAnsi="Times New Roman" w:cs="Times New Roman"/>
          <w:b/>
          <w:sz w:val="20"/>
          <w:szCs w:val="20"/>
        </w:rPr>
        <w:t>Ограничения, связанные с муниципальной службой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 соответствии с Федеральным законом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случаях:</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признания его недееспособным или ограниченно дееспособным решением суда, вступившим в законную силу;</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Pr>
          <w:rFonts w:ascii="Times New Roman" w:hAnsi="Times New Roman" w:cs="Times New Roman"/>
          <w:color w:val="000000"/>
          <w:spacing w:val="-7"/>
          <w:sz w:val="20"/>
          <w:szCs w:val="20"/>
        </w:rPr>
        <w:t xml:space="preserve"> </w:t>
      </w:r>
      <w:r>
        <w:rPr>
          <w:rFonts w:ascii="Times New Roman" w:hAnsi="Times New Roman" w:cs="Times New Roman"/>
          <w:sz w:val="20"/>
          <w:szCs w:val="20"/>
        </w:rPr>
        <w:t xml:space="preserve"> 5</w:t>
      </w:r>
      <w:r w:rsidRPr="00E33FB7">
        <w:rPr>
          <w:rFonts w:ascii="Times New Roman" w:hAnsi="Times New Roman" w:cs="Times New Roman"/>
          <w:sz w:val="20"/>
          <w:szCs w:val="20"/>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6)</w:t>
      </w:r>
      <w:r w:rsidRPr="00E33FB7">
        <w:rPr>
          <w:rFonts w:ascii="Times New Roman" w:hAnsi="Times New Roman" w:cs="Times New Roman"/>
          <w:bCs/>
          <w:sz w:val="20"/>
          <w:szCs w:val="20"/>
        </w:rPr>
        <w:t xml:space="preserve">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33FB7">
        <w:rPr>
          <w:rFonts w:ascii="Times New Roman" w:hAnsi="Times New Roman" w:cs="Times New Roman"/>
          <w:sz w:val="20"/>
          <w:szCs w:val="20"/>
        </w:rPr>
        <w:t>;</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7) </w:t>
      </w:r>
      <w:r w:rsidRPr="00E33FB7">
        <w:rPr>
          <w:rFonts w:ascii="Times New Roman" w:hAnsi="Times New Roman" w:cs="Times New Roman"/>
          <w:bCs/>
          <w:sz w:val="20"/>
          <w:szCs w:val="20"/>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8) представления подложных документов или заведомо ложных сведений при поступлении на муниципальную службу;</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9) непредставления предусмотренных Федеральным законом «О муниципальной службе в Российской Федерации»,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9</w:t>
      </w:r>
      <w:r w:rsidRPr="00E33FB7">
        <w:rPr>
          <w:rFonts w:ascii="Times New Roman" w:hAnsi="Times New Roman" w:cs="Times New Roman"/>
          <w:sz w:val="20"/>
          <w:szCs w:val="20"/>
          <w:vertAlign w:val="superscript"/>
        </w:rPr>
        <w:t>1</w:t>
      </w:r>
      <w:r w:rsidRPr="00E33FB7">
        <w:rPr>
          <w:rFonts w:ascii="Times New Roman" w:hAnsi="Times New Roman" w:cs="Times New Roman"/>
          <w:sz w:val="20"/>
          <w:szCs w:val="20"/>
        </w:rPr>
        <w:t>) непредставления сведений, предусмотренных статьей 12</w:t>
      </w:r>
      <w:r w:rsidRPr="00E33FB7">
        <w:rPr>
          <w:rFonts w:ascii="Times New Roman" w:hAnsi="Times New Roman" w:cs="Times New Roman"/>
          <w:sz w:val="20"/>
          <w:szCs w:val="20"/>
          <w:vertAlign w:val="superscript"/>
        </w:rPr>
        <w:t>1</w:t>
      </w:r>
      <w:r w:rsidRPr="00E33FB7">
        <w:rPr>
          <w:rFonts w:ascii="Times New Roman" w:hAnsi="Times New Roman" w:cs="Times New Roman"/>
          <w:sz w:val="20"/>
          <w:szCs w:val="20"/>
        </w:rPr>
        <w:t xml:space="preserve"> настоящего Положения;</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2. Муниципальный служащий, являющийся руководителем органа местного самоуправления, аппарата избирательной комиссии Завитинского муниципального округа, заместитель указанного муниципального служащего в целях исключения конфликта интересов не </w:t>
      </w:r>
      <w:r w:rsidRPr="00E33FB7">
        <w:rPr>
          <w:rFonts w:ascii="Times New Roman" w:hAnsi="Times New Roman" w:cs="Times New Roman"/>
          <w:sz w:val="20"/>
          <w:szCs w:val="20"/>
        </w:rPr>
        <w:lastRenderedPageBreak/>
        <w:t>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Завитинского муниципального округа в период замещения ими соответствующей должности.</w:t>
      </w:r>
      <w:r>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10. </w:t>
      </w:r>
      <w:r w:rsidRPr="00E33FB7">
        <w:rPr>
          <w:rFonts w:ascii="Times New Roman" w:hAnsi="Times New Roman" w:cs="Times New Roman"/>
          <w:b/>
          <w:sz w:val="20"/>
          <w:szCs w:val="20"/>
        </w:rPr>
        <w:t>Предельный возраст нахождения на муниципальной службе</w:t>
      </w:r>
      <w:r>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 соответствии с Федеральным законом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w:t>
      </w:r>
      <w:r>
        <w:rPr>
          <w:rFonts w:ascii="Times New Roman" w:hAnsi="Times New Roman" w:cs="Times New Roman"/>
          <w:sz w:val="20"/>
          <w:szCs w:val="20"/>
        </w:rPr>
        <w:t xml:space="preserve"> должности муниципальной службы. </w:t>
      </w:r>
      <w:r w:rsidRPr="00E33FB7">
        <w:rPr>
          <w:rFonts w:ascii="Times New Roman" w:hAnsi="Times New Roman" w:cs="Times New Roman"/>
          <w:sz w:val="20"/>
          <w:szCs w:val="20"/>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w:t>
      </w:r>
      <w:proofErr w:type="spellStart"/>
      <w:r w:rsidRPr="00E33FB7">
        <w:rPr>
          <w:rFonts w:ascii="Times New Roman" w:hAnsi="Times New Roman" w:cs="Times New Roman"/>
          <w:sz w:val="20"/>
          <w:szCs w:val="20"/>
        </w:rPr>
        <w:t>год.</w:t>
      </w:r>
      <w:r w:rsidRPr="00E33FB7">
        <w:rPr>
          <w:rFonts w:ascii="Times New Roman" w:hAnsi="Times New Roman" w:cs="Times New Roman"/>
          <w:b/>
          <w:bCs/>
          <w:sz w:val="20"/>
          <w:szCs w:val="20"/>
        </w:rPr>
        <w:t>Статья</w:t>
      </w:r>
      <w:proofErr w:type="spellEnd"/>
      <w:r w:rsidRPr="00E33FB7">
        <w:rPr>
          <w:rFonts w:ascii="Times New Roman" w:hAnsi="Times New Roman" w:cs="Times New Roman"/>
          <w:b/>
          <w:bCs/>
          <w:sz w:val="20"/>
          <w:szCs w:val="20"/>
        </w:rPr>
        <w:t xml:space="preserve"> 11. </w:t>
      </w:r>
      <w:r w:rsidRPr="00E33FB7">
        <w:rPr>
          <w:rFonts w:ascii="Times New Roman" w:hAnsi="Times New Roman" w:cs="Times New Roman"/>
          <w:b/>
          <w:sz w:val="20"/>
          <w:szCs w:val="20"/>
        </w:rPr>
        <w:t>Запреты, связанные с муниципальной службой</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 соответствии с Федеральным законом «О муниципальной службе в Российской Федерации» в связи с прохождением муниципальной службы муниципальному служащему запрещается:</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замещать должность муниципальной службы в случае:</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а) избрания или назначения на государственную должность Российской Федерации либо на государственную должность области, а также в случае назначения на должность государственной службы;</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б) избрания или назначения на муниципальную должность;</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Завитинского муниципального округа;</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w:t>
      </w:r>
      <w:r w:rsidRPr="00E33FB7">
        <w:rPr>
          <w:rFonts w:ascii="Times New Roman" w:eastAsia="Calibri" w:hAnsi="Times New Roman" w:cs="Times New Roman"/>
          <w:sz w:val="20"/>
          <w:szCs w:val="20"/>
        </w:rPr>
        <w:t xml:space="preserve"> участвовать в управлении коммерческой или некоммерческой организацией, за исключением следующих случаев:</w:t>
      </w:r>
      <w:r w:rsidR="005F0FE2">
        <w:rPr>
          <w:rFonts w:ascii="Times New Roman" w:hAnsi="Times New Roman" w:cs="Times New Roman"/>
          <w:color w:val="000000"/>
          <w:spacing w:val="-7"/>
          <w:sz w:val="20"/>
          <w:szCs w:val="20"/>
        </w:rPr>
        <w:t xml:space="preserve"> </w:t>
      </w:r>
      <w:r w:rsidRPr="00E33FB7">
        <w:rPr>
          <w:rFonts w:ascii="Times New Roman" w:eastAsia="Calibri"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Завитинского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5F0FE2">
        <w:rPr>
          <w:rFonts w:ascii="Times New Roman" w:hAnsi="Times New Roman" w:cs="Times New Roman"/>
          <w:color w:val="000000"/>
          <w:spacing w:val="-7"/>
          <w:sz w:val="20"/>
          <w:szCs w:val="20"/>
        </w:rPr>
        <w:t xml:space="preserve"> </w:t>
      </w:r>
      <w:r w:rsidRPr="00E33FB7">
        <w:rPr>
          <w:rFonts w:ascii="Times New Roman" w:eastAsia="Calibri"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Завитинского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Амурской области от 8 апреля 2009 г. № 191-ОЗ «О мерах по противодействию коррупции в Амурской области»;</w:t>
      </w:r>
      <w:r w:rsidR="005F0FE2">
        <w:rPr>
          <w:rFonts w:ascii="Times New Roman" w:hAnsi="Times New Roman" w:cs="Times New Roman"/>
          <w:color w:val="000000"/>
          <w:spacing w:val="-7"/>
          <w:sz w:val="20"/>
          <w:szCs w:val="20"/>
        </w:rPr>
        <w:t xml:space="preserve"> </w:t>
      </w:r>
      <w:r w:rsidRPr="00E33FB7">
        <w:rPr>
          <w:rFonts w:ascii="Times New Roman" w:eastAsia="Calibri" w:hAnsi="Times New Roman" w:cs="Times New Roman"/>
          <w:sz w:val="20"/>
          <w:szCs w:val="20"/>
        </w:rPr>
        <w:t xml:space="preserve">в) представление на безвозмездной основе интересов Завитинского муниципального округа в ассоциации «Совет муниципальных образований Амурской области», иных объединениях муниципальных образований области, а также в их органах управления; </w:t>
      </w:r>
      <w:r w:rsidR="005F0FE2">
        <w:rPr>
          <w:rFonts w:ascii="Times New Roman" w:hAnsi="Times New Roman" w:cs="Times New Roman"/>
          <w:color w:val="000000"/>
          <w:spacing w:val="-7"/>
          <w:sz w:val="20"/>
          <w:szCs w:val="20"/>
        </w:rPr>
        <w:t xml:space="preserve"> </w:t>
      </w:r>
      <w:r w:rsidRPr="00E33FB7">
        <w:rPr>
          <w:rFonts w:ascii="Times New Roman" w:eastAsia="Calibri" w:hAnsi="Times New Roman" w:cs="Times New Roman"/>
          <w:sz w:val="20"/>
          <w:szCs w:val="20"/>
        </w:rPr>
        <w:t>г) представление на безвозмездной основе интересов Завитинского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r w:rsidR="005F0FE2">
        <w:rPr>
          <w:rFonts w:ascii="Times New Roman" w:hAnsi="Times New Roman" w:cs="Times New Roman"/>
          <w:color w:val="000000"/>
          <w:spacing w:val="-7"/>
          <w:sz w:val="20"/>
          <w:szCs w:val="20"/>
        </w:rPr>
        <w:t xml:space="preserve"> </w:t>
      </w:r>
      <w:r w:rsidRPr="00E33FB7">
        <w:rPr>
          <w:rFonts w:ascii="Times New Roman" w:eastAsia="Calibri" w:hAnsi="Times New Roman" w:cs="Times New Roman"/>
          <w:sz w:val="20"/>
          <w:szCs w:val="20"/>
        </w:rPr>
        <w:t>д) иные случаи, предусмотренные федеральными законами</w:t>
      </w:r>
      <w:r w:rsidRPr="00E33FB7">
        <w:rPr>
          <w:rFonts w:ascii="Times New Roman" w:hAnsi="Times New Roman" w:cs="Times New Roman"/>
          <w:sz w:val="20"/>
          <w:szCs w:val="20"/>
        </w:rPr>
        <w:t>;</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w:t>
      </w:r>
      <w:r w:rsidRPr="00E33FB7">
        <w:rPr>
          <w:rFonts w:ascii="Times New Roman" w:hAnsi="Times New Roman" w:cs="Times New Roman"/>
          <w:sz w:val="20"/>
          <w:szCs w:val="20"/>
          <w:vertAlign w:val="superscript"/>
        </w:rPr>
        <w:t>1</w:t>
      </w:r>
      <w:r w:rsidRPr="00E33FB7">
        <w:rPr>
          <w:rFonts w:ascii="Times New Roman" w:hAnsi="Times New Roman" w:cs="Times New Roman"/>
          <w:sz w:val="20"/>
          <w:szCs w:val="20"/>
        </w:rPr>
        <w:t xml:space="preserve">) </w:t>
      </w:r>
      <w:r w:rsidRPr="00E33FB7">
        <w:rPr>
          <w:rFonts w:ascii="Times New Roman" w:eastAsia="Calibri" w:hAnsi="Times New Roman" w:cs="Times New Roman"/>
          <w:sz w:val="20"/>
          <w:szCs w:val="20"/>
        </w:rPr>
        <w:t>заниматься предпринимательской деятельностью лично или через доверенных лиц;</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быть поверенным или представителем по делам третьих лиц в органе местного самоуправления, избирательной комиссии Завитинского муниципального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Завитинского муниципального округа,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Завитинского муниципального округа с органами местного самоуправления, избирательными комиссиями других муниципальных образований области,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Завитинского муниципального округа и их руководителей, если это не входит в его должностные обязанности;</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9) принимать без письменного разрешения главы Завитинского муниципального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10) использовать преимущества должностного положения для предвыборной агитации, а также для агитации по вопросам референдума;</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13) прекращать исполнение должностных обязанностей в целях урегулирования трудового спора;</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E33FB7">
        <w:rPr>
          <w:rFonts w:ascii="Times New Roman" w:hAnsi="Times New Roman" w:cs="Times New Roman"/>
          <w:sz w:val="20"/>
          <w:szCs w:val="20"/>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b/>
          <w:bCs/>
          <w:color w:val="26282F"/>
          <w:sz w:val="20"/>
          <w:szCs w:val="20"/>
        </w:rPr>
        <w:t>Статья 11</w:t>
      </w:r>
      <w:r w:rsidRPr="00E33FB7">
        <w:rPr>
          <w:rFonts w:ascii="Times New Roman" w:hAnsi="Times New Roman" w:cs="Times New Roman"/>
          <w:b/>
          <w:bCs/>
          <w:color w:val="26282F"/>
          <w:sz w:val="20"/>
          <w:szCs w:val="20"/>
          <w:vertAlign w:val="superscript"/>
        </w:rPr>
        <w:t>1</w:t>
      </w:r>
      <w:r w:rsidRPr="00E33FB7">
        <w:rPr>
          <w:rFonts w:ascii="Times New Roman" w:hAnsi="Times New Roman" w:cs="Times New Roman"/>
          <w:b/>
          <w:bCs/>
          <w:color w:val="26282F"/>
          <w:sz w:val="20"/>
          <w:szCs w:val="20"/>
        </w:rPr>
        <w:t>.</w:t>
      </w:r>
      <w:r w:rsidRPr="00E33FB7">
        <w:rPr>
          <w:rFonts w:ascii="Times New Roman" w:hAnsi="Times New Roman" w:cs="Times New Roman"/>
          <w:sz w:val="20"/>
          <w:szCs w:val="20"/>
        </w:rPr>
        <w:t xml:space="preserve"> </w:t>
      </w:r>
      <w:r w:rsidRPr="00E33FB7">
        <w:rPr>
          <w:rFonts w:ascii="Times New Roman" w:hAnsi="Times New Roman" w:cs="Times New Roman"/>
          <w:b/>
          <w:sz w:val="20"/>
          <w:szCs w:val="20"/>
        </w:rPr>
        <w:t>Соблюдение муниципальными служащими общих принципов служебного поведения и урегулирование конфликта интересов</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1. Муниципальный служащий обязан соблюдать требования к служебному поведению муниципального служащего, установленные </w:t>
      </w:r>
      <w:hyperlink r:id="rId7" w:history="1">
        <w:r w:rsidRPr="00E33FB7">
          <w:rPr>
            <w:rStyle w:val="a4"/>
            <w:rFonts w:ascii="Times New Roman" w:hAnsi="Times New Roman" w:cs="Times New Roman"/>
            <w:sz w:val="20"/>
            <w:szCs w:val="20"/>
          </w:rPr>
          <w:t>Федеральным законом</w:t>
        </w:r>
      </w:hyperlink>
      <w:r w:rsidRPr="00E33FB7">
        <w:rPr>
          <w:rFonts w:ascii="Times New Roman" w:hAnsi="Times New Roman" w:cs="Times New Roman"/>
          <w:sz w:val="20"/>
          <w:szCs w:val="20"/>
        </w:rPr>
        <w:t xml:space="preserve"> «О муниципальной службе в Российской Федерации».</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Завитинского муниципального округа в порядке, определяемом муниципальным правовым актом, с учетом настоящей статьи образуются комиссии по соблюдению требований к служебному поведению муниципальных служащих и урегулированию конфликта интересов (далее - комиссии).</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Комиссия образуется муниципальным правовым актом. Указанным актом утверждаются состав комиссии и порядок ее работы.</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В состав комиссии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b/>
          <w:bCs/>
          <w:color w:val="26282F"/>
          <w:sz w:val="20"/>
          <w:szCs w:val="20"/>
        </w:rPr>
        <w:t>Статья 12.</w:t>
      </w:r>
      <w:r w:rsidRPr="00E33FB7">
        <w:rPr>
          <w:rFonts w:ascii="Times New Roman" w:hAnsi="Times New Roman" w:cs="Times New Roman"/>
          <w:sz w:val="20"/>
          <w:szCs w:val="20"/>
        </w:rPr>
        <w:t xml:space="preserve"> </w:t>
      </w:r>
      <w:r w:rsidRPr="00E33FB7">
        <w:rPr>
          <w:rFonts w:ascii="Times New Roman" w:hAnsi="Times New Roman" w:cs="Times New Roman"/>
          <w:b/>
          <w:sz w:val="20"/>
          <w:szCs w:val="20"/>
        </w:rPr>
        <w:t>Представление сведений о доходах, расходах, об имуществе и обязательствах имущественного характера</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области.</w:t>
      </w:r>
      <w:r w:rsidR="005F0FE2">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w:t>
      </w:r>
      <w:r w:rsidRPr="00E33FB7">
        <w:rPr>
          <w:rFonts w:ascii="Times New Roman" w:hAnsi="Times New Roman" w:cs="Times New Roman"/>
          <w:sz w:val="20"/>
          <w:szCs w:val="20"/>
          <w:vertAlign w:val="superscript"/>
        </w:rPr>
        <w:t>1</w:t>
      </w:r>
      <w:r w:rsidRPr="00E33FB7">
        <w:rPr>
          <w:rFonts w:ascii="Times New Roman" w:hAnsi="Times New Roman" w:cs="Times New Roman"/>
          <w:sz w:val="20"/>
          <w:szCs w:val="20"/>
        </w:rPr>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области.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губернатором области.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bCs/>
          <w:color w:val="26282F"/>
          <w:sz w:val="20"/>
          <w:szCs w:val="20"/>
        </w:rPr>
        <w:t>Статья 12</w:t>
      </w:r>
      <w:r w:rsidRPr="00E33FB7">
        <w:rPr>
          <w:rFonts w:ascii="Times New Roman" w:hAnsi="Times New Roman" w:cs="Times New Roman"/>
          <w:b/>
          <w:bCs/>
          <w:color w:val="26282F"/>
          <w:sz w:val="20"/>
          <w:szCs w:val="20"/>
          <w:vertAlign w:val="superscript"/>
        </w:rPr>
        <w:t>1</w:t>
      </w:r>
      <w:r w:rsidRPr="00E33FB7">
        <w:rPr>
          <w:rFonts w:ascii="Times New Roman" w:hAnsi="Times New Roman" w:cs="Times New Roman"/>
          <w:b/>
          <w:bCs/>
          <w:color w:val="26282F"/>
          <w:sz w:val="20"/>
          <w:szCs w:val="20"/>
        </w:rPr>
        <w:t>.</w:t>
      </w:r>
      <w:r w:rsidRPr="00E33FB7">
        <w:rPr>
          <w:rFonts w:ascii="Times New Roman" w:hAnsi="Times New Roman" w:cs="Times New Roman"/>
          <w:sz w:val="20"/>
          <w:szCs w:val="20"/>
        </w:rPr>
        <w:t xml:space="preserve"> </w:t>
      </w:r>
      <w:r w:rsidRPr="00E33FB7">
        <w:rPr>
          <w:rFonts w:ascii="Times New Roman" w:hAnsi="Times New Roman" w:cs="Times New Roman"/>
          <w:b/>
          <w:iCs/>
          <w:sz w:val="20"/>
          <w:szCs w:val="20"/>
        </w:rPr>
        <w:t>Представление сведений о размещении информации в информационно-телекоммуникационной сети «Интернет»</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iCs/>
          <w:sz w:val="20"/>
          <w:szCs w:val="20"/>
        </w:rPr>
        <w:t>Гражданин,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в порядке, установленном Федеральным законом «О муниципальной службе в Российской Федерации».</w:t>
      </w:r>
      <w:r w:rsidR="002702BA">
        <w:rPr>
          <w:rFonts w:ascii="Times New Roman" w:hAnsi="Times New Roman" w:cs="Times New Roman"/>
          <w:iCs/>
          <w:sz w:val="20"/>
          <w:szCs w:val="20"/>
        </w:rPr>
        <w:t xml:space="preserve"> </w:t>
      </w:r>
      <w:r w:rsidRPr="00E33FB7">
        <w:rPr>
          <w:rFonts w:ascii="Times New Roman" w:hAnsi="Times New Roman" w:cs="Times New Roman"/>
          <w:b/>
          <w:bCs/>
          <w:sz w:val="20"/>
          <w:szCs w:val="20"/>
        </w:rPr>
        <w:t xml:space="preserve">Раздел 4. ПОРЯДОК ПОСТУПЛЕНИЯ НА МУНИЦИПАЛЬНУЮ СЛУЖБУ, </w:t>
      </w:r>
      <w:r w:rsidR="002702BA">
        <w:rPr>
          <w:rFonts w:ascii="Times New Roman" w:hAnsi="Times New Roman" w:cs="Times New Roman"/>
          <w:b/>
          <w:bCs/>
          <w:sz w:val="20"/>
          <w:szCs w:val="20"/>
        </w:rPr>
        <w:t xml:space="preserve"> </w:t>
      </w:r>
      <w:r w:rsidRPr="00E33FB7">
        <w:rPr>
          <w:rFonts w:ascii="Times New Roman" w:hAnsi="Times New Roman" w:cs="Times New Roman"/>
          <w:b/>
          <w:bCs/>
          <w:sz w:val="20"/>
          <w:szCs w:val="20"/>
        </w:rPr>
        <w:t xml:space="preserve">ЕЕ ПРОХОЖДЕНИЯ И ПРЕКРАЩЕНИЯ. КЛАССНЫЕ </w:t>
      </w:r>
      <w:r w:rsidR="002702BA">
        <w:rPr>
          <w:rFonts w:ascii="Times New Roman" w:hAnsi="Times New Roman" w:cs="Times New Roman"/>
          <w:b/>
          <w:bCs/>
          <w:sz w:val="20"/>
          <w:szCs w:val="20"/>
        </w:rPr>
        <w:t xml:space="preserve"> </w:t>
      </w:r>
      <w:r w:rsidRPr="00E33FB7">
        <w:rPr>
          <w:rFonts w:ascii="Times New Roman" w:hAnsi="Times New Roman" w:cs="Times New Roman"/>
          <w:b/>
          <w:bCs/>
          <w:sz w:val="20"/>
          <w:szCs w:val="20"/>
        </w:rPr>
        <w:t xml:space="preserve">ЧИНЫ МУНИЦИПАЛЬНЫХ СЛУЖАЩИХ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13. </w:t>
      </w:r>
      <w:r w:rsidRPr="00E33FB7">
        <w:rPr>
          <w:rFonts w:ascii="Times New Roman" w:hAnsi="Times New Roman" w:cs="Times New Roman"/>
          <w:b/>
          <w:sz w:val="20"/>
          <w:szCs w:val="20"/>
        </w:rPr>
        <w:t>Поступление на муниципальную службу. Прекращение муниципальной службы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w:t>
      </w:r>
      <w:r w:rsidRPr="00E33FB7">
        <w:rPr>
          <w:rFonts w:ascii="Times New Roman" w:hAnsi="Times New Roman" w:cs="Times New Roman"/>
          <w:sz w:val="20"/>
          <w:szCs w:val="20"/>
        </w:rPr>
        <w:lastRenderedPageBreak/>
        <w:t>общественным объединениям, а также от других обстоятельств, не связанных с профессиональными и деловыми качествами муниципального служащего.</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При поступлении на муниципальную службу гражданин представляет:</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заявление с просьбой о поступлении на муниципальную службу и замещении должности муниципальной службы;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паспорт;</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трудовую книжку и (или) сведения о трудовой деятельности, оформленные в установленном законодательстве порядке, за исключением случаев, когда трудовой договор (контракт) заключается впервые;</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5) документ об образовании;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7) свидетельство о постановке физического лица на учет в налоговом органе по месту жительства на территории Российской Федерации;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8) документы воинского учета - для граждан, пребывающих в запасе, и лиц, подлежащих призыву на военную службу;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9) заключение медицинской организации об отсутствии заболевания, препятствующего поступлению на муниципальную службу;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10</w:t>
      </w:r>
      <w:r w:rsidRPr="00E33FB7">
        <w:rPr>
          <w:rFonts w:ascii="Times New Roman" w:hAnsi="Times New Roman" w:cs="Times New Roman"/>
          <w:sz w:val="20"/>
          <w:szCs w:val="20"/>
          <w:vertAlign w:val="superscript"/>
        </w:rPr>
        <w:t>1</w:t>
      </w:r>
      <w:r w:rsidRPr="00E33FB7">
        <w:rPr>
          <w:rFonts w:ascii="Times New Roman" w:hAnsi="Times New Roman" w:cs="Times New Roman"/>
          <w:sz w:val="20"/>
          <w:szCs w:val="20"/>
        </w:rPr>
        <w:t>) сведения, предусмотренные статьей 12</w:t>
      </w:r>
      <w:r w:rsidRPr="00E33FB7">
        <w:rPr>
          <w:rFonts w:ascii="Times New Roman" w:hAnsi="Times New Roman" w:cs="Times New Roman"/>
          <w:sz w:val="20"/>
          <w:szCs w:val="20"/>
          <w:vertAlign w:val="superscript"/>
        </w:rPr>
        <w:t>1</w:t>
      </w:r>
      <w:r w:rsidRPr="00E33FB7">
        <w:rPr>
          <w:rFonts w:ascii="Times New Roman" w:hAnsi="Times New Roman" w:cs="Times New Roman"/>
          <w:sz w:val="20"/>
          <w:szCs w:val="20"/>
        </w:rPr>
        <w:t xml:space="preserve"> настоящего Положения;</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8. В соответствии с Федеральным законом «О муниципальной службе в Российской Федерации» поступлению гражданина на муниципальную службу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для замещения должности муниципальной службы.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9.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Завитинского муниципального округа.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10. Прекращение муниципальной службы осуществляется в порядке и случаях, предусмотренных Трудовым кодексом Российской Федерации и Федеральным законом «О муниципальной службе в Российской Федерации».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14. </w:t>
      </w:r>
      <w:r w:rsidRPr="00E33FB7">
        <w:rPr>
          <w:rFonts w:ascii="Times New Roman" w:hAnsi="Times New Roman" w:cs="Times New Roman"/>
          <w:b/>
          <w:sz w:val="20"/>
          <w:szCs w:val="20"/>
        </w:rPr>
        <w:t>Аттестация муниципальных служащих</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 целях определения соответствия муниципального служащего замещаемой должности муниципальной службы один раз в три года проводится его аттестация.</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Условия и порядок проведения аттестации устанавливаются положением о проведении аттестации муниципальных служащих, утверждаемым муниципальным правовым актом в соответствии с Федеральным законом «О муниципальной службе в Российской Федерации» и Типовым положением о проведении аттестации муниципальных служащих согласно Закону Амурской области «О муниципальной службе в Амурской области».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Статья 15. Классные чины муниципальных служащих</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 целях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(далее - классный чин).</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2. Присвоение классных чинов осуществляется в порядке, установленном Положением о порядке присвоения и сохранения классных чинов муниципальных служащих Амурской области, </w:t>
      </w:r>
      <w:bookmarkStart w:id="4" w:name="_Hlk84947317"/>
      <w:r w:rsidRPr="00E33FB7">
        <w:rPr>
          <w:rFonts w:ascii="Times New Roman" w:hAnsi="Times New Roman" w:cs="Times New Roman"/>
          <w:sz w:val="20"/>
          <w:szCs w:val="20"/>
        </w:rPr>
        <w:t>установленным Законом Амурской области «О муниципальной службе в Амурской области»</w:t>
      </w:r>
      <w:bookmarkEnd w:id="4"/>
      <w:r w:rsidRPr="00E33FB7">
        <w:rPr>
          <w:rFonts w:ascii="Times New Roman" w:hAnsi="Times New Roman" w:cs="Times New Roman"/>
          <w:sz w:val="20"/>
          <w:szCs w:val="20"/>
        </w:rPr>
        <w:t>.</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Муниципальным служащим могут присваиваться следующие классные чины: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замещающим должности муниципальной службы высшей группы - действительный муниципальный советник 1, 2 и 3 классов;</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замещающим должности муниципальной службы главной группы - муниципальный советник 1, 2 и 3 классов;</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замещающим должности муниципальной службы ведущей группы - советник муниципальной службы 1, 2 и 3 классов;</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замещающим должности муниципальной службы старшей группы - референт муниципальной службы 1, 2 и 3 классов;</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5) замещающим должности муниципальной службы младшей группы - секретарь муниципальной службы 1, 2 и 3 классов.</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4. Присвоенный классный чин сохраняется за муниципальным служащим в случаях, установленных Положением о порядке присвоения и сохранения классных чинов муниципальных служащих Амурской области.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5. Со дня присвоения муниципальному служащему классного чина ему устанавливается ежемесячная надбавка к должностному окладу за классный чин в размере, определяемом нормативным правовым актом Завитинского муниципального округа, выплачиваемая за </w:t>
      </w:r>
      <w:r w:rsidR="002702BA">
        <w:rPr>
          <w:rFonts w:ascii="Times New Roman" w:hAnsi="Times New Roman" w:cs="Times New Roman"/>
          <w:sz w:val="20"/>
          <w:szCs w:val="20"/>
        </w:rPr>
        <w:t xml:space="preserve">счет средств местного бюджета. </w:t>
      </w:r>
      <w:r w:rsidRPr="00E33FB7">
        <w:rPr>
          <w:rFonts w:ascii="Times New Roman" w:hAnsi="Times New Roman" w:cs="Times New Roman"/>
          <w:sz w:val="20"/>
          <w:szCs w:val="20"/>
        </w:rPr>
        <w:t>6. Споры, связанные с присвоением, сохранением и лишением классных чинов, рассматриваются в установленном законом порядке.</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sz w:val="20"/>
          <w:szCs w:val="20"/>
        </w:rPr>
        <w:t xml:space="preserve">Раздел 5. РАБОЧЕЕ (СЛУЖЕБНОЕ) ВРЕМЯ И ВРЕМЯ ОТДЫХА  </w:t>
      </w:r>
      <w:r w:rsidRPr="00E33FB7">
        <w:rPr>
          <w:rFonts w:ascii="Times New Roman" w:hAnsi="Times New Roman" w:cs="Times New Roman"/>
          <w:b/>
          <w:bCs/>
          <w:sz w:val="20"/>
          <w:szCs w:val="20"/>
        </w:rPr>
        <w:t xml:space="preserve">Статья 16. </w:t>
      </w:r>
      <w:r w:rsidRPr="00E33FB7">
        <w:rPr>
          <w:rFonts w:ascii="Times New Roman" w:hAnsi="Times New Roman" w:cs="Times New Roman"/>
          <w:b/>
          <w:sz w:val="20"/>
          <w:szCs w:val="20"/>
        </w:rPr>
        <w:t>Рабочее (служебное) время</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Рабочее (служебное) время муниципальных служащих регулируется в соответствии с трудовым законодательством.</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17. </w:t>
      </w:r>
      <w:r w:rsidRPr="00E33FB7">
        <w:rPr>
          <w:rFonts w:ascii="Times New Roman" w:hAnsi="Times New Roman" w:cs="Times New Roman"/>
          <w:b/>
          <w:sz w:val="20"/>
          <w:szCs w:val="20"/>
        </w:rPr>
        <w:t>Отпуск муниципального служащего</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Ежегодные дополнительные оплачиваемые отпуска предоставляются муниципальному служащему в соответствии с частями 3</w:t>
      </w:r>
      <w:r w:rsidRPr="00E33FB7">
        <w:rPr>
          <w:rFonts w:ascii="Times New Roman" w:hAnsi="Times New Roman" w:cs="Times New Roman"/>
          <w:sz w:val="20"/>
          <w:szCs w:val="20"/>
          <w:vertAlign w:val="superscript"/>
        </w:rPr>
        <w:t>1</w:t>
      </w:r>
      <w:r w:rsidRPr="00E33FB7">
        <w:rPr>
          <w:rFonts w:ascii="Times New Roman" w:hAnsi="Times New Roman" w:cs="Times New Roman"/>
          <w:sz w:val="20"/>
          <w:szCs w:val="20"/>
        </w:rPr>
        <w:t xml:space="preserve"> - 4</w:t>
      </w:r>
      <w:r w:rsidRPr="00E33FB7">
        <w:rPr>
          <w:rFonts w:ascii="Times New Roman" w:hAnsi="Times New Roman" w:cs="Times New Roman"/>
          <w:sz w:val="20"/>
          <w:szCs w:val="20"/>
          <w:vertAlign w:val="superscript"/>
        </w:rPr>
        <w:t>1</w:t>
      </w:r>
      <w:r w:rsidRPr="00E33FB7">
        <w:rPr>
          <w:rFonts w:ascii="Times New Roman" w:hAnsi="Times New Roman" w:cs="Times New Roman"/>
          <w:sz w:val="20"/>
          <w:szCs w:val="20"/>
        </w:rPr>
        <w:t xml:space="preserve"> статьи 18 Закона Амурской области «О муниципальной службе в Амурской области», а также в случаях, предусмотренных федеральными законами.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При исчислении общей продолжительности ежегодного оплачиваемого отпуска ежегодный основной оплачиваемый отпуск суммируется с ежегодными дополните</w:t>
      </w:r>
      <w:r w:rsidR="002702BA">
        <w:rPr>
          <w:rFonts w:ascii="Times New Roman" w:hAnsi="Times New Roman" w:cs="Times New Roman"/>
          <w:sz w:val="20"/>
          <w:szCs w:val="20"/>
        </w:rPr>
        <w:t xml:space="preserve">льными оплачиваемыми отпусками. </w:t>
      </w:r>
      <w:r w:rsidRPr="00E33FB7">
        <w:rPr>
          <w:rFonts w:ascii="Times New Roman" w:hAnsi="Times New Roman" w:cs="Times New Roman"/>
          <w:sz w:val="20"/>
          <w:szCs w:val="20"/>
        </w:rPr>
        <w:t xml:space="preserve">3. Ежегодный основной оплачиваемый отпуск муниципального служащего </w:t>
      </w:r>
      <w:r w:rsidR="002702BA">
        <w:rPr>
          <w:rFonts w:ascii="Times New Roman" w:hAnsi="Times New Roman" w:cs="Times New Roman"/>
          <w:sz w:val="20"/>
          <w:szCs w:val="20"/>
        </w:rPr>
        <w:t xml:space="preserve">составляет 30 календарных дней. </w:t>
      </w:r>
      <w:r w:rsidRPr="00E33FB7">
        <w:rPr>
          <w:rFonts w:ascii="Times New Roman" w:hAnsi="Times New Roman" w:cs="Times New Roman"/>
          <w:sz w:val="20"/>
          <w:szCs w:val="20"/>
        </w:rPr>
        <w:t>3</w:t>
      </w:r>
      <w:r w:rsidRPr="00E33FB7">
        <w:rPr>
          <w:rFonts w:ascii="Times New Roman" w:hAnsi="Times New Roman" w:cs="Times New Roman"/>
          <w:sz w:val="20"/>
          <w:szCs w:val="20"/>
          <w:vertAlign w:val="superscript"/>
        </w:rPr>
        <w:t>1</w:t>
      </w:r>
      <w:r w:rsidRPr="00E33FB7">
        <w:rPr>
          <w:rFonts w:ascii="Times New Roman" w:hAnsi="Times New Roman" w:cs="Times New Roman"/>
          <w:sz w:val="20"/>
          <w:szCs w:val="20"/>
        </w:rPr>
        <w:t xml:space="preserve">. Муниципальным служащим предоставляется ежегодный дополнительный оплачиваемый отпуск за </w:t>
      </w:r>
      <w:r w:rsidR="002702BA">
        <w:rPr>
          <w:rFonts w:ascii="Times New Roman" w:hAnsi="Times New Roman" w:cs="Times New Roman"/>
          <w:sz w:val="20"/>
          <w:szCs w:val="20"/>
        </w:rPr>
        <w:t xml:space="preserve">выслугу лет продолжительностью: </w:t>
      </w:r>
      <w:r w:rsidRPr="00E33FB7">
        <w:rPr>
          <w:rFonts w:ascii="Times New Roman" w:hAnsi="Times New Roman" w:cs="Times New Roman"/>
          <w:sz w:val="20"/>
          <w:szCs w:val="20"/>
        </w:rPr>
        <w:t>1) при стаже муниципальной службы от 1 года</w:t>
      </w:r>
      <w:r w:rsidR="002702BA">
        <w:rPr>
          <w:rFonts w:ascii="Times New Roman" w:hAnsi="Times New Roman" w:cs="Times New Roman"/>
          <w:sz w:val="20"/>
          <w:szCs w:val="20"/>
        </w:rPr>
        <w:t xml:space="preserve"> до 5 лет - 1 календарный день; </w:t>
      </w:r>
      <w:r w:rsidRPr="00E33FB7">
        <w:rPr>
          <w:rFonts w:ascii="Times New Roman" w:hAnsi="Times New Roman" w:cs="Times New Roman"/>
          <w:sz w:val="20"/>
          <w:szCs w:val="20"/>
        </w:rPr>
        <w:t xml:space="preserve">2) при стаже муниципальной службы от 5 </w:t>
      </w:r>
      <w:r w:rsidR="002702BA">
        <w:rPr>
          <w:rFonts w:ascii="Times New Roman" w:hAnsi="Times New Roman" w:cs="Times New Roman"/>
          <w:sz w:val="20"/>
          <w:szCs w:val="20"/>
        </w:rPr>
        <w:t xml:space="preserve">до 10 лет - 5 календарных дней; </w:t>
      </w:r>
      <w:r w:rsidRPr="00E33FB7">
        <w:rPr>
          <w:rFonts w:ascii="Times New Roman" w:hAnsi="Times New Roman" w:cs="Times New Roman"/>
          <w:sz w:val="20"/>
          <w:szCs w:val="20"/>
        </w:rPr>
        <w:t>3) при стаже муниципальной службы от 10 д</w:t>
      </w:r>
      <w:r w:rsidR="002702BA">
        <w:rPr>
          <w:rFonts w:ascii="Times New Roman" w:hAnsi="Times New Roman" w:cs="Times New Roman"/>
          <w:sz w:val="20"/>
          <w:szCs w:val="20"/>
        </w:rPr>
        <w:t xml:space="preserve">о 15 лет - 7 календарных дней;  </w:t>
      </w:r>
      <w:r w:rsidRPr="00E33FB7">
        <w:rPr>
          <w:rFonts w:ascii="Times New Roman" w:hAnsi="Times New Roman" w:cs="Times New Roman"/>
          <w:sz w:val="20"/>
          <w:szCs w:val="20"/>
        </w:rPr>
        <w:t>4) при стаже муниципальной службы 15 лет и более - 10 календарных дней.</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4. Муниципальным служащим предоставляется ежегодный дополнительный </w:t>
      </w:r>
      <w:r w:rsidRPr="00E33FB7">
        <w:rPr>
          <w:rFonts w:ascii="Times New Roman" w:hAnsi="Times New Roman" w:cs="Times New Roman"/>
          <w:sz w:val="20"/>
          <w:szCs w:val="20"/>
        </w:rPr>
        <w:lastRenderedPageBreak/>
        <w:t>оплачиваемый отпуск в связи со службой в южных районах Дальнего Восток</w:t>
      </w:r>
      <w:r w:rsidR="002702BA">
        <w:rPr>
          <w:rFonts w:ascii="Times New Roman" w:hAnsi="Times New Roman" w:cs="Times New Roman"/>
          <w:sz w:val="20"/>
          <w:szCs w:val="20"/>
        </w:rPr>
        <w:t xml:space="preserve">а в размере 8 календарных дней. </w:t>
      </w:r>
      <w:r w:rsidRPr="00E33FB7">
        <w:rPr>
          <w:rFonts w:ascii="Times New Roman" w:hAnsi="Times New Roman" w:cs="Times New Roman"/>
          <w:sz w:val="20"/>
          <w:szCs w:val="20"/>
        </w:rPr>
        <w:t>4</w:t>
      </w:r>
      <w:r w:rsidRPr="00E33FB7">
        <w:rPr>
          <w:rFonts w:ascii="Times New Roman" w:hAnsi="Times New Roman" w:cs="Times New Roman"/>
          <w:sz w:val="20"/>
          <w:szCs w:val="20"/>
          <w:vertAlign w:val="superscript"/>
        </w:rPr>
        <w:t>1</w:t>
      </w:r>
      <w:r w:rsidRPr="00E33FB7">
        <w:rPr>
          <w:rFonts w:ascii="Times New Roman" w:hAnsi="Times New Roman" w:cs="Times New Roman"/>
          <w:sz w:val="20"/>
          <w:szCs w:val="20"/>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w:t>
      </w:r>
      <w:r w:rsidR="002702BA">
        <w:rPr>
          <w:rFonts w:ascii="Times New Roman" w:hAnsi="Times New Roman" w:cs="Times New Roman"/>
          <w:sz w:val="20"/>
          <w:szCs w:val="20"/>
        </w:rPr>
        <w:t xml:space="preserve">тельностью три календарных дня. </w:t>
      </w:r>
      <w:r w:rsidRPr="00E33FB7">
        <w:rPr>
          <w:rFonts w:ascii="Times New Roman" w:hAnsi="Times New Roman" w:cs="Times New Roman"/>
          <w:sz w:val="20"/>
          <w:szCs w:val="20"/>
        </w:rP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6. Муниципальному служащему предоставляется отпуск без сохранения денежного содержания в случаях, предусм</w:t>
      </w:r>
      <w:r w:rsidR="002702BA">
        <w:rPr>
          <w:rFonts w:ascii="Times New Roman" w:hAnsi="Times New Roman" w:cs="Times New Roman"/>
          <w:sz w:val="20"/>
          <w:szCs w:val="20"/>
        </w:rPr>
        <w:t xml:space="preserve">отренных федеральными законами. </w:t>
      </w:r>
      <w:r w:rsidRPr="00E33FB7">
        <w:rPr>
          <w:rFonts w:ascii="Times New Roman" w:hAnsi="Times New Roman" w:cs="Times New Roman"/>
          <w:sz w:val="20"/>
          <w:szCs w:val="20"/>
        </w:rPr>
        <w:t xml:space="preserve">7. Иные вопросы предоставления отпусков муниципальным служащим регулируются трудовым </w:t>
      </w:r>
      <w:proofErr w:type="spellStart"/>
      <w:r w:rsidRPr="00E33FB7">
        <w:rPr>
          <w:rFonts w:ascii="Times New Roman" w:hAnsi="Times New Roman" w:cs="Times New Roman"/>
          <w:sz w:val="20"/>
          <w:szCs w:val="20"/>
        </w:rPr>
        <w:t>законодательством.</w:t>
      </w:r>
      <w:r w:rsidRPr="00E33FB7">
        <w:rPr>
          <w:rFonts w:ascii="Times New Roman" w:hAnsi="Times New Roman" w:cs="Times New Roman"/>
          <w:b/>
          <w:sz w:val="20"/>
          <w:szCs w:val="20"/>
        </w:rPr>
        <w:t>Раздел</w:t>
      </w:r>
      <w:proofErr w:type="spellEnd"/>
      <w:r w:rsidRPr="00E33FB7">
        <w:rPr>
          <w:rFonts w:ascii="Times New Roman" w:hAnsi="Times New Roman" w:cs="Times New Roman"/>
          <w:b/>
          <w:sz w:val="20"/>
          <w:szCs w:val="20"/>
        </w:rPr>
        <w:t xml:space="preserve"> 6. ОБЩИЕ ПРИНЦИПЫ ОПЛАТЫ ТРУДА МУНИЦИПАЛЬНОГО СЛУЖАЩЕГО. ГАРАНТИИ, ПРЕДОСТАВЛЯЕМЫЕ МУНИЦИПАЛЬНОМУ СЛУЖАЩЕМУ. СТАЖ МУНИЦИПАЛЬНОЙ СЛУЖБЫ </w:t>
      </w:r>
      <w:r w:rsidR="002702BA">
        <w:rPr>
          <w:rFonts w:ascii="Times New Roman" w:hAnsi="Times New Roman" w:cs="Times New Roman"/>
          <w:b/>
          <w:sz w:val="20"/>
          <w:szCs w:val="20"/>
        </w:rPr>
        <w:t xml:space="preserve"> </w:t>
      </w:r>
      <w:r w:rsidRPr="00E33FB7">
        <w:rPr>
          <w:rFonts w:ascii="Times New Roman" w:hAnsi="Times New Roman" w:cs="Times New Roman"/>
          <w:b/>
          <w:sz w:val="20"/>
          <w:szCs w:val="20"/>
        </w:rPr>
        <w:t>Статья 18</w:t>
      </w:r>
      <w:r w:rsidRPr="00E33FB7">
        <w:rPr>
          <w:rFonts w:ascii="Times New Roman" w:hAnsi="Times New Roman" w:cs="Times New Roman"/>
          <w:sz w:val="20"/>
          <w:szCs w:val="20"/>
        </w:rPr>
        <w:t xml:space="preserve">. </w:t>
      </w:r>
      <w:r w:rsidRPr="00E33FB7">
        <w:rPr>
          <w:rFonts w:ascii="Times New Roman" w:hAnsi="Times New Roman" w:cs="Times New Roman"/>
          <w:b/>
          <w:sz w:val="20"/>
          <w:szCs w:val="20"/>
        </w:rPr>
        <w:t>Денежное содержание муниципального служащего</w:t>
      </w:r>
      <w:r w:rsidR="002702BA">
        <w:rPr>
          <w:rFonts w:ascii="Times New Roman" w:hAnsi="Times New Roman" w:cs="Times New Roman"/>
          <w:b/>
          <w:sz w:val="20"/>
          <w:szCs w:val="20"/>
        </w:rPr>
        <w:t xml:space="preserve"> </w:t>
      </w:r>
      <w:r w:rsidRPr="00E33FB7">
        <w:rPr>
          <w:rFonts w:ascii="Times New Roman" w:hAnsi="Times New Roman" w:cs="Times New Roman"/>
          <w:sz w:val="20"/>
          <w:szCs w:val="20"/>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установленных настоящей статьей (далее - дополнительные выплаты).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К доп</w:t>
      </w:r>
      <w:r w:rsidR="002702BA">
        <w:rPr>
          <w:rFonts w:ascii="Times New Roman" w:hAnsi="Times New Roman" w:cs="Times New Roman"/>
          <w:sz w:val="20"/>
          <w:szCs w:val="20"/>
        </w:rPr>
        <w:t xml:space="preserve">олнительным выплатам относятся: </w:t>
      </w:r>
      <w:r w:rsidRPr="00E33FB7">
        <w:rPr>
          <w:rFonts w:ascii="Times New Roman" w:hAnsi="Times New Roman" w:cs="Times New Roman"/>
          <w:sz w:val="20"/>
          <w:szCs w:val="20"/>
        </w:rPr>
        <w:t>1) ежемесячная надбавка к должностному окладу за выслу</w:t>
      </w:r>
      <w:r w:rsidR="002702BA">
        <w:rPr>
          <w:rFonts w:ascii="Times New Roman" w:hAnsi="Times New Roman" w:cs="Times New Roman"/>
          <w:sz w:val="20"/>
          <w:szCs w:val="20"/>
        </w:rPr>
        <w:t xml:space="preserve">гу лет на муниципальной службе; </w:t>
      </w:r>
      <w:r w:rsidRPr="00E33FB7">
        <w:rPr>
          <w:rFonts w:ascii="Times New Roman" w:hAnsi="Times New Roman" w:cs="Times New Roman"/>
          <w:sz w:val="20"/>
          <w:szCs w:val="20"/>
        </w:rPr>
        <w:t>2) ежемесячная надбавка к должностному окладу за особы</w:t>
      </w:r>
      <w:r w:rsidR="002702BA">
        <w:rPr>
          <w:rFonts w:ascii="Times New Roman" w:hAnsi="Times New Roman" w:cs="Times New Roman"/>
          <w:sz w:val="20"/>
          <w:szCs w:val="20"/>
        </w:rPr>
        <w:t xml:space="preserve">е условия муниципальной службы; </w:t>
      </w:r>
      <w:r w:rsidRPr="00E33FB7">
        <w:rPr>
          <w:rFonts w:ascii="Times New Roman" w:hAnsi="Times New Roman" w:cs="Times New Roman"/>
          <w:sz w:val="20"/>
          <w:szCs w:val="20"/>
        </w:rPr>
        <w:t>3) ежемесячная процентная надбавка к должностному окладу за работу со сведениями, составляющими государственную тайну;</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4) премии за выполнение </w:t>
      </w:r>
      <w:r w:rsidR="002702BA">
        <w:rPr>
          <w:rFonts w:ascii="Times New Roman" w:hAnsi="Times New Roman" w:cs="Times New Roman"/>
          <w:sz w:val="20"/>
          <w:szCs w:val="20"/>
        </w:rPr>
        <w:t xml:space="preserve">особо важных и сложных заданий; </w:t>
      </w:r>
      <w:r w:rsidRPr="00E33FB7">
        <w:rPr>
          <w:rFonts w:ascii="Times New Roman" w:hAnsi="Times New Roman" w:cs="Times New Roman"/>
          <w:sz w:val="20"/>
          <w:szCs w:val="20"/>
        </w:rPr>
        <w:t>5) единовременная выплата при предоставлении еж</w:t>
      </w:r>
      <w:r w:rsidR="002702BA">
        <w:rPr>
          <w:rFonts w:ascii="Times New Roman" w:hAnsi="Times New Roman" w:cs="Times New Roman"/>
          <w:sz w:val="20"/>
          <w:szCs w:val="20"/>
        </w:rPr>
        <w:t xml:space="preserve">егодного оплачиваемого отпуска; </w:t>
      </w:r>
      <w:r w:rsidRPr="00E33FB7">
        <w:rPr>
          <w:rFonts w:ascii="Times New Roman" w:hAnsi="Times New Roman" w:cs="Times New Roman"/>
          <w:sz w:val="20"/>
          <w:szCs w:val="20"/>
        </w:rPr>
        <w:t xml:space="preserve">6) </w:t>
      </w:r>
      <w:r w:rsidR="002702BA">
        <w:rPr>
          <w:rFonts w:ascii="Times New Roman" w:hAnsi="Times New Roman" w:cs="Times New Roman"/>
          <w:sz w:val="20"/>
          <w:szCs w:val="20"/>
        </w:rPr>
        <w:t xml:space="preserve">ежемесячное денежное поощрение; 7) материальная помощь; </w:t>
      </w:r>
      <w:r w:rsidRPr="00E33FB7">
        <w:rPr>
          <w:rFonts w:ascii="Times New Roman" w:hAnsi="Times New Roman" w:cs="Times New Roman"/>
          <w:sz w:val="20"/>
          <w:szCs w:val="20"/>
        </w:rPr>
        <w:t>8) ежемесячная надбавка к должностному окладу за классный чин.</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Муниципальному служащему, имеющему ученую степень и работающему по соответствующему профилю, выплачивается ежемесячная надбавка к должностному окладу за ученую степень.</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Муниципальному служащему, замещающему должность в юридических службах,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выплачивается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За счет экономии фонда оплаты труда муниципальному служащему могут осуществляться иные дополнительные выплаты (премии, дополнительное поощрение, материальная помощь, а также иные выплаты, предусмотренные федеральным законодательством).</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Дальнего Востока.</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Советом народных депутатов Завитинского муниципального округа в соответствии с законодательством Российской Федерации и Законом Амурской области «О муниципальной службе в Амурской области».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5. Фонд оплаты труда муниципальных служащих формируется с учетом требований, установленных частью 2 статьи 136 Бюджетного кодекса Российской Федерации.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19. </w:t>
      </w:r>
      <w:r w:rsidRPr="00E33FB7">
        <w:rPr>
          <w:rFonts w:ascii="Times New Roman" w:hAnsi="Times New Roman" w:cs="Times New Roman"/>
          <w:b/>
          <w:sz w:val="20"/>
          <w:szCs w:val="20"/>
        </w:rPr>
        <w:t>Гарантии, предоставляемые муниципальному служащему</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1. Муниципальному служащему предоставляются гарантии, установленные Федеральным законом о муниципальной службе в Российской Федерации: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условия работы, обеспечивающие исполнение им должностных обязанностей в соответствии с должностной инструкцией;</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право на своевременное и в полном объеме получение денежного содержания;</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При расторжении трудового договора с муниципальным служащим в связи с ликвидацией органа местного самоуправления, избирательной комиссии Завитинского муниципального округа либо сокращением штата работников органа местного самоуправления, аппарата избирательной комиссии Завитинского муниципального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Уставом Завитинского муниципального округа муниципальным служащим могут быть предоставлены дополнительные гарантии, финансируемые за счет средств местного бюджета.</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20. </w:t>
      </w:r>
      <w:r w:rsidRPr="00E33FB7">
        <w:rPr>
          <w:rFonts w:ascii="Times New Roman" w:hAnsi="Times New Roman" w:cs="Times New Roman"/>
          <w:b/>
          <w:sz w:val="20"/>
          <w:szCs w:val="20"/>
        </w:rPr>
        <w:t>Пенсионное обеспечение муниципального служащего и членов его семьи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области о государственной гражданской службе.</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от 28 декабря </w:t>
      </w:r>
      <w:smartTag w:uri="urn:schemas-microsoft-com:office:smarttags" w:element="metricconverter">
        <w:smartTagPr>
          <w:attr w:name="ProductID" w:val="2013 г"/>
        </w:smartTagPr>
        <w:r w:rsidRPr="00E33FB7">
          <w:rPr>
            <w:rFonts w:ascii="Times New Roman" w:hAnsi="Times New Roman" w:cs="Times New Roman"/>
            <w:sz w:val="20"/>
            <w:szCs w:val="20"/>
          </w:rPr>
          <w:t>2013 г</w:t>
        </w:r>
      </w:smartTag>
      <w:r w:rsidRPr="00E33FB7">
        <w:rPr>
          <w:rFonts w:ascii="Times New Roman" w:hAnsi="Times New Roman" w:cs="Times New Roman"/>
          <w:sz w:val="20"/>
          <w:szCs w:val="20"/>
        </w:rPr>
        <w:t xml:space="preserve">. № 400-ФЗ «О страховых пенсиях» либо досрочно назначенной в соответствии с Законом Российской Федерации от 19 апреля </w:t>
      </w:r>
      <w:smartTag w:uri="urn:schemas-microsoft-com:office:smarttags" w:element="metricconverter">
        <w:smartTagPr>
          <w:attr w:name="ProductID" w:val="1991 г"/>
        </w:smartTagPr>
        <w:r w:rsidRPr="00E33FB7">
          <w:rPr>
            <w:rFonts w:ascii="Times New Roman" w:hAnsi="Times New Roman" w:cs="Times New Roman"/>
            <w:sz w:val="20"/>
            <w:szCs w:val="20"/>
          </w:rPr>
          <w:t>1991 г</w:t>
        </w:r>
      </w:smartTag>
      <w:r w:rsidRPr="00E33FB7">
        <w:rPr>
          <w:rFonts w:ascii="Times New Roman" w:hAnsi="Times New Roman" w:cs="Times New Roman"/>
          <w:sz w:val="20"/>
          <w:szCs w:val="20"/>
        </w:rPr>
        <w:t xml:space="preserve">. №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w:t>
      </w:r>
      <w:smartTag w:uri="urn:schemas-microsoft-com:office:smarttags" w:element="metricconverter">
        <w:smartTagPr>
          <w:attr w:name="ProductID" w:val="2001 г"/>
        </w:smartTagPr>
        <w:r w:rsidRPr="00E33FB7">
          <w:rPr>
            <w:rFonts w:ascii="Times New Roman" w:hAnsi="Times New Roman" w:cs="Times New Roman"/>
            <w:sz w:val="20"/>
            <w:szCs w:val="20"/>
          </w:rPr>
          <w:t>2001 г</w:t>
        </w:r>
      </w:smartTag>
      <w:r w:rsidRPr="00E33FB7">
        <w:rPr>
          <w:rFonts w:ascii="Times New Roman" w:hAnsi="Times New Roman" w:cs="Times New Roman"/>
          <w:sz w:val="20"/>
          <w:szCs w:val="20"/>
        </w:rPr>
        <w:t>. № 166-ФЗ «О государственном пенсионном обеспечении в Российской Федерации».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области, установленным Законом Амурской области «О муниципальной службе в Амурской области».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области по соответствующей должности государственной гражданской службы области.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Установление и выплата пенсии за выслугу лет </w:t>
      </w:r>
      <w:r w:rsidRPr="00E33FB7">
        <w:rPr>
          <w:rFonts w:ascii="Times New Roman" w:hAnsi="Times New Roman" w:cs="Times New Roman"/>
          <w:sz w:val="20"/>
          <w:szCs w:val="20"/>
        </w:rPr>
        <w:lastRenderedPageBreak/>
        <w:t>производятся в порядке, определенном муниципальным правовым актом, принимаемым Советом народных депутатов Завитинского муниципального округа, с учетом порядка, предусмотренного для государственных гражданских служащих, и настоящей статьи.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21. </w:t>
      </w:r>
      <w:r w:rsidRPr="00E33FB7">
        <w:rPr>
          <w:rFonts w:ascii="Times New Roman" w:hAnsi="Times New Roman" w:cs="Times New Roman"/>
          <w:b/>
          <w:sz w:val="20"/>
          <w:szCs w:val="20"/>
        </w:rPr>
        <w:t>Стаж муниципальной службы и порядок его исчисления</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 стаж (общую продолжительность) муниципальной службы включаются периоды замещения:</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должностей муниципальной службы;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2)муниципальных должностей;</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государственных должностей Российской Федерации и государственных должностей субъектов Российской Федерации;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должностей государственной гражданской службы, воинских должностей и должностей федеральной государственной службы иных видов;</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5) иных должностей в соответствии с федеральными законами.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области и Уставом Завитинского муниципального округа,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Российской Федерации в соответствии с частью 2 статьи 54 Федерального закона от 27 июля 2004 г. № 79-ФЗ «О государственной гражданской службе Российской Федерации».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также включаются (засчитываются) иные периоды замещения должностей, включаемые (засчитываемые) в стаж государственной гражданской службы области в соответствии с частью 1 статьи 1 Закона Амурской области от 29 декабря 2008 г. № 155-ОЗ «О периодах службы (работы), включаемых в стаж государственной гражданской службы Амурской области для исчисления пенсии за выслугу лет».</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Муниципальными правовыми актами Завитинского муниципального округа может быть предусмотрено также включение (</w:t>
      </w:r>
      <w:proofErr w:type="spellStart"/>
      <w:r w:rsidRPr="00E33FB7">
        <w:rPr>
          <w:rFonts w:ascii="Times New Roman" w:hAnsi="Times New Roman" w:cs="Times New Roman"/>
          <w:sz w:val="20"/>
          <w:szCs w:val="20"/>
        </w:rPr>
        <w:t>засчитывание</w:t>
      </w:r>
      <w:proofErr w:type="spellEnd"/>
      <w:r w:rsidRPr="00E33FB7">
        <w:rPr>
          <w:rFonts w:ascii="Times New Roman" w:hAnsi="Times New Roman" w:cs="Times New Roman"/>
          <w:sz w:val="20"/>
          <w:szCs w:val="20"/>
        </w:rPr>
        <w:t>)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для выполнения должностных обязанностей в соответствии с должностной инструкцией муниципального служащего, и иных периодов работы.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Периоды, указанные в абзаце втором настоящей части, в совокупности не должны превышать пяти лет, заявление об их включении в стаж муниципальной службы для назначения пенсии за выслугу лет муниципальным служащим подается при обращении за назначением пенсии за выслугу лет, при этом решение о включении (</w:t>
      </w:r>
      <w:proofErr w:type="spellStart"/>
      <w:r w:rsidRPr="00E33FB7">
        <w:rPr>
          <w:rFonts w:ascii="Times New Roman" w:hAnsi="Times New Roman" w:cs="Times New Roman"/>
          <w:sz w:val="20"/>
          <w:szCs w:val="20"/>
        </w:rPr>
        <w:t>засчитывании</w:t>
      </w:r>
      <w:proofErr w:type="spellEnd"/>
      <w:r w:rsidRPr="00E33FB7">
        <w:rPr>
          <w:rFonts w:ascii="Times New Roman" w:hAnsi="Times New Roman" w:cs="Times New Roman"/>
          <w:sz w:val="20"/>
          <w:szCs w:val="20"/>
        </w:rPr>
        <w:t>) таких периодов в стаж муниципальной службы для назначения пенсии за выслугу лет принимается в соответствии с муниципальными правовыми актами.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Стаж муниципальной службы для целей, указанных в частях 2, 3 настоящей статьи, исчисляется путем суммирования продолжительности всех включаемых (засчитываемых) в него периодов из расчета, что каждые 30 дней суммы данных периодов переводятся в полные месяцы, а каждые 12 месяцев - в полные годы.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В случае совпадения по времени нескольких периодов, включаемых (засчитываемых) в указанный стаж, учитывается один из таких периодов по выбору муниципального служащего.</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Указанные периоды суммируются независимо от наличия и продолжительности перерывов в замещении должностей, службе (работе) или иной деятельности, за исключением перерывов связанных с отсутствием на работе без уважительных причин, в том числе вследствие отстранения работника от службы (работы) в случаях, предусмотренных законодательством Российской Федерации.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Документами, подтверждающими периоды, включаемые (засчитываемые) в стаж муниципальной службы, являются трудовая книжка, военный билет, справка военного комиссариата и иные установленные законодательством Российской Федерации документы соответствующих государственных органов, органов местного самоуправления, архивных учреждений.</w:t>
      </w:r>
      <w:r w:rsidR="002702BA">
        <w:rPr>
          <w:rFonts w:ascii="Times New Roman" w:hAnsi="Times New Roman" w:cs="Times New Roman"/>
          <w:sz w:val="20"/>
          <w:szCs w:val="20"/>
        </w:rPr>
        <w:t xml:space="preserve"> </w:t>
      </w:r>
      <w:r w:rsidRPr="00E33FB7">
        <w:rPr>
          <w:rFonts w:ascii="Times New Roman" w:hAnsi="Times New Roman" w:cs="Times New Roman"/>
          <w:b/>
          <w:sz w:val="20"/>
          <w:szCs w:val="20"/>
        </w:rPr>
        <w:t xml:space="preserve">Раздел 7. ПООЩРЕНИЕ МУНИЦИПАЛЬНОГО СЛУЖАЩЕГО. </w:t>
      </w:r>
      <w:r w:rsidR="002702BA">
        <w:rPr>
          <w:rFonts w:ascii="Times New Roman" w:hAnsi="Times New Roman" w:cs="Times New Roman"/>
          <w:b/>
          <w:sz w:val="20"/>
          <w:szCs w:val="20"/>
        </w:rPr>
        <w:t xml:space="preserve"> </w:t>
      </w:r>
      <w:r w:rsidRPr="00E33FB7">
        <w:rPr>
          <w:rFonts w:ascii="Times New Roman" w:hAnsi="Times New Roman" w:cs="Times New Roman"/>
          <w:b/>
          <w:sz w:val="20"/>
          <w:szCs w:val="20"/>
        </w:rPr>
        <w:t xml:space="preserve">ДИСЦИПЛИНАРНАЯ ОТВЕТСТВЕННОСТЬ </w:t>
      </w:r>
      <w:r w:rsidR="002702BA">
        <w:rPr>
          <w:rFonts w:ascii="Times New Roman" w:hAnsi="Times New Roman" w:cs="Times New Roman"/>
          <w:b/>
          <w:sz w:val="20"/>
          <w:szCs w:val="20"/>
        </w:rPr>
        <w:t xml:space="preserve"> </w:t>
      </w:r>
      <w:r w:rsidRPr="00E33FB7">
        <w:rPr>
          <w:rFonts w:ascii="Times New Roman" w:hAnsi="Times New Roman" w:cs="Times New Roman"/>
          <w:b/>
          <w:sz w:val="20"/>
          <w:szCs w:val="20"/>
        </w:rPr>
        <w:t xml:space="preserve">МУНИЦИПАЛЬНОГО СЛУЖАЩЕГО </w:t>
      </w:r>
      <w:r w:rsidR="002702BA">
        <w:rPr>
          <w:rFonts w:ascii="Times New Roman" w:hAnsi="Times New Roman" w:cs="Times New Roman"/>
          <w:b/>
          <w:sz w:val="20"/>
          <w:szCs w:val="20"/>
        </w:rPr>
        <w:t xml:space="preserve"> </w:t>
      </w:r>
      <w:r w:rsidRPr="00E33FB7">
        <w:rPr>
          <w:rFonts w:ascii="Times New Roman" w:hAnsi="Times New Roman" w:cs="Times New Roman"/>
          <w:b/>
          <w:bCs/>
          <w:sz w:val="20"/>
          <w:szCs w:val="20"/>
        </w:rPr>
        <w:t xml:space="preserve">Статья 22. </w:t>
      </w:r>
      <w:r w:rsidRPr="00E33FB7">
        <w:rPr>
          <w:rFonts w:ascii="Times New Roman" w:hAnsi="Times New Roman" w:cs="Times New Roman"/>
          <w:b/>
          <w:sz w:val="20"/>
          <w:szCs w:val="20"/>
        </w:rPr>
        <w:t>Поощрение муниципального служащего</w:t>
      </w:r>
      <w:r w:rsidR="002702BA">
        <w:rPr>
          <w:rFonts w:ascii="Times New Roman" w:hAnsi="Times New Roman" w:cs="Times New Roman"/>
          <w:b/>
          <w:sz w:val="20"/>
          <w:szCs w:val="20"/>
        </w:rPr>
        <w:t xml:space="preserve"> </w:t>
      </w:r>
      <w:r w:rsidRPr="00E33FB7">
        <w:rPr>
          <w:rFonts w:ascii="Times New Roman" w:hAnsi="Times New Roman" w:cs="Times New Roman"/>
          <w:sz w:val="20"/>
          <w:szCs w:val="20"/>
        </w:rPr>
        <w:t>1. В соответствии с федеральными законами и Законом Амурской области «О муниципальной службе в Амурской области» за безупречную и эффективную муниципальную службу в Завитинском муниципальном округе устанавливаются следующие виды поощрений и награждений:</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выплата единовременного поощрения в связи с выходом на государственную пенсию за выслугу лет в размере трех должностных окладов по должности, замещаемой на день выхода на пенсию;</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поощ</w:t>
      </w:r>
      <w:r w:rsidR="002702BA">
        <w:rPr>
          <w:rFonts w:ascii="Times New Roman" w:hAnsi="Times New Roman" w:cs="Times New Roman"/>
          <w:sz w:val="20"/>
          <w:szCs w:val="20"/>
        </w:rPr>
        <w:t xml:space="preserve">рения и награждения органа мест </w:t>
      </w:r>
      <w:r w:rsidRPr="00E33FB7">
        <w:rPr>
          <w:rFonts w:ascii="Times New Roman" w:hAnsi="Times New Roman" w:cs="Times New Roman"/>
          <w:sz w:val="20"/>
          <w:szCs w:val="20"/>
        </w:rPr>
        <w:t>ого самоуправления;</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иные виды, установленные в соответствии с федеральными законами.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2. Решение о поощрении или награждении муниципального служащего в соответствии с </w:t>
      </w:r>
      <w:hyperlink r:id="rId8" w:history="1">
        <w:r w:rsidRPr="00E33FB7">
          <w:rPr>
            <w:rStyle w:val="a4"/>
            <w:rFonts w:ascii="Times New Roman" w:hAnsi="Times New Roman" w:cs="Times New Roman"/>
            <w:sz w:val="20"/>
            <w:szCs w:val="20"/>
          </w:rPr>
          <w:t>пунктом 2 части 1</w:t>
        </w:r>
      </w:hyperlink>
      <w:r w:rsidRPr="00E33FB7">
        <w:rPr>
          <w:rFonts w:ascii="Times New Roman" w:hAnsi="Times New Roman" w:cs="Times New Roman"/>
          <w:sz w:val="20"/>
          <w:szCs w:val="20"/>
        </w:rPr>
        <w:t xml:space="preserve"> настоящей статьи</w:t>
      </w:r>
      <w:r w:rsidRPr="00E33FB7">
        <w:rPr>
          <w:rFonts w:ascii="Times New Roman" w:hAnsi="Times New Roman" w:cs="Times New Roman"/>
          <w:b/>
          <w:bCs/>
          <w:sz w:val="20"/>
          <w:szCs w:val="20"/>
        </w:rPr>
        <w:t xml:space="preserve"> </w:t>
      </w:r>
      <w:r w:rsidRPr="00E33FB7">
        <w:rPr>
          <w:rFonts w:ascii="Times New Roman" w:hAnsi="Times New Roman" w:cs="Times New Roman"/>
          <w:sz w:val="20"/>
          <w:szCs w:val="20"/>
        </w:rPr>
        <w:t>принимается представителем нанимателя и оформляется актом органа местного самоуправления.</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Решение о поощрении или награждении муниципального служащего в соответствии с пунктом 3 части 1 настоящей статьи принимается по представлению представителя нанимателя в порядке, установленном законодательством Российской Федерации, и оформляется нормативным правовым актом Российской Федерации.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Запись о поощрении или награждении вносится в трудовую книжку и личное дело муниципального служащего.</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Выплата муниципальному служащему единовременного поощрения, предусмотренного пунктом 2 части 1 настоящей статьи, производится в размере не более двух должностных окладов по замещаемой должности в пределах установленного фонда оплаты труда муниципальных служащих.</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При поощрении или награждении муниципального служащего в соответствии с пунктом 3 части 1 настоящей статьи выплачивается единовременное поощрение в порядке и на условиях, установленных законодательством Российской Федерации.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23. </w:t>
      </w:r>
      <w:r w:rsidRPr="00E33FB7">
        <w:rPr>
          <w:rFonts w:ascii="Times New Roman" w:hAnsi="Times New Roman" w:cs="Times New Roman"/>
          <w:b/>
          <w:sz w:val="20"/>
          <w:szCs w:val="20"/>
        </w:rPr>
        <w:t>Дисциплинарная ответственность муниципального служащего</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За совершение дисциплинарного проступка муниципальный служащий привлекается к дисциплинарной ответственности в соответствии со статьей 27 Федерального закона «О муниципальной службе в Российской Федерации».</w:t>
      </w:r>
      <w:r w:rsidR="002702BA">
        <w:rPr>
          <w:rFonts w:ascii="Times New Roman" w:hAnsi="Times New Roman" w:cs="Times New Roman"/>
          <w:sz w:val="20"/>
          <w:szCs w:val="20"/>
        </w:rPr>
        <w:t xml:space="preserve"> </w:t>
      </w:r>
      <w:r w:rsidRPr="00E33FB7">
        <w:rPr>
          <w:rFonts w:ascii="Times New Roman" w:hAnsi="Times New Roman"/>
          <w:b/>
        </w:rPr>
        <w:t>Статья 23</w:t>
      </w:r>
      <w:r w:rsidRPr="00E33FB7">
        <w:rPr>
          <w:rFonts w:ascii="Times New Roman" w:hAnsi="Times New Roman"/>
          <w:b/>
          <w:vertAlign w:val="superscript"/>
        </w:rPr>
        <w:t>1</w:t>
      </w:r>
      <w:r w:rsidRPr="00E33FB7">
        <w:rPr>
          <w:rFonts w:ascii="Times New Roman" w:hAnsi="Times New Roman"/>
        </w:rPr>
        <w:t xml:space="preserve">. </w:t>
      </w:r>
      <w:r w:rsidRPr="00E33FB7">
        <w:rPr>
          <w:rFonts w:ascii="Times New Roman" w:hAnsi="Times New Roman"/>
          <w:b/>
        </w:rPr>
        <w:t>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bookmarkStart w:id="5" w:name="sub_27101"/>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E33FB7">
        <w:rPr>
          <w:rFonts w:ascii="Times New Roman" w:hAnsi="Times New Roman" w:cs="Times New Roman"/>
          <w:sz w:val="20"/>
          <w:szCs w:val="20"/>
          <w:vertAlign w:val="superscript"/>
        </w:rPr>
        <w:t>1</w:t>
      </w:r>
      <w:r w:rsidRPr="00E33FB7">
        <w:rPr>
          <w:rFonts w:ascii="Times New Roman" w:hAnsi="Times New Roman" w:cs="Times New Roman"/>
          <w:sz w:val="20"/>
          <w:szCs w:val="20"/>
        </w:rPr>
        <w:t xml:space="preserve"> и 15 </w:t>
      </w:r>
      <w:bookmarkStart w:id="6" w:name="_Hlk85015109"/>
      <w:r w:rsidRPr="00E33FB7">
        <w:rPr>
          <w:rFonts w:ascii="Times New Roman" w:hAnsi="Times New Roman" w:cs="Times New Roman"/>
          <w:sz w:val="20"/>
          <w:szCs w:val="20"/>
        </w:rPr>
        <w:t>Федерального закона «О муниципальной службе в Российской Федерации».</w:t>
      </w:r>
      <w:bookmarkEnd w:id="6"/>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3. Взыскания, предусмотренные статьями 14.1, 15 и 27 </w:t>
      </w:r>
      <w:r w:rsidRPr="00E33FB7">
        <w:rPr>
          <w:rFonts w:ascii="Times New Roman" w:hAnsi="Times New Roman" w:cs="Times New Roman"/>
          <w:sz w:val="20"/>
          <w:szCs w:val="20"/>
        </w:rPr>
        <w:lastRenderedPageBreak/>
        <w:t xml:space="preserve">Федерального закона «О муниципальной службе в Российской Федерации», применяются представителем нанимателя (работодателем) в порядке, установленном муниципальными нормативными правовыми актами.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Взыскания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 противодействии коррупции»</w:t>
      </w:r>
      <w:bookmarkEnd w:id="5"/>
      <w:r w:rsidR="002702BA">
        <w:rPr>
          <w:rFonts w:ascii="Times New Roman" w:hAnsi="Times New Roman" w:cs="Times New Roman"/>
          <w:sz w:val="20"/>
          <w:szCs w:val="20"/>
        </w:rPr>
        <w:t xml:space="preserve"> </w:t>
      </w:r>
      <w:r w:rsidRPr="00E33FB7">
        <w:rPr>
          <w:rFonts w:ascii="Times New Roman" w:hAnsi="Times New Roman" w:cs="Times New Roman"/>
          <w:b/>
          <w:sz w:val="20"/>
          <w:szCs w:val="20"/>
        </w:rPr>
        <w:t xml:space="preserve">Раздел 8.  КАДРОВАЯ РАБОТА В ЗАВИТИНСКОМ </w:t>
      </w:r>
      <w:r w:rsidR="002702BA">
        <w:rPr>
          <w:rFonts w:ascii="Times New Roman" w:hAnsi="Times New Roman" w:cs="Times New Roman"/>
          <w:b/>
          <w:sz w:val="20"/>
          <w:szCs w:val="20"/>
        </w:rPr>
        <w:t xml:space="preserve"> </w:t>
      </w:r>
      <w:r w:rsidRPr="00E33FB7">
        <w:rPr>
          <w:rFonts w:ascii="Times New Roman" w:hAnsi="Times New Roman" w:cs="Times New Roman"/>
          <w:b/>
          <w:sz w:val="20"/>
          <w:szCs w:val="20"/>
        </w:rPr>
        <w:t xml:space="preserve">МУНИЦИПАЛЬНОМ ОКРУГЕ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 xml:space="preserve">Статья 24. </w:t>
      </w:r>
      <w:r w:rsidRPr="00E33FB7">
        <w:rPr>
          <w:rFonts w:ascii="Times New Roman" w:hAnsi="Times New Roman" w:cs="Times New Roman"/>
          <w:b/>
          <w:sz w:val="20"/>
          <w:szCs w:val="20"/>
        </w:rPr>
        <w:t>Кадровая работа в Завитинском муниципальном округе</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Кадровая работа в Завитинском муниципальном округе включает в себя:</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формирование кадрового состава для замещения должностей муниципальной службы;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5) ведение личных дел муниципальных служащих;</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6) ведение реестра муниципальных служащих в Завитинском муниципальном округе;</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7) оформление и выдачу служебных удостоверений муниципальных служащих;</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9) проведение аттестации муниципальных служащих;</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10) организацию работы с кадровым резервом и его эффективное использование;</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9" w:anchor="sub_13" w:history="1">
        <w:r w:rsidRPr="00E33FB7">
          <w:rPr>
            <w:rStyle w:val="a4"/>
            <w:rFonts w:ascii="Times New Roman" w:hAnsi="Times New Roman" w:cs="Times New Roman"/>
            <w:sz w:val="20"/>
            <w:szCs w:val="20"/>
          </w:rPr>
          <w:t xml:space="preserve">статьей </w:t>
        </w:r>
      </w:hyperlink>
      <w:r w:rsidRPr="00E33FB7">
        <w:rPr>
          <w:rFonts w:ascii="Times New Roman" w:hAnsi="Times New Roman" w:cs="Times New Roman"/>
          <w:sz w:val="20"/>
          <w:szCs w:val="20"/>
        </w:rPr>
        <w:t>9 настоящего Положения;</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13) консультирование муниципальных служащих по правовым и иным вопросам муниципальной службы;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14) решение иных вопросов кадровой работы, определяемых трудовым законодательством и законодательством Амурской области.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sz w:val="20"/>
          <w:szCs w:val="20"/>
        </w:rPr>
        <w:t>Статья 25. Персональные данные муниципального служащего</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2. Персональные данные муниципального служащего подлежат обработке в соответствии с </w:t>
      </w:r>
      <w:hyperlink r:id="rId10" w:history="1">
        <w:r w:rsidRPr="00E33FB7">
          <w:rPr>
            <w:rStyle w:val="a4"/>
            <w:rFonts w:ascii="Times New Roman" w:hAnsi="Times New Roman" w:cs="Times New Roman"/>
            <w:sz w:val="20"/>
            <w:szCs w:val="20"/>
          </w:rPr>
          <w:t>законодательством</w:t>
        </w:r>
      </w:hyperlink>
      <w:r w:rsidRPr="00E33FB7">
        <w:rPr>
          <w:rFonts w:ascii="Times New Roman" w:hAnsi="Times New Roman" w:cs="Times New Roman"/>
          <w:sz w:val="20"/>
          <w:szCs w:val="20"/>
        </w:rPr>
        <w:t xml:space="preserve"> Российской Федерации в области персональных данных с особенностями, предусмотренными </w:t>
      </w:r>
      <w:hyperlink r:id="rId11" w:history="1">
        <w:r w:rsidRPr="00E33FB7">
          <w:rPr>
            <w:rStyle w:val="a4"/>
            <w:rFonts w:ascii="Times New Roman" w:hAnsi="Times New Roman" w:cs="Times New Roman"/>
            <w:sz w:val="20"/>
            <w:szCs w:val="20"/>
          </w:rPr>
          <w:t>главой 14</w:t>
        </w:r>
      </w:hyperlink>
      <w:r w:rsidRPr="00E33FB7">
        <w:rPr>
          <w:rFonts w:ascii="Times New Roman" w:hAnsi="Times New Roman" w:cs="Times New Roman"/>
          <w:sz w:val="20"/>
          <w:szCs w:val="20"/>
        </w:rPr>
        <w:t xml:space="preserve"> Трудового кодекса Российской Федерации.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Статья 26.</w:t>
      </w:r>
      <w:r w:rsidRPr="00E33FB7">
        <w:rPr>
          <w:rFonts w:ascii="Times New Roman" w:hAnsi="Times New Roman" w:cs="Times New Roman"/>
          <w:sz w:val="20"/>
          <w:szCs w:val="20"/>
        </w:rPr>
        <w:t xml:space="preserve"> </w:t>
      </w:r>
      <w:r w:rsidRPr="00E33FB7">
        <w:rPr>
          <w:rFonts w:ascii="Times New Roman" w:hAnsi="Times New Roman" w:cs="Times New Roman"/>
          <w:b/>
          <w:sz w:val="20"/>
          <w:szCs w:val="20"/>
        </w:rPr>
        <w:t>Порядок ведения личного дела муниципального служащего</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w:t>
      </w:r>
      <w:r w:rsidR="002702BA">
        <w:rPr>
          <w:rFonts w:ascii="Times New Roman" w:hAnsi="Times New Roman" w:cs="Times New Roman"/>
          <w:sz w:val="20"/>
          <w:szCs w:val="20"/>
        </w:rPr>
        <w:t xml:space="preserve">льнением с муниципальной службы </w:t>
      </w:r>
      <w:r w:rsidRPr="00E33FB7">
        <w:rPr>
          <w:rFonts w:ascii="Times New Roman" w:hAnsi="Times New Roman" w:cs="Times New Roman"/>
          <w:sz w:val="20"/>
          <w:szCs w:val="2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w:t>
      </w:r>
      <w:r w:rsidR="002702BA">
        <w:rPr>
          <w:rFonts w:ascii="Times New Roman" w:hAnsi="Times New Roman" w:cs="Times New Roman"/>
          <w:sz w:val="20"/>
          <w:szCs w:val="20"/>
        </w:rPr>
        <w:t xml:space="preserve">нему месту муниципальной службы </w:t>
      </w:r>
      <w:r w:rsidRPr="00E33FB7">
        <w:rPr>
          <w:rFonts w:ascii="Times New Roman" w:hAnsi="Times New Roman" w:cs="Times New Roman"/>
          <w:sz w:val="20"/>
          <w:szCs w:val="20"/>
        </w:rPr>
        <w:t>3. При ликвидации органа местного самоуправления, избирательной комиссии Завитинского муниципального округа,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которым переданы функции ликвидированных органа местного самоуправления, избирательной комиссии муниципального округа, или их правопреемникам.</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Статья 27.</w:t>
      </w:r>
      <w:r w:rsidRPr="00E33FB7">
        <w:rPr>
          <w:rFonts w:ascii="Times New Roman" w:hAnsi="Times New Roman" w:cs="Times New Roman"/>
          <w:sz w:val="20"/>
          <w:szCs w:val="20"/>
        </w:rPr>
        <w:t xml:space="preserve"> </w:t>
      </w:r>
      <w:r w:rsidRPr="00E33FB7">
        <w:rPr>
          <w:rFonts w:ascii="Times New Roman" w:hAnsi="Times New Roman" w:cs="Times New Roman"/>
          <w:b/>
          <w:sz w:val="20"/>
          <w:szCs w:val="20"/>
        </w:rPr>
        <w:t xml:space="preserve">Реестр муниципальных служащих в Завитинском муниципальном округе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 Завитинском муниципальном округе ведется реестр муниципальных служащих.</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Муниципальный служащий, уволенный с муниципальной службы, исключается из реестра муниципальных служащих в день увольнения.</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Порядок ведения реестра муниципальных служащих утверждается</w:t>
      </w:r>
      <w:r w:rsidR="002702BA">
        <w:rPr>
          <w:rFonts w:ascii="Times New Roman" w:hAnsi="Times New Roman" w:cs="Times New Roman"/>
          <w:sz w:val="20"/>
          <w:szCs w:val="20"/>
        </w:rPr>
        <w:t xml:space="preserve"> муниципальным правовым актом. </w:t>
      </w:r>
      <w:r w:rsidRPr="00E33FB7">
        <w:rPr>
          <w:rFonts w:ascii="Times New Roman" w:hAnsi="Times New Roman" w:cs="Times New Roman"/>
          <w:b/>
          <w:bCs/>
          <w:sz w:val="20"/>
          <w:szCs w:val="20"/>
        </w:rPr>
        <w:t>Статья 27.</w:t>
      </w:r>
      <w:r w:rsidRPr="00E33FB7">
        <w:rPr>
          <w:rFonts w:ascii="Times New Roman" w:hAnsi="Times New Roman" w:cs="Times New Roman"/>
          <w:sz w:val="20"/>
          <w:szCs w:val="20"/>
        </w:rPr>
        <w:t xml:space="preserve"> </w:t>
      </w:r>
      <w:r w:rsidRPr="00E33FB7">
        <w:rPr>
          <w:rFonts w:ascii="Times New Roman" w:hAnsi="Times New Roman" w:cs="Times New Roman"/>
          <w:b/>
          <w:sz w:val="20"/>
          <w:szCs w:val="20"/>
        </w:rPr>
        <w:t>Приоритетные направления формирования кадрового состава муниципальной службы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1. В соответствии с Федеральным законом «О муниципальной службе в Российской Федерации» приоритетными направлениями формирования кадрового состава муниципальной службы являются:</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 назначение на должности муниципальной службы высококвалифицированных специалистов с учетом их профессиональных качеств и компетентности;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2) содействие продвижению по службе муниципальных служащих;</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3) подготовка кадров для муниципальной службы и дополнительное профессиональное образование муниципальных служащих;</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4) создание кадрового резерва и</w:t>
      </w:r>
      <w:r w:rsidR="002702BA">
        <w:rPr>
          <w:rFonts w:ascii="Times New Roman" w:hAnsi="Times New Roman" w:cs="Times New Roman"/>
          <w:sz w:val="20"/>
          <w:szCs w:val="20"/>
        </w:rPr>
        <w:t xml:space="preserve"> его эффективное использование; </w:t>
      </w:r>
      <w:r w:rsidRPr="00E33FB7">
        <w:rPr>
          <w:rFonts w:ascii="Times New Roman" w:hAnsi="Times New Roman" w:cs="Times New Roman"/>
          <w:sz w:val="20"/>
          <w:szCs w:val="20"/>
        </w:rPr>
        <w:t>5) оценка результатов работы муниципальных служащих пос</w:t>
      </w:r>
      <w:r w:rsidR="002702BA">
        <w:rPr>
          <w:rFonts w:ascii="Times New Roman" w:hAnsi="Times New Roman" w:cs="Times New Roman"/>
          <w:sz w:val="20"/>
          <w:szCs w:val="20"/>
        </w:rPr>
        <w:t xml:space="preserve">редством проведения аттестации; </w:t>
      </w:r>
      <w:r w:rsidRPr="00E33FB7">
        <w:rPr>
          <w:rFonts w:ascii="Times New Roman" w:hAnsi="Times New Roman" w:cs="Times New Roman"/>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bCs/>
          <w:sz w:val="20"/>
          <w:szCs w:val="20"/>
        </w:rPr>
        <w:t>Статья 28.</w:t>
      </w:r>
      <w:r w:rsidRPr="00E33FB7">
        <w:rPr>
          <w:rFonts w:ascii="Times New Roman" w:hAnsi="Times New Roman" w:cs="Times New Roman"/>
          <w:sz w:val="20"/>
          <w:szCs w:val="20"/>
        </w:rPr>
        <w:t xml:space="preserve"> </w:t>
      </w:r>
      <w:r w:rsidRPr="00E33FB7">
        <w:rPr>
          <w:rFonts w:ascii="Times New Roman" w:hAnsi="Times New Roman" w:cs="Times New Roman"/>
          <w:b/>
          <w:sz w:val="20"/>
          <w:szCs w:val="20"/>
        </w:rPr>
        <w:t>Кадровый</w:t>
      </w:r>
      <w:r w:rsidR="002702BA">
        <w:rPr>
          <w:rFonts w:ascii="Times New Roman" w:hAnsi="Times New Roman" w:cs="Times New Roman"/>
          <w:b/>
          <w:sz w:val="20"/>
          <w:szCs w:val="20"/>
        </w:rPr>
        <w:t xml:space="preserve"> резерв на муниципальной службе </w:t>
      </w:r>
      <w:r w:rsidRPr="00E33FB7">
        <w:rPr>
          <w:rFonts w:ascii="Times New Roman" w:hAnsi="Times New Roman" w:cs="Times New Roman"/>
          <w:sz w:val="20"/>
          <w:szCs w:val="20"/>
        </w:rPr>
        <w:t>В Завитинском муниципальном округе создается кадровый резерв для замещения вакантных дол</w:t>
      </w:r>
      <w:r w:rsidR="002702BA">
        <w:rPr>
          <w:rFonts w:ascii="Times New Roman" w:hAnsi="Times New Roman" w:cs="Times New Roman"/>
          <w:sz w:val="20"/>
          <w:szCs w:val="20"/>
        </w:rPr>
        <w:t xml:space="preserve">жностей муниципальной службы.   </w:t>
      </w:r>
      <w:r w:rsidRPr="00E33FB7">
        <w:rPr>
          <w:rFonts w:ascii="Times New Roman" w:hAnsi="Times New Roman" w:cs="Times New Roman"/>
          <w:sz w:val="20"/>
          <w:szCs w:val="20"/>
        </w:rPr>
        <w:t xml:space="preserve">Порядок создания кадрового резерва определяется муниципальным правовым актом, принимаемым Советом народных депутатов Завитинского муниципального округа. </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b/>
          <w:sz w:val="20"/>
          <w:szCs w:val="20"/>
        </w:rPr>
        <w:t>Раздел 9. ФИНА</w:t>
      </w:r>
      <w:r w:rsidR="002702BA">
        <w:rPr>
          <w:rFonts w:ascii="Times New Roman" w:hAnsi="Times New Roman" w:cs="Times New Roman"/>
          <w:b/>
          <w:sz w:val="20"/>
          <w:szCs w:val="20"/>
        </w:rPr>
        <w:t xml:space="preserve">НСИРОВАНИЕ МУНИЦИПАЛЬНОЙ СЛУЖБЫ </w:t>
      </w:r>
      <w:r w:rsidRPr="00E33FB7">
        <w:rPr>
          <w:rFonts w:ascii="Times New Roman" w:hAnsi="Times New Roman" w:cs="Times New Roman"/>
          <w:b/>
          <w:bCs/>
          <w:sz w:val="20"/>
          <w:szCs w:val="20"/>
        </w:rPr>
        <w:t xml:space="preserve">Статья 29. </w:t>
      </w:r>
      <w:r w:rsidRPr="00E33FB7">
        <w:rPr>
          <w:rFonts w:ascii="Times New Roman" w:hAnsi="Times New Roman" w:cs="Times New Roman"/>
          <w:b/>
          <w:sz w:val="20"/>
          <w:szCs w:val="20"/>
        </w:rPr>
        <w:t>Финансирование муниципальной службы</w:t>
      </w:r>
      <w:r w:rsidR="002702BA">
        <w:rPr>
          <w:rFonts w:ascii="Times New Roman" w:hAnsi="Times New Roman" w:cs="Times New Roman"/>
          <w:color w:val="000000"/>
          <w:spacing w:val="-7"/>
          <w:sz w:val="20"/>
          <w:szCs w:val="20"/>
        </w:rPr>
        <w:t xml:space="preserve"> </w:t>
      </w:r>
      <w:r w:rsidRPr="00E33FB7">
        <w:rPr>
          <w:rFonts w:ascii="Times New Roman" w:hAnsi="Times New Roman" w:cs="Times New Roman"/>
          <w:sz w:val="20"/>
          <w:szCs w:val="20"/>
        </w:rPr>
        <w:t xml:space="preserve">Финансирование муниципальной службы осуществляется за счет средств бюджета Завитинского муниципального округа. </w:t>
      </w:r>
    </w:p>
    <w:p w14:paraId="11B5A239" w14:textId="77777777" w:rsidR="00064918" w:rsidRDefault="00064918" w:rsidP="006467A0">
      <w:pPr>
        <w:spacing w:after="0" w:line="240" w:lineRule="auto"/>
        <w:jc w:val="both"/>
        <w:rPr>
          <w:rFonts w:ascii="Times New Roman" w:hAnsi="Times New Roman"/>
          <w:sz w:val="20"/>
          <w:szCs w:val="20"/>
        </w:rPr>
      </w:pPr>
    </w:p>
    <w:p w14:paraId="768EDC3E" w14:textId="77777777" w:rsidR="00064918" w:rsidRDefault="00064918" w:rsidP="006467A0">
      <w:pPr>
        <w:spacing w:after="0" w:line="240" w:lineRule="auto"/>
        <w:jc w:val="both"/>
        <w:rPr>
          <w:rFonts w:ascii="Times New Roman" w:hAnsi="Times New Roman"/>
          <w:sz w:val="20"/>
          <w:szCs w:val="20"/>
        </w:rPr>
      </w:pPr>
    </w:p>
    <w:p w14:paraId="61A43F1E" w14:textId="17B9EF40" w:rsidR="00064918" w:rsidRDefault="00064918" w:rsidP="00064918">
      <w:pPr>
        <w:spacing w:after="0" w:line="240" w:lineRule="auto"/>
        <w:jc w:val="both"/>
        <w:rPr>
          <w:rFonts w:ascii="Times New Roman" w:hAnsi="Times New Roman"/>
          <w:b/>
          <w:sz w:val="20"/>
          <w:szCs w:val="20"/>
        </w:rPr>
      </w:pPr>
      <w:r w:rsidRPr="004408DD">
        <w:rPr>
          <w:rFonts w:ascii="Times New Roman" w:hAnsi="Times New Roman"/>
          <w:b/>
          <w:sz w:val="20"/>
          <w:szCs w:val="20"/>
        </w:rPr>
        <w:lastRenderedPageBreak/>
        <w:t>Р</w:t>
      </w:r>
      <w:r>
        <w:rPr>
          <w:rFonts w:ascii="Times New Roman" w:hAnsi="Times New Roman"/>
          <w:b/>
          <w:sz w:val="20"/>
          <w:szCs w:val="20"/>
        </w:rPr>
        <w:t xml:space="preserve">ешение Совета народных депутатов Завитинского муниципального округа от 22.12.2022                                       № </w:t>
      </w:r>
      <w:r>
        <w:rPr>
          <w:rFonts w:ascii="Times New Roman" w:hAnsi="Times New Roman"/>
          <w:b/>
          <w:sz w:val="20"/>
          <w:szCs w:val="20"/>
        </w:rPr>
        <w:t>71</w:t>
      </w:r>
      <w:r>
        <w:rPr>
          <w:rFonts w:ascii="Times New Roman" w:hAnsi="Times New Roman"/>
          <w:b/>
          <w:sz w:val="20"/>
          <w:szCs w:val="20"/>
        </w:rPr>
        <w:t>/8</w:t>
      </w:r>
    </w:p>
    <w:p w14:paraId="3B08E2E5" w14:textId="75164F37" w:rsidR="006467A0" w:rsidRPr="006467A0" w:rsidRDefault="006467A0" w:rsidP="006467A0">
      <w:pPr>
        <w:spacing w:after="0" w:line="240" w:lineRule="auto"/>
        <w:jc w:val="both"/>
        <w:rPr>
          <w:rFonts w:ascii="Times New Roman" w:hAnsi="Times New Roman"/>
          <w:b/>
          <w:sz w:val="20"/>
          <w:szCs w:val="20"/>
        </w:rPr>
      </w:pPr>
      <w:r w:rsidRPr="006467A0">
        <w:rPr>
          <w:rFonts w:ascii="Times New Roman" w:hAnsi="Times New Roman"/>
          <w:sz w:val="20"/>
          <w:szCs w:val="20"/>
        </w:rPr>
        <w:t xml:space="preserve">Об утверждении «Положения </w:t>
      </w:r>
      <w:r w:rsidRPr="006467A0">
        <w:rPr>
          <w:rFonts w:ascii="Times New Roman" w:hAnsi="Times New Roman"/>
          <w:bCs/>
          <w:color w:val="000000"/>
          <w:sz w:val="20"/>
          <w:szCs w:val="20"/>
        </w:rPr>
        <w:t>об условиях, порядке назначения, выплаты, индексации и перерасчета пенсии за выслугу лет лицам, замещавшим муниципальные должности и осуществлявшим свои полномочия на постоянной основе в органах местного самоуправления Завитинского муниципального округа»</w:t>
      </w:r>
      <w:r>
        <w:rPr>
          <w:rFonts w:ascii="Times New Roman" w:hAnsi="Times New Roman"/>
          <w:b/>
          <w:sz w:val="20"/>
          <w:szCs w:val="20"/>
        </w:rPr>
        <w:t xml:space="preserve"> </w:t>
      </w:r>
      <w:r w:rsidRPr="006467A0">
        <w:rPr>
          <w:rFonts w:ascii="Times New Roman" w:hAnsi="Times New Roman"/>
          <w:sz w:val="20"/>
          <w:szCs w:val="20"/>
        </w:rPr>
        <w:t>Принято решением Сове</w:t>
      </w:r>
      <w:r>
        <w:rPr>
          <w:rFonts w:ascii="Times New Roman" w:hAnsi="Times New Roman"/>
          <w:sz w:val="20"/>
          <w:szCs w:val="20"/>
        </w:rPr>
        <w:t xml:space="preserve">та народных депутатов </w:t>
      </w:r>
      <w:r w:rsidRPr="006467A0">
        <w:rPr>
          <w:rFonts w:ascii="Times New Roman" w:hAnsi="Times New Roman"/>
          <w:sz w:val="20"/>
          <w:szCs w:val="20"/>
        </w:rPr>
        <w:t>Завитинского муниципального округа</w:t>
      </w:r>
      <w:r>
        <w:rPr>
          <w:rFonts w:ascii="Times New Roman" w:hAnsi="Times New Roman"/>
          <w:sz w:val="20"/>
          <w:szCs w:val="20"/>
        </w:rPr>
        <w:t xml:space="preserve">  </w:t>
      </w:r>
      <w:r w:rsidRPr="006467A0">
        <w:rPr>
          <w:rFonts w:ascii="Times New Roman" w:hAnsi="Times New Roman"/>
          <w:sz w:val="20"/>
          <w:szCs w:val="20"/>
        </w:rPr>
        <w:t>22 декабря 2021</w:t>
      </w:r>
      <w:r>
        <w:rPr>
          <w:rFonts w:ascii="Times New Roman" w:hAnsi="Times New Roman"/>
          <w:b/>
          <w:sz w:val="20"/>
          <w:szCs w:val="20"/>
        </w:rPr>
        <w:t xml:space="preserve"> </w:t>
      </w:r>
      <w:r w:rsidRPr="006467A0">
        <w:rPr>
          <w:rFonts w:ascii="Times New Roman" w:hAnsi="Times New Roman"/>
          <w:sz w:val="20"/>
          <w:szCs w:val="20"/>
        </w:rPr>
        <w:t xml:space="preserve">Руководствуясь положениями Конституции Российской Федерации, Федеральным законом от 06.10.2003 № 131-ФЗ «Об общих принципах организации местного самоуправления в Российской Федерации», Законами Амурской области от 13.12.2006 № 260-ОЗ «О государственных должностях Амурской области», от 30.06.2008 № 71-ОЗ «О некоторых гарантиях депутатам представительных органов муниципальных образований и лицам, замещающим (замещавшим) муниципальные должности в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Уставом Завитинского муниципального округа, Положением о муниципальной службе в Завитинском муниципальном округе, утвержденным решением Совета народных депутатов Завитинского муниципального округа от 22.12.2021 .№ 70/8, Совет народных депутатов Завитинского муниципального округа </w:t>
      </w:r>
    </w:p>
    <w:p w14:paraId="5EF54075" w14:textId="77777777" w:rsidR="006467A0" w:rsidRPr="006467A0" w:rsidRDefault="006467A0" w:rsidP="006467A0">
      <w:pPr>
        <w:spacing w:after="0" w:line="240" w:lineRule="auto"/>
        <w:jc w:val="both"/>
        <w:rPr>
          <w:rFonts w:ascii="Times New Roman" w:hAnsi="Times New Roman" w:cs="Times New Roman"/>
          <w:b/>
          <w:sz w:val="20"/>
          <w:szCs w:val="20"/>
        </w:rPr>
      </w:pPr>
      <w:r w:rsidRPr="006467A0">
        <w:rPr>
          <w:rFonts w:ascii="Times New Roman" w:hAnsi="Times New Roman" w:cs="Times New Roman"/>
          <w:b/>
          <w:sz w:val="20"/>
          <w:szCs w:val="20"/>
        </w:rPr>
        <w:t xml:space="preserve">р е ш и л:  </w:t>
      </w:r>
      <w:r w:rsidRPr="006467A0">
        <w:rPr>
          <w:rFonts w:ascii="Times New Roman" w:hAnsi="Times New Roman" w:cs="Times New Roman"/>
          <w:sz w:val="20"/>
          <w:szCs w:val="20"/>
        </w:rPr>
        <w:t xml:space="preserve"> 1.Утвердить прилагаемое Положение «О</w:t>
      </w:r>
      <w:r w:rsidRPr="006467A0">
        <w:rPr>
          <w:rFonts w:ascii="Times New Roman" w:hAnsi="Times New Roman" w:cs="Times New Roman"/>
          <w:bCs/>
          <w:color w:val="000000"/>
          <w:sz w:val="20"/>
          <w:szCs w:val="20"/>
        </w:rPr>
        <w:t>б условиях, порядке назначения, выплаты, индексации и перерасчета пенсии за выслугу лет лицам, замещавшим муниципальные должности и осуществлявшим свои полномочия на постоянной основе в органах местного самоуправления Завитинского муниципального округа»</w:t>
      </w:r>
      <w:r w:rsidRPr="006467A0">
        <w:rPr>
          <w:rFonts w:ascii="Times New Roman" w:hAnsi="Times New Roman" w:cs="Times New Roman"/>
          <w:sz w:val="20"/>
          <w:szCs w:val="20"/>
        </w:rPr>
        <w:t>.</w:t>
      </w:r>
      <w:r w:rsidRPr="006467A0">
        <w:rPr>
          <w:rFonts w:ascii="Times New Roman" w:hAnsi="Times New Roman" w:cs="Times New Roman"/>
          <w:b/>
          <w:sz w:val="20"/>
          <w:szCs w:val="20"/>
        </w:rPr>
        <w:t xml:space="preserve"> </w:t>
      </w:r>
      <w:r w:rsidRPr="006467A0">
        <w:rPr>
          <w:rFonts w:ascii="Times New Roman" w:hAnsi="Times New Roman" w:cs="Times New Roman"/>
          <w:sz w:val="20"/>
          <w:szCs w:val="20"/>
        </w:rPr>
        <w:t>2. Настоящее решение вступает в силу после его официального опубликования.</w:t>
      </w:r>
    </w:p>
    <w:p w14:paraId="01B6BD79" w14:textId="77777777" w:rsidR="006467A0" w:rsidRPr="006467A0" w:rsidRDefault="006467A0" w:rsidP="006467A0">
      <w:pPr>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 xml:space="preserve">Глава Завитинского муниципального округа                                                                                                                     </w:t>
      </w:r>
      <w:proofErr w:type="spellStart"/>
      <w:r w:rsidRPr="006467A0">
        <w:rPr>
          <w:rFonts w:ascii="Times New Roman" w:hAnsi="Times New Roman" w:cs="Times New Roman"/>
          <w:sz w:val="20"/>
          <w:szCs w:val="20"/>
        </w:rPr>
        <w:t>С.С.Линевич</w:t>
      </w:r>
      <w:proofErr w:type="spellEnd"/>
    </w:p>
    <w:p w14:paraId="4B4EB864"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bCs/>
          <w:color w:val="000000"/>
          <w:sz w:val="20"/>
          <w:szCs w:val="20"/>
        </w:rPr>
      </w:pPr>
      <w:bookmarkStart w:id="7" w:name="sub_1000"/>
      <w:r w:rsidRPr="006467A0">
        <w:rPr>
          <w:rFonts w:ascii="Times New Roman" w:hAnsi="Times New Roman" w:cs="Times New Roman"/>
          <w:bCs/>
          <w:color w:val="000000"/>
          <w:sz w:val="20"/>
          <w:szCs w:val="20"/>
        </w:rPr>
        <w:t xml:space="preserve">Приложение </w:t>
      </w:r>
      <w:bookmarkEnd w:id="7"/>
      <w:r>
        <w:rPr>
          <w:rFonts w:ascii="Times New Roman" w:hAnsi="Times New Roman" w:cs="Times New Roman"/>
          <w:bCs/>
          <w:color w:val="000000"/>
          <w:sz w:val="20"/>
          <w:szCs w:val="20"/>
        </w:rPr>
        <w:t xml:space="preserve"> </w:t>
      </w:r>
      <w:r w:rsidRPr="006467A0">
        <w:rPr>
          <w:rFonts w:ascii="Times New Roman" w:hAnsi="Times New Roman" w:cs="Times New Roman"/>
          <w:bCs/>
          <w:color w:val="000000"/>
          <w:sz w:val="20"/>
          <w:szCs w:val="20"/>
        </w:rPr>
        <w:t>к решению  Совета народных депутатов Завитинского</w:t>
      </w:r>
      <w:r>
        <w:rPr>
          <w:rFonts w:ascii="Times New Roman" w:hAnsi="Times New Roman" w:cs="Times New Roman"/>
          <w:bCs/>
          <w:color w:val="000000"/>
          <w:sz w:val="20"/>
          <w:szCs w:val="20"/>
        </w:rPr>
        <w:t xml:space="preserve"> </w:t>
      </w:r>
      <w:r w:rsidRPr="006467A0">
        <w:rPr>
          <w:rFonts w:ascii="Times New Roman" w:hAnsi="Times New Roman" w:cs="Times New Roman"/>
          <w:bCs/>
          <w:color w:val="000000"/>
          <w:sz w:val="20"/>
          <w:szCs w:val="20"/>
        </w:rPr>
        <w:t>муниципального округа</w:t>
      </w:r>
      <w:r>
        <w:rPr>
          <w:rFonts w:ascii="Times New Roman" w:hAnsi="Times New Roman" w:cs="Times New Roman"/>
          <w:bCs/>
          <w:color w:val="000000"/>
          <w:sz w:val="20"/>
          <w:szCs w:val="20"/>
        </w:rPr>
        <w:t xml:space="preserve"> </w:t>
      </w:r>
      <w:r w:rsidRPr="006467A0">
        <w:rPr>
          <w:rFonts w:ascii="Times New Roman" w:hAnsi="Times New Roman" w:cs="Times New Roman"/>
          <w:bCs/>
          <w:color w:val="000000"/>
          <w:sz w:val="20"/>
          <w:szCs w:val="20"/>
        </w:rPr>
        <w:t>от 22.12.2021 № 71/8</w:t>
      </w:r>
      <w:r>
        <w:rPr>
          <w:rFonts w:ascii="Times New Roman" w:hAnsi="Times New Roman" w:cs="Times New Roman"/>
          <w:bCs/>
          <w:color w:val="000000"/>
          <w:sz w:val="20"/>
          <w:szCs w:val="20"/>
        </w:rPr>
        <w:t xml:space="preserve"> </w:t>
      </w:r>
      <w:r w:rsidRPr="006467A0">
        <w:rPr>
          <w:rFonts w:ascii="Times New Roman" w:hAnsi="Times New Roman" w:cs="Times New Roman"/>
          <w:bCs/>
          <w:color w:val="000000"/>
          <w:sz w:val="20"/>
          <w:szCs w:val="20"/>
        </w:rPr>
        <w:t>Об условиях, порядке назначения, выплаты, индексации и перерасчета пенсии за выслугу лет лицам, замещавшим муниципальные должности и осуществлявшим свои полномочия на постоянной основе в органах местного самоуправления Завитинского муниципального округа</w:t>
      </w:r>
      <w:bookmarkStart w:id="8" w:name="sub_100"/>
      <w:r>
        <w:rPr>
          <w:rFonts w:ascii="Times New Roman" w:hAnsi="Times New Roman" w:cs="Times New Roman"/>
          <w:bCs/>
          <w:color w:val="000000"/>
          <w:sz w:val="20"/>
          <w:szCs w:val="20"/>
        </w:rPr>
        <w:t xml:space="preserve"> </w:t>
      </w:r>
      <w:r w:rsidRPr="006467A0">
        <w:rPr>
          <w:rFonts w:ascii="Times New Roman" w:hAnsi="Times New Roman" w:cs="Times New Roman"/>
          <w:b/>
          <w:bCs/>
          <w:color w:val="000000"/>
          <w:sz w:val="20"/>
          <w:szCs w:val="20"/>
        </w:rPr>
        <w:t>I. Общие положения</w:t>
      </w:r>
      <w:bookmarkStart w:id="9" w:name="sub_11"/>
      <w:bookmarkEnd w:id="8"/>
      <w:r>
        <w:rPr>
          <w:rFonts w:ascii="Times New Roman" w:hAnsi="Times New Roman" w:cs="Times New Roman"/>
          <w:b/>
          <w:bCs/>
          <w:color w:val="000000"/>
          <w:sz w:val="20"/>
          <w:szCs w:val="20"/>
        </w:rPr>
        <w:t xml:space="preserve"> </w:t>
      </w:r>
      <w:r w:rsidRPr="006467A0">
        <w:rPr>
          <w:rFonts w:ascii="Times New Roman" w:hAnsi="Times New Roman" w:cs="Times New Roman"/>
          <w:sz w:val="20"/>
          <w:szCs w:val="20"/>
        </w:rPr>
        <w:t xml:space="preserve"> 1.1. Настоящее Положение определяет условия предоставления права на пенсию за выслугу лет, порядок назначения, выплаты, индексации и перерасчета пенсии за выслугу лет </w:t>
      </w:r>
      <w:r w:rsidRPr="006467A0">
        <w:rPr>
          <w:rFonts w:ascii="Times New Roman" w:hAnsi="Times New Roman" w:cs="Times New Roman"/>
          <w:color w:val="000000"/>
          <w:sz w:val="20"/>
          <w:szCs w:val="20"/>
        </w:rPr>
        <w:t>лицам, замещавшим муниципальные должности и осуществлявшим свои полномочия на постоянной основе в органах местного самоуправления Завитинского муниципального округа</w:t>
      </w:r>
      <w:r w:rsidRPr="006467A0">
        <w:rPr>
          <w:rFonts w:ascii="Times New Roman" w:hAnsi="Times New Roman" w:cs="Times New Roman"/>
          <w:sz w:val="20"/>
          <w:szCs w:val="20"/>
        </w:rPr>
        <w:t>, а также иным лицам, указанным в п.2.1 настоящего Положения (далее – лицам, замещавшим муниципальные должности).</w:t>
      </w:r>
      <w:bookmarkEnd w:id="9"/>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1.2. Правовые условия установления пенсии за выслугу лет лицам, замещавшим муниципальные должности определены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Амурской области от 13.12.2006 № 260-ОЗ «О государственных должностях Амурской области», от 30.06.2008 № 71-ОЗ «О некоторых гарантиях депутатам представительных органов муниципальных образований и лицам, замещающим (замещавшим) муниципальные должности в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Уставом Завитинского муниципального округа, Положением о муниципальной службе в Завитинском муниципальном округе, утвержденным решением Совета народных депутатов Завитинского муниципального округа </w:t>
      </w:r>
      <w:r w:rsidRPr="006467A0">
        <w:rPr>
          <w:rFonts w:ascii="Times New Roman" w:hAnsi="Times New Roman" w:cs="Times New Roman"/>
          <w:bCs/>
          <w:sz w:val="20"/>
          <w:szCs w:val="20"/>
        </w:rPr>
        <w:t>от 22.12.2021 № 70/8.</w:t>
      </w:r>
      <w:bookmarkStart w:id="10" w:name="sub_200"/>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1.3.Лица, замещавшие муниципальные должности, имеют право на получение пенсии за выслугу лет в порядке и на условиях, установленных Законами Амурской области от 13.12.2006 № 260-ОЗ «О государственных должностях Амурской области», от 30.06.2008 № 71-ОЗ «О некоторых гарантиях депутатам представительных органов муниципальных образований и лицам, замещающим (замещавшим) муниципальные должности в Амурской области» для лиц, замещавших государственные должности области и настоящим Положением.</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1.4. Информация о назначении, выплате, индексации и перерасчете пенсии за выслугу лет лицам, указанным в п. 2.1 настоящего Положения, размещается посредством использования Единой государственной информационной системы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Информация о пенсии за выслугу лет, выплачиваемой (выплаченной) лицам, указанным в п. 2.1. настоящего Положения, может быть получена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r>
        <w:rPr>
          <w:rFonts w:ascii="Times New Roman" w:hAnsi="Times New Roman" w:cs="Times New Roman"/>
          <w:bCs/>
          <w:color w:val="000000"/>
          <w:sz w:val="20"/>
          <w:szCs w:val="20"/>
        </w:rPr>
        <w:t xml:space="preserve"> </w:t>
      </w:r>
      <w:r w:rsidRPr="006467A0">
        <w:rPr>
          <w:rFonts w:ascii="Times New Roman" w:hAnsi="Times New Roman" w:cs="Times New Roman"/>
          <w:b/>
          <w:sz w:val="20"/>
          <w:szCs w:val="20"/>
          <w:lang w:val="en-US"/>
        </w:rPr>
        <w:t>II</w:t>
      </w:r>
      <w:r w:rsidRPr="006467A0">
        <w:rPr>
          <w:rFonts w:ascii="Times New Roman" w:hAnsi="Times New Roman" w:cs="Times New Roman"/>
          <w:b/>
          <w:sz w:val="20"/>
          <w:szCs w:val="20"/>
        </w:rPr>
        <w:t>. Условия предоставления права на пенсию за выслугу лет</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2.1. Право на пенсию за выслугу лет за счет средств бюджета Завитинского муниципального округа, при соблюдении всех условий, установленных настоящим Положением имеют: </w:t>
      </w:r>
      <w:r>
        <w:rPr>
          <w:rFonts w:ascii="Times New Roman" w:hAnsi="Times New Roman" w:cs="Times New Roman"/>
          <w:bCs/>
          <w:color w:val="000000"/>
          <w:sz w:val="20"/>
          <w:szCs w:val="20"/>
        </w:rPr>
        <w:t xml:space="preserve"> </w:t>
      </w:r>
      <w:r w:rsidRPr="006467A0">
        <w:rPr>
          <w:rFonts w:ascii="Times New Roman" w:hAnsi="Times New Roman" w:cs="Times New Roman"/>
          <w:color w:val="000000"/>
          <w:sz w:val="20"/>
          <w:szCs w:val="20"/>
        </w:rPr>
        <w:t>- лица, замещавшие муниципальные должности в органах местного самоуправления Завитинского муниципального округа</w:t>
      </w:r>
      <w:r w:rsidRPr="006467A0">
        <w:rPr>
          <w:rFonts w:ascii="Times New Roman" w:hAnsi="Times New Roman" w:cs="Times New Roman"/>
          <w:sz w:val="20"/>
          <w:szCs w:val="20"/>
        </w:rPr>
        <w:t>;</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 </w:t>
      </w:r>
      <w:r w:rsidRPr="006467A0">
        <w:rPr>
          <w:rFonts w:ascii="Times New Roman" w:hAnsi="Times New Roman" w:cs="Times New Roman"/>
          <w:color w:val="000000"/>
          <w:sz w:val="20"/>
          <w:szCs w:val="20"/>
        </w:rPr>
        <w:t>лица, замещавшие муниципальные должности в органах местного самоуправления Завитинского района</w:t>
      </w:r>
      <w:r w:rsidRPr="006467A0">
        <w:rPr>
          <w:rFonts w:ascii="Times New Roman" w:hAnsi="Times New Roman" w:cs="Times New Roman"/>
          <w:sz w:val="20"/>
          <w:szCs w:val="20"/>
        </w:rPr>
        <w:t>;</w:t>
      </w:r>
      <w:r>
        <w:rPr>
          <w:rFonts w:ascii="Times New Roman" w:hAnsi="Times New Roman" w:cs="Times New Roman"/>
          <w:sz w:val="20"/>
          <w:szCs w:val="20"/>
        </w:rPr>
        <w:t xml:space="preserve"> </w:t>
      </w:r>
      <w:r w:rsidRPr="006467A0">
        <w:rPr>
          <w:rFonts w:ascii="Times New Roman" w:hAnsi="Times New Roman" w:cs="Times New Roman"/>
          <w:sz w:val="20"/>
          <w:szCs w:val="20"/>
        </w:rPr>
        <w:t xml:space="preserve">- лица, замещавшие муниципальные должности органов местного самоуправления </w:t>
      </w:r>
      <w:proofErr w:type="spellStart"/>
      <w:r w:rsidRPr="006467A0">
        <w:rPr>
          <w:rFonts w:ascii="Times New Roman" w:hAnsi="Times New Roman" w:cs="Times New Roman"/>
          <w:color w:val="000000" w:themeColor="text1"/>
          <w:sz w:val="20"/>
          <w:szCs w:val="20"/>
        </w:rPr>
        <w:t>Албазинского</w:t>
      </w:r>
      <w:proofErr w:type="spellEnd"/>
      <w:r w:rsidRPr="006467A0">
        <w:rPr>
          <w:rFonts w:ascii="Times New Roman" w:hAnsi="Times New Roman" w:cs="Times New Roman"/>
          <w:color w:val="000000" w:themeColor="text1"/>
          <w:sz w:val="20"/>
          <w:szCs w:val="20"/>
        </w:rPr>
        <w:t xml:space="preserve">, Антоновского, </w:t>
      </w:r>
      <w:proofErr w:type="spellStart"/>
      <w:r w:rsidRPr="006467A0">
        <w:rPr>
          <w:rFonts w:ascii="Times New Roman" w:hAnsi="Times New Roman" w:cs="Times New Roman"/>
          <w:color w:val="000000" w:themeColor="text1"/>
          <w:sz w:val="20"/>
          <w:szCs w:val="20"/>
        </w:rPr>
        <w:t>Белояровского</w:t>
      </w:r>
      <w:proofErr w:type="spellEnd"/>
      <w:r w:rsidRPr="006467A0">
        <w:rPr>
          <w:rFonts w:ascii="Times New Roman" w:hAnsi="Times New Roman" w:cs="Times New Roman"/>
          <w:color w:val="000000" w:themeColor="text1"/>
          <w:sz w:val="20"/>
          <w:szCs w:val="20"/>
        </w:rPr>
        <w:t xml:space="preserve">, </w:t>
      </w:r>
      <w:proofErr w:type="spellStart"/>
      <w:r w:rsidRPr="006467A0">
        <w:rPr>
          <w:rFonts w:ascii="Times New Roman" w:hAnsi="Times New Roman" w:cs="Times New Roman"/>
          <w:color w:val="000000" w:themeColor="text1"/>
          <w:sz w:val="20"/>
          <w:szCs w:val="20"/>
        </w:rPr>
        <w:t>Болдыревского</w:t>
      </w:r>
      <w:proofErr w:type="spellEnd"/>
      <w:r w:rsidRPr="006467A0">
        <w:rPr>
          <w:rFonts w:ascii="Times New Roman" w:hAnsi="Times New Roman" w:cs="Times New Roman"/>
          <w:color w:val="000000" w:themeColor="text1"/>
          <w:sz w:val="20"/>
          <w:szCs w:val="20"/>
        </w:rPr>
        <w:t xml:space="preserve">, </w:t>
      </w:r>
      <w:proofErr w:type="spellStart"/>
      <w:r w:rsidRPr="006467A0">
        <w:rPr>
          <w:rFonts w:ascii="Times New Roman" w:hAnsi="Times New Roman" w:cs="Times New Roman"/>
          <w:color w:val="000000" w:themeColor="text1"/>
          <w:sz w:val="20"/>
          <w:szCs w:val="20"/>
        </w:rPr>
        <w:t>Верхнеильиновского</w:t>
      </w:r>
      <w:proofErr w:type="spellEnd"/>
      <w:r w:rsidRPr="006467A0">
        <w:rPr>
          <w:rFonts w:ascii="Times New Roman" w:hAnsi="Times New Roman" w:cs="Times New Roman"/>
          <w:color w:val="000000" w:themeColor="text1"/>
          <w:sz w:val="20"/>
          <w:szCs w:val="20"/>
        </w:rPr>
        <w:t xml:space="preserve">, </w:t>
      </w:r>
      <w:proofErr w:type="spellStart"/>
      <w:r w:rsidRPr="006467A0">
        <w:rPr>
          <w:rFonts w:ascii="Times New Roman" w:hAnsi="Times New Roman" w:cs="Times New Roman"/>
          <w:color w:val="000000" w:themeColor="text1"/>
          <w:sz w:val="20"/>
          <w:szCs w:val="20"/>
        </w:rPr>
        <w:t>Иннокентьевского</w:t>
      </w:r>
      <w:proofErr w:type="spellEnd"/>
      <w:r w:rsidRPr="006467A0">
        <w:rPr>
          <w:rFonts w:ascii="Times New Roman" w:hAnsi="Times New Roman" w:cs="Times New Roman"/>
          <w:color w:val="000000" w:themeColor="text1"/>
          <w:sz w:val="20"/>
          <w:szCs w:val="20"/>
        </w:rPr>
        <w:t xml:space="preserve">, Куприяновского, </w:t>
      </w:r>
      <w:proofErr w:type="spellStart"/>
      <w:r w:rsidRPr="006467A0">
        <w:rPr>
          <w:rFonts w:ascii="Times New Roman" w:hAnsi="Times New Roman" w:cs="Times New Roman"/>
          <w:color w:val="000000" w:themeColor="text1"/>
          <w:sz w:val="20"/>
          <w:szCs w:val="20"/>
        </w:rPr>
        <w:t>Преображеновского</w:t>
      </w:r>
      <w:proofErr w:type="spellEnd"/>
      <w:r w:rsidRPr="006467A0">
        <w:rPr>
          <w:rFonts w:ascii="Times New Roman" w:hAnsi="Times New Roman" w:cs="Times New Roman"/>
          <w:color w:val="000000" w:themeColor="text1"/>
          <w:sz w:val="20"/>
          <w:szCs w:val="20"/>
        </w:rPr>
        <w:t xml:space="preserve">, </w:t>
      </w:r>
      <w:proofErr w:type="spellStart"/>
      <w:r w:rsidRPr="006467A0">
        <w:rPr>
          <w:rFonts w:ascii="Times New Roman" w:hAnsi="Times New Roman" w:cs="Times New Roman"/>
          <w:color w:val="000000" w:themeColor="text1"/>
          <w:sz w:val="20"/>
          <w:szCs w:val="20"/>
        </w:rPr>
        <w:t>Успеновского</w:t>
      </w:r>
      <w:proofErr w:type="spellEnd"/>
      <w:r w:rsidRPr="006467A0">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 xml:space="preserve">сельсоветов и городского поселения «город Завитинск», в упраздненных в соответствии с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сельских поселениях и городском поселении Завитинского района; </w:t>
      </w:r>
    </w:p>
    <w:p w14:paraId="2604A7BA"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color w:val="000000" w:themeColor="text1"/>
          <w:sz w:val="20"/>
          <w:szCs w:val="20"/>
        </w:rPr>
      </w:pPr>
      <w:r w:rsidRPr="006467A0">
        <w:rPr>
          <w:rFonts w:ascii="Times New Roman" w:hAnsi="Times New Roman" w:cs="Times New Roman"/>
          <w:sz w:val="20"/>
          <w:szCs w:val="20"/>
        </w:rPr>
        <w:t xml:space="preserve">2.2. Лица, замещавшие муниципальные должности имеют право на пенсию за выслугу лет, если они достигли пенсионного возраста или потеряли трудоспособность в период осуществления ими полномочий, и их полномочия не были прекращены в связи с несоблюдением ограничений, запретов, неисполнением обязанностей, установленных Федеральными </w:t>
      </w:r>
      <w:hyperlink r:id="rId12" w:history="1">
        <w:r w:rsidRPr="006467A0">
          <w:rPr>
            <w:rStyle w:val="a4"/>
            <w:rFonts w:ascii="Times New Roman" w:hAnsi="Times New Roman" w:cs="Times New Roman"/>
            <w:color w:val="000000" w:themeColor="text1"/>
            <w:sz w:val="20"/>
            <w:szCs w:val="20"/>
          </w:rPr>
          <w:t>законам</w:t>
        </w:r>
      </w:hyperlink>
      <w:r w:rsidRPr="006467A0">
        <w:rPr>
          <w:rFonts w:ascii="Times New Roman" w:hAnsi="Times New Roman" w:cs="Times New Roman"/>
          <w:color w:val="000000" w:themeColor="text1"/>
          <w:sz w:val="20"/>
          <w:szCs w:val="20"/>
        </w:rPr>
        <w:t xml:space="preserve">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в связи с несоблюдением ограничений, установленных </w:t>
      </w:r>
      <w:hyperlink r:id="rId13" w:history="1">
        <w:r w:rsidRPr="006467A0">
          <w:rPr>
            <w:rStyle w:val="a4"/>
            <w:rFonts w:ascii="Times New Roman" w:hAnsi="Times New Roman" w:cs="Times New Roman"/>
            <w:color w:val="000000" w:themeColor="text1"/>
            <w:sz w:val="20"/>
            <w:szCs w:val="20"/>
          </w:rPr>
          <w:t>пунктом 1 статьи 12</w:t>
        </w:r>
      </w:hyperlink>
      <w:r w:rsidRPr="006467A0">
        <w:rPr>
          <w:rFonts w:ascii="Times New Roman" w:hAnsi="Times New Roman" w:cs="Times New Roman"/>
          <w:color w:val="000000" w:themeColor="text1"/>
          <w:sz w:val="20"/>
          <w:szCs w:val="20"/>
        </w:rPr>
        <w:t xml:space="preserve">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color w:val="000000" w:themeColor="text1"/>
          <w:sz w:val="20"/>
          <w:szCs w:val="20"/>
        </w:rPr>
        <w:t xml:space="preserve"> </w:t>
      </w:r>
      <w:r w:rsidRPr="006467A0">
        <w:rPr>
          <w:rFonts w:ascii="Times New Roman" w:hAnsi="Times New Roman" w:cs="Times New Roman"/>
          <w:b/>
          <w:sz w:val="20"/>
          <w:szCs w:val="20"/>
          <w:lang w:val="en-US"/>
        </w:rPr>
        <w:t>III</w:t>
      </w:r>
      <w:r w:rsidRPr="006467A0">
        <w:rPr>
          <w:rFonts w:ascii="Times New Roman" w:hAnsi="Times New Roman" w:cs="Times New Roman"/>
          <w:b/>
          <w:sz w:val="20"/>
          <w:szCs w:val="20"/>
        </w:rPr>
        <w:t xml:space="preserve"> Назначение пенсии за выслугу лет</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 xml:space="preserve">3.1 Пенсия за выслугу лет назначается по заявлению лица, имеющего право на пенсию за выслугу лет, к страховой пенсии по старости (инвалидности), назначенной в соответствии с Федеральным </w:t>
      </w:r>
      <w:hyperlink r:id="rId14" w:history="1">
        <w:r w:rsidRPr="006467A0">
          <w:rPr>
            <w:rStyle w:val="a4"/>
            <w:rFonts w:ascii="Times New Roman" w:hAnsi="Times New Roman" w:cs="Times New Roman"/>
            <w:sz w:val="20"/>
            <w:szCs w:val="20"/>
          </w:rPr>
          <w:t>законом</w:t>
        </w:r>
      </w:hyperlink>
      <w:r w:rsidRPr="006467A0">
        <w:rPr>
          <w:rFonts w:ascii="Times New Roman" w:hAnsi="Times New Roman" w:cs="Times New Roman"/>
          <w:sz w:val="20"/>
          <w:szCs w:val="20"/>
        </w:rPr>
        <w:t xml:space="preserve"> от 28.12.2013 № 400-ФЗ «О страховых пенсиях». </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 xml:space="preserve">3.2. Лица, имеющие право на пенсию за выслугу лет, вправе обратиться за назначением пенсии за выслугу лет если они достигли пенсионного возраста или потеряли трудоспособность в период осуществления ими полномочий, но не ранее назначения </w:t>
      </w:r>
      <w:r w:rsidRPr="006467A0">
        <w:rPr>
          <w:rFonts w:ascii="Times New Roman" w:hAnsi="Times New Roman" w:cs="Times New Roman"/>
          <w:sz w:val="20"/>
          <w:szCs w:val="20"/>
        </w:rPr>
        <w:lastRenderedPageBreak/>
        <w:t xml:space="preserve">страховой пенсии по старости (инвалидности) в соответствии с Федеральным </w:t>
      </w:r>
      <w:hyperlink r:id="rId15" w:history="1">
        <w:r w:rsidRPr="006467A0">
          <w:rPr>
            <w:rStyle w:val="a4"/>
            <w:rFonts w:ascii="Times New Roman" w:hAnsi="Times New Roman" w:cs="Times New Roman"/>
            <w:sz w:val="20"/>
            <w:szCs w:val="20"/>
          </w:rPr>
          <w:t>законом</w:t>
        </w:r>
      </w:hyperlink>
      <w:r w:rsidRPr="006467A0">
        <w:rPr>
          <w:rFonts w:ascii="Times New Roman" w:hAnsi="Times New Roman" w:cs="Times New Roman"/>
          <w:sz w:val="20"/>
          <w:szCs w:val="20"/>
        </w:rPr>
        <w:t xml:space="preserve"> от 28.12.2013 года № 400-ФЗ «О страховых пенсиях» либо досрочного назначения пенсии в соответствии с </w:t>
      </w:r>
      <w:hyperlink r:id="rId16" w:history="1">
        <w:r w:rsidRPr="006467A0">
          <w:rPr>
            <w:rStyle w:val="a4"/>
            <w:rFonts w:ascii="Times New Roman" w:hAnsi="Times New Roman" w:cs="Times New Roman"/>
            <w:sz w:val="20"/>
            <w:szCs w:val="20"/>
          </w:rPr>
          <w:t>Законом</w:t>
        </w:r>
      </w:hyperlink>
      <w:r w:rsidRPr="006467A0">
        <w:rPr>
          <w:rFonts w:ascii="Times New Roman" w:hAnsi="Times New Roman" w:cs="Times New Roman"/>
          <w:sz w:val="20"/>
          <w:szCs w:val="20"/>
        </w:rPr>
        <w:t xml:space="preserve"> Российс</w:t>
      </w:r>
      <w:r>
        <w:rPr>
          <w:rFonts w:ascii="Times New Roman" w:hAnsi="Times New Roman" w:cs="Times New Roman"/>
          <w:sz w:val="20"/>
          <w:szCs w:val="20"/>
        </w:rPr>
        <w:t xml:space="preserve">кой Федерации 19.04.1991 № 1032 </w:t>
      </w:r>
      <w:r w:rsidRPr="006467A0">
        <w:rPr>
          <w:rFonts w:ascii="Times New Roman" w:hAnsi="Times New Roman" w:cs="Times New Roman"/>
          <w:sz w:val="20"/>
          <w:szCs w:val="20"/>
        </w:rPr>
        <w:t>1 «О занятости населения в Российской Федерации».</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3.3. Назначение, выплата, индексация и перерасчет пенсии за выслугу лет лицам, указанным в п. 2.1. настоящего Положения, производится администрацией Завитинского муниципального округа.</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3.4. Решение о назначении пенсии за выслугу лет оформляется распоряжением главы Завитинского муниципального округа на основании решения комиссии администрации Завитинского муниципального округа по установлению стажа муниципальной службы (далее по тексту – Комиссия). Положение о Комиссии и её персональный состав разрабатываются общим отделом администрации округа и утверждаются главой Завитинского муниципального округа.</w:t>
      </w:r>
      <w:r w:rsidRPr="006467A0">
        <w:rPr>
          <w:rFonts w:ascii="Times New Roman" w:hAnsi="Times New Roman" w:cs="Times New Roman"/>
          <w:b/>
          <w:sz w:val="20"/>
          <w:szCs w:val="20"/>
        </w:rPr>
        <w:t xml:space="preserve">  </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3.5. Лицо, замещавшее муниципальную должность подает заявление о назначении пенсии за выслугу лет (Приложение № 1) в общий отдел администрации Завитинского муниципального округа.</w:t>
      </w:r>
      <w:r>
        <w:rPr>
          <w:rFonts w:ascii="Times New Roman" w:hAnsi="Times New Roman" w:cs="Times New Roman"/>
          <w:color w:val="000000" w:themeColor="text1"/>
          <w:sz w:val="20"/>
          <w:szCs w:val="20"/>
        </w:rPr>
        <w:t xml:space="preserve"> </w:t>
      </w:r>
      <w:r w:rsidRPr="006467A0">
        <w:rPr>
          <w:rFonts w:ascii="Times New Roman" w:hAnsi="Times New Roman" w:cs="Times New Roman"/>
          <w:color w:val="000000"/>
          <w:sz w:val="20"/>
          <w:szCs w:val="20"/>
          <w:shd w:val="clear" w:color="auto" w:fill="FFFFFF"/>
        </w:rPr>
        <w:t>Лицам, которым пенсия за выслугу лет была назначена ранее органами местного самоуправления муниципальных образований, утративших статус муниципальных образований в 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заявления  о назначении пенсии не предоставляются. Назначение и перерасчет пенсии за выслугу лет указанным лицам производится на основании документов, переданных</w:t>
      </w:r>
      <w:r w:rsidRPr="006467A0">
        <w:rPr>
          <w:rFonts w:ascii="Times New Roman" w:hAnsi="Times New Roman" w:cs="Times New Roman"/>
          <w:color w:val="2C2D2E"/>
          <w:sz w:val="20"/>
          <w:szCs w:val="20"/>
          <w:shd w:val="clear" w:color="auto" w:fill="FFFFFF"/>
        </w:rPr>
        <w:t> администрации Завитинского муниципального округа </w:t>
      </w:r>
      <w:r w:rsidRPr="006467A0">
        <w:rPr>
          <w:rFonts w:ascii="Times New Roman" w:hAnsi="Times New Roman" w:cs="Times New Roman"/>
          <w:color w:val="000000"/>
          <w:sz w:val="20"/>
          <w:szCs w:val="20"/>
          <w:shd w:val="clear" w:color="auto" w:fill="FFFFFF"/>
        </w:rPr>
        <w:t>органами местного самоуправления Завитинского района, сельсоветов и городского поселения Завитинского района.</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3.6. К заявлению о назначении пенсии за выслугу лет должны быть приложены:</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1) копия документа, удостоверяющего личность заявителя и документа, подтверждающего полномочия представителя (в случае представления заявления о назначении пенсии и документов представителем заявителя);</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2) копия трудовой книжки либо сведения о трудовой деятельности заявителя (при формировании сведений о трудовой деятельности в электронном виде);</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 справка о размере базового денежного вознаграждения (в случае если избранная для исчисления пенсии за выслугу лет должность замещалась лицом в другом органе).</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4) справка о размере страховой пенсии по старости (инвалидности) с указанием суммы полагающейся в связи с валоризацией пенсионных прав, и даты ее назначения.</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Копии документов, предусмотренные настоящим Положением, предоставляются заверенными в установленном законодательстве порядке. Незаверенные документы предоставляются вместе с их оригиналами.</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 xml:space="preserve">Заявление и документы, предусмотренные данным пунктом, могут быть направлены посредством почтовой связи. Днём предоставления документов, направленных посредством почтовой связи, считается день их поступления в администрацию Завитинского муниципального округа. </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3.7. При приёме заявления о назначении пенсии за выслугу лет и документов, указанных в п. 3.6. настоящего Положения специалист по кадрам (далее – специалист):</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1) проверяет полноту представленных документов;</w:t>
      </w:r>
      <w:r>
        <w:rPr>
          <w:rFonts w:ascii="Times New Roman" w:hAnsi="Times New Roman" w:cs="Times New Roman"/>
          <w:sz w:val="20"/>
          <w:szCs w:val="20"/>
        </w:rPr>
        <w:t xml:space="preserve"> </w:t>
      </w:r>
      <w:r w:rsidRPr="006467A0">
        <w:rPr>
          <w:rFonts w:ascii="Times New Roman" w:hAnsi="Times New Roman" w:cs="Times New Roman"/>
          <w:sz w:val="20"/>
          <w:szCs w:val="20"/>
        </w:rPr>
        <w:t>2) сверяет копии документов с оригиналами. В случае предоставления незаверенных копий документов, заверяет их, оригиналы возвращает заявителю (представителю);</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4) в случае предоставления документов, предусмотренных п. 3.6. настоящего Положения, в полном объеме, передает заявление с приложенными документами для регистрации в приёмную администрации Завитинского муниципального округа;</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5) в случае представления документов, предусмотренных п. 3.6. настоящего Положения, не в полном объеме, и не соответствующих требованиям п. 3.6. настоящего Положения, отказывает заявителю (представителю) в приеме заявления о назначении пенсии за выслугу лет и приложенных к нему документов, и разъясняет о необходимости представления документов, в соответствии с требованиями установленными настоящим Положением.</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 xml:space="preserve">6) проверяет правильность оформления заявления о назначении пенсии за выслугу лет и документов, предусмотренных п. 3.6. настоящего Положения, поступивших посредством почтовой связи. </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 xml:space="preserve">В случае предоставления заявления о назначении пенсии за выслугу лет и документов, предусмотренных п. 3.5 настоящего Положения, не в полном объеме и не в соответствии с требованиями, установленными настоящим Положением, направленных заявителем (представителем) посредством почтовой связи, специалист сопроводительным письмом с разъяснением о необходимости предоставления документов в соответствии с требованиями настоящего Положения, в течение 5 рабочих дней, возвращает заявление и пакет документов заявителю (представителю). </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В случае соответствия поступившего пакета документов, требованиям настоящего Положения, специалист после регистрации заявления и после согласования с председателем Комиссии даты заседания, в течение 5 рабочих дней назначает заседание Комиссии, уведомляет членов комиссии и заявителя (представителя) о времени и месте заседания Комиссии, и передаёт пакет документов в Комиссию для рассмотрения.</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3.8. В случае реорганизации или ликвидации органа местного  самоуправления Завитинского муниципального округа, заявление о назначении пенсии за выслугу лет подается в кадровую службу органа местного самоуправления являющегося правопреемником органа местного самоуправления Завитинского муниципального округа.</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3.9. Пенсия за выслугу лет устанавливается со дня обращения заявителя (представителя) со всеми необходимыми документами, но не ранее дня, следующего за днем освобождения от замещаемой должности и назначения страховой пенсии по старости (инвалидности).</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3.10. Комиссия рассматривает представленные документы в месячный срок со дня их поступления. Течение месячного срока приостанавливается на период обращения Комиссии в государственные органы, органы местного самоуправления в целях правомерного установления (назначения) пенсии за выслугу лет.3.11. При рассмотрении документов, представленных для установления пенсии за выслугу лет, Комиссия:</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1) дает оценку содержащимся в них сведениям, их соответствию, а также правильности оформления документов;</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2) проверяет в необходимых случаях обоснованность их выдачи;</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 принимает меры по фактам предоставления документов, содержащих недостоверные сведения;</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4) возвращает документы в случае их недостаточности, выявленных несоответствий сведений, указанных в заявлении и других документах;</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5) производит подсчет срока замещения муниципальной должности для назначения пенсии за выслугу лет и проверяет документы, подтверждающие этот срок;</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6) принимает решение, которое отражается в протоколе, об установлении или об отказе в установлении пенсии за выслугу лет, о чем в течение 5 рабочих дней сообщает в письменной форме заявителю (представителю). В случае отказа в установлении пенсии за выслугу лет, указываются причины отказа.</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 xml:space="preserve"> Основанием для отказа в установлении пенсии за выслугу лет является </w:t>
      </w:r>
      <w:r w:rsidRPr="006467A0">
        <w:rPr>
          <w:rFonts w:ascii="Times New Roman" w:hAnsi="Times New Roman" w:cs="Times New Roman"/>
          <w:sz w:val="20"/>
          <w:szCs w:val="20"/>
          <w:shd w:val="clear" w:color="auto" w:fill="FFFFFF"/>
        </w:rPr>
        <w:t>выявленное на основании совокупности представленных документов, отсутствие у заявителя права на указанную пенсию в соответствии с настоящим Положением и действующим законодательством Амурской области и Российской Федерации.</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3.12. Размер пенсии за выслугу лет в соответствии с настоящим Положением определяется отделом по правовым и социальным вопросам администрации Завитинского муниципального округа.</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 xml:space="preserve">3.13. Выплата пенсии за выслугу лет осуществляется через обособленные структурные подразделения Управления Федеральной почтовой связи Амурской области – Филиала АО «Почта </w:t>
      </w:r>
      <w:r w:rsidRPr="006467A0">
        <w:rPr>
          <w:rFonts w:ascii="Times New Roman" w:hAnsi="Times New Roman" w:cs="Times New Roman"/>
          <w:sz w:val="20"/>
          <w:szCs w:val="20"/>
        </w:rPr>
        <w:lastRenderedPageBreak/>
        <w:t>России» либо путем перечисления средств на лицевой счет получателя, открытый им в кредитной организации. Пенсия за выслугу лет выплачивается ежемесячно, за текущий месяц.</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3.14. Пенсия за выслугу лет не назначается лицам, имеющим право на получение пенсии,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бюджета Завитинского муниципального округа, если указанные лица не отказались от получения таких выплат.</w:t>
      </w:r>
      <w:r>
        <w:rPr>
          <w:rFonts w:ascii="Times New Roman" w:hAnsi="Times New Roman" w:cs="Times New Roman"/>
          <w:color w:val="000000" w:themeColor="text1"/>
          <w:sz w:val="20"/>
          <w:szCs w:val="20"/>
        </w:rPr>
        <w:t xml:space="preserve"> </w:t>
      </w:r>
      <w:r w:rsidRPr="006467A0">
        <w:rPr>
          <w:rFonts w:ascii="Times New Roman" w:hAnsi="Times New Roman" w:cs="Times New Roman"/>
          <w:b/>
          <w:sz w:val="20"/>
          <w:szCs w:val="20"/>
          <w:lang w:val="en-US"/>
        </w:rPr>
        <w:t>IV</w:t>
      </w:r>
      <w:r w:rsidRPr="006467A0">
        <w:rPr>
          <w:rFonts w:ascii="Times New Roman" w:hAnsi="Times New Roman" w:cs="Times New Roman"/>
          <w:b/>
          <w:sz w:val="20"/>
          <w:szCs w:val="20"/>
        </w:rPr>
        <w:t xml:space="preserve"> Размер пенсии за выслугу лет.</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4.1. Лицам, замещавшим муниципальные должности, пенсия за выслугу лет устанавливается с учетом срока замещения муниципальной должности исходя из базового денежного вознаграждения по соответствующей должности за вычетом страховой пенсии по старости (инвалидности), назначенной в соответствии с Федеральным законом от 28.12.2013 № 400-ФЗ «О страховых пенсиях» либо пенсии, досрочно назначенной в соответствии с Законом Российской Федерации от 19.04.1991 № 1032-1 «О занятости населения в Российской Федерации». При определении размера пенсии за выслугу лет лицам, замещавшим муниципальные должности в порядке, установленном настоящим Положением, не учитываются суммы, полагающиеся в связи с валоризацией пенсионных прав в соответствии с Федеральным законом «О трудовых пенсиях в Российской Федерации».</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 xml:space="preserve">4.2. Пенсия за выслугу лет назначается в следующем размере: </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1) при замещении муниципальной должности сроком от трёх до пяти лет – 55 процентов базового денежного вознаграждения по соответствующей должности;</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2)  при замещении муниципальной должности сроком от пяти до семи лет – 65 процентов базового денежного вознаграждения по соответствующей должности;</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3) при замещении муниципальной должности сроком семь и более лет – 75 процентов базового денежного вознаграждения по соответствующей должности.</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Размер пенсии за выслугу лет увеличивается на районный коэффициент к заработной плате, установленный законом области для Завитинского муниципального округа, и не может быть ниже 4402 рублей.</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При выезде лиц, имеющих право на получение пенсии на новое постоянное место жительства за пределы Завитинского муниципального округа размер пенсии за выслугу лет определяется без учета районного коэффициента и не может быть ниже 3386 рублей.</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4.3 В случае замещения нескольких государственных и (или) муниципальных должностей периоды замещения суммируются, а пенсия за выслугу лет рассчитывается по письменному заявлению заявителя исходя из размера денежного вознаграждения по выбору лица, замещавшего муниципальную должность, при условии замещения данной должности не менее одного года. В случае отсутствия письменного заявления пенсия за выслугу лет рассчитывается исходя из размера денежного вознаграждения по последнему месту работы.</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 xml:space="preserve"> </w:t>
      </w:r>
      <w:r w:rsidRPr="006467A0">
        <w:rPr>
          <w:rFonts w:ascii="Times New Roman" w:hAnsi="Times New Roman" w:cs="Times New Roman"/>
          <w:b/>
          <w:sz w:val="20"/>
          <w:szCs w:val="20"/>
          <w:lang w:val="en-US"/>
        </w:rPr>
        <w:t>V</w:t>
      </w:r>
      <w:r w:rsidRPr="006467A0">
        <w:rPr>
          <w:rFonts w:ascii="Times New Roman" w:hAnsi="Times New Roman" w:cs="Times New Roman"/>
          <w:b/>
          <w:sz w:val="20"/>
          <w:szCs w:val="20"/>
        </w:rPr>
        <w:t xml:space="preserve"> Прекращение, приостановление (возобновление), индексация, перерасчет выплаты пенсии за выслугу лет</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5.1. Пенсия за выслугу лет не выплачивается в случае:</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 xml:space="preserve">1) замещения государственной или муниципальной должности, замещаемой на постоянной оплачиваемой основе, должностей государственной службы Российской Федерации или </w:t>
      </w:r>
      <w:r>
        <w:rPr>
          <w:rFonts w:ascii="Times New Roman" w:hAnsi="Times New Roman" w:cs="Times New Roman"/>
          <w:sz w:val="20"/>
          <w:szCs w:val="20"/>
        </w:rPr>
        <w:t xml:space="preserve">должности муниципальной службы, </w:t>
      </w:r>
      <w:r w:rsidRPr="006467A0">
        <w:rPr>
          <w:rFonts w:ascii="Times New Roman" w:hAnsi="Times New Roman" w:cs="Times New Roman"/>
          <w:sz w:val="20"/>
          <w:szCs w:val="20"/>
        </w:rPr>
        <w:t>а также в период получения государственных или муниципальных гарантий, связанных с прекращением полномочий или сокращением должностей либо с ликвидацией соответствующих органов государственной власти, государственных органов или органов местного самоуправления.</w:t>
      </w:r>
      <w:r>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2) выезда на постоянное жительство за пределы территории Российской Федерации;</w:t>
      </w:r>
    </w:p>
    <w:p w14:paraId="1BA3446B"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3) смерти получателя.</w:t>
      </w:r>
      <w:r>
        <w:rPr>
          <w:rFonts w:ascii="Times New Roman" w:hAnsi="Times New Roman" w:cs="Times New Roman"/>
          <w:sz w:val="20"/>
          <w:szCs w:val="20"/>
        </w:rPr>
        <w:t xml:space="preserve"> </w:t>
      </w:r>
      <w:r w:rsidRPr="006467A0">
        <w:rPr>
          <w:rFonts w:ascii="Times New Roman" w:hAnsi="Times New Roman" w:cs="Times New Roman"/>
          <w:sz w:val="20"/>
          <w:szCs w:val="20"/>
        </w:rPr>
        <w:t>5.2. Прекращение (приостановление) выплаты пенсии за выслугу лет осуществляется с первого числа месяца, следующего за месяцем, в котором наступили обстоятельства, перечисленные в п.5.1. настоящего Положения.</w:t>
      </w:r>
      <w:r>
        <w:rPr>
          <w:rFonts w:ascii="Times New Roman" w:hAnsi="Times New Roman" w:cs="Times New Roman"/>
          <w:sz w:val="20"/>
          <w:szCs w:val="20"/>
        </w:rPr>
        <w:t xml:space="preserve"> </w:t>
      </w:r>
      <w:r w:rsidRPr="006467A0">
        <w:rPr>
          <w:rFonts w:ascii="Times New Roman" w:hAnsi="Times New Roman" w:cs="Times New Roman"/>
          <w:sz w:val="20"/>
          <w:szCs w:val="20"/>
        </w:rPr>
        <w:t>5.3. Возобновление выплаты пенсии за выслугу лет осуществляется на основании распоряжения главы Завитинского муниципального округа по письменному заявлению лица, замещавшего муниципальную должность, и документов, подтверждающих основания для возобновления выплаты, с месяца обращения, но не ранее дня, с которого наступило право на возобновление выплаты.</w:t>
      </w:r>
      <w:r>
        <w:rPr>
          <w:rFonts w:ascii="Times New Roman" w:hAnsi="Times New Roman" w:cs="Times New Roman"/>
          <w:sz w:val="20"/>
          <w:szCs w:val="20"/>
        </w:rPr>
        <w:t xml:space="preserve"> </w:t>
      </w:r>
      <w:r w:rsidRPr="006467A0">
        <w:rPr>
          <w:rFonts w:ascii="Times New Roman" w:hAnsi="Times New Roman" w:cs="Times New Roman"/>
          <w:sz w:val="20"/>
          <w:szCs w:val="20"/>
        </w:rPr>
        <w:t>5.4. 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со дня изменения размера указанных выплат или увеличения срока замещения муниципальной должности.</w:t>
      </w:r>
      <w:r>
        <w:rPr>
          <w:rFonts w:ascii="Times New Roman" w:hAnsi="Times New Roman" w:cs="Times New Roman"/>
          <w:sz w:val="20"/>
          <w:szCs w:val="20"/>
        </w:rPr>
        <w:t xml:space="preserve"> </w:t>
      </w:r>
      <w:r w:rsidRPr="006467A0">
        <w:rPr>
          <w:rFonts w:ascii="Times New Roman" w:hAnsi="Times New Roman" w:cs="Times New Roman"/>
          <w:sz w:val="20"/>
          <w:szCs w:val="20"/>
        </w:rPr>
        <w:t>5.5. Для перерасчета пенсии за выслугу лет получатель (его представитель) представляет специалисту заявление о перерасчете пенсии за выслугу лет, составленное в произвольной форме и надлежащим образом заверенный документ, подтверждающий изменение размера страховой пенсии по старости (инвалидности), фиксированной выплаты к страховой пенсии и повышений фиксированной выплаты к страховой пенсии или копии документов, подтверждающих увеличение срока замещения муниципальной должности.</w:t>
      </w:r>
      <w:r>
        <w:rPr>
          <w:rFonts w:ascii="Times New Roman" w:hAnsi="Times New Roman" w:cs="Times New Roman"/>
          <w:sz w:val="20"/>
          <w:szCs w:val="20"/>
        </w:rPr>
        <w:t xml:space="preserve"> </w:t>
      </w:r>
      <w:r w:rsidRPr="006467A0">
        <w:rPr>
          <w:rFonts w:ascii="Times New Roman" w:hAnsi="Times New Roman" w:cs="Times New Roman"/>
          <w:sz w:val="20"/>
          <w:szCs w:val="20"/>
        </w:rPr>
        <w:t xml:space="preserve">5.6. Лицам, указанным в </w:t>
      </w:r>
      <w:proofErr w:type="spellStart"/>
      <w:r w:rsidRPr="006467A0">
        <w:rPr>
          <w:rFonts w:ascii="Times New Roman" w:hAnsi="Times New Roman" w:cs="Times New Roman"/>
          <w:sz w:val="20"/>
          <w:szCs w:val="20"/>
        </w:rPr>
        <w:t>абз</w:t>
      </w:r>
      <w:proofErr w:type="spellEnd"/>
      <w:r w:rsidRPr="006467A0">
        <w:rPr>
          <w:rFonts w:ascii="Times New Roman" w:hAnsi="Times New Roman" w:cs="Times New Roman"/>
          <w:sz w:val="20"/>
          <w:szCs w:val="20"/>
        </w:rPr>
        <w:t>. 3, 4 п. 2.1 настоящего Положения, являющимися получателями пенсии за выслугу лет в соответствии с ранее действовавшими Положениями, определяющими порядок назначения, выплаты, индексации и перерасчета пенсии за выслугу лет, Комиссией производится её перерасчет в соответствии с нормами настоящего Положения.</w:t>
      </w:r>
      <w:r>
        <w:rPr>
          <w:rFonts w:ascii="Times New Roman" w:hAnsi="Times New Roman" w:cs="Times New Roman"/>
          <w:sz w:val="20"/>
          <w:szCs w:val="20"/>
        </w:rPr>
        <w:t xml:space="preserve"> </w:t>
      </w:r>
      <w:r w:rsidRPr="006467A0">
        <w:rPr>
          <w:rFonts w:ascii="Times New Roman" w:hAnsi="Times New Roman" w:cs="Times New Roman"/>
          <w:sz w:val="20"/>
          <w:szCs w:val="20"/>
        </w:rPr>
        <w:t>5.7. Учитывая финансово-экономические возможности бюджета Завитинского муниципального округа, соблюдение баланса интереса лиц, замещавших муниципальные должности, принципы справедливости, равенства, соразмерности и сохранения разумной стабильности, производить перерасчет пенсии за выслугу лет, лицам, замещавшим муниципальные должности и последующие расчеты:</w:t>
      </w:r>
      <w:r>
        <w:rPr>
          <w:rFonts w:ascii="Times New Roman" w:hAnsi="Times New Roman" w:cs="Times New Roman"/>
          <w:sz w:val="20"/>
          <w:szCs w:val="20"/>
        </w:rPr>
        <w:t xml:space="preserve"> </w:t>
      </w:r>
      <w:r w:rsidRPr="006467A0">
        <w:rPr>
          <w:rFonts w:ascii="Times New Roman" w:hAnsi="Times New Roman" w:cs="Times New Roman"/>
          <w:sz w:val="20"/>
          <w:szCs w:val="20"/>
        </w:rPr>
        <w:t xml:space="preserve">для лиц, замещавших муниципальные должности органов местного самоуправления </w:t>
      </w:r>
      <w:proofErr w:type="spellStart"/>
      <w:r w:rsidRPr="006467A0">
        <w:rPr>
          <w:rFonts w:ascii="Times New Roman" w:hAnsi="Times New Roman" w:cs="Times New Roman"/>
          <w:color w:val="000000" w:themeColor="text1"/>
          <w:sz w:val="20"/>
          <w:szCs w:val="20"/>
        </w:rPr>
        <w:t>Албазинского</w:t>
      </w:r>
      <w:proofErr w:type="spellEnd"/>
      <w:r w:rsidRPr="006467A0">
        <w:rPr>
          <w:rFonts w:ascii="Times New Roman" w:hAnsi="Times New Roman" w:cs="Times New Roman"/>
          <w:color w:val="000000" w:themeColor="text1"/>
          <w:sz w:val="20"/>
          <w:szCs w:val="20"/>
        </w:rPr>
        <w:t xml:space="preserve">, Антоновского, </w:t>
      </w:r>
      <w:proofErr w:type="spellStart"/>
      <w:r w:rsidRPr="006467A0">
        <w:rPr>
          <w:rFonts w:ascii="Times New Roman" w:hAnsi="Times New Roman" w:cs="Times New Roman"/>
          <w:color w:val="000000" w:themeColor="text1"/>
          <w:sz w:val="20"/>
          <w:szCs w:val="20"/>
        </w:rPr>
        <w:t>Белояровского</w:t>
      </w:r>
      <w:proofErr w:type="spellEnd"/>
      <w:r w:rsidRPr="006467A0">
        <w:rPr>
          <w:rFonts w:ascii="Times New Roman" w:hAnsi="Times New Roman" w:cs="Times New Roman"/>
          <w:color w:val="000000" w:themeColor="text1"/>
          <w:sz w:val="20"/>
          <w:szCs w:val="20"/>
        </w:rPr>
        <w:t xml:space="preserve">, </w:t>
      </w:r>
      <w:proofErr w:type="spellStart"/>
      <w:r w:rsidRPr="006467A0">
        <w:rPr>
          <w:rFonts w:ascii="Times New Roman" w:hAnsi="Times New Roman" w:cs="Times New Roman"/>
          <w:color w:val="000000" w:themeColor="text1"/>
          <w:sz w:val="20"/>
          <w:szCs w:val="20"/>
        </w:rPr>
        <w:t>Болдыревского</w:t>
      </w:r>
      <w:proofErr w:type="spellEnd"/>
      <w:r w:rsidRPr="006467A0">
        <w:rPr>
          <w:rFonts w:ascii="Times New Roman" w:hAnsi="Times New Roman" w:cs="Times New Roman"/>
          <w:color w:val="000000" w:themeColor="text1"/>
          <w:sz w:val="20"/>
          <w:szCs w:val="20"/>
        </w:rPr>
        <w:t xml:space="preserve">, </w:t>
      </w:r>
      <w:proofErr w:type="spellStart"/>
      <w:r w:rsidRPr="006467A0">
        <w:rPr>
          <w:rFonts w:ascii="Times New Roman" w:hAnsi="Times New Roman" w:cs="Times New Roman"/>
          <w:color w:val="000000" w:themeColor="text1"/>
          <w:sz w:val="20"/>
          <w:szCs w:val="20"/>
        </w:rPr>
        <w:t>Верхнеильиновского</w:t>
      </w:r>
      <w:proofErr w:type="spellEnd"/>
      <w:r w:rsidRPr="006467A0">
        <w:rPr>
          <w:rFonts w:ascii="Times New Roman" w:hAnsi="Times New Roman" w:cs="Times New Roman"/>
          <w:color w:val="000000" w:themeColor="text1"/>
          <w:sz w:val="20"/>
          <w:szCs w:val="20"/>
        </w:rPr>
        <w:t xml:space="preserve">, </w:t>
      </w:r>
      <w:proofErr w:type="spellStart"/>
      <w:r w:rsidRPr="006467A0">
        <w:rPr>
          <w:rFonts w:ascii="Times New Roman" w:hAnsi="Times New Roman" w:cs="Times New Roman"/>
          <w:color w:val="000000" w:themeColor="text1"/>
          <w:sz w:val="20"/>
          <w:szCs w:val="20"/>
        </w:rPr>
        <w:t>Иннокентьевского</w:t>
      </w:r>
      <w:proofErr w:type="spellEnd"/>
      <w:r w:rsidRPr="006467A0">
        <w:rPr>
          <w:rFonts w:ascii="Times New Roman" w:hAnsi="Times New Roman" w:cs="Times New Roman"/>
          <w:color w:val="000000" w:themeColor="text1"/>
          <w:sz w:val="20"/>
          <w:szCs w:val="20"/>
        </w:rPr>
        <w:t xml:space="preserve">, Куприяновского, </w:t>
      </w:r>
      <w:proofErr w:type="spellStart"/>
      <w:r w:rsidRPr="006467A0">
        <w:rPr>
          <w:rFonts w:ascii="Times New Roman" w:hAnsi="Times New Roman" w:cs="Times New Roman"/>
          <w:color w:val="000000" w:themeColor="text1"/>
          <w:sz w:val="20"/>
          <w:szCs w:val="20"/>
        </w:rPr>
        <w:t>Преображеновского</w:t>
      </w:r>
      <w:proofErr w:type="spellEnd"/>
      <w:r w:rsidRPr="006467A0">
        <w:rPr>
          <w:rFonts w:ascii="Times New Roman" w:hAnsi="Times New Roman" w:cs="Times New Roman"/>
          <w:color w:val="000000" w:themeColor="text1"/>
          <w:sz w:val="20"/>
          <w:szCs w:val="20"/>
        </w:rPr>
        <w:t xml:space="preserve">, </w:t>
      </w:r>
      <w:proofErr w:type="spellStart"/>
      <w:r w:rsidRPr="006467A0">
        <w:rPr>
          <w:rFonts w:ascii="Times New Roman" w:hAnsi="Times New Roman" w:cs="Times New Roman"/>
          <w:color w:val="000000" w:themeColor="text1"/>
          <w:sz w:val="20"/>
          <w:szCs w:val="20"/>
        </w:rPr>
        <w:t>Успеновского</w:t>
      </w:r>
      <w:proofErr w:type="spellEnd"/>
      <w:r w:rsidRPr="006467A0">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сельсоветов исходя из 32% от базового денежного вознаграждения главы Завитинского муниципального округа;</w:t>
      </w:r>
      <w:r>
        <w:rPr>
          <w:rFonts w:ascii="Times New Roman" w:hAnsi="Times New Roman" w:cs="Times New Roman"/>
          <w:sz w:val="20"/>
          <w:szCs w:val="20"/>
        </w:rPr>
        <w:t xml:space="preserve"> </w:t>
      </w:r>
      <w:r w:rsidRPr="006467A0">
        <w:rPr>
          <w:rFonts w:ascii="Times New Roman" w:hAnsi="Times New Roman" w:cs="Times New Roman"/>
          <w:sz w:val="20"/>
          <w:szCs w:val="20"/>
        </w:rPr>
        <w:t>для лиц, замещавших муниципальные должности органов местного самоуправления городского поселения «город Завитинск» исходя из 62% от базового денежного вознаграждения главы Завитинского муниципального округа;</w:t>
      </w:r>
      <w:r>
        <w:rPr>
          <w:rFonts w:ascii="Times New Roman" w:hAnsi="Times New Roman" w:cs="Times New Roman"/>
          <w:sz w:val="20"/>
          <w:szCs w:val="20"/>
        </w:rPr>
        <w:t xml:space="preserve"> </w:t>
      </w:r>
      <w:r w:rsidRPr="006467A0">
        <w:rPr>
          <w:rFonts w:ascii="Times New Roman" w:hAnsi="Times New Roman" w:cs="Times New Roman"/>
          <w:sz w:val="20"/>
          <w:szCs w:val="20"/>
        </w:rPr>
        <w:t>для лиц, замещавших муниципальные должности органов местного самоуправления Завитинского района – глав района исходя из 88 % от базового денежного вознаграждения главы Завитинского муниципального округа;</w:t>
      </w:r>
      <w:r>
        <w:rPr>
          <w:rFonts w:ascii="Times New Roman" w:hAnsi="Times New Roman" w:cs="Times New Roman"/>
          <w:sz w:val="20"/>
          <w:szCs w:val="20"/>
        </w:rPr>
        <w:t xml:space="preserve"> </w:t>
      </w:r>
      <w:r w:rsidRPr="006467A0">
        <w:rPr>
          <w:rFonts w:ascii="Times New Roman" w:hAnsi="Times New Roman" w:cs="Times New Roman"/>
          <w:sz w:val="20"/>
          <w:szCs w:val="20"/>
        </w:rPr>
        <w:t>для лиц, замещавших муниципальные должности органов местного самоуправления Завитинского района – председателей Советов народных депутатов исходя из 88 % от базового денежного вознаграждения председателя Завитинского муниципального округа.</w:t>
      </w:r>
      <w:r>
        <w:rPr>
          <w:rFonts w:ascii="Times New Roman" w:hAnsi="Times New Roman" w:cs="Times New Roman"/>
          <w:sz w:val="20"/>
          <w:szCs w:val="20"/>
        </w:rPr>
        <w:t xml:space="preserve"> </w:t>
      </w:r>
      <w:r w:rsidRPr="006467A0">
        <w:rPr>
          <w:rFonts w:ascii="Times New Roman" w:hAnsi="Times New Roman" w:cs="Times New Roman"/>
          <w:sz w:val="20"/>
          <w:szCs w:val="20"/>
        </w:rPr>
        <w:t>5.8. Производить индексацию пенсии за выслугу лет лицам, указанным в п. 2.1. настоящего Положения, на основании распоряжения главы Завитинского муниципального округа, при увеличении (индексации) размеров денежных вознаграждений лиц, замещающих муниципальные должности округа, утверждаемых решением Совета народных депутатов Завитинского муниципального округа.</w:t>
      </w:r>
      <w:r>
        <w:rPr>
          <w:rFonts w:ascii="Times New Roman" w:hAnsi="Times New Roman" w:cs="Times New Roman"/>
          <w:sz w:val="20"/>
          <w:szCs w:val="20"/>
        </w:rPr>
        <w:t xml:space="preserve"> </w:t>
      </w:r>
      <w:r w:rsidRPr="006467A0">
        <w:rPr>
          <w:rFonts w:ascii="Times New Roman" w:hAnsi="Times New Roman" w:cs="Times New Roman"/>
          <w:b/>
          <w:sz w:val="20"/>
          <w:szCs w:val="20"/>
          <w:lang w:val="en-US"/>
        </w:rPr>
        <w:t>VI</w:t>
      </w:r>
      <w:r w:rsidRPr="006467A0">
        <w:rPr>
          <w:rFonts w:ascii="Times New Roman" w:hAnsi="Times New Roman" w:cs="Times New Roman"/>
          <w:b/>
          <w:sz w:val="20"/>
          <w:szCs w:val="20"/>
        </w:rPr>
        <w:t xml:space="preserve"> Заключительные положения</w:t>
      </w:r>
      <w:r>
        <w:rPr>
          <w:rFonts w:ascii="Times New Roman" w:hAnsi="Times New Roman" w:cs="Times New Roman"/>
          <w:b/>
          <w:sz w:val="20"/>
          <w:szCs w:val="20"/>
        </w:rPr>
        <w:t xml:space="preserve">  </w:t>
      </w:r>
      <w:r w:rsidRPr="006467A0">
        <w:rPr>
          <w:rFonts w:ascii="Times New Roman" w:hAnsi="Times New Roman" w:cs="Times New Roman"/>
          <w:sz w:val="20"/>
          <w:szCs w:val="20"/>
        </w:rPr>
        <w:t>6.1. Получатель пенсии за выслугу лет обязан в течение 30 календарных дней уведомить отдел по правовым и социальным вопросам администрации Завитинского муниципального округа о наступлении обстоятельств, влияющих на порядок выплаты и размер пенсии за выслугу лет.</w:t>
      </w:r>
      <w:r>
        <w:rPr>
          <w:rFonts w:ascii="Times New Roman" w:hAnsi="Times New Roman" w:cs="Times New Roman"/>
          <w:sz w:val="20"/>
          <w:szCs w:val="20"/>
        </w:rPr>
        <w:t xml:space="preserve"> </w:t>
      </w:r>
      <w:r w:rsidRPr="006467A0">
        <w:rPr>
          <w:rFonts w:ascii="Times New Roman" w:hAnsi="Times New Roman" w:cs="Times New Roman"/>
          <w:sz w:val="20"/>
          <w:szCs w:val="20"/>
        </w:rPr>
        <w:t xml:space="preserve">6.2. При выезде на постоянное место жительства за пределы Завитинского муниципального округа получатель пенсии за выслугу лет обязан для продолжения выплаты пенсии за выслугу лет, ежеквартально предоставлять справку о размере страховой пенсии по старости (инвалидности) с указанием суммы полагающейся в связи с </w:t>
      </w:r>
      <w:r w:rsidRPr="006467A0">
        <w:rPr>
          <w:rFonts w:ascii="Times New Roman" w:hAnsi="Times New Roman" w:cs="Times New Roman"/>
          <w:sz w:val="20"/>
          <w:szCs w:val="20"/>
        </w:rPr>
        <w:lastRenderedPageBreak/>
        <w:t>валоризацией пенсионных прав.</w:t>
      </w:r>
      <w:r>
        <w:rPr>
          <w:rFonts w:ascii="Times New Roman" w:hAnsi="Times New Roman" w:cs="Times New Roman"/>
          <w:sz w:val="20"/>
          <w:szCs w:val="20"/>
        </w:rPr>
        <w:t xml:space="preserve"> </w:t>
      </w:r>
      <w:r w:rsidRPr="006467A0">
        <w:rPr>
          <w:rFonts w:ascii="Times New Roman" w:hAnsi="Times New Roman" w:cs="Times New Roman"/>
          <w:sz w:val="20"/>
          <w:szCs w:val="20"/>
        </w:rPr>
        <w:t>6.3. В случае замещения государственной или муниципальной должности, замещаемой на постоянное оплачиваемой основе, должностей государственной службы Российской Федерации или должности муниципальной службы получатель пенсии за выслугу лет обязан в течение 7 рабочих дней уведомить о данном факте отдел по правовым и социальным вопросам администрации Завитинского муниципального округа и предоставить надлежащим образом заверенную копию приказа (распоряжения) подтверждающую данный факт.</w:t>
      </w:r>
      <w:r>
        <w:rPr>
          <w:rFonts w:ascii="Times New Roman" w:hAnsi="Times New Roman" w:cs="Times New Roman"/>
          <w:sz w:val="20"/>
          <w:szCs w:val="20"/>
        </w:rPr>
        <w:t xml:space="preserve"> </w:t>
      </w:r>
      <w:r w:rsidRPr="006467A0">
        <w:rPr>
          <w:rFonts w:ascii="Times New Roman" w:hAnsi="Times New Roman" w:cs="Times New Roman"/>
          <w:sz w:val="20"/>
          <w:szCs w:val="20"/>
        </w:rPr>
        <w:t>В случае не исполнения обязанностей, установленных настоящим разделом, получатель пенсии в добровольном порядке возмещает излишне выплаченную ему сумму пенсии за выслугу лет.</w:t>
      </w:r>
      <w:r>
        <w:rPr>
          <w:rFonts w:ascii="Times New Roman" w:hAnsi="Times New Roman" w:cs="Times New Roman"/>
          <w:sz w:val="20"/>
          <w:szCs w:val="20"/>
        </w:rPr>
        <w:t xml:space="preserve"> </w:t>
      </w:r>
      <w:r w:rsidRPr="006467A0">
        <w:rPr>
          <w:rFonts w:ascii="Times New Roman" w:hAnsi="Times New Roman" w:cs="Times New Roman"/>
          <w:sz w:val="20"/>
          <w:szCs w:val="20"/>
        </w:rPr>
        <w:t>В случае отказа от добровольного возмещения сумма пенсии за выслугу лет, излишне выплаченная получателю, взыскивается в судебном порядке.</w:t>
      </w:r>
      <w:r>
        <w:rPr>
          <w:rFonts w:ascii="Times New Roman" w:hAnsi="Times New Roman" w:cs="Times New Roman"/>
          <w:sz w:val="20"/>
          <w:szCs w:val="20"/>
        </w:rPr>
        <w:t xml:space="preserve"> </w:t>
      </w:r>
      <w:r w:rsidRPr="006467A0">
        <w:rPr>
          <w:rFonts w:ascii="Times New Roman" w:hAnsi="Times New Roman" w:cs="Times New Roman"/>
          <w:sz w:val="20"/>
          <w:szCs w:val="20"/>
        </w:rPr>
        <w:t xml:space="preserve">Сумма пенсии за выслугу лет, излишне выплаченная получателю по вине органа, назначившего пенсию, возмещению (удержанию) не подлежит, за исключением случаев счётной ошибки. В этом случае ущерб взыскивается с виновных лиц в порядке, установленном законодательством Российской Федерации. </w:t>
      </w:r>
      <w:r>
        <w:rPr>
          <w:rFonts w:ascii="Times New Roman" w:hAnsi="Times New Roman" w:cs="Times New Roman"/>
          <w:sz w:val="20"/>
          <w:szCs w:val="20"/>
        </w:rPr>
        <w:t xml:space="preserve"> </w:t>
      </w:r>
      <w:r w:rsidRPr="006467A0">
        <w:rPr>
          <w:rFonts w:ascii="Times New Roman" w:hAnsi="Times New Roman" w:cs="Times New Roman"/>
          <w:sz w:val="20"/>
          <w:szCs w:val="20"/>
        </w:rPr>
        <w:t xml:space="preserve">6.4. Споры по вопросам </w:t>
      </w:r>
      <w:r w:rsidRPr="006467A0">
        <w:rPr>
          <w:rFonts w:ascii="Times New Roman" w:hAnsi="Times New Roman" w:cs="Times New Roman"/>
          <w:bCs/>
          <w:color w:val="000000"/>
          <w:sz w:val="20"/>
          <w:szCs w:val="20"/>
        </w:rPr>
        <w:t>назначения, выплаты, индексации и перерасчета пенсии з</w:t>
      </w:r>
      <w:r>
        <w:rPr>
          <w:rFonts w:ascii="Times New Roman" w:hAnsi="Times New Roman" w:cs="Times New Roman"/>
          <w:bCs/>
          <w:color w:val="000000"/>
          <w:sz w:val="20"/>
          <w:szCs w:val="20"/>
        </w:rPr>
        <w:t xml:space="preserve">а выслугу лет лицам, замещавшим </w:t>
      </w:r>
      <w:r w:rsidRPr="006467A0">
        <w:rPr>
          <w:rFonts w:ascii="Times New Roman" w:hAnsi="Times New Roman" w:cs="Times New Roman"/>
          <w:bCs/>
          <w:color w:val="000000"/>
          <w:sz w:val="20"/>
          <w:szCs w:val="20"/>
        </w:rPr>
        <w:t xml:space="preserve">муниципальные должности, разрешаются в порядке, установленном законодательством </w:t>
      </w:r>
      <w:r w:rsidRPr="006467A0">
        <w:rPr>
          <w:rFonts w:ascii="Times New Roman" w:hAnsi="Times New Roman" w:cs="Times New Roman"/>
          <w:sz w:val="20"/>
          <w:szCs w:val="20"/>
        </w:rPr>
        <w:t>Российской Федерации</w:t>
      </w:r>
      <w:r w:rsidRPr="006467A0">
        <w:rPr>
          <w:rFonts w:ascii="Times New Roman" w:hAnsi="Times New Roman" w:cs="Times New Roman"/>
          <w:bCs/>
          <w:color w:val="000000"/>
          <w:sz w:val="20"/>
          <w:szCs w:val="20"/>
        </w:rPr>
        <w:t>.</w:t>
      </w:r>
      <w:r w:rsidRPr="006467A0">
        <w:rPr>
          <w:rFonts w:ascii="Times New Roman" w:hAnsi="Times New Roman" w:cs="Times New Roman"/>
          <w:sz w:val="20"/>
          <w:szCs w:val="20"/>
        </w:rPr>
        <w:t xml:space="preserve">  </w:t>
      </w:r>
      <w:bookmarkStart w:id="11" w:name="sub_1001"/>
      <w:bookmarkEnd w:id="10"/>
      <w:r>
        <w:rPr>
          <w:rFonts w:ascii="Times New Roman" w:hAnsi="Times New Roman" w:cs="Times New Roman"/>
          <w:sz w:val="20"/>
          <w:szCs w:val="20"/>
        </w:rPr>
        <w:t xml:space="preserve"> </w:t>
      </w:r>
      <w:r w:rsidRPr="006467A0">
        <w:rPr>
          <w:rFonts w:ascii="Times New Roman" w:hAnsi="Times New Roman" w:cs="Times New Roman"/>
          <w:bCs/>
          <w:color w:val="000000"/>
          <w:sz w:val="20"/>
          <w:szCs w:val="20"/>
        </w:rPr>
        <w:t xml:space="preserve">Приложение №1 </w:t>
      </w:r>
      <w:r>
        <w:rPr>
          <w:rFonts w:ascii="Times New Roman" w:hAnsi="Times New Roman" w:cs="Times New Roman"/>
          <w:sz w:val="20"/>
          <w:szCs w:val="20"/>
        </w:rPr>
        <w:t xml:space="preserve">  </w:t>
      </w:r>
      <w:r w:rsidRPr="006467A0">
        <w:rPr>
          <w:rFonts w:ascii="Times New Roman" w:hAnsi="Times New Roman" w:cs="Times New Roman"/>
          <w:bCs/>
          <w:color w:val="000000"/>
          <w:sz w:val="20"/>
          <w:szCs w:val="20"/>
        </w:rPr>
        <w:t>к Положению об условиях, порядке назначения, выплаты, индексации и перерасчета пенсии за выслугу лет лицам, замещавшим муниципальные должности и осуществлявшим свои полномочия на постоянной основе в органах местного самоуправления Завитинского муниципального округа</w:t>
      </w:r>
    </w:p>
    <w:p w14:paraId="61847909"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color w:val="000000"/>
          <w:sz w:val="20"/>
          <w:szCs w:val="20"/>
        </w:rPr>
      </w:pPr>
      <w:r w:rsidRPr="006467A0">
        <w:rPr>
          <w:rFonts w:ascii="Times New Roman" w:hAnsi="Times New Roman" w:cs="Times New Roman"/>
          <w:noProof/>
          <w:sz w:val="20"/>
          <w:szCs w:val="20"/>
        </w:rPr>
        <w:t>В _________________________________________</w:t>
      </w:r>
    </w:p>
    <w:p w14:paraId="32244901"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color w:val="000000"/>
          <w:sz w:val="20"/>
          <w:szCs w:val="20"/>
        </w:rPr>
        <w:t>(</w:t>
      </w:r>
      <w:r w:rsidRPr="006467A0">
        <w:rPr>
          <w:rFonts w:ascii="Times New Roman" w:hAnsi="Times New Roman" w:cs="Times New Roman"/>
          <w:sz w:val="20"/>
          <w:szCs w:val="20"/>
        </w:rPr>
        <w:t>в общий отдел администрации Завитинского муниципального округа</w:t>
      </w:r>
      <w:r w:rsidRPr="006467A0">
        <w:rPr>
          <w:rFonts w:ascii="Times New Roman" w:hAnsi="Times New Roman" w:cs="Times New Roman"/>
          <w:color w:val="000000"/>
          <w:sz w:val="20"/>
          <w:szCs w:val="20"/>
        </w:rPr>
        <w:t xml:space="preserve">) </w:t>
      </w:r>
    </w:p>
    <w:p w14:paraId="35117312"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 xml:space="preserve">От__________________________________________________________________________________                   </w:t>
      </w: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 xml:space="preserve">                     </w:t>
      </w:r>
    </w:p>
    <w:p w14:paraId="79784CDB"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 xml:space="preserve">       (фамилия, имя, отчество заявителя)</w:t>
      </w:r>
    </w:p>
    <w:p w14:paraId="17296D2A"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________________________________________</w:t>
      </w:r>
    </w:p>
    <w:p w14:paraId="2B4DA49F"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 xml:space="preserve">                         (дата рождения)</w:t>
      </w:r>
    </w:p>
    <w:p w14:paraId="5CB142B9"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Адрес:_______________________________________________________________________________ Телефон ___________________________________</w:t>
      </w:r>
    </w:p>
    <w:p w14:paraId="1759A0AE"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 xml:space="preserve"> </w:t>
      </w:r>
    </w:p>
    <w:p w14:paraId="6475F525"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 xml:space="preserve">Паспортные данные: </w:t>
      </w:r>
    </w:p>
    <w:p w14:paraId="1C4A86A7"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серия______________________номер__________</w:t>
      </w:r>
    </w:p>
    <w:p w14:paraId="721C71F5"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Дата  выдачи _________________________________________</w:t>
      </w:r>
      <w:r w:rsidRPr="006467A0">
        <w:rPr>
          <w:rFonts w:ascii="Times New Roman" w:hAnsi="Times New Roman" w:cs="Times New Roman"/>
          <w:sz w:val="20"/>
          <w:szCs w:val="20"/>
        </w:rPr>
        <w:t xml:space="preserve"> </w:t>
      </w:r>
    </w:p>
    <w:p w14:paraId="484CB42C"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b/>
          <w:bCs/>
          <w:noProof/>
          <w:color w:val="000000"/>
          <w:sz w:val="20"/>
          <w:szCs w:val="20"/>
        </w:rPr>
      </w:pPr>
      <w:r w:rsidRPr="006467A0">
        <w:rPr>
          <w:rFonts w:ascii="Times New Roman" w:hAnsi="Times New Roman" w:cs="Times New Roman"/>
          <w:b/>
          <w:bCs/>
          <w:noProof/>
          <w:color w:val="000000"/>
          <w:sz w:val="20"/>
          <w:szCs w:val="20"/>
        </w:rPr>
        <w:t>ЗАЯВЛЕНИЕ</w:t>
      </w:r>
      <w:r>
        <w:rPr>
          <w:rFonts w:ascii="Times New Roman" w:hAnsi="Times New Roman" w:cs="Times New Roman"/>
          <w:b/>
          <w:bCs/>
          <w:noProof/>
          <w:color w:val="000000"/>
          <w:sz w:val="20"/>
          <w:szCs w:val="20"/>
        </w:rPr>
        <w:t xml:space="preserve"> </w:t>
      </w:r>
      <w:r w:rsidRPr="006467A0">
        <w:rPr>
          <w:rFonts w:ascii="Times New Roman" w:hAnsi="Times New Roman" w:cs="Times New Roman"/>
          <w:b/>
          <w:bCs/>
          <w:noProof/>
          <w:color w:val="000000"/>
          <w:sz w:val="20"/>
          <w:szCs w:val="20"/>
        </w:rPr>
        <w:t>о назначении пенсии за выслугу лет</w:t>
      </w:r>
      <w:r w:rsidRPr="006467A0">
        <w:rPr>
          <w:rFonts w:ascii="Times New Roman" w:hAnsi="Times New Roman" w:cs="Times New Roman"/>
          <w:sz w:val="20"/>
          <w:szCs w:val="20"/>
        </w:rPr>
        <w:t xml:space="preserve"> </w:t>
      </w:r>
      <w:r>
        <w:rPr>
          <w:rFonts w:ascii="Times New Roman" w:hAnsi="Times New Roman" w:cs="Times New Roman"/>
          <w:b/>
          <w:bCs/>
          <w:noProof/>
          <w:color w:val="000000"/>
          <w:sz w:val="20"/>
          <w:szCs w:val="20"/>
        </w:rPr>
        <w:t xml:space="preserve"> </w:t>
      </w:r>
      <w:r w:rsidRPr="006467A0">
        <w:rPr>
          <w:rFonts w:ascii="Times New Roman" w:hAnsi="Times New Roman" w:cs="Times New Roman"/>
          <w:noProof/>
          <w:sz w:val="20"/>
          <w:szCs w:val="20"/>
        </w:rPr>
        <w:t xml:space="preserve">В  соответствии с </w:t>
      </w:r>
      <w:r w:rsidRPr="006467A0">
        <w:rPr>
          <w:rFonts w:ascii="Times New Roman" w:hAnsi="Times New Roman" w:cs="Times New Roman"/>
          <w:sz w:val="20"/>
          <w:szCs w:val="20"/>
        </w:rPr>
        <w:t xml:space="preserve">Положением </w:t>
      </w:r>
      <w:r w:rsidRPr="006467A0">
        <w:rPr>
          <w:rFonts w:ascii="Times New Roman" w:hAnsi="Times New Roman" w:cs="Times New Roman"/>
          <w:bCs/>
          <w:color w:val="000000"/>
          <w:sz w:val="20"/>
          <w:szCs w:val="20"/>
        </w:rPr>
        <w:t>об условиях, порядке назначения, выплаты, индексации и перерасчета пенсии за выслугу лет лицам, замещавшим муниципальные должности и осуществлявшим свои полномочия на постоянной основе в органах местного самоуправления Завитинского муниципального округа</w:t>
      </w:r>
      <w:r w:rsidRPr="006467A0">
        <w:rPr>
          <w:rFonts w:ascii="Times New Roman" w:hAnsi="Times New Roman" w:cs="Times New Roman"/>
          <w:sz w:val="20"/>
          <w:szCs w:val="20"/>
        </w:rPr>
        <w:t xml:space="preserve">, утверждённым решением Совета народных депутатов Завитинского муниципального округа от _______________№ ____,  </w:t>
      </w:r>
      <w:r w:rsidRPr="006467A0">
        <w:rPr>
          <w:rFonts w:ascii="Times New Roman" w:hAnsi="Times New Roman" w:cs="Times New Roman"/>
          <w:noProof/>
          <w:sz w:val="20"/>
          <w:szCs w:val="20"/>
        </w:rPr>
        <w:t xml:space="preserve">прошу </w:t>
      </w: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назначить мне, замещавшему должность</w:t>
      </w:r>
    </w:p>
    <w:p w14:paraId="41A8D2AD"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________________________________________________________________________________________________________________________________________________</w:t>
      </w:r>
    </w:p>
    <w:p w14:paraId="04A716C3"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 xml:space="preserve">(наименование   муниципальной должности) пенсию за выслугу лет к страховой пенсии  по  старости </w:t>
      </w: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w:t>
      </w:r>
    </w:p>
    <w:p w14:paraId="1920D723"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u w:val="single"/>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 xml:space="preserve">     При  выезде на постоянное место жительства за пределы муниципального округа, замещении </w:t>
      </w:r>
      <w:r w:rsidRPr="006467A0">
        <w:rPr>
          <w:rFonts w:ascii="Times New Roman" w:hAnsi="Times New Roman" w:cs="Times New Roman"/>
          <w:sz w:val="20"/>
          <w:szCs w:val="20"/>
        </w:rPr>
        <w:t>государственной или муниципальной должности, замещаемой на постоянное оплачиваемой основе, должностей государственной службы Российской Федерации или должности муниципальной службы</w:t>
      </w:r>
      <w:r w:rsidRPr="006467A0">
        <w:rPr>
          <w:rFonts w:ascii="Times New Roman" w:hAnsi="Times New Roman" w:cs="Times New Roman"/>
          <w:noProof/>
          <w:sz w:val="20"/>
          <w:szCs w:val="20"/>
        </w:rPr>
        <w:t xml:space="preserve"> обязуюсь в установленный настоящим Положением срок сообщить об  этом  в уполномоченный </w:t>
      </w:r>
      <w:r w:rsidRPr="006467A0">
        <w:rPr>
          <w:rFonts w:ascii="Times New Roman" w:hAnsi="Times New Roman" w:cs="Times New Roman"/>
          <w:color w:val="000000"/>
          <w:sz w:val="20"/>
          <w:szCs w:val="20"/>
        </w:rPr>
        <w:t>орган местного самоуправления (</w:t>
      </w:r>
      <w:r w:rsidRPr="006467A0">
        <w:rPr>
          <w:rFonts w:ascii="Times New Roman" w:hAnsi="Times New Roman" w:cs="Times New Roman"/>
          <w:sz w:val="20"/>
          <w:szCs w:val="20"/>
        </w:rPr>
        <w:t>отдел по правовым и социальным вопросам администрации Завитинского муниципального округа</w:t>
      </w:r>
      <w:r w:rsidRPr="006467A0">
        <w:rPr>
          <w:rFonts w:ascii="Times New Roman" w:hAnsi="Times New Roman" w:cs="Times New Roman"/>
          <w:color w:val="000000"/>
          <w:sz w:val="20"/>
          <w:szCs w:val="20"/>
        </w:rPr>
        <w:t>).</w:t>
      </w:r>
      <w:r w:rsidRPr="006467A0">
        <w:rPr>
          <w:rFonts w:ascii="Times New Roman" w:hAnsi="Times New Roman" w:cs="Times New Roman"/>
          <w:noProof/>
          <w:sz w:val="20"/>
          <w:szCs w:val="20"/>
        </w:rPr>
        <w:t xml:space="preserve"> </w:t>
      </w:r>
    </w:p>
    <w:p w14:paraId="1BEA1835"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 xml:space="preserve">     Пенсию за выслугу лет прошу перечислять в</w:t>
      </w: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________________________________________________________________________________________________________________________________________________</w:t>
      </w:r>
    </w:p>
    <w:p w14:paraId="7EAF6F75"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 xml:space="preserve">             (отделение Сбербанка России, коммерческого банка)</w:t>
      </w:r>
    </w:p>
    <w:p w14:paraId="2B53E347"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№______________на мой текущий счет №______________________________</w:t>
      </w: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(выплачивать через отделение связи №________________ по месту жительства).</w:t>
      </w:r>
    </w:p>
    <w:p w14:paraId="4C42D35D"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К заявлению прилагаю:</w:t>
      </w:r>
    </w:p>
    <w:p w14:paraId="3AB375F2"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1) копия документа, удостоверяющего личность заявителя и документа, подтверждающего полномочия представителя (в случае представления заявления о назначении пенсии и документов представителем заявителя);</w:t>
      </w:r>
    </w:p>
    <w:p w14:paraId="11C0929E"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2) копия трудовой книжки либо сведения о трудовой деятельности заявителя (при формировании сведений о трудовой деятельности в электронном виде);</w:t>
      </w:r>
    </w:p>
    <w:p w14:paraId="23C578BD"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3) справка о размере базового денежного вознаграждения (в случае если избранная для исчисления пенсии за выслугу лет должность замещалась лицом в другом органе).</w:t>
      </w:r>
    </w:p>
    <w:p w14:paraId="69B5AD1F"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4) справка о размере страховой пенсии по старости (инвалидности) с указанием суммы полагающейся в связи с валоризацией пенсионных прав, и даты ее назначения.</w:t>
      </w:r>
    </w:p>
    <w:p w14:paraId="79BF5C85"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 ___»  ____________ г.                                            _____________________</w:t>
      </w:r>
    </w:p>
    <w:p w14:paraId="3D4D477D"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 xml:space="preserve">                                                                                                    (подпись)</w:t>
      </w:r>
      <w:bookmarkEnd w:id="11"/>
    </w:p>
    <w:p w14:paraId="58BC52E9" w14:textId="77777777" w:rsidR="006467A0" w:rsidRPr="006467A0" w:rsidRDefault="006467A0" w:rsidP="006467A0">
      <w:pPr>
        <w:autoSpaceDE w:val="0"/>
        <w:autoSpaceDN w:val="0"/>
        <w:adjustRightInd w:val="0"/>
        <w:spacing w:after="0" w:line="240" w:lineRule="auto"/>
        <w:jc w:val="both"/>
        <w:outlineLvl w:val="0"/>
        <w:rPr>
          <w:rFonts w:ascii="Times New Roman" w:hAnsi="Times New Roman" w:cs="Times New Roman"/>
          <w:noProof/>
          <w:sz w:val="20"/>
          <w:szCs w:val="20"/>
        </w:rPr>
      </w:pPr>
    </w:p>
    <w:p w14:paraId="531C2272" w14:textId="1AC5C59B" w:rsidR="00064918" w:rsidRDefault="00064918" w:rsidP="00064918">
      <w:pPr>
        <w:spacing w:after="0" w:line="240" w:lineRule="auto"/>
        <w:jc w:val="both"/>
        <w:rPr>
          <w:rFonts w:ascii="Times New Roman" w:hAnsi="Times New Roman"/>
          <w:b/>
          <w:sz w:val="20"/>
          <w:szCs w:val="20"/>
        </w:rPr>
      </w:pPr>
      <w:r w:rsidRPr="004408DD">
        <w:rPr>
          <w:rFonts w:ascii="Times New Roman" w:hAnsi="Times New Roman"/>
          <w:b/>
          <w:sz w:val="20"/>
          <w:szCs w:val="20"/>
        </w:rPr>
        <w:t>Р</w:t>
      </w:r>
      <w:r>
        <w:rPr>
          <w:rFonts w:ascii="Times New Roman" w:hAnsi="Times New Roman"/>
          <w:b/>
          <w:sz w:val="20"/>
          <w:szCs w:val="20"/>
        </w:rPr>
        <w:t xml:space="preserve">ешение Совета народных депутатов Завитинского муниципального округа от 22.12.2022                                       № </w:t>
      </w:r>
      <w:r>
        <w:rPr>
          <w:rFonts w:ascii="Times New Roman" w:hAnsi="Times New Roman"/>
          <w:b/>
          <w:sz w:val="20"/>
          <w:szCs w:val="20"/>
        </w:rPr>
        <w:t>72</w:t>
      </w:r>
      <w:r>
        <w:rPr>
          <w:rFonts w:ascii="Times New Roman" w:hAnsi="Times New Roman"/>
          <w:b/>
          <w:sz w:val="20"/>
          <w:szCs w:val="20"/>
        </w:rPr>
        <w:t>/8</w:t>
      </w:r>
    </w:p>
    <w:p w14:paraId="7795BE95" w14:textId="79625217" w:rsidR="006467A0" w:rsidRPr="006467A0" w:rsidRDefault="006467A0" w:rsidP="006467A0">
      <w:pPr>
        <w:spacing w:after="0" w:line="240" w:lineRule="auto"/>
        <w:jc w:val="both"/>
        <w:rPr>
          <w:rFonts w:ascii="Times New Roman" w:hAnsi="Times New Roman" w:cs="Times New Roman"/>
          <w:b/>
          <w:sz w:val="20"/>
          <w:szCs w:val="20"/>
        </w:rPr>
      </w:pPr>
      <w:r w:rsidRPr="006467A0">
        <w:rPr>
          <w:rFonts w:ascii="Times New Roman" w:hAnsi="Times New Roman" w:cs="Times New Roman"/>
          <w:sz w:val="20"/>
          <w:szCs w:val="20"/>
        </w:rPr>
        <w:t>Об утверждении «Положения об условиях, порядке, назначения, выплаты, индексации и перерасчета пенсии за выслугу лет муниципальным служащим органов местного самоуправления Завитинского муниципального округа»</w:t>
      </w:r>
      <w:r>
        <w:rPr>
          <w:rFonts w:ascii="Times New Roman" w:hAnsi="Times New Roman" w:cs="Times New Roman"/>
          <w:b/>
          <w:sz w:val="20"/>
          <w:szCs w:val="20"/>
        </w:rPr>
        <w:t xml:space="preserve"> </w:t>
      </w:r>
      <w:r w:rsidRPr="006467A0">
        <w:rPr>
          <w:rFonts w:ascii="Times New Roman" w:hAnsi="Times New Roman" w:cs="Times New Roman"/>
          <w:sz w:val="20"/>
          <w:szCs w:val="20"/>
        </w:rPr>
        <w:t>Принято решение</w:t>
      </w:r>
      <w:r>
        <w:rPr>
          <w:rFonts w:ascii="Times New Roman" w:hAnsi="Times New Roman" w:cs="Times New Roman"/>
          <w:sz w:val="20"/>
          <w:szCs w:val="20"/>
        </w:rPr>
        <w:t xml:space="preserve">м Совета народных депутатов   </w:t>
      </w:r>
      <w:r w:rsidRPr="006467A0">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6467A0">
        <w:rPr>
          <w:rFonts w:ascii="Times New Roman" w:hAnsi="Times New Roman" w:cs="Times New Roman"/>
          <w:sz w:val="20"/>
          <w:szCs w:val="20"/>
        </w:rPr>
        <w:t xml:space="preserve"> 22 декабря 2021</w:t>
      </w:r>
      <w:r>
        <w:rPr>
          <w:rFonts w:ascii="Times New Roman" w:hAnsi="Times New Roman" w:cs="Times New Roman"/>
          <w:b/>
          <w:sz w:val="20"/>
          <w:szCs w:val="20"/>
        </w:rPr>
        <w:t xml:space="preserve"> </w:t>
      </w:r>
      <w:r w:rsidRPr="006467A0">
        <w:rPr>
          <w:rFonts w:ascii="Times New Roman" w:hAnsi="Times New Roman" w:cs="Times New Roman"/>
          <w:sz w:val="20"/>
          <w:szCs w:val="20"/>
        </w:rPr>
        <w:t xml:space="preserve">Руководствуясь положениями Конституции Российской Федерации, Федеральным законом от 27.07.2004 № 79-ФЗ «О государственной гражданской службе Российской Федерации», Федеральным законом от 02.03.2007 № 25-ФЗ «О муниципальной службе в Российской Федерации», Законом Амурской области от 13.12.2006 № 261-ОЗ «О государственной гражданской службе Амурской области», Законом Амурской области от 31.08.2007 № 364-ОЗ «О муниципальной службе в Амурской области», Законом Амурской области от </w:t>
      </w:r>
      <w:r w:rsidRPr="006467A0">
        <w:rPr>
          <w:rFonts w:ascii="Times New Roman" w:hAnsi="Times New Roman" w:cs="Times New Roman"/>
          <w:sz w:val="20"/>
          <w:szCs w:val="20"/>
        </w:rPr>
        <w:lastRenderedPageBreak/>
        <w:t xml:space="preserve">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Уставом Завитинского муниципального округа, Положением о муниципальной службе в Завитинском муниципальном округе, утвержденным решением Совета народных депутатов Завитинского муниципального округа </w:t>
      </w:r>
      <w:r w:rsidRPr="006467A0">
        <w:rPr>
          <w:rFonts w:ascii="Times New Roman" w:hAnsi="Times New Roman" w:cs="Times New Roman"/>
          <w:bCs/>
          <w:sz w:val="20"/>
          <w:szCs w:val="20"/>
        </w:rPr>
        <w:t>от 22.12.2021 № 70/8</w:t>
      </w:r>
      <w:r w:rsidRPr="006467A0">
        <w:rPr>
          <w:rFonts w:ascii="Times New Roman" w:hAnsi="Times New Roman" w:cs="Times New Roman"/>
          <w:sz w:val="20"/>
          <w:szCs w:val="20"/>
        </w:rPr>
        <w:t xml:space="preserve">, Совет народных депутатов Завитинского муниципального округа </w:t>
      </w:r>
      <w:r>
        <w:rPr>
          <w:rFonts w:ascii="Times New Roman" w:hAnsi="Times New Roman" w:cs="Times New Roman"/>
          <w:b/>
          <w:sz w:val="20"/>
          <w:szCs w:val="20"/>
        </w:rPr>
        <w:t xml:space="preserve"> </w:t>
      </w:r>
      <w:r w:rsidRPr="006467A0">
        <w:rPr>
          <w:rFonts w:ascii="Times New Roman" w:hAnsi="Times New Roman" w:cs="Times New Roman"/>
          <w:b/>
          <w:sz w:val="20"/>
          <w:szCs w:val="20"/>
        </w:rPr>
        <w:t xml:space="preserve">р е ш и л: </w:t>
      </w:r>
      <w:r>
        <w:rPr>
          <w:rFonts w:ascii="Times New Roman" w:hAnsi="Times New Roman" w:cs="Times New Roman"/>
          <w:b/>
          <w:sz w:val="20"/>
          <w:szCs w:val="20"/>
        </w:rPr>
        <w:t xml:space="preserve"> </w:t>
      </w:r>
      <w:r w:rsidRPr="006467A0">
        <w:rPr>
          <w:rFonts w:ascii="Times New Roman" w:hAnsi="Times New Roman" w:cs="Times New Roman"/>
          <w:sz w:val="20"/>
          <w:szCs w:val="20"/>
        </w:rPr>
        <w:t>1.Утвердить прилагаемое Положение об условиях, порядке, назначения, выплаты, индексации и перерасчета пенсии за выслугу лет муниципальным служащим органов местного самоуправления Завитинского муниципального округа.</w:t>
      </w:r>
      <w:r>
        <w:rPr>
          <w:rFonts w:ascii="Times New Roman" w:hAnsi="Times New Roman" w:cs="Times New Roman"/>
          <w:b/>
          <w:sz w:val="20"/>
          <w:szCs w:val="20"/>
        </w:rPr>
        <w:t xml:space="preserve"> </w:t>
      </w:r>
      <w:r w:rsidRPr="006467A0">
        <w:rPr>
          <w:rFonts w:ascii="Times New Roman" w:hAnsi="Times New Roman" w:cs="Times New Roman"/>
          <w:sz w:val="20"/>
          <w:szCs w:val="20"/>
        </w:rPr>
        <w:t>2. Настоящее решение вступает в силу после его официального опубликования.</w:t>
      </w:r>
    </w:p>
    <w:p w14:paraId="46BD58C2" w14:textId="77777777" w:rsidR="006467A0" w:rsidRPr="006467A0" w:rsidRDefault="006467A0" w:rsidP="006467A0">
      <w:pPr>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6467A0">
        <w:rPr>
          <w:rFonts w:ascii="Times New Roman" w:hAnsi="Times New Roman" w:cs="Times New Roman"/>
          <w:sz w:val="20"/>
          <w:szCs w:val="20"/>
        </w:rPr>
        <w:t xml:space="preserve">муниципального округа                                                                                                        </w:t>
      </w:r>
      <w:proofErr w:type="spellStart"/>
      <w:r w:rsidRPr="006467A0">
        <w:rPr>
          <w:rFonts w:ascii="Times New Roman" w:hAnsi="Times New Roman" w:cs="Times New Roman"/>
          <w:sz w:val="20"/>
          <w:szCs w:val="20"/>
        </w:rPr>
        <w:t>С.С.Линевич</w:t>
      </w:r>
      <w:proofErr w:type="spellEnd"/>
    </w:p>
    <w:p w14:paraId="6902E36A"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bCs/>
          <w:color w:val="000000"/>
          <w:sz w:val="20"/>
          <w:szCs w:val="20"/>
        </w:rPr>
      </w:pPr>
      <w:r w:rsidRPr="006467A0">
        <w:rPr>
          <w:rFonts w:ascii="Times New Roman" w:hAnsi="Times New Roman" w:cs="Times New Roman"/>
          <w:bCs/>
          <w:color w:val="000000"/>
          <w:sz w:val="20"/>
          <w:szCs w:val="20"/>
        </w:rPr>
        <w:t xml:space="preserve">Приложение </w:t>
      </w:r>
      <w:r>
        <w:rPr>
          <w:rFonts w:ascii="Times New Roman" w:hAnsi="Times New Roman" w:cs="Times New Roman"/>
          <w:bCs/>
          <w:color w:val="000000"/>
          <w:sz w:val="20"/>
          <w:szCs w:val="20"/>
        </w:rPr>
        <w:t xml:space="preserve"> </w:t>
      </w:r>
      <w:r w:rsidRPr="006467A0">
        <w:rPr>
          <w:rFonts w:ascii="Times New Roman" w:hAnsi="Times New Roman" w:cs="Times New Roman"/>
          <w:bCs/>
          <w:color w:val="000000"/>
          <w:sz w:val="20"/>
          <w:szCs w:val="20"/>
        </w:rPr>
        <w:t>к решению  Совета народных депутатов Завитинского</w:t>
      </w:r>
      <w:r>
        <w:rPr>
          <w:rFonts w:ascii="Times New Roman" w:hAnsi="Times New Roman" w:cs="Times New Roman"/>
          <w:bCs/>
          <w:color w:val="000000"/>
          <w:sz w:val="20"/>
          <w:szCs w:val="20"/>
        </w:rPr>
        <w:t xml:space="preserve"> </w:t>
      </w:r>
      <w:r w:rsidRPr="006467A0">
        <w:rPr>
          <w:rFonts w:ascii="Times New Roman" w:hAnsi="Times New Roman" w:cs="Times New Roman"/>
          <w:bCs/>
          <w:color w:val="000000"/>
          <w:sz w:val="20"/>
          <w:szCs w:val="20"/>
        </w:rPr>
        <w:t>муниципального округа</w:t>
      </w:r>
      <w:r>
        <w:rPr>
          <w:rFonts w:ascii="Times New Roman" w:hAnsi="Times New Roman" w:cs="Times New Roman"/>
          <w:bCs/>
          <w:color w:val="000000"/>
          <w:sz w:val="20"/>
          <w:szCs w:val="20"/>
        </w:rPr>
        <w:t xml:space="preserve"> </w:t>
      </w:r>
      <w:r w:rsidRPr="006467A0">
        <w:rPr>
          <w:rFonts w:ascii="Times New Roman" w:hAnsi="Times New Roman" w:cs="Times New Roman"/>
          <w:bCs/>
          <w:color w:val="000000"/>
          <w:sz w:val="20"/>
          <w:szCs w:val="20"/>
        </w:rPr>
        <w:t>от 22.12.2021 № 72/8</w:t>
      </w:r>
      <w:r>
        <w:rPr>
          <w:rFonts w:ascii="Times New Roman" w:hAnsi="Times New Roman" w:cs="Times New Roman"/>
          <w:bCs/>
          <w:color w:val="000000"/>
          <w:sz w:val="20"/>
          <w:szCs w:val="20"/>
        </w:rPr>
        <w:t xml:space="preserve"> </w:t>
      </w:r>
      <w:r w:rsidRPr="006467A0">
        <w:rPr>
          <w:rFonts w:ascii="Times New Roman" w:hAnsi="Times New Roman" w:cs="Times New Roman"/>
          <w:b/>
          <w:bCs/>
          <w:color w:val="000000"/>
          <w:sz w:val="20"/>
          <w:szCs w:val="20"/>
        </w:rPr>
        <w:t>ПОЛОЖЕНИЕ</w:t>
      </w:r>
      <w:r>
        <w:rPr>
          <w:rFonts w:ascii="Times New Roman" w:hAnsi="Times New Roman" w:cs="Times New Roman"/>
          <w:bCs/>
          <w:color w:val="000000"/>
          <w:sz w:val="20"/>
          <w:szCs w:val="20"/>
        </w:rPr>
        <w:t xml:space="preserve"> </w:t>
      </w:r>
      <w:r w:rsidRPr="006467A0">
        <w:rPr>
          <w:rFonts w:ascii="Times New Roman" w:hAnsi="Times New Roman" w:cs="Times New Roman"/>
          <w:bCs/>
          <w:color w:val="000000"/>
          <w:sz w:val="20"/>
          <w:szCs w:val="20"/>
        </w:rPr>
        <w:t>об условиях, порядке назначения, выплаты, индексации и перерасчета пенсии за выслугу лет муниципальным служащим органов местного самоуправления Завитинского муниципального округа</w:t>
      </w:r>
      <w:r>
        <w:rPr>
          <w:rFonts w:ascii="Times New Roman" w:hAnsi="Times New Roman" w:cs="Times New Roman"/>
          <w:bCs/>
          <w:color w:val="000000"/>
          <w:sz w:val="20"/>
          <w:szCs w:val="20"/>
        </w:rPr>
        <w:t xml:space="preserve"> </w:t>
      </w:r>
      <w:r w:rsidRPr="006467A0">
        <w:rPr>
          <w:rFonts w:ascii="Times New Roman" w:hAnsi="Times New Roman" w:cs="Times New Roman"/>
          <w:b/>
          <w:bCs/>
          <w:color w:val="000000"/>
          <w:sz w:val="20"/>
          <w:szCs w:val="20"/>
        </w:rPr>
        <w:t>I. Общие положения</w:t>
      </w:r>
      <w:r>
        <w:rPr>
          <w:rFonts w:ascii="Times New Roman" w:hAnsi="Times New Roman" w:cs="Times New Roman"/>
          <w:b/>
          <w:bCs/>
          <w:color w:val="000000"/>
          <w:sz w:val="20"/>
          <w:szCs w:val="20"/>
        </w:rPr>
        <w:t xml:space="preserve"> </w:t>
      </w:r>
      <w:r w:rsidRPr="006467A0">
        <w:rPr>
          <w:rFonts w:ascii="Times New Roman" w:hAnsi="Times New Roman" w:cs="Times New Roman"/>
          <w:sz w:val="20"/>
          <w:szCs w:val="20"/>
        </w:rPr>
        <w:t xml:space="preserve"> 1.1. Настоящее Положение определяет условия предоставления права на пенсию за выслугу лет, порядок назначения, выплаты, индексации и перерасчета пенсии за выслугу лет муниципальным служащим округа, замещавшим должности муниципальной службы, а также иным лицам, указанным в п.2.1 настоящего Положения (далее – муниципальные служащие).</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1.2. Правовые условия установления пенсии за выслугу лет муниципальным служащим определены Конституцией Российской Федерации, Федеральным законом от 27.07.2004 № 79-ФЗ «О государственной гражданской службе Российской Федерации», Федеральным законом от 02.03.2007 № 25-ФЗ «О муниципальной службе в Российской Федерации», Законом Амурской области от 13.12.2006 № 261-ОЗ «О государственной гражданской службе Амурской области», Законом Амурской области от 31.08.2007 № 364-ОЗ «О муниципальной службе в Амурской области»,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Уставом Завитинского муниципального округа, Положением о муниципальной службе в Завитинском муниципальном округе, утвержденным решением Совета народных депутатов Завитинского муниципального округа </w:t>
      </w:r>
      <w:r w:rsidRPr="006467A0">
        <w:rPr>
          <w:rFonts w:ascii="Times New Roman" w:hAnsi="Times New Roman" w:cs="Times New Roman"/>
          <w:bCs/>
          <w:sz w:val="20"/>
          <w:szCs w:val="20"/>
        </w:rPr>
        <w:t>от 22.12.2021 № 70/8.</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1.3.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области о государственной гражданской службе.</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1.4. Информация о назначении, выплате, индексации и перерасчете пенсии за выслугу лет лицам, указанным в п. 2.1 настоящего Положения, размещается посредством использования Единой государственной информационной системы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Информация о пенсии за выслугу лет, выплачиваемой (выплаченной) лицам, указанным в п. 2.1. настоящего Положения, может быть получена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r>
        <w:rPr>
          <w:rFonts w:ascii="Times New Roman" w:hAnsi="Times New Roman" w:cs="Times New Roman"/>
          <w:bCs/>
          <w:color w:val="000000"/>
          <w:sz w:val="20"/>
          <w:szCs w:val="20"/>
        </w:rPr>
        <w:t xml:space="preserve"> </w:t>
      </w:r>
      <w:r w:rsidRPr="006467A0">
        <w:rPr>
          <w:rFonts w:ascii="Times New Roman" w:hAnsi="Times New Roman" w:cs="Times New Roman"/>
          <w:b/>
          <w:sz w:val="20"/>
          <w:szCs w:val="20"/>
          <w:lang w:val="en-US"/>
        </w:rPr>
        <w:t>II</w:t>
      </w:r>
      <w:r w:rsidRPr="006467A0">
        <w:rPr>
          <w:rFonts w:ascii="Times New Roman" w:hAnsi="Times New Roman" w:cs="Times New Roman"/>
          <w:b/>
          <w:sz w:val="20"/>
          <w:szCs w:val="20"/>
        </w:rPr>
        <w:t>. Условия предоставления права на пенсию за выслугу лет</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2.1. Право на пенсию за выслугу лет за счет средств бюджета Завитинского муниципального округа, при соблюдении всех условий, установлен</w:t>
      </w:r>
      <w:r>
        <w:rPr>
          <w:rFonts w:ascii="Times New Roman" w:hAnsi="Times New Roman" w:cs="Times New Roman"/>
          <w:sz w:val="20"/>
          <w:szCs w:val="20"/>
        </w:rPr>
        <w:t xml:space="preserve">ных настоящим Положением имеют: </w:t>
      </w:r>
      <w:r w:rsidRPr="006467A0">
        <w:rPr>
          <w:rFonts w:ascii="Times New Roman" w:hAnsi="Times New Roman" w:cs="Times New Roman"/>
          <w:color w:val="000000"/>
          <w:sz w:val="20"/>
          <w:szCs w:val="20"/>
        </w:rPr>
        <w:t>- муниципальные служащие, замещавшие должности муниципальной службы, в органах местного самоуправления Завитинского муниципального округа</w:t>
      </w:r>
      <w:r w:rsidRPr="006467A0">
        <w:rPr>
          <w:rFonts w:ascii="Times New Roman" w:hAnsi="Times New Roman" w:cs="Times New Roman"/>
          <w:sz w:val="20"/>
          <w:szCs w:val="20"/>
        </w:rPr>
        <w:t>;</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 </w:t>
      </w:r>
      <w:r w:rsidRPr="006467A0">
        <w:rPr>
          <w:rFonts w:ascii="Times New Roman" w:hAnsi="Times New Roman" w:cs="Times New Roman"/>
          <w:color w:val="000000"/>
          <w:sz w:val="20"/>
          <w:szCs w:val="20"/>
        </w:rPr>
        <w:t>муниципальные служащие, замещавшие должности муниципальной службы, в органах местного самоуправления Завитинского района</w:t>
      </w:r>
      <w:r w:rsidRPr="006467A0">
        <w:rPr>
          <w:rFonts w:ascii="Times New Roman" w:hAnsi="Times New Roman" w:cs="Times New Roman"/>
          <w:sz w:val="20"/>
          <w:szCs w:val="20"/>
        </w:rPr>
        <w:t>;</w:t>
      </w:r>
      <w:r>
        <w:rPr>
          <w:rFonts w:ascii="Times New Roman" w:hAnsi="Times New Roman" w:cs="Times New Roman"/>
          <w:sz w:val="20"/>
          <w:szCs w:val="20"/>
        </w:rPr>
        <w:t xml:space="preserve"> </w:t>
      </w:r>
      <w:r w:rsidRPr="006467A0">
        <w:rPr>
          <w:rFonts w:ascii="Times New Roman" w:hAnsi="Times New Roman" w:cs="Times New Roman"/>
          <w:sz w:val="20"/>
          <w:szCs w:val="20"/>
        </w:rPr>
        <w:t xml:space="preserve">- муниципальные служащие органов местного самоуправления </w:t>
      </w:r>
      <w:proofErr w:type="spellStart"/>
      <w:r w:rsidRPr="006467A0">
        <w:rPr>
          <w:rFonts w:ascii="Times New Roman" w:hAnsi="Times New Roman" w:cs="Times New Roman"/>
          <w:color w:val="000000" w:themeColor="text1"/>
          <w:sz w:val="20"/>
          <w:szCs w:val="20"/>
        </w:rPr>
        <w:t>Албазинского</w:t>
      </w:r>
      <w:proofErr w:type="spellEnd"/>
      <w:r w:rsidRPr="006467A0">
        <w:rPr>
          <w:rFonts w:ascii="Times New Roman" w:hAnsi="Times New Roman" w:cs="Times New Roman"/>
          <w:color w:val="000000" w:themeColor="text1"/>
          <w:sz w:val="20"/>
          <w:szCs w:val="20"/>
        </w:rPr>
        <w:t xml:space="preserve">, Антоновского, </w:t>
      </w:r>
      <w:proofErr w:type="spellStart"/>
      <w:r w:rsidRPr="006467A0">
        <w:rPr>
          <w:rFonts w:ascii="Times New Roman" w:hAnsi="Times New Roman" w:cs="Times New Roman"/>
          <w:color w:val="000000" w:themeColor="text1"/>
          <w:sz w:val="20"/>
          <w:szCs w:val="20"/>
        </w:rPr>
        <w:t>Белояровского</w:t>
      </w:r>
      <w:proofErr w:type="spellEnd"/>
      <w:r w:rsidRPr="006467A0">
        <w:rPr>
          <w:rFonts w:ascii="Times New Roman" w:hAnsi="Times New Roman" w:cs="Times New Roman"/>
          <w:color w:val="000000" w:themeColor="text1"/>
          <w:sz w:val="20"/>
          <w:szCs w:val="20"/>
        </w:rPr>
        <w:t xml:space="preserve">, </w:t>
      </w:r>
      <w:proofErr w:type="spellStart"/>
      <w:r w:rsidRPr="006467A0">
        <w:rPr>
          <w:rFonts w:ascii="Times New Roman" w:hAnsi="Times New Roman" w:cs="Times New Roman"/>
          <w:color w:val="000000" w:themeColor="text1"/>
          <w:sz w:val="20"/>
          <w:szCs w:val="20"/>
        </w:rPr>
        <w:t>Болдыревского</w:t>
      </w:r>
      <w:proofErr w:type="spellEnd"/>
      <w:r w:rsidRPr="006467A0">
        <w:rPr>
          <w:rFonts w:ascii="Times New Roman" w:hAnsi="Times New Roman" w:cs="Times New Roman"/>
          <w:color w:val="000000" w:themeColor="text1"/>
          <w:sz w:val="20"/>
          <w:szCs w:val="20"/>
        </w:rPr>
        <w:t xml:space="preserve">, </w:t>
      </w:r>
      <w:proofErr w:type="spellStart"/>
      <w:r w:rsidRPr="006467A0">
        <w:rPr>
          <w:rFonts w:ascii="Times New Roman" w:hAnsi="Times New Roman" w:cs="Times New Roman"/>
          <w:color w:val="000000" w:themeColor="text1"/>
          <w:sz w:val="20"/>
          <w:szCs w:val="20"/>
        </w:rPr>
        <w:t>Верхнеильиновского</w:t>
      </w:r>
      <w:proofErr w:type="spellEnd"/>
      <w:r w:rsidRPr="006467A0">
        <w:rPr>
          <w:rFonts w:ascii="Times New Roman" w:hAnsi="Times New Roman" w:cs="Times New Roman"/>
          <w:color w:val="000000" w:themeColor="text1"/>
          <w:sz w:val="20"/>
          <w:szCs w:val="20"/>
        </w:rPr>
        <w:t xml:space="preserve">, </w:t>
      </w:r>
      <w:proofErr w:type="spellStart"/>
      <w:r w:rsidRPr="006467A0">
        <w:rPr>
          <w:rFonts w:ascii="Times New Roman" w:hAnsi="Times New Roman" w:cs="Times New Roman"/>
          <w:color w:val="000000" w:themeColor="text1"/>
          <w:sz w:val="20"/>
          <w:szCs w:val="20"/>
        </w:rPr>
        <w:t>Иннокентьевского</w:t>
      </w:r>
      <w:proofErr w:type="spellEnd"/>
      <w:r w:rsidRPr="006467A0">
        <w:rPr>
          <w:rFonts w:ascii="Times New Roman" w:hAnsi="Times New Roman" w:cs="Times New Roman"/>
          <w:color w:val="000000" w:themeColor="text1"/>
          <w:sz w:val="20"/>
          <w:szCs w:val="20"/>
        </w:rPr>
        <w:t xml:space="preserve">, Куприяновского, </w:t>
      </w:r>
      <w:proofErr w:type="spellStart"/>
      <w:r w:rsidRPr="006467A0">
        <w:rPr>
          <w:rFonts w:ascii="Times New Roman" w:hAnsi="Times New Roman" w:cs="Times New Roman"/>
          <w:color w:val="000000" w:themeColor="text1"/>
          <w:sz w:val="20"/>
          <w:szCs w:val="20"/>
        </w:rPr>
        <w:t>Преображеновского</w:t>
      </w:r>
      <w:proofErr w:type="spellEnd"/>
      <w:r w:rsidRPr="006467A0">
        <w:rPr>
          <w:rFonts w:ascii="Times New Roman" w:hAnsi="Times New Roman" w:cs="Times New Roman"/>
          <w:color w:val="000000" w:themeColor="text1"/>
          <w:sz w:val="20"/>
          <w:szCs w:val="20"/>
        </w:rPr>
        <w:t xml:space="preserve">, </w:t>
      </w:r>
      <w:proofErr w:type="spellStart"/>
      <w:r w:rsidRPr="006467A0">
        <w:rPr>
          <w:rFonts w:ascii="Times New Roman" w:hAnsi="Times New Roman" w:cs="Times New Roman"/>
          <w:color w:val="000000" w:themeColor="text1"/>
          <w:sz w:val="20"/>
          <w:szCs w:val="20"/>
        </w:rPr>
        <w:t>Успеновского</w:t>
      </w:r>
      <w:proofErr w:type="spellEnd"/>
      <w:r w:rsidRPr="006467A0">
        <w:rPr>
          <w:rFonts w:ascii="Times New Roman" w:hAnsi="Times New Roman" w:cs="Times New Roman"/>
          <w:color w:val="000000" w:themeColor="text1"/>
          <w:sz w:val="20"/>
          <w:szCs w:val="20"/>
        </w:rPr>
        <w:t xml:space="preserve"> </w:t>
      </w:r>
      <w:r w:rsidRPr="006467A0">
        <w:rPr>
          <w:rFonts w:ascii="Times New Roman" w:hAnsi="Times New Roman" w:cs="Times New Roman"/>
          <w:sz w:val="20"/>
          <w:szCs w:val="20"/>
        </w:rPr>
        <w:t xml:space="preserve">сельсоветов и городского поселения «город Завитинск», замещавшие должности муниципальной службы в упраздненных в соответствии с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сельских поселениях и городском поселении Завитинского района; </w:t>
      </w:r>
      <w:r>
        <w:rPr>
          <w:rFonts w:ascii="Times New Roman" w:hAnsi="Times New Roman" w:cs="Times New Roman"/>
          <w:sz w:val="20"/>
          <w:szCs w:val="20"/>
        </w:rPr>
        <w:t xml:space="preserve"> </w:t>
      </w:r>
      <w:r w:rsidRPr="006467A0">
        <w:rPr>
          <w:rFonts w:ascii="Times New Roman" w:hAnsi="Times New Roman" w:cs="Times New Roman"/>
          <w:sz w:val="20"/>
          <w:szCs w:val="20"/>
        </w:rPr>
        <w:t>2.2.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имеют право на пенсию за выслугу лет в случае, если они были уволены с муниципальной службы (не зависимо от даты увольнения) по следующим основаниям:</w:t>
      </w:r>
      <w:r>
        <w:rPr>
          <w:rFonts w:ascii="Times New Roman" w:hAnsi="Times New Roman" w:cs="Times New Roman"/>
          <w:sz w:val="20"/>
          <w:szCs w:val="20"/>
        </w:rPr>
        <w:t xml:space="preserve"> </w:t>
      </w:r>
      <w:r w:rsidRPr="006467A0">
        <w:rPr>
          <w:rFonts w:ascii="Times New Roman" w:hAnsi="Times New Roman" w:cs="Times New Roman"/>
          <w:sz w:val="20"/>
          <w:szCs w:val="20"/>
        </w:rPr>
        <w:t xml:space="preserve">1) реорганизация или упразднение органов  местного самоуправления Завитинского муниципального округа, а также сокращение штата муниципальных служащих или сокращение должностей муниципальной службы в органах местного самоуправления Завитинского муниципального округа; </w:t>
      </w:r>
      <w:r>
        <w:rPr>
          <w:rFonts w:ascii="Times New Roman" w:hAnsi="Times New Roman" w:cs="Times New Roman"/>
          <w:sz w:val="20"/>
          <w:szCs w:val="20"/>
        </w:rPr>
        <w:t xml:space="preserve"> </w:t>
      </w:r>
      <w:r w:rsidRPr="006467A0">
        <w:rPr>
          <w:rFonts w:ascii="Times New Roman" w:hAnsi="Times New Roman" w:cs="Times New Roman"/>
          <w:sz w:val="20"/>
          <w:szCs w:val="20"/>
        </w:rPr>
        <w:t xml:space="preserve">2) истечение срока действия срочного трудового договора (контракта) муниципального служащего, замещавшего должность муниципальной службы категорий «руководитель», утвержденную для непосредственного обеспечения полномочий лиц, замещающих муниципальные должности округа, в связи с истечением  срока полномочий этих лиц; </w:t>
      </w:r>
      <w:r>
        <w:rPr>
          <w:rFonts w:ascii="Times New Roman" w:hAnsi="Times New Roman" w:cs="Times New Roman"/>
          <w:sz w:val="20"/>
          <w:szCs w:val="20"/>
        </w:rPr>
        <w:t xml:space="preserve"> </w:t>
      </w:r>
      <w:r w:rsidRPr="006467A0">
        <w:rPr>
          <w:rFonts w:ascii="Times New Roman" w:hAnsi="Times New Roman" w:cs="Times New Roman"/>
          <w:sz w:val="20"/>
          <w:szCs w:val="20"/>
        </w:rPr>
        <w:t xml:space="preserve">3) достижение установленного федеральным </w:t>
      </w:r>
      <w:hyperlink r:id="rId17" w:history="1">
        <w:r w:rsidRPr="006467A0">
          <w:rPr>
            <w:rStyle w:val="a4"/>
            <w:rFonts w:ascii="Times New Roman" w:hAnsi="Times New Roman" w:cs="Times New Roman"/>
            <w:color w:val="auto"/>
            <w:sz w:val="20"/>
            <w:szCs w:val="20"/>
          </w:rPr>
          <w:t>законом</w:t>
        </w:r>
      </w:hyperlink>
      <w:r w:rsidRPr="006467A0">
        <w:rPr>
          <w:rFonts w:ascii="Times New Roman" w:hAnsi="Times New Roman" w:cs="Times New Roman"/>
          <w:sz w:val="20"/>
          <w:szCs w:val="20"/>
        </w:rPr>
        <w:t xml:space="preserve"> предельного возраста пребывания на муниципальной  службе или истечение срока действия срочного служебного контракта, которым в соответствии с федеральным </w:t>
      </w:r>
      <w:hyperlink r:id="rId18" w:history="1">
        <w:r w:rsidRPr="006467A0">
          <w:rPr>
            <w:rStyle w:val="a4"/>
            <w:rFonts w:ascii="Times New Roman" w:hAnsi="Times New Roman" w:cs="Times New Roman"/>
            <w:color w:val="auto"/>
            <w:sz w:val="20"/>
            <w:szCs w:val="20"/>
          </w:rPr>
          <w:t>законом</w:t>
        </w:r>
      </w:hyperlink>
      <w:r w:rsidRPr="006467A0">
        <w:rPr>
          <w:rFonts w:ascii="Times New Roman" w:hAnsi="Times New Roman" w:cs="Times New Roman"/>
          <w:sz w:val="20"/>
          <w:szCs w:val="20"/>
        </w:rPr>
        <w:t xml:space="preserve"> срок муниципальной службы был продлен сверх установленного предельного возраста пребывания на муниципальной службе;</w:t>
      </w:r>
      <w:r>
        <w:rPr>
          <w:rFonts w:ascii="Times New Roman" w:hAnsi="Times New Roman" w:cs="Times New Roman"/>
          <w:sz w:val="20"/>
          <w:szCs w:val="20"/>
        </w:rPr>
        <w:t xml:space="preserve"> </w:t>
      </w:r>
      <w:r w:rsidRPr="006467A0">
        <w:rPr>
          <w:rFonts w:ascii="Times New Roman" w:hAnsi="Times New Roman" w:cs="Times New Roman"/>
          <w:sz w:val="20"/>
          <w:szCs w:val="20"/>
        </w:rPr>
        <w:t>4) обнаружение несоответствия муниципального служащего замещаемой должности муниципальной службы округа по состоянию здоровья, препятствующего в соответствии с медицинским заключением продолжению муниципальной службы;</w:t>
      </w:r>
      <w:r>
        <w:rPr>
          <w:rFonts w:ascii="Times New Roman" w:hAnsi="Times New Roman" w:cs="Times New Roman"/>
          <w:sz w:val="20"/>
          <w:szCs w:val="20"/>
        </w:rPr>
        <w:t xml:space="preserve"> </w:t>
      </w:r>
      <w:r w:rsidRPr="006467A0">
        <w:rPr>
          <w:rFonts w:ascii="Times New Roman" w:hAnsi="Times New Roman" w:cs="Times New Roman"/>
          <w:sz w:val="20"/>
          <w:szCs w:val="20"/>
        </w:rPr>
        <w:t>5)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Fonts w:ascii="Times New Roman" w:hAnsi="Times New Roman" w:cs="Times New Roman"/>
          <w:sz w:val="20"/>
          <w:szCs w:val="20"/>
        </w:rPr>
        <w:t xml:space="preserve"> </w:t>
      </w:r>
      <w:r w:rsidRPr="006467A0">
        <w:rPr>
          <w:rFonts w:ascii="Times New Roman" w:hAnsi="Times New Roman" w:cs="Times New Roman"/>
          <w:sz w:val="20"/>
          <w:szCs w:val="20"/>
        </w:rPr>
        <w:t>6) расторжение трудового договора по инициативе муниципального служащего;</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7) освобождение муниципального служащего от замещаемой должности в связи с избранием или назначением муниципального служащего на государственную должность,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8)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области;</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9) признание муниципального служащего недееспособным или ограниченно дееспособным решением суда, вступившим в законную силу.</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2.3. В стаж муниципальной службы для назначения пенсии за выслугу лет, включаются периоды службы (работы) указанные в Федеральном законе от </w:t>
      </w:r>
      <w:r w:rsidRPr="006467A0">
        <w:rPr>
          <w:rFonts w:ascii="Times New Roman" w:hAnsi="Times New Roman" w:cs="Times New Roman"/>
          <w:sz w:val="20"/>
          <w:szCs w:val="20"/>
        </w:rPr>
        <w:lastRenderedPageBreak/>
        <w:t>02.03.2007 № 25-ФЗ «О муниципальной службе в Российской Федерации» и Законе Амурской области от 31.08.2007 № 364-ОЗ «О муниципальной службе в Амурской области».</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Периоды службы (работы) включаются в стаж муниципальной службы для назначения пенсии за выслугу лет в соответствии с Законом Амурской области от 29.12.2008 № 155-ОЗ «О периодах службы (работы), включаемых в стаж государственной гражданской службы Амурской области для назначения пенсии за выслугу лет».</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В стаж муниципальной службы для назначения пенсии за выслугу лет, по решению комиссии администрации Завитинского муниципального округа по установлению стажа муниципальной службы (далее – Комиссии)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для выполнения должностных обязанностей в соответствии с должностной инструкцией муниципального служащего, и иных периодов работы. При этом засчитываемые периоды в совокупности не должны превышать пяти лет. </w:t>
      </w:r>
      <w:r>
        <w:rPr>
          <w:rFonts w:ascii="Times New Roman" w:hAnsi="Times New Roman" w:cs="Times New Roman"/>
          <w:bCs/>
          <w:color w:val="000000"/>
          <w:sz w:val="20"/>
          <w:szCs w:val="20"/>
        </w:rPr>
        <w:t xml:space="preserve"> </w:t>
      </w:r>
      <w:r w:rsidRPr="006467A0">
        <w:rPr>
          <w:rFonts w:ascii="Times New Roman" w:hAnsi="Times New Roman" w:cs="Times New Roman"/>
          <w:b/>
          <w:sz w:val="20"/>
          <w:szCs w:val="20"/>
          <w:lang w:val="en-US"/>
        </w:rPr>
        <w:t>III</w:t>
      </w:r>
      <w:r w:rsidRPr="006467A0">
        <w:rPr>
          <w:rFonts w:ascii="Times New Roman" w:hAnsi="Times New Roman" w:cs="Times New Roman"/>
          <w:b/>
          <w:sz w:val="20"/>
          <w:szCs w:val="20"/>
        </w:rPr>
        <w:t xml:space="preserve"> Назначение пенсии за выслугу лет</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3.1 Пенсия за выслугу лет назначается по заявлению лица, имеющего право на пенсию за выслугу лет, к страховой пенсии по старости (инвалидности), назначенной в соответствии с Федеральным </w:t>
      </w:r>
      <w:hyperlink r:id="rId19" w:history="1">
        <w:r w:rsidRPr="006467A0">
          <w:rPr>
            <w:rStyle w:val="a4"/>
            <w:rFonts w:ascii="Times New Roman" w:hAnsi="Times New Roman" w:cs="Times New Roman"/>
            <w:color w:val="auto"/>
            <w:sz w:val="20"/>
            <w:szCs w:val="20"/>
          </w:rPr>
          <w:t>законом</w:t>
        </w:r>
      </w:hyperlink>
      <w:r w:rsidRPr="006467A0">
        <w:rPr>
          <w:rFonts w:ascii="Times New Roman" w:hAnsi="Times New Roman" w:cs="Times New Roman"/>
          <w:sz w:val="20"/>
          <w:szCs w:val="20"/>
        </w:rPr>
        <w:t xml:space="preserve"> от 28.12.2013 года № 400-ФЗ «О страховых пенсиях», либо к пенсии, досрочно назначенной в соответствии с Законом Российской Федерации 19.04.1991 № 1032-1 «О занятости населения в Российской Федерации».</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3.2. Лица, имеющие право на пенсию за выслугу лет, вправе обратиться за назначением пенсии за выслугу лет в любое время, но не ранее назначения страховой пенсии по старости (инвалидности) в соответствии с Федеральным </w:t>
      </w:r>
      <w:hyperlink r:id="rId20" w:history="1">
        <w:r w:rsidRPr="006467A0">
          <w:rPr>
            <w:rStyle w:val="a4"/>
            <w:rFonts w:ascii="Times New Roman" w:hAnsi="Times New Roman" w:cs="Times New Roman"/>
            <w:color w:val="auto"/>
            <w:sz w:val="20"/>
            <w:szCs w:val="20"/>
          </w:rPr>
          <w:t>законом</w:t>
        </w:r>
      </w:hyperlink>
      <w:r>
        <w:rPr>
          <w:rFonts w:ascii="Times New Roman" w:hAnsi="Times New Roman" w:cs="Times New Roman"/>
          <w:sz w:val="20"/>
          <w:szCs w:val="20"/>
        </w:rPr>
        <w:t xml:space="preserve"> </w:t>
      </w:r>
      <w:r w:rsidRPr="006467A0">
        <w:rPr>
          <w:rFonts w:ascii="Times New Roman" w:hAnsi="Times New Roman" w:cs="Times New Roman"/>
          <w:sz w:val="20"/>
          <w:szCs w:val="20"/>
        </w:rPr>
        <w:t xml:space="preserve">от 28.12.2013 года № 400-ФЗ «О страховых пенсиях» либо досрочного назначения пенсии в соответствии с </w:t>
      </w:r>
      <w:hyperlink r:id="rId21" w:history="1">
        <w:r w:rsidRPr="006467A0">
          <w:rPr>
            <w:rStyle w:val="a4"/>
            <w:rFonts w:ascii="Times New Roman" w:hAnsi="Times New Roman" w:cs="Times New Roman"/>
            <w:color w:val="auto"/>
            <w:sz w:val="20"/>
            <w:szCs w:val="20"/>
          </w:rPr>
          <w:t>Законом</w:t>
        </w:r>
      </w:hyperlink>
      <w:r w:rsidRPr="006467A0">
        <w:rPr>
          <w:rFonts w:ascii="Times New Roman" w:hAnsi="Times New Roman" w:cs="Times New Roman"/>
          <w:sz w:val="20"/>
          <w:szCs w:val="20"/>
        </w:rPr>
        <w:t xml:space="preserve"> Российской Федерации 19.04.1991 № 1032-1 «О занятости населения в Российской Федерации».</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3.3. Назначение, выплата, индексация и перерасчет пенсии за выслугу лет, лицам, указанным в п. 2.1. настоящего Положения, производится администрацией Завитинского муниципального округа. </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3.4. Решение о назначении пенсии за выслугу лет оформляется распоряжением главы Завитинского муниципального округа на основании решения Комиссии. Положение о Комиссии и её персональный состав разрабатываются общим отделом администрации Завитинского муниципального округа и утверждаются главой Завитинского муниципального округа.</w:t>
      </w:r>
      <w:r w:rsidRPr="006467A0">
        <w:rPr>
          <w:rFonts w:ascii="Times New Roman" w:hAnsi="Times New Roman" w:cs="Times New Roman"/>
          <w:b/>
          <w:sz w:val="20"/>
          <w:szCs w:val="20"/>
        </w:rPr>
        <w:t xml:space="preserve">  </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3.5. Муниципальный служащий подает заявление о назначении пенсии за выслугу лет (Приложение № 1) в администрацию Завитинского муниципального округа.</w:t>
      </w:r>
      <w:r>
        <w:rPr>
          <w:rFonts w:ascii="Times New Roman" w:hAnsi="Times New Roman" w:cs="Times New Roman"/>
          <w:bCs/>
          <w:color w:val="000000"/>
          <w:sz w:val="20"/>
          <w:szCs w:val="20"/>
        </w:rPr>
        <w:t xml:space="preserve"> </w:t>
      </w:r>
      <w:r w:rsidRPr="006467A0">
        <w:rPr>
          <w:rFonts w:ascii="Times New Roman" w:hAnsi="Times New Roman" w:cs="Times New Roman"/>
          <w:color w:val="000000"/>
          <w:sz w:val="20"/>
          <w:szCs w:val="20"/>
          <w:shd w:val="clear" w:color="auto" w:fill="FFFFFF"/>
        </w:rPr>
        <w:t>Лицам, которым пенсия за выслугу лет была назначена ранее органами местного самоуправления муниципальных образований, утративших статус муниципальных образований в 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заявления  о назначении пенсии не предоставляются. Назначение и перерасчет пенсии за выслугу лет указанным лицам производится на основании документов, переданных</w:t>
      </w:r>
      <w:r w:rsidRPr="006467A0">
        <w:rPr>
          <w:rFonts w:ascii="Times New Roman" w:hAnsi="Times New Roman" w:cs="Times New Roman"/>
          <w:color w:val="2C2D2E"/>
          <w:sz w:val="20"/>
          <w:szCs w:val="20"/>
          <w:shd w:val="clear" w:color="auto" w:fill="FFFFFF"/>
        </w:rPr>
        <w:t> администрации Завитинского муниципального округа </w:t>
      </w:r>
      <w:r w:rsidRPr="006467A0">
        <w:rPr>
          <w:rFonts w:ascii="Times New Roman" w:hAnsi="Times New Roman" w:cs="Times New Roman"/>
          <w:color w:val="000000"/>
          <w:sz w:val="20"/>
          <w:szCs w:val="20"/>
          <w:shd w:val="clear" w:color="auto" w:fill="FFFFFF"/>
        </w:rPr>
        <w:t>органами местного самоуправления Завитинского района, сельсоветов и городского поселения Завитинского района.</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3.6. К заявлению о назначении пенсии за выслугу лет должны быть приложены:</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1) копия документа, удостоверяющего личность заявителя и документа, подтверждающего полномочия представителя (в случае представления заявления о назначении пенсии и документов представителем заявителя);</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2) копия трудовой книжки либо сведения о трудовой деятельности заявителя (при формировании сведений о трудовой деятельности в электронном виде);</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3) копии иных документов, подтверждающих периоды работы (службы) заявителя, включаемые в стаж муниципальной службы;</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4) справка о среднемесячном денежном содержании (в случае если избранная для исчисления пенсии за выслугу лет должность замещалась лицом в другом органе).</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5) справка о размере страховой пенсии по старости (инвалидности) с указанием суммы полагающейся в связи с валоризацией пенсионных прав, и даты ее назначения.</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Копии документов, предусмотренные настоящим Положением, предоставляются заверенными в установленном законод</w:t>
      </w:r>
      <w:r>
        <w:rPr>
          <w:rFonts w:ascii="Times New Roman" w:hAnsi="Times New Roman" w:cs="Times New Roman"/>
          <w:sz w:val="20"/>
          <w:szCs w:val="20"/>
        </w:rPr>
        <w:t xml:space="preserve">ательстве порядке. Незаверенные </w:t>
      </w:r>
      <w:r w:rsidRPr="006467A0">
        <w:rPr>
          <w:rFonts w:ascii="Times New Roman" w:hAnsi="Times New Roman" w:cs="Times New Roman"/>
          <w:sz w:val="20"/>
          <w:szCs w:val="20"/>
        </w:rPr>
        <w:t>документы предоставляются вместе с их оригиналами.</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Заявление и документы, предусмотренные данным пунктом, могут быть направлены посредством почтовой связи. Днём предоставления документов, направленных посредством почтовой связи, считается день их поступления в администрацию Завитинского муниципального округа. </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В случае необходимости включения (</w:t>
      </w:r>
      <w:proofErr w:type="spellStart"/>
      <w:r w:rsidRPr="006467A0">
        <w:rPr>
          <w:rFonts w:ascii="Times New Roman" w:hAnsi="Times New Roman" w:cs="Times New Roman"/>
          <w:sz w:val="20"/>
          <w:szCs w:val="20"/>
        </w:rPr>
        <w:t>засчитывания</w:t>
      </w:r>
      <w:proofErr w:type="spellEnd"/>
      <w:r w:rsidRPr="006467A0">
        <w:rPr>
          <w:rFonts w:ascii="Times New Roman" w:hAnsi="Times New Roman" w:cs="Times New Roman"/>
          <w:sz w:val="20"/>
          <w:szCs w:val="20"/>
        </w:rPr>
        <w:t>) в стаж муниципальной службы периодов (в совокупности не более 5 лет)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лицу для выполнения должностных обязанностей в соответствии с должностной инструкцией муниципального служащего, и иных периодов работы, заявитель (представитель) подаёт заявление (Приложение № 2) о включении в стаж муниципальной службы иных периодов и прилагает надлежащим образом заверенные документы подтверждающие данные факты.</w:t>
      </w:r>
      <w:r w:rsidRPr="006467A0">
        <w:rPr>
          <w:rFonts w:ascii="Times New Roman" w:hAnsi="Times New Roman" w:cs="Times New Roman"/>
          <w:sz w:val="20"/>
          <w:szCs w:val="20"/>
        </w:rPr>
        <w:tab/>
        <w:t xml:space="preserve"> </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3.7. При приёме заявления о назначении пенсии за выслугу лет и документов, указанных в п. 3.5. настоящего Положения специалист по кадрам (далее – специалист):</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1) проверяет полноту представленных документов;</w:t>
      </w:r>
      <w:r>
        <w:rPr>
          <w:rFonts w:ascii="Times New Roman" w:hAnsi="Times New Roman" w:cs="Times New Roman"/>
          <w:sz w:val="20"/>
          <w:szCs w:val="20"/>
        </w:rPr>
        <w:t xml:space="preserve"> </w:t>
      </w:r>
      <w:r w:rsidRPr="006467A0">
        <w:rPr>
          <w:rFonts w:ascii="Times New Roman" w:hAnsi="Times New Roman" w:cs="Times New Roman"/>
          <w:sz w:val="20"/>
          <w:szCs w:val="20"/>
        </w:rPr>
        <w:t>2) сверяет копии документов с оригиналами. В случае предоставления незаверенных копий документов, заверяет их, оригиналы возвращает заявителю (представителю);</w:t>
      </w:r>
      <w:r>
        <w:rPr>
          <w:rFonts w:ascii="Times New Roman" w:hAnsi="Times New Roman" w:cs="Times New Roman"/>
          <w:sz w:val="20"/>
          <w:szCs w:val="20"/>
        </w:rPr>
        <w:t xml:space="preserve"> </w:t>
      </w:r>
      <w:r w:rsidRPr="006467A0">
        <w:rPr>
          <w:rFonts w:ascii="Times New Roman" w:hAnsi="Times New Roman" w:cs="Times New Roman"/>
          <w:sz w:val="20"/>
          <w:szCs w:val="20"/>
        </w:rPr>
        <w:t>3)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4) в случае предоставления документов, предусмотренных п. 3.6. настоящего Положения, в полном объеме, передает заявление с приложенными документами для регистрации в приёмную администрации Завитинского муниципального округа;</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5) в случае представления документов, предусмотренных п. 3.6. настоящего Положения, не в полном объеме, и не соответствующих требованиям п. 3.6. настоящего Положения, отказывает заявителю (представителю) в приеме заявления о назначении пенсии за выслугу лет и приложенных к нему документов, и разъясняет о необходимости представления документов, в соответствии с требованиями установленными настоящим Положением.</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6) проверяет правильность оформления заявления о назначении пенсии за выслугу лет и документов, предусмотренных п. 3.6. настоящего Положения, поступивших посредством почтовой связи. </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В случае предоставления заявления о назначении пенсии за выслугу лет и документов, предусмотренных п. 3.6 настоящего Положения, не в полном объеме и не в соответствии с требованиями, установленными настоящим Положением, направленных заявителем (представителем) посредством почтовой связи, специалист сопроводительным письмом с разъяснением о необходимости предоставления документов в соответствии с требованиями настоящего Положения, в течение 5 рабочих дней, возвращает заявление и пакет документов заявителю (представителю). </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В случае соответствия поступившего пакета документов, требованиям настоящего Положения, специалист после регистрации заявления и после согласования с председателем Комиссии даты заседания, в течение 5 рабочих дней назначает заседание Комиссии, уведомляет членов комиссии и заявителя (представителя) о времени и месте заседания Комиссии, и передаёт пакет документов в Комиссию для рассмотрения.</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 xml:space="preserve">3.8. В случае реорганизации или ликвидации органа местного  самоуправления Завитинского муниципального округа, заявление о назначении пенсии за выслугу лет подается в кадровую службу органа местного самоуправления являющегося </w:t>
      </w:r>
      <w:r w:rsidRPr="006467A0">
        <w:rPr>
          <w:rFonts w:ascii="Times New Roman" w:hAnsi="Times New Roman" w:cs="Times New Roman"/>
          <w:sz w:val="20"/>
          <w:szCs w:val="20"/>
        </w:rPr>
        <w:lastRenderedPageBreak/>
        <w:t>правопреемником органа местного самоуправления Завитинского муниципального округа.</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3.9. Пенсия за выслугу лет устанавливается со дня обращения заявителя (представителя) со всеми необходимыми документами, но не ранее дня, следующего за днем освобождения от замещаемой должности и назначения страховой пенсии по старости (инвалидности).</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3.10. Комиссия рассматривает представленные документы в месячный срок со дня их поступления. Течение месячного срока приостанавливается на период обращения Комиссии в государственные органы, органы местного самоуправления, организации в целях правомерного установления (назначения) пенсии за выслугу лет.</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3.11. При рассмотрении документов, представленных для установления пенсии за выслугу лет, Комиссия:</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1) дает оценку содержащимся в них сведениям, их соответствию, а также правильности оформления документов;</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2) проверяет в необходимых случаях обоснованность их выдачи;</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3) принимает меры по фактам предоставления документов, содержащих недостоверные сведения;</w:t>
      </w:r>
      <w:r>
        <w:rPr>
          <w:rFonts w:ascii="Times New Roman" w:hAnsi="Times New Roman" w:cs="Times New Roman"/>
          <w:bCs/>
          <w:color w:val="000000"/>
          <w:sz w:val="20"/>
          <w:szCs w:val="20"/>
        </w:rPr>
        <w:t xml:space="preserve"> </w:t>
      </w:r>
      <w:r w:rsidRPr="006467A0">
        <w:rPr>
          <w:rFonts w:ascii="Times New Roman" w:hAnsi="Times New Roman" w:cs="Times New Roman"/>
          <w:sz w:val="20"/>
          <w:szCs w:val="20"/>
        </w:rPr>
        <w:t>4) возвращает документы в случае их недостаточности, выявленных несоответствий сведений, указанных в заявлении и других документах;</w:t>
      </w:r>
    </w:p>
    <w:p w14:paraId="2EDB4AA7" w14:textId="77777777" w:rsidR="006467A0" w:rsidRPr="003B1CA2" w:rsidRDefault="006467A0" w:rsidP="003B1CA2">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5) производит подсчет стажа муниципальной службы для назначения пенсии за выслугу лет и проверяет документы, подтверждающие этот стаж;</w:t>
      </w:r>
      <w:r>
        <w:rPr>
          <w:rFonts w:ascii="Times New Roman" w:hAnsi="Times New Roman" w:cs="Times New Roman"/>
          <w:sz w:val="20"/>
          <w:szCs w:val="20"/>
        </w:rPr>
        <w:t xml:space="preserve"> </w:t>
      </w:r>
      <w:r w:rsidRPr="006467A0">
        <w:rPr>
          <w:rFonts w:ascii="Times New Roman" w:hAnsi="Times New Roman" w:cs="Times New Roman"/>
          <w:sz w:val="20"/>
          <w:szCs w:val="20"/>
        </w:rPr>
        <w:t>6) принимает решение, которое отражается в протоколе, о включении или невключении иных периодов (в совокупности не более 5 лет)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для исполнения обязанностей в соответствии с должностной инструкцией муниципального служащего, в стаж муниципальной службы для назначения пенсии за выслугу лет;</w:t>
      </w:r>
      <w:r>
        <w:rPr>
          <w:rFonts w:ascii="Times New Roman" w:hAnsi="Times New Roman" w:cs="Times New Roman"/>
          <w:sz w:val="20"/>
          <w:szCs w:val="20"/>
        </w:rPr>
        <w:t xml:space="preserve"> </w:t>
      </w:r>
      <w:r w:rsidRPr="006467A0">
        <w:rPr>
          <w:rFonts w:ascii="Times New Roman" w:hAnsi="Times New Roman" w:cs="Times New Roman"/>
          <w:sz w:val="20"/>
          <w:szCs w:val="20"/>
        </w:rPr>
        <w:t>7) принимает решение, которое отражается в протоколе, об установлении или об отказе в установлении пенсии за выслугу лет, о чем в течение 5 рабочих дней сообщает в письменной форме заявителю (представителю). В случае отказа в установлении пенсии за выслугу лет, указываются причины отказа.</w:t>
      </w:r>
      <w:r>
        <w:rPr>
          <w:rFonts w:ascii="Times New Roman" w:hAnsi="Times New Roman" w:cs="Times New Roman"/>
          <w:sz w:val="20"/>
          <w:szCs w:val="20"/>
        </w:rPr>
        <w:t xml:space="preserve"> </w:t>
      </w:r>
      <w:r w:rsidRPr="006467A0">
        <w:rPr>
          <w:rFonts w:ascii="Times New Roman" w:hAnsi="Times New Roman" w:cs="Times New Roman"/>
          <w:sz w:val="20"/>
          <w:szCs w:val="20"/>
        </w:rPr>
        <w:t xml:space="preserve"> Основанием для отказа в установлении пенсии за выслугу лет является </w:t>
      </w:r>
      <w:r w:rsidRPr="006467A0">
        <w:rPr>
          <w:rFonts w:ascii="Times New Roman" w:hAnsi="Times New Roman" w:cs="Times New Roman"/>
          <w:sz w:val="20"/>
          <w:szCs w:val="20"/>
          <w:shd w:val="clear" w:color="auto" w:fill="FFFFFF"/>
        </w:rPr>
        <w:t>выявленное на основании совокупности представленных документов, отсутствие у заявителя права на указанную пенсию в соответствии с настоящим Положением и действующим законодательством Амурской области и Российской Федерации.</w:t>
      </w:r>
      <w:r>
        <w:rPr>
          <w:rFonts w:ascii="Times New Roman" w:hAnsi="Times New Roman" w:cs="Times New Roman"/>
          <w:sz w:val="20"/>
          <w:szCs w:val="20"/>
          <w:shd w:val="clear" w:color="auto" w:fill="FFFFFF"/>
        </w:rPr>
        <w:t xml:space="preserve"> </w:t>
      </w:r>
      <w:r w:rsidRPr="006467A0">
        <w:rPr>
          <w:rFonts w:ascii="Times New Roman" w:hAnsi="Times New Roman" w:cs="Times New Roman"/>
          <w:sz w:val="20"/>
          <w:szCs w:val="20"/>
        </w:rPr>
        <w:t>3.12. Размер пенсии за выслугу лет в соответствии с настоящим Положением определяется отделом по правовым и социальным вопросам администрации Завитинского муниципального округа.</w:t>
      </w:r>
      <w:r>
        <w:rPr>
          <w:rFonts w:ascii="Times New Roman" w:hAnsi="Times New Roman" w:cs="Times New Roman"/>
          <w:sz w:val="20"/>
          <w:szCs w:val="20"/>
        </w:rPr>
        <w:t xml:space="preserve"> </w:t>
      </w:r>
      <w:r w:rsidRPr="006467A0">
        <w:rPr>
          <w:rFonts w:ascii="Times New Roman" w:hAnsi="Times New Roman" w:cs="Times New Roman"/>
          <w:sz w:val="20"/>
          <w:szCs w:val="20"/>
        </w:rPr>
        <w:t>3.13. Выплата пенсии за выслугу лет осуществляется через обособленные структурные подразделения Управления Федеральной почтовой связи Амурской области – Филиала АО «Почта России» либо путем перечисления средств на лицевой счет получателя, открытый им в кредитной организации. Пенсия за выслугу лет выплачивается ежемесячно, за текущий месяц.</w:t>
      </w:r>
      <w:r>
        <w:rPr>
          <w:rFonts w:ascii="Times New Roman" w:hAnsi="Times New Roman" w:cs="Times New Roman"/>
          <w:sz w:val="20"/>
          <w:szCs w:val="20"/>
        </w:rPr>
        <w:t xml:space="preserve"> </w:t>
      </w:r>
      <w:r w:rsidRPr="006467A0">
        <w:rPr>
          <w:rFonts w:ascii="Times New Roman" w:hAnsi="Times New Roman" w:cs="Times New Roman"/>
          <w:sz w:val="20"/>
          <w:szCs w:val="20"/>
        </w:rPr>
        <w:t>3.14. Пенсия за выслугу лет не назначается лицам имеющим право на пенсию за выслугу лет,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бюджета Завитинского муниципального округа, если указанные лица не отказались от получения таких выплат.</w:t>
      </w:r>
      <w:r>
        <w:rPr>
          <w:rFonts w:ascii="Times New Roman" w:hAnsi="Times New Roman" w:cs="Times New Roman"/>
          <w:sz w:val="20"/>
          <w:szCs w:val="20"/>
        </w:rPr>
        <w:t xml:space="preserve"> </w:t>
      </w:r>
      <w:r w:rsidRPr="006467A0">
        <w:rPr>
          <w:rFonts w:ascii="Times New Roman" w:hAnsi="Times New Roman" w:cs="Times New Roman"/>
          <w:b/>
          <w:sz w:val="20"/>
          <w:szCs w:val="20"/>
          <w:lang w:val="en-US"/>
        </w:rPr>
        <w:t>IV</w:t>
      </w:r>
      <w:r w:rsidRPr="006467A0">
        <w:rPr>
          <w:rFonts w:ascii="Times New Roman" w:hAnsi="Times New Roman" w:cs="Times New Roman"/>
          <w:b/>
          <w:sz w:val="20"/>
          <w:szCs w:val="20"/>
        </w:rPr>
        <w:t xml:space="preserve"> Размер пенсии за выслугу лет.</w:t>
      </w:r>
      <w:r>
        <w:rPr>
          <w:rFonts w:ascii="Times New Roman" w:hAnsi="Times New Roman" w:cs="Times New Roman"/>
          <w:sz w:val="20"/>
          <w:szCs w:val="20"/>
        </w:rPr>
        <w:t xml:space="preserve"> </w:t>
      </w:r>
      <w:r w:rsidRPr="006467A0">
        <w:rPr>
          <w:rFonts w:ascii="Times New Roman" w:hAnsi="Times New Roman" w:cs="Times New Roman"/>
          <w:sz w:val="20"/>
          <w:szCs w:val="20"/>
        </w:rPr>
        <w:t>4.1. 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пенсия за выслугу лет назначается в размере 45 процентов среднемесячного денежного содержания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r>
        <w:rPr>
          <w:rFonts w:ascii="Times New Roman" w:hAnsi="Times New Roman" w:cs="Times New Roman"/>
          <w:sz w:val="20"/>
          <w:szCs w:val="20"/>
        </w:rPr>
        <w:t xml:space="preserve"> </w:t>
      </w:r>
      <w:r w:rsidR="003B1CA2">
        <w:rPr>
          <w:rFonts w:ascii="Times New Roman" w:hAnsi="Times New Roman" w:cs="Times New Roman"/>
          <w:sz w:val="20"/>
          <w:szCs w:val="20"/>
        </w:rPr>
        <w:t xml:space="preserve">4.2. </w:t>
      </w:r>
      <w:r w:rsidRPr="006467A0">
        <w:rPr>
          <w:rFonts w:ascii="Times New Roman" w:hAnsi="Times New Roman" w:cs="Times New Roman"/>
          <w:sz w:val="20"/>
          <w:szCs w:val="20"/>
        </w:rPr>
        <w:t>За каждый полный год стажа муниципальной службы сверх стажа, указанного в п. 4.1. настоящего раздела,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w:t>
      </w:r>
      <w:r w:rsidR="003B1CA2">
        <w:rPr>
          <w:rFonts w:ascii="Times New Roman" w:hAnsi="Times New Roman" w:cs="Times New Roman"/>
          <w:sz w:val="20"/>
          <w:szCs w:val="20"/>
        </w:rPr>
        <w:t xml:space="preserve">щего по замещавшейся </w:t>
      </w:r>
      <w:proofErr w:type="spellStart"/>
      <w:r w:rsidR="003B1CA2">
        <w:rPr>
          <w:rFonts w:ascii="Times New Roman" w:hAnsi="Times New Roman" w:cs="Times New Roman"/>
          <w:sz w:val="20"/>
          <w:szCs w:val="20"/>
        </w:rPr>
        <w:t>должности.</w:t>
      </w:r>
      <w:r w:rsidRPr="006467A0">
        <w:rPr>
          <w:rFonts w:ascii="Times New Roman" w:hAnsi="Times New Roman" w:cs="Times New Roman"/>
          <w:sz w:val="20"/>
          <w:szCs w:val="20"/>
        </w:rPr>
        <w:t>При</w:t>
      </w:r>
      <w:proofErr w:type="spellEnd"/>
      <w:r w:rsidRPr="006467A0">
        <w:rPr>
          <w:rFonts w:ascii="Times New Roman" w:hAnsi="Times New Roman" w:cs="Times New Roman"/>
          <w:sz w:val="20"/>
          <w:szCs w:val="20"/>
        </w:rPr>
        <w:t xml:space="preserve"> исчислении размера пенсии за выслугу лет в порядке, установленном настоящим Положением, не учитываются суммы, полагающиеся в связи с валоризацией пенсионных прав в соответствии с Федеральным законом от 17.12.2001 № 173-ФЗ «О трудовых п</w:t>
      </w:r>
      <w:r w:rsidR="003B1CA2">
        <w:rPr>
          <w:rFonts w:ascii="Times New Roman" w:hAnsi="Times New Roman" w:cs="Times New Roman"/>
          <w:sz w:val="20"/>
          <w:szCs w:val="20"/>
        </w:rPr>
        <w:t xml:space="preserve">енсиях в Российской Федерации». </w:t>
      </w:r>
      <w:r w:rsidRPr="006467A0">
        <w:rPr>
          <w:rFonts w:ascii="Times New Roman" w:hAnsi="Times New Roman" w:cs="Times New Roman"/>
          <w:sz w:val="20"/>
          <w:szCs w:val="20"/>
        </w:rPr>
        <w:t xml:space="preserve">4.3.Размер пенсии за выслугу лет, предусмотренный п.4.1 настоящего Положения, увеличивается на районный коэффициент к заработной плате, установленный законом области для Завитинского муниципального округа, и </w:t>
      </w:r>
      <w:r w:rsidR="003B1CA2">
        <w:rPr>
          <w:rFonts w:ascii="Times New Roman" w:hAnsi="Times New Roman" w:cs="Times New Roman"/>
          <w:sz w:val="20"/>
          <w:szCs w:val="20"/>
        </w:rPr>
        <w:t xml:space="preserve">не может быть ниже 4402 рублей. </w:t>
      </w:r>
      <w:r w:rsidRPr="006467A0">
        <w:rPr>
          <w:rFonts w:ascii="Times New Roman" w:hAnsi="Times New Roman" w:cs="Times New Roman"/>
          <w:sz w:val="20"/>
          <w:szCs w:val="20"/>
        </w:rPr>
        <w:t>4.4. Пенс</w:t>
      </w:r>
      <w:r w:rsidR="003B1CA2">
        <w:rPr>
          <w:rFonts w:ascii="Times New Roman" w:hAnsi="Times New Roman" w:cs="Times New Roman"/>
          <w:sz w:val="20"/>
          <w:szCs w:val="20"/>
        </w:rPr>
        <w:t xml:space="preserve">ия за выслугу лет муниципальным </w:t>
      </w:r>
      <w:r w:rsidRPr="006467A0">
        <w:rPr>
          <w:rFonts w:ascii="Times New Roman" w:hAnsi="Times New Roman" w:cs="Times New Roman"/>
          <w:sz w:val="20"/>
          <w:szCs w:val="20"/>
        </w:rPr>
        <w:t>служащим индексируется при повышении размеров должностных о</w:t>
      </w:r>
      <w:r w:rsidR="003B1CA2">
        <w:rPr>
          <w:rFonts w:ascii="Times New Roman" w:hAnsi="Times New Roman" w:cs="Times New Roman"/>
          <w:sz w:val="20"/>
          <w:szCs w:val="20"/>
        </w:rPr>
        <w:t xml:space="preserve">кладов муниципальных служащих.  </w:t>
      </w:r>
      <w:r w:rsidRPr="006467A0">
        <w:rPr>
          <w:rFonts w:ascii="Times New Roman" w:hAnsi="Times New Roman" w:cs="Times New Roman"/>
          <w:sz w:val="20"/>
          <w:szCs w:val="20"/>
        </w:rPr>
        <w:t xml:space="preserve">При выезде муниципальных служащих, замещавших должности муниципальной службы, за пределы Завитинского района на новое постоянное место жительства, размер пенсии за выслугу лет исчисляется без учета районного коэффициента и </w:t>
      </w:r>
      <w:r w:rsidR="003B1CA2">
        <w:rPr>
          <w:rFonts w:ascii="Times New Roman" w:hAnsi="Times New Roman" w:cs="Times New Roman"/>
          <w:sz w:val="20"/>
          <w:szCs w:val="20"/>
        </w:rPr>
        <w:t xml:space="preserve">не может быть ниже 3386 рублей. </w:t>
      </w:r>
      <w:r w:rsidRPr="006467A0">
        <w:rPr>
          <w:rFonts w:ascii="Times New Roman" w:hAnsi="Times New Roman" w:cs="Times New Roman"/>
          <w:sz w:val="20"/>
          <w:szCs w:val="20"/>
        </w:rPr>
        <w:t>4.5. Размер пенсии муниципальным служащим за выслугу лет исчисляется из среднемесячного денежного содержания за последние 12 полных месяцев муниципальной службы по замещаемой должности с учетом норм, пред</w:t>
      </w:r>
      <w:r w:rsidR="003B1CA2">
        <w:rPr>
          <w:rFonts w:ascii="Times New Roman" w:hAnsi="Times New Roman" w:cs="Times New Roman"/>
          <w:sz w:val="20"/>
          <w:szCs w:val="20"/>
        </w:rPr>
        <w:t xml:space="preserve">усмотренных настоящим разделом. </w:t>
      </w:r>
      <w:r w:rsidRPr="006467A0">
        <w:rPr>
          <w:rFonts w:ascii="Times New Roman" w:hAnsi="Times New Roman" w:cs="Times New Roman"/>
          <w:sz w:val="20"/>
          <w:szCs w:val="20"/>
        </w:rPr>
        <w:t>4.6. В случае замещения нескольких должностей муниципальной и (или) государственной гражданской службы области пенсия за выслугу лет назначается по замещавшей должности по выбору лица, имеющего право на пенсию за выслугу лет, при условии ее замещения не менее 3 лет, исходя из размера среднемесячного денежного содержания, исчисленного из должностного оклада, уста</w:t>
      </w:r>
      <w:r w:rsidR="003B1CA2">
        <w:rPr>
          <w:rFonts w:ascii="Times New Roman" w:hAnsi="Times New Roman" w:cs="Times New Roman"/>
          <w:sz w:val="20"/>
          <w:szCs w:val="20"/>
        </w:rPr>
        <w:t xml:space="preserve">новленного по данной должности. </w:t>
      </w:r>
      <w:r w:rsidRPr="006467A0">
        <w:rPr>
          <w:rFonts w:ascii="Times New Roman" w:hAnsi="Times New Roman" w:cs="Times New Roman"/>
          <w:sz w:val="20"/>
          <w:szCs w:val="20"/>
        </w:rPr>
        <w:t>В случае если на момент обращения муниципального служащего  за назначением пенсии за выслугу лет произошло повышение размера должностного оклада, то среднемесячное денежное содержание рассчитыв</w:t>
      </w:r>
      <w:r w:rsidR="003B1CA2">
        <w:rPr>
          <w:rFonts w:ascii="Times New Roman" w:hAnsi="Times New Roman" w:cs="Times New Roman"/>
          <w:sz w:val="20"/>
          <w:szCs w:val="20"/>
        </w:rPr>
        <w:t xml:space="preserve">ается с учетом этого повышения. </w:t>
      </w:r>
      <w:r w:rsidRPr="006467A0">
        <w:rPr>
          <w:rFonts w:ascii="Times New Roman" w:hAnsi="Times New Roman" w:cs="Times New Roman"/>
          <w:sz w:val="20"/>
          <w:szCs w:val="20"/>
        </w:rPr>
        <w:t>4.7. Размер среднемесячного денежного содержания, исходя из которого муниципальному служащему исчисляется пенсия за выслугу лет, не может превышать 2,7 должностного оклада по замещавшейся должности. При этом размер должностного оклада по должности увеличивается на районный коэффициент к заработной плате, установленной законом области для Завит</w:t>
      </w:r>
      <w:r w:rsidR="003B1CA2">
        <w:rPr>
          <w:rFonts w:ascii="Times New Roman" w:hAnsi="Times New Roman" w:cs="Times New Roman"/>
          <w:sz w:val="20"/>
          <w:szCs w:val="20"/>
        </w:rPr>
        <w:t xml:space="preserve">инского муниципального округа.  </w:t>
      </w:r>
      <w:r w:rsidRPr="006467A0">
        <w:rPr>
          <w:rFonts w:ascii="Times New Roman" w:hAnsi="Times New Roman" w:cs="Times New Roman"/>
          <w:b/>
          <w:sz w:val="20"/>
          <w:szCs w:val="20"/>
          <w:lang w:val="en-US"/>
        </w:rPr>
        <w:t>V</w:t>
      </w:r>
      <w:r w:rsidRPr="006467A0">
        <w:rPr>
          <w:rFonts w:ascii="Times New Roman" w:hAnsi="Times New Roman" w:cs="Times New Roman"/>
          <w:b/>
          <w:sz w:val="20"/>
          <w:szCs w:val="20"/>
        </w:rPr>
        <w:t xml:space="preserve"> Прекращение, приостановление (возобновление), индексация, перерасчет выплаты пенсии за выслугу лет</w:t>
      </w:r>
      <w:r w:rsidR="003B1CA2">
        <w:rPr>
          <w:rFonts w:ascii="Times New Roman" w:hAnsi="Times New Roman" w:cs="Times New Roman"/>
          <w:sz w:val="20"/>
          <w:szCs w:val="20"/>
        </w:rPr>
        <w:t xml:space="preserve"> </w:t>
      </w:r>
      <w:r w:rsidRPr="006467A0">
        <w:rPr>
          <w:rFonts w:ascii="Times New Roman" w:hAnsi="Times New Roman" w:cs="Times New Roman"/>
          <w:sz w:val="20"/>
          <w:szCs w:val="20"/>
        </w:rPr>
        <w:t>5.1. Пенсия за выслугу</w:t>
      </w:r>
      <w:r w:rsidR="003B1CA2">
        <w:rPr>
          <w:rFonts w:ascii="Times New Roman" w:hAnsi="Times New Roman" w:cs="Times New Roman"/>
          <w:sz w:val="20"/>
          <w:szCs w:val="20"/>
        </w:rPr>
        <w:t xml:space="preserve"> лет не выплачивается в случае: </w:t>
      </w:r>
      <w:r w:rsidRPr="006467A0">
        <w:rPr>
          <w:rFonts w:ascii="Times New Roman" w:hAnsi="Times New Roman" w:cs="Times New Roman"/>
          <w:sz w:val="20"/>
          <w:szCs w:val="20"/>
        </w:rPr>
        <w:t>1) замещения государственной или муниципальной должности, замещаемой на постоянной оплачиваемой основе, должностей государственной службы Российской Федерации или должности муниципальной службы, а также в период получения государственных или муниципальных гарантий, связанных с прекращением полномочий или сокращением должностей либо с ликвидацией соответствующих органов государственной власти, государственных органов или органо</w:t>
      </w:r>
      <w:r w:rsidR="003B1CA2">
        <w:rPr>
          <w:rFonts w:ascii="Times New Roman" w:hAnsi="Times New Roman" w:cs="Times New Roman"/>
          <w:sz w:val="20"/>
          <w:szCs w:val="20"/>
        </w:rPr>
        <w:t xml:space="preserve">в местного самоуправления. </w:t>
      </w:r>
      <w:r w:rsidRPr="006467A0">
        <w:rPr>
          <w:rFonts w:ascii="Times New Roman" w:hAnsi="Times New Roman" w:cs="Times New Roman"/>
          <w:sz w:val="20"/>
          <w:szCs w:val="20"/>
        </w:rPr>
        <w:t>2) выезда на постоянное жительство за пределы т</w:t>
      </w:r>
      <w:r w:rsidR="003B1CA2">
        <w:rPr>
          <w:rFonts w:ascii="Times New Roman" w:hAnsi="Times New Roman" w:cs="Times New Roman"/>
          <w:sz w:val="20"/>
          <w:szCs w:val="20"/>
        </w:rPr>
        <w:t xml:space="preserve">ерритории Российской Федерации; 3) смерти получателя. </w:t>
      </w:r>
      <w:r w:rsidRPr="006467A0">
        <w:rPr>
          <w:rFonts w:ascii="Times New Roman" w:hAnsi="Times New Roman" w:cs="Times New Roman"/>
          <w:sz w:val="20"/>
          <w:szCs w:val="20"/>
        </w:rPr>
        <w:t>5.2. Прекращение (приостановление) выплаты пенсии за выслугу лет осуществляется с первого числа месяца, следующего за месяцем, в котором наступили обстоятельства, перечисленные</w:t>
      </w:r>
      <w:r w:rsidR="003B1CA2">
        <w:rPr>
          <w:rFonts w:ascii="Times New Roman" w:hAnsi="Times New Roman" w:cs="Times New Roman"/>
          <w:sz w:val="20"/>
          <w:szCs w:val="20"/>
        </w:rPr>
        <w:t xml:space="preserve"> в п.5.1. настоящего Положения. </w:t>
      </w:r>
      <w:r w:rsidRPr="006467A0">
        <w:rPr>
          <w:rFonts w:ascii="Times New Roman" w:hAnsi="Times New Roman" w:cs="Times New Roman"/>
          <w:sz w:val="20"/>
          <w:szCs w:val="20"/>
        </w:rPr>
        <w:t xml:space="preserve">5.3. Возобновление выплаты пенсии за выслугу лет осуществляется на основании распоряжения главы Завитинского муниципального округа по письменному заявлению муниципального </w:t>
      </w:r>
      <w:r w:rsidRPr="006467A0">
        <w:rPr>
          <w:rFonts w:ascii="Times New Roman" w:hAnsi="Times New Roman" w:cs="Times New Roman"/>
          <w:sz w:val="20"/>
          <w:szCs w:val="20"/>
        </w:rPr>
        <w:lastRenderedPageBreak/>
        <w:t xml:space="preserve">служащего, и документов, подтверждающих основания для возобновления выплаты, с месяца обращения, но не ранее дня, с которого наступило </w:t>
      </w:r>
      <w:r w:rsidR="003B1CA2">
        <w:rPr>
          <w:rFonts w:ascii="Times New Roman" w:hAnsi="Times New Roman" w:cs="Times New Roman"/>
          <w:sz w:val="20"/>
          <w:szCs w:val="20"/>
        </w:rPr>
        <w:t xml:space="preserve">право на возобновление выплаты. </w:t>
      </w:r>
      <w:r w:rsidRPr="006467A0">
        <w:rPr>
          <w:rFonts w:ascii="Times New Roman" w:hAnsi="Times New Roman" w:cs="Times New Roman"/>
          <w:sz w:val="20"/>
          <w:szCs w:val="20"/>
        </w:rPr>
        <w:t>5.4. 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со дня изменения размера указанных выплат или увеличе</w:t>
      </w:r>
      <w:r w:rsidR="003B1CA2">
        <w:rPr>
          <w:rFonts w:ascii="Times New Roman" w:hAnsi="Times New Roman" w:cs="Times New Roman"/>
          <w:sz w:val="20"/>
          <w:szCs w:val="20"/>
        </w:rPr>
        <w:t xml:space="preserve">ния стажа муниципальной службы. </w:t>
      </w:r>
      <w:r w:rsidRPr="006467A0">
        <w:rPr>
          <w:rFonts w:ascii="Times New Roman" w:hAnsi="Times New Roman" w:cs="Times New Roman"/>
          <w:sz w:val="20"/>
          <w:szCs w:val="20"/>
        </w:rPr>
        <w:t>5.5. Для перерасчета пенсии за выслугу лет получатель (его представитель) представляет специалисту заявление о перерасчете пенсии за выслугу лет, составленное в произвольной форме и надлежащим образом заверенный документ, подтверждающий изменение размера страховой пенсии по старости (инвалидности), фиксированной выплаты к страховой пенсии и повышений фиксированной выплаты к страховой пенсии или копии распоряжений, подтверждающих увеличе</w:t>
      </w:r>
      <w:r w:rsidR="003B1CA2">
        <w:rPr>
          <w:rFonts w:ascii="Times New Roman" w:hAnsi="Times New Roman" w:cs="Times New Roman"/>
          <w:sz w:val="20"/>
          <w:szCs w:val="20"/>
        </w:rPr>
        <w:t xml:space="preserve">ние стажа муниципальной службы. </w:t>
      </w:r>
      <w:r w:rsidRPr="006467A0">
        <w:rPr>
          <w:rFonts w:ascii="Times New Roman" w:hAnsi="Times New Roman" w:cs="Times New Roman"/>
          <w:sz w:val="20"/>
          <w:szCs w:val="20"/>
        </w:rPr>
        <w:t>5.6. Лицам, указанным в абзацах 3, 4 п. 2.1 настоящего Положения, являющими получателями пенсии за выслугу лет в соответствии с ранее действовавшими Положениями, определяющими порядок назначения, выплаты, индексации и перерасчета пенсии за выслугу лет, Комиссией производится её перерасчет в соответствии с нормами настоящего Положения.</w:t>
      </w:r>
      <w:r w:rsidR="003B1CA2">
        <w:rPr>
          <w:rFonts w:ascii="Times New Roman" w:hAnsi="Times New Roman" w:cs="Times New Roman"/>
          <w:sz w:val="20"/>
          <w:szCs w:val="20"/>
        </w:rPr>
        <w:t xml:space="preserve"> </w:t>
      </w:r>
      <w:r w:rsidRPr="006467A0">
        <w:rPr>
          <w:rFonts w:ascii="Times New Roman" w:hAnsi="Times New Roman" w:cs="Times New Roman"/>
          <w:sz w:val="20"/>
          <w:szCs w:val="20"/>
        </w:rPr>
        <w:t>5.7. Учитывая финансово-экономические возможности бюджета Завитинского муниципального округа, соблюдение баланса интереса лиц, замещавших должности муниципальной службы, принципы справедливости, равенства, соразмерности и сохранения разумной стабильности, в случае если на момент перерасчета пенсии за выслугу лет, в решении Совета народных депутатов Завитинского муниципального округа, устанавливающем размеры должностных окладов, отсутствует должностной оклад по замещавшей муниципальным служащим должности, то пе</w:t>
      </w:r>
      <w:r w:rsidR="003B1CA2">
        <w:rPr>
          <w:rFonts w:ascii="Times New Roman" w:hAnsi="Times New Roman" w:cs="Times New Roman"/>
          <w:sz w:val="20"/>
          <w:szCs w:val="20"/>
        </w:rPr>
        <w:t xml:space="preserve">рерасчет пенсии за выслугу лет: </w:t>
      </w:r>
      <w:r w:rsidRPr="006467A0">
        <w:rPr>
          <w:rFonts w:ascii="Times New Roman" w:hAnsi="Times New Roman" w:cs="Times New Roman"/>
          <w:sz w:val="20"/>
          <w:szCs w:val="20"/>
        </w:rPr>
        <w:t>для высших должностей муниципальной службы категории «Руководители» - заместит</w:t>
      </w:r>
      <w:r w:rsidR="003B1CA2">
        <w:rPr>
          <w:rFonts w:ascii="Times New Roman" w:hAnsi="Times New Roman" w:cs="Times New Roman"/>
          <w:sz w:val="20"/>
          <w:szCs w:val="20"/>
        </w:rPr>
        <w:t xml:space="preserve">елей глав, замещавших должности </w:t>
      </w:r>
      <w:r w:rsidRPr="006467A0">
        <w:rPr>
          <w:rFonts w:ascii="Times New Roman" w:hAnsi="Times New Roman" w:cs="Times New Roman"/>
          <w:sz w:val="20"/>
          <w:szCs w:val="20"/>
        </w:rPr>
        <w:t>муниципальной службы в сельских поселениях, производить исходя из должностного оклада главного специалиста категории «Специалисты» Зави</w:t>
      </w:r>
      <w:r w:rsidR="003B1CA2">
        <w:rPr>
          <w:rFonts w:ascii="Times New Roman" w:hAnsi="Times New Roman" w:cs="Times New Roman"/>
          <w:sz w:val="20"/>
          <w:szCs w:val="20"/>
        </w:rPr>
        <w:t xml:space="preserve">тинского муниципального </w:t>
      </w:r>
      <w:proofErr w:type="spellStart"/>
      <w:r w:rsidR="003B1CA2">
        <w:rPr>
          <w:rFonts w:ascii="Times New Roman" w:hAnsi="Times New Roman" w:cs="Times New Roman"/>
          <w:sz w:val="20"/>
          <w:szCs w:val="20"/>
        </w:rPr>
        <w:t>округа;</w:t>
      </w:r>
      <w:r w:rsidRPr="006467A0">
        <w:rPr>
          <w:rFonts w:ascii="Times New Roman" w:hAnsi="Times New Roman" w:cs="Times New Roman"/>
          <w:sz w:val="20"/>
          <w:szCs w:val="20"/>
        </w:rPr>
        <w:t>для</w:t>
      </w:r>
      <w:proofErr w:type="spellEnd"/>
      <w:r w:rsidRPr="006467A0">
        <w:rPr>
          <w:rFonts w:ascii="Times New Roman" w:hAnsi="Times New Roman" w:cs="Times New Roman"/>
          <w:sz w:val="20"/>
          <w:szCs w:val="20"/>
        </w:rPr>
        <w:t xml:space="preserve"> главных должностей муниципальной службы категории «Руководители» - управляющий делами, исходя из 66%  от должностного оклада высшей должности муниципальной службы категории «Руководители» - заместителя главы администрации Завит</w:t>
      </w:r>
      <w:r w:rsidR="003B1CA2">
        <w:rPr>
          <w:rFonts w:ascii="Times New Roman" w:hAnsi="Times New Roman" w:cs="Times New Roman"/>
          <w:sz w:val="20"/>
          <w:szCs w:val="20"/>
        </w:rPr>
        <w:t xml:space="preserve">инского муниципального округа.  </w:t>
      </w:r>
      <w:r w:rsidRPr="006467A0">
        <w:rPr>
          <w:rFonts w:ascii="Times New Roman" w:hAnsi="Times New Roman" w:cs="Times New Roman"/>
          <w:sz w:val="20"/>
          <w:szCs w:val="20"/>
        </w:rPr>
        <w:t>5.8. Индексацию пенсии за выслугу лет лицам, указанным в п. 2.1. настоящего Положения, производить на основании распоряжения главы Завитинского муниципального округа, при увеличении (индексации) окладов муниципальных служащих Завитинского муниципального округа, утверждаемых решением Совета народных депутатов Зави</w:t>
      </w:r>
      <w:r w:rsidR="003B1CA2">
        <w:rPr>
          <w:rFonts w:ascii="Times New Roman" w:hAnsi="Times New Roman" w:cs="Times New Roman"/>
          <w:sz w:val="20"/>
          <w:szCs w:val="20"/>
        </w:rPr>
        <w:t xml:space="preserve">тинского муниципального округа. </w:t>
      </w:r>
      <w:r w:rsidRPr="006467A0">
        <w:rPr>
          <w:rFonts w:ascii="Times New Roman" w:hAnsi="Times New Roman" w:cs="Times New Roman"/>
          <w:b/>
          <w:sz w:val="20"/>
          <w:szCs w:val="20"/>
          <w:lang w:val="en-US"/>
        </w:rPr>
        <w:t>VI</w:t>
      </w:r>
      <w:r w:rsidRPr="006467A0">
        <w:rPr>
          <w:rFonts w:ascii="Times New Roman" w:hAnsi="Times New Roman" w:cs="Times New Roman"/>
          <w:b/>
          <w:sz w:val="20"/>
          <w:szCs w:val="20"/>
        </w:rPr>
        <w:t xml:space="preserve"> Заключительные положения</w:t>
      </w:r>
      <w:r w:rsidR="003B1CA2">
        <w:rPr>
          <w:rFonts w:ascii="Times New Roman" w:hAnsi="Times New Roman" w:cs="Times New Roman"/>
          <w:b/>
          <w:sz w:val="20"/>
          <w:szCs w:val="20"/>
        </w:rPr>
        <w:t xml:space="preserve"> </w:t>
      </w:r>
      <w:r w:rsidRPr="006467A0">
        <w:rPr>
          <w:rFonts w:ascii="Times New Roman" w:hAnsi="Times New Roman" w:cs="Times New Roman"/>
        </w:rPr>
        <w:t>6.1. Получатель пенсии за выслугу лет обязан в течение 30 календарных дней уведомить отдел по правовым и социальным вопросам администрации Завитинского муниципального округа о наступлении обстоятельств, влияющих на порядок выплаты и размер пенсии за выслугу лет.</w:t>
      </w:r>
      <w:r w:rsidR="003B1CA2">
        <w:rPr>
          <w:rFonts w:ascii="Times New Roman" w:hAnsi="Times New Roman" w:cs="Times New Roman"/>
        </w:rPr>
        <w:t xml:space="preserve"> </w:t>
      </w:r>
      <w:r w:rsidRPr="006467A0">
        <w:rPr>
          <w:rFonts w:ascii="Times New Roman" w:hAnsi="Times New Roman" w:cs="Times New Roman"/>
        </w:rPr>
        <w:t>6.2. При выезде на постоянное место жительства за пределы Завитинского муниципального округа получатель пенсии за выслугу лет обязан для продолжения выплаты пенсии за выслугу лет, ежеквартально предоставлять справку о размере страховой пенсии по старости (инвалидности) с указанием суммы полагающейся в связи с валоризацией пенсионных прав.</w:t>
      </w:r>
      <w:r w:rsidR="003B1CA2">
        <w:rPr>
          <w:rFonts w:ascii="Times New Roman" w:hAnsi="Times New Roman" w:cs="Times New Roman"/>
        </w:rPr>
        <w:t xml:space="preserve"> </w:t>
      </w:r>
      <w:r w:rsidRPr="006467A0">
        <w:rPr>
          <w:rFonts w:ascii="Times New Roman" w:hAnsi="Times New Roman" w:cs="Times New Roman"/>
        </w:rPr>
        <w:t>6.3. В случае замещения государственной или муниципальной должности, замещаемой на постоянное оплачиваемой основе, должностей государственной службы Российской Федерации или должности муниципальной службы получатель пенсии за выслугу лет обязан в течение 7 рабочих дней уведомить о данном факте отдел по правовым и социальным вопросам администрации Завитинского муниципального округа и предоставить надлежащим образом заверенную копию приказа (распоряжения) подтверждающую данный факт.</w:t>
      </w:r>
    </w:p>
    <w:p w14:paraId="2DCBA6C9" w14:textId="77777777" w:rsidR="006467A0" w:rsidRPr="006467A0" w:rsidRDefault="006467A0" w:rsidP="006467A0">
      <w:pPr>
        <w:pStyle w:val="ConsPlusNormal"/>
        <w:ind w:firstLine="0"/>
        <w:jc w:val="both"/>
        <w:rPr>
          <w:rFonts w:ascii="Times New Roman" w:hAnsi="Times New Roman" w:cs="Times New Roman"/>
        </w:rPr>
      </w:pPr>
      <w:r w:rsidRPr="006467A0">
        <w:rPr>
          <w:rFonts w:ascii="Times New Roman" w:hAnsi="Times New Roman" w:cs="Times New Roman"/>
        </w:rPr>
        <w:t>В случае не исполнения обязанностей, установленных настоящим разделом, получатель пенсии в добровольном порядке возмещает излишне выплаченную е</w:t>
      </w:r>
      <w:r w:rsidR="003B1CA2">
        <w:rPr>
          <w:rFonts w:ascii="Times New Roman" w:hAnsi="Times New Roman" w:cs="Times New Roman"/>
        </w:rPr>
        <w:t xml:space="preserve">му сумму пенсии за выслугу лет. </w:t>
      </w:r>
      <w:r w:rsidRPr="006467A0">
        <w:rPr>
          <w:rFonts w:ascii="Times New Roman" w:hAnsi="Times New Roman" w:cs="Times New Roman"/>
        </w:rPr>
        <w:t>В случае отказа от добровольного возмещения сумма пенсии за выслугу лет, излишне выплаченная получателю, в</w:t>
      </w:r>
      <w:r w:rsidR="003B1CA2">
        <w:rPr>
          <w:rFonts w:ascii="Times New Roman" w:hAnsi="Times New Roman" w:cs="Times New Roman"/>
        </w:rPr>
        <w:t xml:space="preserve">зыскивается в судебном порядке. </w:t>
      </w:r>
      <w:r w:rsidRPr="006467A0">
        <w:rPr>
          <w:rFonts w:ascii="Times New Roman" w:hAnsi="Times New Roman" w:cs="Times New Roman"/>
        </w:rPr>
        <w:t>Сумма пенсии за выслугу лет, излишне выплаченная получателю по вине органа, назначившего пенсию, возмещению (удержанию) не подлежит, за исключением случаев счётной ошибки. В этом случае ущерб взыскивается с виновных лиц в порядке, установленном законодат</w:t>
      </w:r>
      <w:r w:rsidR="003B1CA2">
        <w:rPr>
          <w:rFonts w:ascii="Times New Roman" w:hAnsi="Times New Roman" w:cs="Times New Roman"/>
        </w:rPr>
        <w:t xml:space="preserve">ельством Российской Федерации.  </w:t>
      </w:r>
      <w:r w:rsidRPr="006467A0">
        <w:rPr>
          <w:rFonts w:ascii="Times New Roman" w:hAnsi="Times New Roman" w:cs="Times New Roman"/>
        </w:rPr>
        <w:t xml:space="preserve">6.4. Споры по вопросам </w:t>
      </w:r>
      <w:r w:rsidRPr="006467A0">
        <w:rPr>
          <w:rFonts w:ascii="Times New Roman" w:hAnsi="Times New Roman" w:cs="Times New Roman"/>
          <w:bCs/>
          <w:color w:val="000000"/>
        </w:rPr>
        <w:t xml:space="preserve">назначения, выплаты, индексации и перерасчета пенсии за выслугу лет муниципальным служащим разрешаются в порядке, установленном законодательством </w:t>
      </w:r>
      <w:r w:rsidRPr="006467A0">
        <w:rPr>
          <w:rFonts w:ascii="Times New Roman" w:hAnsi="Times New Roman" w:cs="Times New Roman"/>
        </w:rPr>
        <w:t>Российской Федерации</w:t>
      </w:r>
      <w:r w:rsidRPr="006467A0">
        <w:rPr>
          <w:rFonts w:ascii="Times New Roman" w:hAnsi="Times New Roman" w:cs="Times New Roman"/>
          <w:bCs/>
          <w:color w:val="000000"/>
        </w:rPr>
        <w:t>.</w:t>
      </w:r>
      <w:r w:rsidRPr="006467A0">
        <w:rPr>
          <w:rFonts w:ascii="Times New Roman" w:hAnsi="Times New Roman" w:cs="Times New Roman"/>
        </w:rPr>
        <w:t xml:space="preserve">  </w:t>
      </w:r>
    </w:p>
    <w:p w14:paraId="78CA36BF" w14:textId="77777777" w:rsidR="006467A0" w:rsidRPr="006467A0" w:rsidRDefault="003B1CA2" w:rsidP="006467A0">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eastAsia="Times New Roman" w:hAnsi="Times New Roman" w:cs="Times New Roman"/>
          <w:sz w:val="20"/>
          <w:szCs w:val="20"/>
          <w:lang w:eastAsia="ru-RU"/>
        </w:rPr>
        <w:t xml:space="preserve"> </w:t>
      </w:r>
      <w:r w:rsidR="006467A0" w:rsidRPr="006467A0">
        <w:rPr>
          <w:rFonts w:ascii="Times New Roman" w:hAnsi="Times New Roman" w:cs="Times New Roman"/>
          <w:bCs/>
          <w:color w:val="000000"/>
          <w:sz w:val="20"/>
          <w:szCs w:val="20"/>
        </w:rPr>
        <w:t xml:space="preserve">Приложение №1 </w:t>
      </w:r>
    </w:p>
    <w:p w14:paraId="00A33367"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color w:val="000000"/>
          <w:sz w:val="20"/>
          <w:szCs w:val="20"/>
        </w:rPr>
      </w:pPr>
      <w:r w:rsidRPr="006467A0">
        <w:rPr>
          <w:rFonts w:ascii="Times New Roman" w:hAnsi="Times New Roman" w:cs="Times New Roman"/>
          <w:bCs/>
          <w:color w:val="000000"/>
          <w:sz w:val="20"/>
          <w:szCs w:val="20"/>
        </w:rPr>
        <w:t>к Положению об условиях, порядке назначения, выплаты, индексации и перерасчета пенсии за выслугу лет муниципальным служащим органов местного самоуправления Завитинского муниципального округа</w:t>
      </w:r>
      <w:r w:rsidR="003B1CA2">
        <w:rPr>
          <w:rFonts w:ascii="Times New Roman" w:hAnsi="Times New Roman" w:cs="Times New Roman"/>
          <w:color w:val="000000"/>
          <w:sz w:val="20"/>
          <w:szCs w:val="20"/>
        </w:rPr>
        <w:t xml:space="preserve"> </w:t>
      </w:r>
      <w:r w:rsidRPr="006467A0">
        <w:rPr>
          <w:rFonts w:ascii="Times New Roman" w:hAnsi="Times New Roman" w:cs="Times New Roman"/>
          <w:noProof/>
          <w:sz w:val="20"/>
          <w:szCs w:val="20"/>
        </w:rPr>
        <w:t>В _________________________________________</w:t>
      </w:r>
    </w:p>
    <w:p w14:paraId="0FF7AD32"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color w:val="000000"/>
          <w:sz w:val="20"/>
          <w:szCs w:val="20"/>
        </w:rPr>
        <w:t xml:space="preserve">(в общий отдел </w:t>
      </w:r>
      <w:r w:rsidRPr="006467A0">
        <w:rPr>
          <w:rFonts w:ascii="Times New Roman" w:hAnsi="Times New Roman" w:cs="Times New Roman"/>
          <w:sz w:val="20"/>
          <w:szCs w:val="20"/>
        </w:rPr>
        <w:t>администрации Завитинского муниципального округа</w:t>
      </w:r>
      <w:r w:rsidRPr="006467A0">
        <w:rPr>
          <w:rFonts w:ascii="Times New Roman" w:hAnsi="Times New Roman" w:cs="Times New Roman"/>
          <w:color w:val="000000"/>
          <w:sz w:val="20"/>
          <w:szCs w:val="20"/>
        </w:rPr>
        <w:t xml:space="preserve">) </w:t>
      </w:r>
    </w:p>
    <w:p w14:paraId="2BBC022D"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 xml:space="preserve">От____________________________________________________________________________________________________________________________                      </w:t>
      </w: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 xml:space="preserve">                     </w:t>
      </w:r>
    </w:p>
    <w:p w14:paraId="66AC415D"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 xml:space="preserve">       (фамилия, имя, отчество заявителя)</w:t>
      </w:r>
    </w:p>
    <w:p w14:paraId="79547A24"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________________________________________</w:t>
      </w:r>
    </w:p>
    <w:p w14:paraId="38DEA812"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 xml:space="preserve">                         (дата рождения)</w:t>
      </w:r>
    </w:p>
    <w:p w14:paraId="50E29115"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Адрес:_______________________________________________________________________________ Телефон ___________________________________</w:t>
      </w:r>
    </w:p>
    <w:p w14:paraId="1EE4A49A"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 xml:space="preserve"> </w:t>
      </w:r>
    </w:p>
    <w:p w14:paraId="448B76D8"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 xml:space="preserve">Паспортные данные: </w:t>
      </w:r>
    </w:p>
    <w:p w14:paraId="355B2093"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серия______________________номер__________</w:t>
      </w:r>
    </w:p>
    <w:p w14:paraId="03FD74A8"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Дата  выдачи _________________________________________</w:t>
      </w:r>
      <w:r w:rsidRPr="006467A0">
        <w:rPr>
          <w:rFonts w:ascii="Times New Roman" w:hAnsi="Times New Roman" w:cs="Times New Roman"/>
          <w:sz w:val="20"/>
          <w:szCs w:val="20"/>
        </w:rPr>
        <w:t xml:space="preserve"> </w:t>
      </w:r>
    </w:p>
    <w:p w14:paraId="2D710EEC"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p>
    <w:p w14:paraId="65564EEC" w14:textId="77777777" w:rsidR="006467A0" w:rsidRPr="003B1CA2" w:rsidRDefault="003B1CA2" w:rsidP="006467A0">
      <w:pPr>
        <w:autoSpaceDE w:val="0"/>
        <w:autoSpaceDN w:val="0"/>
        <w:adjustRightInd w:val="0"/>
        <w:spacing w:after="0" w:line="240" w:lineRule="auto"/>
        <w:jc w:val="both"/>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 xml:space="preserve">ЗАЯВЛЕНИЕ </w:t>
      </w:r>
      <w:r w:rsidR="006467A0" w:rsidRPr="006467A0">
        <w:rPr>
          <w:rFonts w:ascii="Times New Roman" w:hAnsi="Times New Roman" w:cs="Times New Roman"/>
          <w:b/>
          <w:bCs/>
          <w:noProof/>
          <w:color w:val="000000"/>
          <w:sz w:val="20"/>
          <w:szCs w:val="20"/>
        </w:rPr>
        <w:t>о назначении пенсии за выслугу лет</w:t>
      </w:r>
    </w:p>
    <w:p w14:paraId="3B1E8FBF" w14:textId="77777777" w:rsidR="006467A0" w:rsidRPr="003B1CA2" w:rsidRDefault="003B1CA2" w:rsidP="006467A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467A0" w:rsidRPr="006467A0">
        <w:rPr>
          <w:rFonts w:ascii="Times New Roman" w:hAnsi="Times New Roman" w:cs="Times New Roman"/>
          <w:noProof/>
          <w:sz w:val="20"/>
          <w:szCs w:val="20"/>
        </w:rPr>
        <w:t xml:space="preserve">В  соответствии с </w:t>
      </w:r>
      <w:r w:rsidR="006467A0" w:rsidRPr="006467A0">
        <w:rPr>
          <w:rFonts w:ascii="Times New Roman" w:hAnsi="Times New Roman" w:cs="Times New Roman"/>
          <w:sz w:val="20"/>
          <w:szCs w:val="20"/>
        </w:rPr>
        <w:t xml:space="preserve">Положением </w:t>
      </w:r>
      <w:r w:rsidR="006467A0" w:rsidRPr="006467A0">
        <w:rPr>
          <w:rFonts w:ascii="Times New Roman" w:hAnsi="Times New Roman" w:cs="Times New Roman"/>
          <w:bCs/>
          <w:color w:val="000000"/>
          <w:sz w:val="20"/>
          <w:szCs w:val="20"/>
        </w:rPr>
        <w:t>об условиях, порядке назначения, выплаты, индексации и перерасчета пенсии за выслугу лет муниципальным служащим органов местного самоуправления Завитинского муниципального округа</w:t>
      </w:r>
      <w:r w:rsidR="006467A0" w:rsidRPr="006467A0">
        <w:rPr>
          <w:rFonts w:ascii="Times New Roman" w:hAnsi="Times New Roman" w:cs="Times New Roman"/>
          <w:sz w:val="20"/>
          <w:szCs w:val="20"/>
        </w:rPr>
        <w:t xml:space="preserve">, утверждённым решением Совета народных депутатов Завитинского муниципального округа от __________№ _________,  </w:t>
      </w:r>
      <w:r w:rsidR="006467A0" w:rsidRPr="006467A0">
        <w:rPr>
          <w:rFonts w:ascii="Times New Roman" w:hAnsi="Times New Roman" w:cs="Times New Roman"/>
          <w:noProof/>
          <w:sz w:val="20"/>
          <w:szCs w:val="20"/>
        </w:rPr>
        <w:t xml:space="preserve">прошу </w:t>
      </w:r>
      <w:r w:rsidR="006467A0" w:rsidRPr="006467A0">
        <w:rPr>
          <w:rFonts w:ascii="Times New Roman" w:hAnsi="Times New Roman" w:cs="Times New Roman"/>
          <w:sz w:val="20"/>
          <w:szCs w:val="20"/>
        </w:rPr>
        <w:t xml:space="preserve"> </w:t>
      </w:r>
      <w:r w:rsidR="006467A0" w:rsidRPr="006467A0">
        <w:rPr>
          <w:rFonts w:ascii="Times New Roman" w:hAnsi="Times New Roman" w:cs="Times New Roman"/>
          <w:noProof/>
          <w:sz w:val="20"/>
          <w:szCs w:val="20"/>
        </w:rPr>
        <w:t>назначить мне, замещавшему должность</w:t>
      </w:r>
    </w:p>
    <w:p w14:paraId="1E7D6E53"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________________________________________________________________________________________________________________________________________________</w:t>
      </w:r>
    </w:p>
    <w:p w14:paraId="4CFE3B1F"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lastRenderedPageBreak/>
        <w:t xml:space="preserve">(наименование   должности   муниципальной   службы) пенсию за выслугу лет к страховой пенсии  по  старости </w:t>
      </w: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w:t>
      </w:r>
    </w:p>
    <w:p w14:paraId="502EED5A"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u w:val="single"/>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 xml:space="preserve">     При  выезде на постоянное место жительства за пределы муниципального округа, замещении  должностей   государственной   гражданской   службы, муниципальной   службы обязуюсь в установленный настоящим Положением срок сообщить об  этом  в уполномоченный </w:t>
      </w:r>
      <w:r w:rsidRPr="006467A0">
        <w:rPr>
          <w:rFonts w:ascii="Times New Roman" w:hAnsi="Times New Roman" w:cs="Times New Roman"/>
          <w:color w:val="000000"/>
          <w:sz w:val="20"/>
          <w:szCs w:val="20"/>
        </w:rPr>
        <w:t>орган местного самоуправления (</w:t>
      </w:r>
      <w:r w:rsidRPr="006467A0">
        <w:rPr>
          <w:rFonts w:ascii="Times New Roman" w:hAnsi="Times New Roman" w:cs="Times New Roman"/>
          <w:sz w:val="20"/>
          <w:szCs w:val="20"/>
        </w:rPr>
        <w:t>отдел по правовым и социальным вопросам администрации Завитинского муниципального округа</w:t>
      </w:r>
      <w:r w:rsidRPr="006467A0">
        <w:rPr>
          <w:rFonts w:ascii="Times New Roman" w:hAnsi="Times New Roman" w:cs="Times New Roman"/>
          <w:color w:val="000000"/>
          <w:sz w:val="20"/>
          <w:szCs w:val="20"/>
        </w:rPr>
        <w:t>).</w:t>
      </w:r>
      <w:r w:rsidRPr="006467A0">
        <w:rPr>
          <w:rFonts w:ascii="Times New Roman" w:hAnsi="Times New Roman" w:cs="Times New Roman"/>
          <w:noProof/>
          <w:sz w:val="20"/>
          <w:szCs w:val="20"/>
        </w:rPr>
        <w:t xml:space="preserve"> </w:t>
      </w:r>
    </w:p>
    <w:p w14:paraId="33546E69"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 xml:space="preserve">     Пенсию за выслугу лет прошу перечислять в</w:t>
      </w: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________________________________________________________________________________________________________________________________________________</w:t>
      </w:r>
    </w:p>
    <w:p w14:paraId="491C8E62"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 xml:space="preserve">             (отделение Сбербанка России, коммерческого банка)</w:t>
      </w:r>
    </w:p>
    <w:p w14:paraId="678F1014"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№______________на мой текущий счет №______________________________</w:t>
      </w: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(выплачивать через отделение связи №________________ по месту жительства).</w:t>
      </w:r>
    </w:p>
    <w:p w14:paraId="7668BE3B"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К заявлению прилагаю:</w:t>
      </w:r>
    </w:p>
    <w:p w14:paraId="2B56DE03"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1) копию документа, удостоверяющего личность заявителя и документа, подтверждающего полномочия представителя (в случае представления заявления о назначении пенсии и документов представителем заявителя);</w:t>
      </w:r>
    </w:p>
    <w:p w14:paraId="3E8FE73E"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2) копию трудовой книжки либо сведения о трудовой деятельности заявителя (при формировании сведений о трудовой деятельности в электронном виде);</w:t>
      </w:r>
    </w:p>
    <w:p w14:paraId="31A6FA4F"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3) копии иных документов, подтверждающих периоды работы (службы) заявителя, включаемые в стаж муниципальной службы;</w:t>
      </w:r>
    </w:p>
    <w:p w14:paraId="6DDD78CC"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4) справку о среднемесячном денежном содержании (в случае если избранная для исчисления пенсии за выслугу лет должность замещалась лицом в другом органе).</w:t>
      </w:r>
    </w:p>
    <w:p w14:paraId="64700A9D"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5) справку о размере страховой пенсии по старости (инвалидности) с указанием суммы полагающейся в связи с валоризацией пенсионных прав, и даты ее назначения</w:t>
      </w:r>
    </w:p>
    <w:p w14:paraId="39542771"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p>
    <w:p w14:paraId="6C79DDEF"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 ___»  ____________ г.                                            _____________________</w:t>
      </w:r>
    </w:p>
    <w:p w14:paraId="1A440965" w14:textId="77777777" w:rsidR="006467A0" w:rsidRPr="003B1CA2"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 xml:space="preserve">                                                                              </w:t>
      </w:r>
      <w:r w:rsidR="003B1CA2">
        <w:rPr>
          <w:rFonts w:ascii="Times New Roman" w:hAnsi="Times New Roman" w:cs="Times New Roman"/>
          <w:noProof/>
          <w:sz w:val="20"/>
          <w:szCs w:val="20"/>
        </w:rPr>
        <w:t xml:space="preserve">                      (подпис</w:t>
      </w:r>
    </w:p>
    <w:p w14:paraId="3F292D00"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bCs/>
          <w:color w:val="000000"/>
          <w:sz w:val="20"/>
          <w:szCs w:val="20"/>
        </w:rPr>
      </w:pPr>
      <w:r w:rsidRPr="006467A0">
        <w:rPr>
          <w:rFonts w:ascii="Times New Roman" w:hAnsi="Times New Roman" w:cs="Times New Roman"/>
          <w:bCs/>
          <w:color w:val="000000"/>
          <w:sz w:val="20"/>
          <w:szCs w:val="20"/>
        </w:rPr>
        <w:t xml:space="preserve">Приложение №2 </w:t>
      </w:r>
    </w:p>
    <w:p w14:paraId="29B03384"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color w:val="000000"/>
          <w:sz w:val="20"/>
          <w:szCs w:val="20"/>
        </w:rPr>
      </w:pPr>
      <w:r w:rsidRPr="006467A0">
        <w:rPr>
          <w:rFonts w:ascii="Times New Roman" w:hAnsi="Times New Roman" w:cs="Times New Roman"/>
          <w:bCs/>
          <w:color w:val="000000"/>
          <w:sz w:val="20"/>
          <w:szCs w:val="20"/>
        </w:rPr>
        <w:t>к Положению об условиях, порядке назначения, выплаты, индексации и перерасчета пенсии за выслугу лет муниципальным служащим органов местного самоуправления Завитинского муниципального округа</w:t>
      </w:r>
    </w:p>
    <w:p w14:paraId="67B5129C"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color w:val="000000"/>
          <w:sz w:val="20"/>
          <w:szCs w:val="20"/>
        </w:rPr>
      </w:pPr>
      <w:r w:rsidRPr="006467A0">
        <w:rPr>
          <w:rFonts w:ascii="Times New Roman" w:hAnsi="Times New Roman" w:cs="Times New Roman"/>
          <w:noProof/>
          <w:sz w:val="20"/>
          <w:szCs w:val="20"/>
        </w:rPr>
        <w:t>В _________________________________________</w:t>
      </w:r>
    </w:p>
    <w:p w14:paraId="2897EBB3"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color w:val="000000"/>
          <w:sz w:val="20"/>
          <w:szCs w:val="20"/>
        </w:rPr>
        <w:t>(</w:t>
      </w:r>
      <w:r w:rsidRPr="006467A0">
        <w:rPr>
          <w:rFonts w:ascii="Times New Roman" w:hAnsi="Times New Roman" w:cs="Times New Roman"/>
          <w:sz w:val="20"/>
          <w:szCs w:val="20"/>
        </w:rPr>
        <w:t>в общий отдел администрации Завитинского муниципального округа</w:t>
      </w:r>
      <w:r w:rsidRPr="006467A0">
        <w:rPr>
          <w:rFonts w:ascii="Times New Roman" w:hAnsi="Times New Roman" w:cs="Times New Roman"/>
          <w:color w:val="000000"/>
          <w:sz w:val="20"/>
          <w:szCs w:val="20"/>
        </w:rPr>
        <w:t xml:space="preserve">) </w:t>
      </w:r>
    </w:p>
    <w:p w14:paraId="673A039F"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 xml:space="preserve">От____________________________________________________________________________________________________________________________              </w:t>
      </w:r>
      <w:r w:rsidRPr="006467A0">
        <w:rPr>
          <w:rFonts w:ascii="Times New Roman" w:hAnsi="Times New Roman" w:cs="Times New Roman"/>
          <w:sz w:val="20"/>
          <w:szCs w:val="20"/>
        </w:rPr>
        <w:t xml:space="preserve"> </w:t>
      </w:r>
      <w:r w:rsidRPr="006467A0">
        <w:rPr>
          <w:rFonts w:ascii="Times New Roman" w:hAnsi="Times New Roman" w:cs="Times New Roman"/>
          <w:noProof/>
          <w:sz w:val="20"/>
          <w:szCs w:val="20"/>
        </w:rPr>
        <w:t xml:space="preserve">                     </w:t>
      </w:r>
    </w:p>
    <w:p w14:paraId="37A9E38C"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 xml:space="preserve">       (фамилия, имя, отчество заявителя)</w:t>
      </w:r>
    </w:p>
    <w:p w14:paraId="0B8B4436"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________________________________________</w:t>
      </w:r>
    </w:p>
    <w:p w14:paraId="78C470A1"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 xml:space="preserve">                         (дата рождения)</w:t>
      </w:r>
    </w:p>
    <w:p w14:paraId="2321C65A"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Адрес:_______________________________________________________________________________ Телефон ___________________________________</w:t>
      </w:r>
    </w:p>
    <w:p w14:paraId="61C339E5"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 xml:space="preserve">Паспортные данные: </w:t>
      </w:r>
    </w:p>
    <w:p w14:paraId="1990DFCF"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серия______________________номер__________</w:t>
      </w:r>
    </w:p>
    <w:p w14:paraId="65E6C4F7"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Дата  выдачи _________________________________________</w:t>
      </w:r>
      <w:r w:rsidRPr="006467A0">
        <w:rPr>
          <w:rFonts w:ascii="Times New Roman" w:hAnsi="Times New Roman" w:cs="Times New Roman"/>
          <w:sz w:val="20"/>
          <w:szCs w:val="20"/>
        </w:rPr>
        <w:t xml:space="preserve"> </w:t>
      </w:r>
    </w:p>
    <w:p w14:paraId="611F1D7B"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p>
    <w:p w14:paraId="01BAEB27" w14:textId="77777777" w:rsidR="006467A0" w:rsidRPr="003B1CA2" w:rsidRDefault="003B1CA2" w:rsidP="006467A0">
      <w:pPr>
        <w:autoSpaceDE w:val="0"/>
        <w:autoSpaceDN w:val="0"/>
        <w:adjustRightInd w:val="0"/>
        <w:spacing w:after="0" w:line="240" w:lineRule="auto"/>
        <w:jc w:val="both"/>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 xml:space="preserve">ЗАЯВЛЕНИЕ </w:t>
      </w:r>
      <w:r w:rsidR="006467A0" w:rsidRPr="006467A0">
        <w:rPr>
          <w:rFonts w:ascii="Times New Roman" w:hAnsi="Times New Roman" w:cs="Times New Roman"/>
          <w:b/>
          <w:bCs/>
          <w:noProof/>
          <w:color w:val="000000"/>
          <w:sz w:val="20"/>
          <w:szCs w:val="20"/>
        </w:rPr>
        <w:t>о включении в стаж муниципальной службы иных периодов</w:t>
      </w:r>
    </w:p>
    <w:p w14:paraId="7ADBE71E"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 xml:space="preserve">В  соответствии  с  </w:t>
      </w:r>
      <w:r w:rsidRPr="006467A0">
        <w:rPr>
          <w:rFonts w:ascii="Times New Roman" w:hAnsi="Times New Roman" w:cs="Times New Roman"/>
          <w:sz w:val="20"/>
          <w:szCs w:val="20"/>
        </w:rPr>
        <w:t xml:space="preserve">Положением </w:t>
      </w:r>
      <w:r w:rsidRPr="006467A0">
        <w:rPr>
          <w:rFonts w:ascii="Times New Roman" w:hAnsi="Times New Roman" w:cs="Times New Roman"/>
          <w:bCs/>
          <w:color w:val="000000"/>
          <w:sz w:val="20"/>
          <w:szCs w:val="20"/>
        </w:rPr>
        <w:t>об условиях, порядке назначения, выплаты, индексации и перерасчета пенсии за выслугу лет муниципальным служащим органов местного самоуправления Завитинского муниципального округа</w:t>
      </w:r>
      <w:r w:rsidRPr="006467A0">
        <w:rPr>
          <w:rFonts w:ascii="Times New Roman" w:hAnsi="Times New Roman" w:cs="Times New Roman"/>
          <w:sz w:val="20"/>
          <w:szCs w:val="20"/>
        </w:rPr>
        <w:t xml:space="preserve">, утверждённым решением Совета народных депутатов Завитинского муниципального округа от __________№ _________,  </w:t>
      </w:r>
      <w:r w:rsidRPr="006467A0">
        <w:rPr>
          <w:rFonts w:ascii="Times New Roman" w:hAnsi="Times New Roman" w:cs="Times New Roman"/>
          <w:noProof/>
          <w:sz w:val="20"/>
          <w:szCs w:val="20"/>
        </w:rPr>
        <w:t xml:space="preserve">прошу </w:t>
      </w:r>
      <w:r w:rsidRPr="006467A0">
        <w:rPr>
          <w:rFonts w:ascii="Times New Roman" w:hAnsi="Times New Roman" w:cs="Times New Roman"/>
          <w:sz w:val="20"/>
          <w:szCs w:val="20"/>
        </w:rPr>
        <w:t>включить в стаж муниципальной службы иные периоды (в совокупности не более 5 лет)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мне для выполнения должностных обязанностей в соответствии с должностной инструкцией муниципального служащего, а именно:</w:t>
      </w:r>
    </w:p>
    <w:p w14:paraId="613E73B1"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w:t>
      </w:r>
      <w:r w:rsidRPr="006467A0">
        <w:rPr>
          <w:rFonts w:ascii="Times New Roman" w:hAnsi="Times New Roman" w:cs="Times New Roman"/>
          <w:sz w:val="20"/>
          <w:szCs w:val="20"/>
        </w:rPr>
        <w:tab/>
      </w:r>
      <w:r w:rsidRPr="006467A0">
        <w:rPr>
          <w:rFonts w:ascii="Times New Roman" w:hAnsi="Times New Roman" w:cs="Times New Roman"/>
          <w:noProof/>
          <w:sz w:val="20"/>
          <w:szCs w:val="20"/>
        </w:rPr>
        <w:t xml:space="preserve">К заявлению прилагаю </w:t>
      </w:r>
      <w:r w:rsidRPr="006467A0">
        <w:rPr>
          <w:rFonts w:ascii="Times New Roman" w:hAnsi="Times New Roman" w:cs="Times New Roman"/>
          <w:sz w:val="20"/>
          <w:szCs w:val="20"/>
        </w:rPr>
        <w:t>надлежащим образом заверенные документы подтверждающие данные факты</w:t>
      </w:r>
      <w:r w:rsidRPr="006467A0">
        <w:rPr>
          <w:rFonts w:ascii="Times New Roman" w:hAnsi="Times New Roman" w:cs="Times New Roman"/>
          <w:noProof/>
          <w:sz w:val="20"/>
          <w:szCs w:val="20"/>
        </w:rPr>
        <w:t>:</w:t>
      </w:r>
    </w:p>
    <w:p w14:paraId="33E93F91"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sz w:val="20"/>
          <w:szCs w:val="20"/>
        </w:rPr>
      </w:pPr>
      <w:r w:rsidRPr="006467A0">
        <w:rPr>
          <w:rFonts w:ascii="Times New Roman" w:hAnsi="Times New Roman" w:cs="Times New Roman"/>
          <w:noProof/>
          <w:sz w:val="20"/>
          <w:szCs w:val="20"/>
        </w:rPr>
        <w:t>______________________________________________________________________________________________________________________________________________</w:t>
      </w:r>
    </w:p>
    <w:p w14:paraId="16387798"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p>
    <w:p w14:paraId="0F50B480"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 ___»  ____________ г.                                            _____________________</w:t>
      </w:r>
    </w:p>
    <w:p w14:paraId="26294168" w14:textId="77777777" w:rsidR="006467A0" w:rsidRPr="006467A0" w:rsidRDefault="006467A0" w:rsidP="006467A0">
      <w:pPr>
        <w:autoSpaceDE w:val="0"/>
        <w:autoSpaceDN w:val="0"/>
        <w:adjustRightInd w:val="0"/>
        <w:spacing w:after="0" w:line="240" w:lineRule="auto"/>
        <w:jc w:val="both"/>
        <w:rPr>
          <w:rFonts w:ascii="Times New Roman" w:hAnsi="Times New Roman" w:cs="Times New Roman"/>
          <w:noProof/>
          <w:sz w:val="20"/>
          <w:szCs w:val="20"/>
        </w:rPr>
      </w:pPr>
      <w:r w:rsidRPr="006467A0">
        <w:rPr>
          <w:rFonts w:ascii="Times New Roman" w:hAnsi="Times New Roman" w:cs="Times New Roman"/>
          <w:noProof/>
          <w:sz w:val="20"/>
          <w:szCs w:val="20"/>
        </w:rPr>
        <w:t xml:space="preserve">                                                                                                   (подпись)</w:t>
      </w:r>
    </w:p>
    <w:p w14:paraId="17BF0162" w14:textId="77777777" w:rsidR="006467A0" w:rsidRPr="00266C44" w:rsidRDefault="006467A0" w:rsidP="006467A0">
      <w:pPr>
        <w:jc w:val="both"/>
        <w:rPr>
          <w:rFonts w:ascii="Times New Roman" w:hAnsi="Times New Roman"/>
          <w:sz w:val="20"/>
          <w:szCs w:val="20"/>
        </w:rPr>
      </w:pPr>
    </w:p>
    <w:p w14:paraId="51ED565C" w14:textId="621A47B2" w:rsidR="00064918" w:rsidRDefault="00064918" w:rsidP="00064918">
      <w:pPr>
        <w:spacing w:after="0" w:line="240" w:lineRule="auto"/>
        <w:jc w:val="both"/>
        <w:rPr>
          <w:rFonts w:ascii="Times New Roman" w:hAnsi="Times New Roman"/>
          <w:b/>
          <w:sz w:val="20"/>
          <w:szCs w:val="20"/>
        </w:rPr>
      </w:pPr>
      <w:r w:rsidRPr="004408DD">
        <w:rPr>
          <w:rFonts w:ascii="Times New Roman" w:hAnsi="Times New Roman"/>
          <w:b/>
          <w:sz w:val="20"/>
          <w:szCs w:val="20"/>
        </w:rPr>
        <w:t>Р</w:t>
      </w:r>
      <w:r>
        <w:rPr>
          <w:rFonts w:ascii="Times New Roman" w:hAnsi="Times New Roman"/>
          <w:b/>
          <w:sz w:val="20"/>
          <w:szCs w:val="20"/>
        </w:rPr>
        <w:t xml:space="preserve">ешение Совета народных депутатов Завитинского муниципального округа от 22.12.2022                                       № </w:t>
      </w:r>
      <w:r>
        <w:rPr>
          <w:rFonts w:ascii="Times New Roman" w:hAnsi="Times New Roman"/>
          <w:b/>
          <w:sz w:val="20"/>
          <w:szCs w:val="20"/>
        </w:rPr>
        <w:t>73</w:t>
      </w:r>
      <w:r>
        <w:rPr>
          <w:rFonts w:ascii="Times New Roman" w:hAnsi="Times New Roman"/>
          <w:b/>
          <w:sz w:val="20"/>
          <w:szCs w:val="20"/>
        </w:rPr>
        <w:t>/8</w:t>
      </w:r>
    </w:p>
    <w:p w14:paraId="7B1AB44A" w14:textId="253D607E" w:rsidR="003B1CA2" w:rsidRPr="003B1CA2" w:rsidRDefault="003B1CA2" w:rsidP="003B1CA2">
      <w:pPr>
        <w:spacing w:after="0" w:line="240" w:lineRule="auto"/>
        <w:jc w:val="both"/>
        <w:rPr>
          <w:rFonts w:ascii="Times New Roman" w:hAnsi="Times New Roman" w:cs="Times New Roman"/>
          <w:b/>
          <w:sz w:val="20"/>
          <w:szCs w:val="20"/>
        </w:rPr>
      </w:pPr>
      <w:r w:rsidRPr="003B1CA2">
        <w:rPr>
          <w:rFonts w:ascii="Times New Roman" w:hAnsi="Times New Roman" w:cs="Times New Roman"/>
          <w:sz w:val="20"/>
          <w:szCs w:val="20"/>
        </w:rPr>
        <w:t>Об утверждении Положения «Об оплате труда муниципальных служащих Завитинского муниципального округа Амурской области»</w:t>
      </w:r>
      <w:r>
        <w:rPr>
          <w:rFonts w:ascii="Times New Roman" w:hAnsi="Times New Roman" w:cs="Times New Roman"/>
          <w:b/>
          <w:sz w:val="20"/>
          <w:szCs w:val="20"/>
        </w:rPr>
        <w:t xml:space="preserve"> </w:t>
      </w:r>
      <w:r w:rsidRPr="003B1CA2">
        <w:rPr>
          <w:rFonts w:ascii="Times New Roman" w:hAnsi="Times New Roman" w:cs="Times New Roman"/>
          <w:sz w:val="20"/>
          <w:szCs w:val="20"/>
        </w:rPr>
        <w:t>Принято решением Совета народных депутатов</w:t>
      </w:r>
      <w:r w:rsidR="00064918">
        <w:rPr>
          <w:rFonts w:ascii="Times New Roman" w:hAnsi="Times New Roman" w:cs="Times New Roman"/>
          <w:sz w:val="20"/>
          <w:szCs w:val="20"/>
        </w:rPr>
        <w:t xml:space="preserve"> </w:t>
      </w:r>
      <w:r w:rsidRPr="003B1CA2">
        <w:rPr>
          <w:rFonts w:ascii="Times New Roman" w:hAnsi="Times New Roman" w:cs="Times New Roman"/>
          <w:sz w:val="20"/>
          <w:szCs w:val="20"/>
        </w:rPr>
        <w:t>Завитинског</w:t>
      </w:r>
      <w:r>
        <w:rPr>
          <w:rFonts w:ascii="Times New Roman" w:hAnsi="Times New Roman" w:cs="Times New Roman"/>
          <w:sz w:val="20"/>
          <w:szCs w:val="20"/>
        </w:rPr>
        <w:t xml:space="preserve">о муниципального округа  </w:t>
      </w:r>
      <w:r w:rsidRPr="003B1CA2">
        <w:rPr>
          <w:rFonts w:ascii="Times New Roman" w:hAnsi="Times New Roman" w:cs="Times New Roman"/>
          <w:sz w:val="20"/>
          <w:szCs w:val="20"/>
        </w:rPr>
        <w:t xml:space="preserve">  22 декабря 2021</w:t>
      </w:r>
      <w:r>
        <w:rPr>
          <w:rFonts w:ascii="Times New Roman" w:hAnsi="Times New Roman" w:cs="Times New Roman"/>
          <w:b/>
          <w:sz w:val="20"/>
          <w:szCs w:val="20"/>
        </w:rPr>
        <w:t xml:space="preserve"> </w:t>
      </w:r>
      <w:r w:rsidRPr="003B1CA2">
        <w:rPr>
          <w:rFonts w:ascii="Times New Roman" w:hAnsi="Times New Roman" w:cs="Times New Roman"/>
          <w:sz w:val="20"/>
          <w:szCs w:val="20"/>
        </w:rPr>
        <w:t xml:space="preserve">Руководствуясь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Амурской области от 31.08.2007 № 364-ОЗ «О муниципальной службе в Амурской области», постановлением Правительства Амурской области от 17.12.2019 № 725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Pr="003B1CA2">
        <w:rPr>
          <w:rFonts w:ascii="Times New Roman" w:hAnsi="Times New Roman" w:cs="Times New Roman"/>
          <w:sz w:val="20"/>
          <w:szCs w:val="20"/>
        </w:rPr>
        <w:lastRenderedPageBreak/>
        <w:t xml:space="preserve">муниципальных служащих области и на содержание органов местного самоуправления муниципальных образований области», распоряжением Правительства Амурской области от 05.04.2021 № 88-р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Амурской области и на содержание органов местного самоуправления муниципальных образований Амурской области в 2021 году и плановом периоде 2022 и 2023 годов», Положением «О муниципальной службе в Завитинском муниципальном округе», утвержденным решением Совета народных депутатов Завитинского муниципального округа от ___________№_____, Уставом Завитинского муниципального округа, Совет народных депутатов Завитинского муниципального округа </w:t>
      </w:r>
      <w:r>
        <w:rPr>
          <w:rFonts w:ascii="Times New Roman" w:hAnsi="Times New Roman" w:cs="Times New Roman"/>
          <w:b/>
          <w:sz w:val="20"/>
          <w:szCs w:val="20"/>
        </w:rPr>
        <w:t xml:space="preserve"> </w:t>
      </w:r>
      <w:r w:rsidRPr="003B1CA2">
        <w:rPr>
          <w:rFonts w:ascii="Times New Roman" w:hAnsi="Times New Roman" w:cs="Times New Roman"/>
          <w:b/>
          <w:sz w:val="20"/>
          <w:szCs w:val="20"/>
        </w:rPr>
        <w:t xml:space="preserve">р е ш и л: </w:t>
      </w:r>
      <w:r>
        <w:rPr>
          <w:rFonts w:ascii="Times New Roman" w:hAnsi="Times New Roman" w:cs="Times New Roman"/>
          <w:b/>
          <w:sz w:val="20"/>
          <w:szCs w:val="20"/>
        </w:rPr>
        <w:t xml:space="preserve"> </w:t>
      </w:r>
      <w:r w:rsidRPr="003B1CA2">
        <w:rPr>
          <w:rFonts w:ascii="Times New Roman" w:hAnsi="Times New Roman" w:cs="Times New Roman"/>
          <w:sz w:val="20"/>
          <w:szCs w:val="20"/>
        </w:rPr>
        <w:t>1. Утвердить Положение «Об оплате труда муниципальных служащих Завитинского муниципального округа Амурской области».</w:t>
      </w:r>
      <w:r>
        <w:rPr>
          <w:rFonts w:ascii="Times New Roman" w:hAnsi="Times New Roman" w:cs="Times New Roman"/>
          <w:b/>
          <w:sz w:val="20"/>
          <w:szCs w:val="20"/>
        </w:rPr>
        <w:t xml:space="preserve"> </w:t>
      </w:r>
      <w:r>
        <w:rPr>
          <w:rFonts w:ascii="Times New Roman" w:hAnsi="Times New Roman" w:cs="Times New Roman"/>
          <w:sz w:val="20"/>
          <w:szCs w:val="20"/>
        </w:rPr>
        <w:t xml:space="preserve">2. Настоящее решение подлежит </w:t>
      </w:r>
      <w:r w:rsidRPr="003B1CA2">
        <w:rPr>
          <w:rFonts w:ascii="Times New Roman" w:hAnsi="Times New Roman" w:cs="Times New Roman"/>
          <w:sz w:val="20"/>
          <w:szCs w:val="20"/>
        </w:rPr>
        <w:t>официальному опубликованию и вступает в силу 01.01.2022.</w:t>
      </w:r>
    </w:p>
    <w:p w14:paraId="4A83644E" w14:textId="77777777" w:rsidR="003B1CA2" w:rsidRPr="003B1CA2" w:rsidRDefault="003B1CA2" w:rsidP="003B1CA2">
      <w:pPr>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3B1CA2">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3B1CA2">
        <w:rPr>
          <w:rFonts w:ascii="Times New Roman" w:hAnsi="Times New Roman" w:cs="Times New Roman"/>
          <w:sz w:val="20"/>
          <w:szCs w:val="20"/>
        </w:rPr>
        <w:t xml:space="preserve">                                                         </w:t>
      </w:r>
      <w:proofErr w:type="spellStart"/>
      <w:r w:rsidRPr="003B1CA2">
        <w:rPr>
          <w:rFonts w:ascii="Times New Roman" w:hAnsi="Times New Roman" w:cs="Times New Roman"/>
          <w:sz w:val="20"/>
          <w:szCs w:val="20"/>
        </w:rPr>
        <w:t>С.С.Линевич</w:t>
      </w:r>
      <w:proofErr w:type="spellEnd"/>
    </w:p>
    <w:p w14:paraId="38BE9042" w14:textId="77777777" w:rsidR="003B1CA2" w:rsidRPr="003B1CA2" w:rsidRDefault="003B1CA2" w:rsidP="003B1CA2">
      <w:pPr>
        <w:autoSpaceDE w:val="0"/>
        <w:autoSpaceDN w:val="0"/>
        <w:adjustRightInd w:val="0"/>
        <w:spacing w:after="0" w:line="240" w:lineRule="auto"/>
        <w:contextualSpacing/>
        <w:jc w:val="both"/>
        <w:rPr>
          <w:rFonts w:ascii="Times New Roman" w:hAnsi="Times New Roman" w:cs="Times New Roman"/>
          <w:bCs/>
          <w:color w:val="000000"/>
          <w:sz w:val="20"/>
          <w:szCs w:val="20"/>
        </w:rPr>
      </w:pPr>
      <w:r w:rsidRPr="003B1CA2">
        <w:rPr>
          <w:rFonts w:ascii="Times New Roman" w:hAnsi="Times New Roman" w:cs="Times New Roman"/>
          <w:bCs/>
          <w:color w:val="000000"/>
          <w:sz w:val="20"/>
          <w:szCs w:val="20"/>
        </w:rPr>
        <w:t xml:space="preserve">Приложение </w:t>
      </w:r>
      <w:r>
        <w:rPr>
          <w:rFonts w:ascii="Times New Roman" w:hAnsi="Times New Roman" w:cs="Times New Roman"/>
          <w:bCs/>
          <w:color w:val="000000"/>
          <w:sz w:val="20"/>
          <w:szCs w:val="20"/>
        </w:rPr>
        <w:t xml:space="preserve"> </w:t>
      </w:r>
      <w:r w:rsidRPr="003B1CA2">
        <w:rPr>
          <w:rFonts w:ascii="Times New Roman" w:hAnsi="Times New Roman" w:cs="Times New Roman"/>
          <w:bCs/>
          <w:color w:val="000000"/>
          <w:sz w:val="20"/>
          <w:szCs w:val="20"/>
        </w:rPr>
        <w:t>к решению Совета народных депутатов Завитинского</w:t>
      </w:r>
      <w:r>
        <w:rPr>
          <w:rFonts w:ascii="Times New Roman" w:hAnsi="Times New Roman" w:cs="Times New Roman"/>
          <w:bCs/>
          <w:color w:val="000000"/>
          <w:sz w:val="20"/>
          <w:szCs w:val="20"/>
        </w:rPr>
        <w:t xml:space="preserve"> </w:t>
      </w:r>
      <w:r w:rsidRPr="003B1CA2">
        <w:rPr>
          <w:rFonts w:ascii="Times New Roman" w:hAnsi="Times New Roman" w:cs="Times New Roman"/>
          <w:bCs/>
          <w:color w:val="000000"/>
          <w:sz w:val="20"/>
          <w:szCs w:val="20"/>
        </w:rPr>
        <w:t>муниципального округа</w:t>
      </w:r>
      <w:r>
        <w:rPr>
          <w:rFonts w:ascii="Times New Roman" w:hAnsi="Times New Roman" w:cs="Times New Roman"/>
          <w:bCs/>
          <w:color w:val="000000"/>
          <w:sz w:val="20"/>
          <w:szCs w:val="20"/>
        </w:rPr>
        <w:t xml:space="preserve"> </w:t>
      </w:r>
      <w:r w:rsidRPr="003B1CA2">
        <w:rPr>
          <w:rFonts w:ascii="Times New Roman" w:hAnsi="Times New Roman" w:cs="Times New Roman"/>
          <w:bCs/>
          <w:color w:val="000000"/>
          <w:sz w:val="20"/>
          <w:szCs w:val="20"/>
        </w:rPr>
        <w:t>от 22.12.2021 № 73/8</w:t>
      </w:r>
      <w:r>
        <w:rPr>
          <w:rFonts w:ascii="Times New Roman" w:hAnsi="Times New Roman" w:cs="Times New Roman"/>
          <w:bCs/>
          <w:color w:val="000000"/>
          <w:sz w:val="20"/>
          <w:szCs w:val="20"/>
        </w:rPr>
        <w:t xml:space="preserve"> </w:t>
      </w:r>
      <w:r w:rsidRPr="003B1CA2">
        <w:rPr>
          <w:rFonts w:ascii="Times New Roman" w:hAnsi="Times New Roman" w:cs="Times New Roman"/>
          <w:b/>
          <w:color w:val="000000"/>
          <w:sz w:val="20"/>
          <w:szCs w:val="20"/>
        </w:rPr>
        <w:t>ПОЛОЖЕНИЕ</w:t>
      </w:r>
      <w:r>
        <w:rPr>
          <w:rFonts w:ascii="Times New Roman" w:hAnsi="Times New Roman" w:cs="Times New Roman"/>
          <w:bCs/>
          <w:color w:val="000000"/>
          <w:sz w:val="20"/>
          <w:szCs w:val="20"/>
        </w:rPr>
        <w:t xml:space="preserve"> </w:t>
      </w:r>
      <w:r w:rsidRPr="003B1CA2">
        <w:rPr>
          <w:rFonts w:ascii="Times New Roman" w:hAnsi="Times New Roman" w:cs="Times New Roman"/>
          <w:b/>
          <w:color w:val="000000"/>
          <w:sz w:val="20"/>
          <w:szCs w:val="20"/>
        </w:rPr>
        <w:t xml:space="preserve">«Об оплате труда муниципальных служащих Завитинского муниципального округа Амурской области» </w:t>
      </w:r>
      <w:r>
        <w:rPr>
          <w:rFonts w:ascii="Times New Roman" w:hAnsi="Times New Roman" w:cs="Times New Roman"/>
          <w:bCs/>
          <w:color w:val="000000"/>
          <w:sz w:val="20"/>
          <w:szCs w:val="20"/>
        </w:rPr>
        <w:t xml:space="preserve"> </w:t>
      </w:r>
      <w:r w:rsidRPr="003B1CA2">
        <w:rPr>
          <w:rFonts w:ascii="Times New Roman" w:hAnsi="Times New Roman" w:cs="Times New Roman"/>
          <w:b/>
          <w:color w:val="000000"/>
          <w:sz w:val="20"/>
          <w:szCs w:val="20"/>
        </w:rPr>
        <w:t>1. Общие положения</w:t>
      </w:r>
      <w:r>
        <w:rPr>
          <w:rFonts w:ascii="Times New Roman" w:hAnsi="Times New Roman" w:cs="Times New Roman"/>
          <w:bCs/>
          <w:color w:val="000000"/>
          <w:sz w:val="20"/>
          <w:szCs w:val="20"/>
        </w:rPr>
        <w:t xml:space="preserve"> </w:t>
      </w:r>
      <w:r w:rsidRPr="003B1CA2">
        <w:rPr>
          <w:rFonts w:ascii="Times New Roman" w:hAnsi="Times New Roman" w:cs="Times New Roman"/>
          <w:color w:val="000000"/>
          <w:sz w:val="20"/>
          <w:szCs w:val="20"/>
        </w:rPr>
        <w:t>Настоящее Положение определяет денежное содержание муниципального служащего Зав</w:t>
      </w:r>
      <w:r>
        <w:rPr>
          <w:rFonts w:ascii="Times New Roman" w:hAnsi="Times New Roman" w:cs="Times New Roman"/>
          <w:color w:val="000000"/>
          <w:sz w:val="20"/>
          <w:szCs w:val="20"/>
        </w:rPr>
        <w:t xml:space="preserve">итинского муниципального округа </w:t>
      </w:r>
      <w:r w:rsidRPr="003B1CA2">
        <w:rPr>
          <w:rFonts w:ascii="Times New Roman" w:hAnsi="Times New Roman" w:cs="Times New Roman"/>
          <w:color w:val="000000"/>
          <w:sz w:val="20"/>
          <w:szCs w:val="20"/>
        </w:rPr>
        <w:t>Амурской области.</w:t>
      </w:r>
      <w:r>
        <w:rPr>
          <w:rFonts w:ascii="Times New Roman" w:hAnsi="Times New Roman" w:cs="Times New Roman"/>
          <w:bCs/>
          <w:color w:val="000000"/>
          <w:sz w:val="20"/>
          <w:szCs w:val="20"/>
        </w:rPr>
        <w:t xml:space="preserve"> </w:t>
      </w:r>
      <w:r w:rsidRPr="003B1CA2">
        <w:rPr>
          <w:rFonts w:ascii="Times New Roman" w:hAnsi="Times New Roman" w:cs="Times New Roman"/>
          <w:b/>
          <w:color w:val="000000"/>
          <w:sz w:val="20"/>
          <w:szCs w:val="20"/>
        </w:rPr>
        <w:t>2. Денежное содержание муниципального служащего</w:t>
      </w:r>
      <w:r>
        <w:rPr>
          <w:rFonts w:ascii="Times New Roman" w:hAnsi="Times New Roman" w:cs="Times New Roman"/>
          <w:bCs/>
          <w:color w:val="000000"/>
          <w:sz w:val="20"/>
          <w:szCs w:val="20"/>
        </w:rPr>
        <w:t xml:space="preserve"> </w:t>
      </w:r>
      <w:r w:rsidRPr="003B1CA2">
        <w:rPr>
          <w:rFonts w:ascii="Times New Roman" w:hAnsi="Times New Roman" w:cs="Times New Roman"/>
          <w:bCs/>
          <w:sz w:val="20"/>
          <w:szCs w:val="20"/>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r>
        <w:rPr>
          <w:rFonts w:ascii="Times New Roman" w:hAnsi="Times New Roman" w:cs="Times New Roman"/>
          <w:bCs/>
          <w:color w:val="000000"/>
          <w:sz w:val="20"/>
          <w:szCs w:val="20"/>
        </w:rPr>
        <w:t xml:space="preserve"> </w:t>
      </w:r>
      <w:r w:rsidRPr="003B1CA2">
        <w:rPr>
          <w:rFonts w:ascii="Times New Roman" w:hAnsi="Times New Roman" w:cs="Times New Roman"/>
          <w:bCs/>
          <w:sz w:val="20"/>
          <w:szCs w:val="20"/>
        </w:rPr>
        <w:t>2. К дополнительным выплатам относятся:</w:t>
      </w:r>
      <w:r>
        <w:rPr>
          <w:rFonts w:ascii="Times New Roman" w:hAnsi="Times New Roman" w:cs="Times New Roman"/>
          <w:bCs/>
          <w:sz w:val="20"/>
          <w:szCs w:val="20"/>
        </w:rPr>
        <w:t xml:space="preserve"> </w:t>
      </w:r>
      <w:r w:rsidRPr="003B1CA2">
        <w:rPr>
          <w:rFonts w:ascii="Times New Roman" w:hAnsi="Times New Roman" w:cs="Times New Roman"/>
          <w:bCs/>
          <w:sz w:val="20"/>
          <w:szCs w:val="20"/>
        </w:rPr>
        <w:t>1) ежемесячная надбавка к должностному окладу за выслугу лет на муниципальной службе;</w:t>
      </w:r>
      <w:r>
        <w:rPr>
          <w:rFonts w:ascii="Times New Roman" w:hAnsi="Times New Roman" w:cs="Times New Roman"/>
          <w:bCs/>
          <w:sz w:val="20"/>
          <w:szCs w:val="20"/>
        </w:rPr>
        <w:t xml:space="preserve"> </w:t>
      </w:r>
      <w:r w:rsidRPr="003B1CA2">
        <w:rPr>
          <w:rFonts w:ascii="Times New Roman" w:hAnsi="Times New Roman" w:cs="Times New Roman"/>
          <w:bCs/>
          <w:sz w:val="20"/>
          <w:szCs w:val="20"/>
        </w:rPr>
        <w:t>2) ежемесячная надбавка к должностному окладу за особые условия муниципальной службы;</w:t>
      </w:r>
      <w:r>
        <w:rPr>
          <w:rFonts w:ascii="Times New Roman" w:hAnsi="Times New Roman" w:cs="Times New Roman"/>
          <w:bCs/>
          <w:sz w:val="20"/>
          <w:szCs w:val="20"/>
        </w:rPr>
        <w:t xml:space="preserve"> </w:t>
      </w:r>
      <w:r w:rsidRPr="003B1CA2">
        <w:rPr>
          <w:rFonts w:ascii="Times New Roman" w:hAnsi="Times New Roman" w:cs="Times New Roman"/>
          <w:bCs/>
          <w:sz w:val="20"/>
          <w:szCs w:val="20"/>
        </w:rPr>
        <w:t>3) ежемесячная процентная надбавка к должностному окладу за работу со сведениями, составляющими государственную тайну;</w:t>
      </w:r>
      <w:r>
        <w:rPr>
          <w:rFonts w:ascii="Times New Roman" w:hAnsi="Times New Roman" w:cs="Times New Roman"/>
          <w:bCs/>
          <w:color w:val="000000"/>
          <w:sz w:val="20"/>
          <w:szCs w:val="20"/>
        </w:rPr>
        <w:t xml:space="preserve"> </w:t>
      </w:r>
      <w:r w:rsidRPr="003B1CA2">
        <w:rPr>
          <w:rFonts w:ascii="Times New Roman" w:hAnsi="Times New Roman" w:cs="Times New Roman"/>
          <w:bCs/>
          <w:sz w:val="20"/>
          <w:szCs w:val="20"/>
        </w:rPr>
        <w:t>4) премии за выполнение особо важных и сложных заданий;</w:t>
      </w:r>
      <w:r>
        <w:rPr>
          <w:rFonts w:ascii="Times New Roman" w:hAnsi="Times New Roman" w:cs="Times New Roman"/>
          <w:bCs/>
          <w:sz w:val="20"/>
          <w:szCs w:val="20"/>
        </w:rPr>
        <w:t xml:space="preserve"> </w:t>
      </w:r>
      <w:r w:rsidRPr="003B1CA2">
        <w:rPr>
          <w:rFonts w:ascii="Times New Roman" w:hAnsi="Times New Roman" w:cs="Times New Roman"/>
          <w:bCs/>
          <w:sz w:val="20"/>
          <w:szCs w:val="20"/>
        </w:rPr>
        <w:t>5) единовременная выплата при предоставлении ежегодного оплачиваемого отпуска;</w:t>
      </w:r>
      <w:r>
        <w:rPr>
          <w:rFonts w:ascii="Times New Roman" w:hAnsi="Times New Roman" w:cs="Times New Roman"/>
          <w:bCs/>
          <w:sz w:val="20"/>
          <w:szCs w:val="20"/>
        </w:rPr>
        <w:t xml:space="preserve"> </w:t>
      </w:r>
      <w:r w:rsidRPr="003B1CA2">
        <w:rPr>
          <w:rFonts w:ascii="Times New Roman" w:hAnsi="Times New Roman" w:cs="Times New Roman"/>
          <w:bCs/>
          <w:sz w:val="20"/>
          <w:szCs w:val="20"/>
        </w:rPr>
        <w:t>6) ежемесячное денежное поощрение;7) материальная помощь;</w:t>
      </w:r>
      <w:r>
        <w:rPr>
          <w:rFonts w:ascii="Times New Roman" w:hAnsi="Times New Roman" w:cs="Times New Roman"/>
          <w:bCs/>
          <w:sz w:val="20"/>
          <w:szCs w:val="20"/>
        </w:rPr>
        <w:t xml:space="preserve"> </w:t>
      </w:r>
      <w:r w:rsidRPr="003B1CA2">
        <w:rPr>
          <w:rFonts w:ascii="Times New Roman" w:hAnsi="Times New Roman" w:cs="Times New Roman"/>
          <w:bCs/>
          <w:sz w:val="20"/>
          <w:szCs w:val="20"/>
        </w:rPr>
        <w:t>8) ежемесячная надбавка к должностному окладу за классный чин.</w:t>
      </w:r>
      <w:r>
        <w:rPr>
          <w:rFonts w:ascii="Times New Roman" w:hAnsi="Times New Roman" w:cs="Times New Roman"/>
          <w:bCs/>
          <w:color w:val="000000"/>
          <w:sz w:val="20"/>
          <w:szCs w:val="20"/>
        </w:rPr>
        <w:t xml:space="preserve"> </w:t>
      </w:r>
      <w:r w:rsidRPr="003B1CA2">
        <w:rPr>
          <w:rFonts w:ascii="Times New Roman" w:hAnsi="Times New Roman" w:cs="Times New Roman"/>
          <w:sz w:val="20"/>
          <w:szCs w:val="20"/>
        </w:rPr>
        <w:t>Муниципальным служащим могут производиться иные выплаты (ежемесячная надбавка за ученую степень, ежемесячная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предусмотренные федеральными законами и иными нормативными правовыми актами Российской Федерации и Амурской области.</w:t>
      </w:r>
      <w:r>
        <w:rPr>
          <w:rFonts w:ascii="Times New Roman" w:hAnsi="Times New Roman" w:cs="Times New Roman"/>
          <w:bCs/>
          <w:color w:val="000000"/>
          <w:sz w:val="20"/>
          <w:szCs w:val="20"/>
        </w:rPr>
        <w:t xml:space="preserve"> </w:t>
      </w:r>
      <w:r w:rsidRPr="003B1CA2">
        <w:rPr>
          <w:rFonts w:ascii="Times New Roman" w:hAnsi="Times New Roman" w:cs="Times New Roman"/>
          <w:bCs/>
          <w:sz w:val="20"/>
          <w:szCs w:val="20"/>
        </w:rPr>
        <w:t>За счет экономии фонда оплаты труда муниципальному служащему могут осуществляться иные дополнительные выплаты (премии, дополнительное поощрение, материальная помощь, а также иные выплаты, предусмотренные федеральным законодательством).</w:t>
      </w:r>
      <w:r>
        <w:rPr>
          <w:rFonts w:ascii="Times New Roman" w:hAnsi="Times New Roman" w:cs="Times New Roman"/>
          <w:bCs/>
          <w:color w:val="000000"/>
          <w:sz w:val="20"/>
          <w:szCs w:val="20"/>
        </w:rPr>
        <w:t xml:space="preserve"> </w:t>
      </w:r>
      <w:r w:rsidRPr="003B1CA2">
        <w:rPr>
          <w:rFonts w:ascii="Times New Roman" w:hAnsi="Times New Roman" w:cs="Times New Roman"/>
          <w:sz w:val="20"/>
          <w:szCs w:val="20"/>
        </w:rPr>
        <w:t xml:space="preserve">3. К денежному содержанию муниципального служащего устанавливаются районный </w:t>
      </w:r>
      <w:hyperlink r:id="rId22" w:history="1">
        <w:r w:rsidRPr="003B1CA2">
          <w:rPr>
            <w:rFonts w:ascii="Times New Roman" w:hAnsi="Times New Roman" w:cs="Times New Roman"/>
            <w:sz w:val="20"/>
            <w:szCs w:val="20"/>
          </w:rPr>
          <w:t>коэффициент</w:t>
        </w:r>
      </w:hyperlink>
      <w:r w:rsidRPr="003B1CA2">
        <w:rPr>
          <w:rFonts w:ascii="Times New Roman" w:hAnsi="Times New Roman" w:cs="Times New Roman"/>
          <w:sz w:val="20"/>
          <w:szCs w:val="20"/>
        </w:rPr>
        <w:t xml:space="preserve"> и процентная надбавка к заработной плате за работу в южных районах Дальнего Востока.</w:t>
      </w:r>
      <w:r>
        <w:rPr>
          <w:rFonts w:ascii="Times New Roman" w:hAnsi="Times New Roman" w:cs="Times New Roman"/>
          <w:bCs/>
          <w:color w:val="000000"/>
          <w:sz w:val="20"/>
          <w:szCs w:val="20"/>
        </w:rPr>
        <w:t xml:space="preserve"> </w:t>
      </w:r>
      <w:r w:rsidRPr="003B1CA2">
        <w:rPr>
          <w:rFonts w:ascii="Times New Roman" w:hAnsi="Times New Roman" w:cs="Times New Roman"/>
          <w:sz w:val="20"/>
          <w:szCs w:val="20"/>
        </w:rPr>
        <w:t>4. Размеры должностных окладов муниципальных служащих устанавливаются в зависимости от замещаемой должности муниципальной службы согласно приложению № 1.</w:t>
      </w:r>
      <w:r>
        <w:rPr>
          <w:rFonts w:ascii="Times New Roman" w:hAnsi="Times New Roman" w:cs="Times New Roman"/>
          <w:bCs/>
          <w:color w:val="000000"/>
          <w:sz w:val="20"/>
          <w:szCs w:val="20"/>
        </w:rPr>
        <w:t xml:space="preserve"> </w:t>
      </w:r>
      <w:r w:rsidRPr="003B1CA2">
        <w:rPr>
          <w:rFonts w:ascii="Times New Roman" w:hAnsi="Times New Roman" w:cs="Times New Roman"/>
          <w:sz w:val="20"/>
          <w:szCs w:val="20"/>
        </w:rPr>
        <w:t>5. Размеры ежемесячной надбавки к должностному окладу за классный чин муниципальных служащих устанавливаются в зависимости от присвоенного классного чина согласно приложению № 2.</w:t>
      </w:r>
      <w:r>
        <w:rPr>
          <w:rFonts w:ascii="Times New Roman" w:hAnsi="Times New Roman" w:cs="Times New Roman"/>
          <w:bCs/>
          <w:color w:val="000000"/>
          <w:sz w:val="20"/>
          <w:szCs w:val="20"/>
        </w:rPr>
        <w:t xml:space="preserve"> </w:t>
      </w:r>
      <w:r w:rsidRPr="003B1CA2">
        <w:rPr>
          <w:rFonts w:ascii="Times New Roman" w:hAnsi="Times New Roman" w:cs="Times New Roman"/>
          <w:bCs/>
          <w:sz w:val="20"/>
          <w:szCs w:val="20"/>
        </w:rPr>
        <w:t>6.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Советом народных депутатов Завитинского муниципального округа в соответствии с законодательством Российской Федерации, Амурской области и Уставом Завитинского муниципального округа.</w:t>
      </w:r>
      <w:r>
        <w:rPr>
          <w:rFonts w:ascii="Times New Roman" w:hAnsi="Times New Roman" w:cs="Times New Roman"/>
          <w:bCs/>
          <w:color w:val="000000"/>
          <w:sz w:val="20"/>
          <w:szCs w:val="20"/>
        </w:rPr>
        <w:t xml:space="preserve"> </w:t>
      </w:r>
      <w:r w:rsidRPr="003B1CA2">
        <w:rPr>
          <w:rFonts w:ascii="Times New Roman" w:hAnsi="Times New Roman" w:cs="Times New Roman"/>
          <w:bCs/>
          <w:sz w:val="20"/>
          <w:szCs w:val="20"/>
        </w:rPr>
        <w:t xml:space="preserve">7. Фонд оплаты труда муниципальных служащих формируется с учетом требований, установленных </w:t>
      </w:r>
      <w:hyperlink r:id="rId23" w:history="1">
        <w:r w:rsidRPr="003B1CA2">
          <w:rPr>
            <w:rFonts w:ascii="Times New Roman" w:hAnsi="Times New Roman" w:cs="Times New Roman"/>
            <w:bCs/>
            <w:sz w:val="20"/>
            <w:szCs w:val="20"/>
          </w:rPr>
          <w:t>частью 2 статьи 136</w:t>
        </w:r>
      </w:hyperlink>
      <w:r w:rsidRPr="003B1CA2">
        <w:rPr>
          <w:rFonts w:ascii="Times New Roman" w:hAnsi="Times New Roman" w:cs="Times New Roman"/>
          <w:bCs/>
          <w:sz w:val="20"/>
          <w:szCs w:val="20"/>
        </w:rPr>
        <w:t xml:space="preserve"> Бюджетного кодекса Российской Федерации.</w:t>
      </w:r>
      <w:r>
        <w:rPr>
          <w:rFonts w:ascii="Times New Roman" w:hAnsi="Times New Roman" w:cs="Times New Roman"/>
          <w:bCs/>
          <w:color w:val="000000"/>
          <w:sz w:val="20"/>
          <w:szCs w:val="20"/>
        </w:rPr>
        <w:t xml:space="preserve"> </w:t>
      </w:r>
      <w:r w:rsidRPr="003B1CA2">
        <w:rPr>
          <w:rFonts w:ascii="Times New Roman" w:hAnsi="Times New Roman" w:cs="Times New Roman"/>
          <w:b/>
          <w:bCs/>
          <w:sz w:val="20"/>
          <w:szCs w:val="20"/>
        </w:rPr>
        <w:t>3. Дополнительные выплаты</w:t>
      </w:r>
    </w:p>
    <w:p w14:paraId="01B0FF49" w14:textId="77777777" w:rsidR="003B1CA2" w:rsidRPr="003B1CA2" w:rsidRDefault="003B1CA2" w:rsidP="003B1CA2">
      <w:pPr>
        <w:autoSpaceDE w:val="0"/>
        <w:autoSpaceDN w:val="0"/>
        <w:adjustRightInd w:val="0"/>
        <w:spacing w:after="0" w:line="240" w:lineRule="auto"/>
        <w:contextualSpacing/>
        <w:jc w:val="both"/>
        <w:rPr>
          <w:rFonts w:ascii="Times New Roman" w:hAnsi="Times New Roman" w:cs="Times New Roman"/>
          <w:color w:val="000000"/>
          <w:sz w:val="20"/>
          <w:szCs w:val="20"/>
        </w:rPr>
      </w:pPr>
      <w:r w:rsidRPr="003B1CA2">
        <w:rPr>
          <w:rFonts w:ascii="Times New Roman" w:hAnsi="Times New Roman" w:cs="Times New Roman"/>
          <w:color w:val="000000"/>
          <w:sz w:val="20"/>
          <w:szCs w:val="20"/>
        </w:rPr>
        <w:t>1. Дополнительные выплаты муниципальному служащему устанавливаются в следующих предельных нормативах:</w:t>
      </w:r>
    </w:p>
    <w:p w14:paraId="7E3E35AF" w14:textId="77777777" w:rsidR="003B1CA2" w:rsidRPr="003B1CA2" w:rsidRDefault="003B1CA2" w:rsidP="003B1CA2">
      <w:pPr>
        <w:autoSpaceDE w:val="0"/>
        <w:autoSpaceDN w:val="0"/>
        <w:adjustRightInd w:val="0"/>
        <w:spacing w:after="0" w:line="240" w:lineRule="auto"/>
        <w:contextualSpacing/>
        <w:jc w:val="both"/>
        <w:rPr>
          <w:rFonts w:ascii="Times New Roman" w:hAnsi="Times New Roman" w:cs="Times New Roman"/>
          <w:color w:val="000000"/>
          <w:sz w:val="20"/>
          <w:szCs w:val="20"/>
        </w:rPr>
      </w:pPr>
      <w:r w:rsidRPr="003B1CA2">
        <w:rPr>
          <w:rFonts w:ascii="Times New Roman" w:hAnsi="Times New Roman" w:cs="Times New Roman"/>
          <w:color w:val="000000"/>
          <w:sz w:val="20"/>
          <w:szCs w:val="20"/>
        </w:rPr>
        <w:t xml:space="preserve">1) ежемесячная надбавка к должностному окладу за выслугу лет на муниципальной службе: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479"/>
      </w:tblGrid>
      <w:tr w:rsidR="003B1CA2" w:rsidRPr="003B1CA2" w14:paraId="769EF009" w14:textId="77777777" w:rsidTr="003B1CA2">
        <w:trPr>
          <w:trHeight w:val="20"/>
        </w:trPr>
        <w:tc>
          <w:tcPr>
            <w:tcW w:w="4819" w:type="dxa"/>
            <w:tcBorders>
              <w:top w:val="single" w:sz="4" w:space="0" w:color="auto"/>
              <w:left w:val="single" w:sz="4" w:space="0" w:color="auto"/>
              <w:bottom w:val="single" w:sz="4" w:space="0" w:color="auto"/>
              <w:right w:val="single" w:sz="4" w:space="0" w:color="auto"/>
            </w:tcBorders>
          </w:tcPr>
          <w:p w14:paraId="339E7430" w14:textId="77777777" w:rsidR="003B1CA2" w:rsidRPr="003B1CA2" w:rsidRDefault="003B1CA2" w:rsidP="00064918">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Стаж муниципальной службы</w:t>
            </w:r>
          </w:p>
        </w:tc>
        <w:tc>
          <w:tcPr>
            <w:tcW w:w="4479" w:type="dxa"/>
            <w:tcBorders>
              <w:top w:val="single" w:sz="4" w:space="0" w:color="auto"/>
              <w:left w:val="single" w:sz="4" w:space="0" w:color="auto"/>
              <w:bottom w:val="single" w:sz="4" w:space="0" w:color="auto"/>
              <w:right w:val="single" w:sz="4" w:space="0" w:color="auto"/>
            </w:tcBorders>
          </w:tcPr>
          <w:p w14:paraId="60DC1859" w14:textId="77777777" w:rsidR="003B1CA2" w:rsidRPr="003B1CA2" w:rsidRDefault="003B1CA2" w:rsidP="00064918">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Процент должностного оклада</w:t>
            </w:r>
          </w:p>
        </w:tc>
      </w:tr>
      <w:tr w:rsidR="003B1CA2" w:rsidRPr="003B1CA2" w14:paraId="133DE9A0" w14:textId="77777777" w:rsidTr="003B1CA2">
        <w:trPr>
          <w:trHeight w:val="20"/>
        </w:trPr>
        <w:tc>
          <w:tcPr>
            <w:tcW w:w="4819" w:type="dxa"/>
            <w:tcBorders>
              <w:top w:val="single" w:sz="4" w:space="0" w:color="auto"/>
              <w:left w:val="single" w:sz="4" w:space="0" w:color="auto"/>
              <w:bottom w:val="single" w:sz="4" w:space="0" w:color="auto"/>
              <w:right w:val="single" w:sz="4" w:space="0" w:color="auto"/>
            </w:tcBorders>
          </w:tcPr>
          <w:p w14:paraId="4A6B8414" w14:textId="77777777" w:rsidR="003B1CA2" w:rsidRPr="003B1CA2" w:rsidRDefault="003B1CA2" w:rsidP="00064918">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от 1 года до 5 лет</w:t>
            </w:r>
          </w:p>
        </w:tc>
        <w:tc>
          <w:tcPr>
            <w:tcW w:w="4479" w:type="dxa"/>
            <w:tcBorders>
              <w:top w:val="single" w:sz="4" w:space="0" w:color="auto"/>
              <w:left w:val="single" w:sz="4" w:space="0" w:color="auto"/>
              <w:bottom w:val="single" w:sz="4" w:space="0" w:color="auto"/>
              <w:right w:val="single" w:sz="4" w:space="0" w:color="auto"/>
            </w:tcBorders>
          </w:tcPr>
          <w:p w14:paraId="19B6C205" w14:textId="77777777" w:rsidR="003B1CA2" w:rsidRPr="003B1CA2" w:rsidRDefault="003B1CA2" w:rsidP="00064918">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10</w:t>
            </w:r>
          </w:p>
        </w:tc>
      </w:tr>
      <w:tr w:rsidR="003B1CA2" w:rsidRPr="003B1CA2" w14:paraId="0EFB1C22" w14:textId="77777777" w:rsidTr="003B1CA2">
        <w:trPr>
          <w:trHeight w:val="20"/>
        </w:trPr>
        <w:tc>
          <w:tcPr>
            <w:tcW w:w="4819" w:type="dxa"/>
            <w:tcBorders>
              <w:top w:val="single" w:sz="4" w:space="0" w:color="auto"/>
              <w:left w:val="single" w:sz="4" w:space="0" w:color="auto"/>
              <w:bottom w:val="single" w:sz="4" w:space="0" w:color="auto"/>
              <w:right w:val="single" w:sz="4" w:space="0" w:color="auto"/>
            </w:tcBorders>
          </w:tcPr>
          <w:p w14:paraId="49384E41" w14:textId="77777777" w:rsidR="003B1CA2" w:rsidRPr="003B1CA2" w:rsidRDefault="003B1CA2" w:rsidP="00064918">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от 5 до 10 лет</w:t>
            </w:r>
          </w:p>
        </w:tc>
        <w:tc>
          <w:tcPr>
            <w:tcW w:w="4479" w:type="dxa"/>
            <w:tcBorders>
              <w:top w:val="single" w:sz="4" w:space="0" w:color="auto"/>
              <w:left w:val="single" w:sz="4" w:space="0" w:color="auto"/>
              <w:bottom w:val="single" w:sz="4" w:space="0" w:color="auto"/>
              <w:right w:val="single" w:sz="4" w:space="0" w:color="auto"/>
            </w:tcBorders>
          </w:tcPr>
          <w:p w14:paraId="101EF71F" w14:textId="77777777" w:rsidR="003B1CA2" w:rsidRPr="003B1CA2" w:rsidRDefault="003B1CA2" w:rsidP="00064918">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15</w:t>
            </w:r>
          </w:p>
        </w:tc>
      </w:tr>
      <w:tr w:rsidR="003B1CA2" w:rsidRPr="003B1CA2" w14:paraId="5AAA5D00" w14:textId="77777777" w:rsidTr="003B1CA2">
        <w:trPr>
          <w:trHeight w:val="20"/>
        </w:trPr>
        <w:tc>
          <w:tcPr>
            <w:tcW w:w="4819" w:type="dxa"/>
            <w:tcBorders>
              <w:top w:val="single" w:sz="4" w:space="0" w:color="auto"/>
              <w:left w:val="single" w:sz="4" w:space="0" w:color="auto"/>
              <w:bottom w:val="single" w:sz="4" w:space="0" w:color="auto"/>
              <w:right w:val="single" w:sz="4" w:space="0" w:color="auto"/>
            </w:tcBorders>
          </w:tcPr>
          <w:p w14:paraId="5272FCD9" w14:textId="77777777" w:rsidR="003B1CA2" w:rsidRPr="003B1CA2" w:rsidRDefault="003B1CA2" w:rsidP="00064918">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от 10 до 15 лет</w:t>
            </w:r>
          </w:p>
        </w:tc>
        <w:tc>
          <w:tcPr>
            <w:tcW w:w="4479" w:type="dxa"/>
            <w:tcBorders>
              <w:top w:val="single" w:sz="4" w:space="0" w:color="auto"/>
              <w:left w:val="single" w:sz="4" w:space="0" w:color="auto"/>
              <w:bottom w:val="single" w:sz="4" w:space="0" w:color="auto"/>
              <w:right w:val="single" w:sz="4" w:space="0" w:color="auto"/>
            </w:tcBorders>
          </w:tcPr>
          <w:p w14:paraId="205AE906" w14:textId="77777777" w:rsidR="003B1CA2" w:rsidRPr="003B1CA2" w:rsidRDefault="003B1CA2" w:rsidP="00064918">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20</w:t>
            </w:r>
          </w:p>
        </w:tc>
      </w:tr>
      <w:tr w:rsidR="003B1CA2" w:rsidRPr="003B1CA2" w14:paraId="58A69700" w14:textId="77777777" w:rsidTr="003B1CA2">
        <w:trPr>
          <w:trHeight w:val="20"/>
        </w:trPr>
        <w:tc>
          <w:tcPr>
            <w:tcW w:w="4819" w:type="dxa"/>
            <w:tcBorders>
              <w:top w:val="single" w:sz="4" w:space="0" w:color="auto"/>
              <w:left w:val="single" w:sz="4" w:space="0" w:color="auto"/>
              <w:bottom w:val="single" w:sz="4" w:space="0" w:color="auto"/>
              <w:right w:val="single" w:sz="4" w:space="0" w:color="auto"/>
            </w:tcBorders>
          </w:tcPr>
          <w:p w14:paraId="54BEB053" w14:textId="77777777" w:rsidR="003B1CA2" w:rsidRPr="003B1CA2" w:rsidRDefault="003B1CA2" w:rsidP="00064918">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свыше 15 лет</w:t>
            </w:r>
          </w:p>
        </w:tc>
        <w:tc>
          <w:tcPr>
            <w:tcW w:w="4479" w:type="dxa"/>
            <w:tcBorders>
              <w:top w:val="single" w:sz="4" w:space="0" w:color="auto"/>
              <w:left w:val="single" w:sz="4" w:space="0" w:color="auto"/>
              <w:bottom w:val="single" w:sz="4" w:space="0" w:color="auto"/>
              <w:right w:val="single" w:sz="4" w:space="0" w:color="auto"/>
            </w:tcBorders>
          </w:tcPr>
          <w:p w14:paraId="327F4C80" w14:textId="77777777" w:rsidR="003B1CA2" w:rsidRPr="003B1CA2" w:rsidRDefault="003B1CA2" w:rsidP="00064918">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30</w:t>
            </w:r>
          </w:p>
        </w:tc>
      </w:tr>
    </w:tbl>
    <w:p w14:paraId="09FBC64D" w14:textId="77777777" w:rsidR="003B1CA2" w:rsidRPr="003B1CA2" w:rsidRDefault="003B1CA2" w:rsidP="003B1CA2">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2) ежемесячная надбавка к должностному окладу за особые условия муниципальной службы:</w:t>
      </w:r>
      <w:r>
        <w:rPr>
          <w:rFonts w:ascii="Times New Roman" w:hAnsi="Times New Roman" w:cs="Times New Roman"/>
          <w:sz w:val="20"/>
          <w:szCs w:val="20"/>
        </w:rPr>
        <w:t xml:space="preserve"> </w:t>
      </w:r>
      <w:r w:rsidRPr="003B1CA2">
        <w:rPr>
          <w:rFonts w:ascii="Times New Roman" w:hAnsi="Times New Roman" w:cs="Times New Roman"/>
          <w:sz w:val="20"/>
          <w:szCs w:val="20"/>
        </w:rPr>
        <w:t>по высшим должностям муниципальной службы - в размере от 150 до 200 процентов должностного оклада;</w:t>
      </w:r>
      <w:r>
        <w:rPr>
          <w:rFonts w:ascii="Times New Roman" w:hAnsi="Times New Roman" w:cs="Times New Roman"/>
          <w:sz w:val="20"/>
          <w:szCs w:val="20"/>
        </w:rPr>
        <w:t xml:space="preserve"> </w:t>
      </w:r>
      <w:r w:rsidRPr="003B1CA2">
        <w:rPr>
          <w:rFonts w:ascii="Times New Roman" w:hAnsi="Times New Roman" w:cs="Times New Roman"/>
          <w:sz w:val="20"/>
          <w:szCs w:val="20"/>
        </w:rPr>
        <w:t>по главным должностям муниципальной службы - в размере от 120 до 150 процентов должностного оклада;</w:t>
      </w:r>
      <w:r>
        <w:rPr>
          <w:rFonts w:ascii="Times New Roman" w:hAnsi="Times New Roman" w:cs="Times New Roman"/>
          <w:sz w:val="20"/>
          <w:szCs w:val="20"/>
        </w:rPr>
        <w:t xml:space="preserve"> </w:t>
      </w:r>
      <w:r w:rsidRPr="003B1CA2">
        <w:rPr>
          <w:rFonts w:ascii="Times New Roman" w:hAnsi="Times New Roman" w:cs="Times New Roman"/>
          <w:sz w:val="20"/>
          <w:szCs w:val="20"/>
        </w:rPr>
        <w:t>по ведущим должностям м</w:t>
      </w:r>
      <w:r>
        <w:rPr>
          <w:rFonts w:ascii="Times New Roman" w:hAnsi="Times New Roman" w:cs="Times New Roman"/>
          <w:sz w:val="20"/>
          <w:szCs w:val="20"/>
        </w:rPr>
        <w:t xml:space="preserve">униципальной службы - в размере </w:t>
      </w:r>
      <w:r w:rsidRPr="003B1CA2">
        <w:rPr>
          <w:rFonts w:ascii="Times New Roman" w:hAnsi="Times New Roman" w:cs="Times New Roman"/>
          <w:sz w:val="20"/>
          <w:szCs w:val="20"/>
        </w:rPr>
        <w:t>от 90 до 120 процентов должностного оклада;</w:t>
      </w:r>
      <w:r>
        <w:rPr>
          <w:rFonts w:ascii="Times New Roman" w:hAnsi="Times New Roman" w:cs="Times New Roman"/>
          <w:sz w:val="20"/>
          <w:szCs w:val="20"/>
        </w:rPr>
        <w:t xml:space="preserve"> </w:t>
      </w:r>
      <w:r w:rsidRPr="003B1CA2">
        <w:rPr>
          <w:rFonts w:ascii="Times New Roman" w:hAnsi="Times New Roman" w:cs="Times New Roman"/>
          <w:sz w:val="20"/>
          <w:szCs w:val="20"/>
        </w:rPr>
        <w:t>по старшим должностям муниципальной службы - в размере от 60 до 90 процентов должностного оклада;</w:t>
      </w:r>
      <w:r>
        <w:rPr>
          <w:rFonts w:ascii="Times New Roman" w:hAnsi="Times New Roman" w:cs="Times New Roman"/>
          <w:sz w:val="20"/>
          <w:szCs w:val="20"/>
        </w:rPr>
        <w:t xml:space="preserve"> </w:t>
      </w:r>
      <w:r w:rsidRPr="003B1CA2">
        <w:rPr>
          <w:rFonts w:ascii="Times New Roman" w:hAnsi="Times New Roman" w:cs="Times New Roman"/>
          <w:sz w:val="20"/>
          <w:szCs w:val="20"/>
        </w:rPr>
        <w:t>по младшим должностям муниципальной службы - в размере до 60 процентов должностного оклада.</w:t>
      </w:r>
      <w:r>
        <w:rPr>
          <w:rFonts w:ascii="Times New Roman" w:hAnsi="Times New Roman" w:cs="Times New Roman"/>
          <w:sz w:val="20"/>
          <w:szCs w:val="20"/>
        </w:rPr>
        <w:t xml:space="preserve"> </w:t>
      </w:r>
      <w:r w:rsidRPr="003B1CA2">
        <w:rPr>
          <w:rFonts w:ascii="Times New Roman" w:hAnsi="Times New Roman" w:cs="Times New Roman"/>
          <w:sz w:val="20"/>
          <w:szCs w:val="20"/>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r>
        <w:rPr>
          <w:rFonts w:ascii="Times New Roman" w:hAnsi="Times New Roman" w:cs="Times New Roman"/>
          <w:sz w:val="20"/>
          <w:szCs w:val="20"/>
        </w:rPr>
        <w:t xml:space="preserve"> </w:t>
      </w:r>
      <w:r w:rsidRPr="003B1CA2">
        <w:rPr>
          <w:rFonts w:ascii="Times New Roman" w:hAnsi="Times New Roman" w:cs="Times New Roman"/>
          <w:sz w:val="20"/>
          <w:szCs w:val="20"/>
        </w:rPr>
        <w:t>4) премии за выполнение особо важных и сложных заданий - с учетом обеспечения решения задач и исполнения функций муниципального органа, исполнения должностной инструкции (максимальный размер не ограничивается).</w:t>
      </w:r>
      <w:r>
        <w:rPr>
          <w:rFonts w:ascii="Times New Roman" w:hAnsi="Times New Roman" w:cs="Times New Roman"/>
          <w:sz w:val="20"/>
          <w:szCs w:val="20"/>
        </w:rPr>
        <w:t xml:space="preserve"> </w:t>
      </w:r>
      <w:r w:rsidRPr="003B1CA2">
        <w:rPr>
          <w:rFonts w:ascii="Times New Roman" w:hAnsi="Times New Roman" w:cs="Times New Roman"/>
          <w:sz w:val="20"/>
          <w:szCs w:val="20"/>
        </w:rPr>
        <w:t>5) единовременная выплата при предоставлении ежегодного оплачиваемого отпуска - в размере двух должностных окладов.</w:t>
      </w:r>
      <w:r>
        <w:rPr>
          <w:rFonts w:ascii="Times New Roman" w:hAnsi="Times New Roman" w:cs="Times New Roman"/>
          <w:sz w:val="20"/>
          <w:szCs w:val="20"/>
        </w:rPr>
        <w:t xml:space="preserve"> </w:t>
      </w:r>
      <w:r w:rsidRPr="003B1CA2">
        <w:rPr>
          <w:rFonts w:ascii="Times New Roman" w:hAnsi="Times New Roman" w:cs="Times New Roman"/>
          <w:sz w:val="20"/>
          <w:szCs w:val="20"/>
        </w:rPr>
        <w:t>6) ежемесячное денежное поощрение - дифференцированно (максимальный размер ограничивается тремя должностными окладами).</w:t>
      </w:r>
      <w:r>
        <w:rPr>
          <w:rFonts w:ascii="Times New Roman" w:hAnsi="Times New Roman" w:cs="Times New Roman"/>
          <w:sz w:val="20"/>
          <w:szCs w:val="20"/>
        </w:rPr>
        <w:t xml:space="preserve"> </w:t>
      </w:r>
      <w:r w:rsidRPr="003B1CA2">
        <w:rPr>
          <w:rFonts w:ascii="Times New Roman" w:hAnsi="Times New Roman" w:cs="Times New Roman"/>
          <w:sz w:val="20"/>
          <w:szCs w:val="20"/>
        </w:rPr>
        <w:t>7) материальная помощь – в размере одного должностного оклада.</w:t>
      </w:r>
      <w:r>
        <w:rPr>
          <w:rFonts w:ascii="Times New Roman" w:hAnsi="Times New Roman" w:cs="Times New Roman"/>
          <w:sz w:val="20"/>
          <w:szCs w:val="20"/>
        </w:rPr>
        <w:t xml:space="preserve"> </w:t>
      </w:r>
      <w:r w:rsidRPr="003B1CA2">
        <w:rPr>
          <w:rFonts w:ascii="Times New Roman" w:hAnsi="Times New Roman" w:cs="Times New Roman"/>
          <w:sz w:val="20"/>
          <w:szCs w:val="20"/>
        </w:rPr>
        <w:t xml:space="preserve">8) ежемесячная надбавка к должностному окладу за классный чин - в зависимости от присвоенного классного чина, в размере, определяемом </w:t>
      </w:r>
      <w:hyperlink r:id="rId24" w:history="1">
        <w:r w:rsidRPr="003B1CA2">
          <w:rPr>
            <w:rFonts w:ascii="Times New Roman" w:hAnsi="Times New Roman" w:cs="Times New Roman"/>
            <w:sz w:val="20"/>
            <w:szCs w:val="20"/>
          </w:rPr>
          <w:t>приложением № 2</w:t>
        </w:r>
      </w:hyperlink>
      <w:r w:rsidRPr="003B1CA2">
        <w:rPr>
          <w:rFonts w:ascii="Times New Roman" w:hAnsi="Times New Roman" w:cs="Times New Roman"/>
          <w:sz w:val="20"/>
          <w:szCs w:val="20"/>
        </w:rPr>
        <w:t xml:space="preserve"> к настоящему Положению.</w:t>
      </w:r>
      <w:r>
        <w:rPr>
          <w:rFonts w:ascii="Times New Roman" w:hAnsi="Times New Roman" w:cs="Times New Roman"/>
          <w:sz w:val="20"/>
          <w:szCs w:val="20"/>
        </w:rPr>
        <w:t xml:space="preserve"> </w:t>
      </w:r>
      <w:r w:rsidRPr="003B1CA2">
        <w:rPr>
          <w:rFonts w:ascii="Times New Roman" w:hAnsi="Times New Roman" w:cs="Times New Roman"/>
          <w:sz w:val="20"/>
          <w:szCs w:val="20"/>
        </w:rPr>
        <w:t>2. Муниципальному служащему, имеющему ученую степень и работающему по соответствующему профилю, выплачивается ежемесячная надбавка в размере:</w:t>
      </w:r>
      <w:r>
        <w:rPr>
          <w:rFonts w:ascii="Times New Roman" w:hAnsi="Times New Roman" w:cs="Times New Roman"/>
          <w:sz w:val="20"/>
          <w:szCs w:val="20"/>
        </w:rPr>
        <w:t xml:space="preserve"> </w:t>
      </w:r>
      <w:r w:rsidRPr="003B1CA2">
        <w:rPr>
          <w:rFonts w:ascii="Times New Roman" w:hAnsi="Times New Roman" w:cs="Times New Roman"/>
          <w:sz w:val="20"/>
          <w:szCs w:val="20"/>
        </w:rPr>
        <w:t>1) кандидату наук - 10 процентов должностного оклада;</w:t>
      </w:r>
      <w:r>
        <w:rPr>
          <w:rFonts w:ascii="Times New Roman" w:hAnsi="Times New Roman" w:cs="Times New Roman"/>
          <w:sz w:val="20"/>
          <w:szCs w:val="20"/>
        </w:rPr>
        <w:t xml:space="preserve"> </w:t>
      </w:r>
      <w:r w:rsidRPr="003B1CA2">
        <w:rPr>
          <w:rFonts w:ascii="Times New Roman" w:hAnsi="Times New Roman" w:cs="Times New Roman"/>
          <w:sz w:val="20"/>
          <w:szCs w:val="20"/>
        </w:rPr>
        <w:t>доктору наук - 20 процентов должностного оклада.</w:t>
      </w:r>
      <w:r>
        <w:rPr>
          <w:rFonts w:ascii="Times New Roman" w:hAnsi="Times New Roman" w:cs="Times New Roman"/>
          <w:sz w:val="20"/>
          <w:szCs w:val="20"/>
        </w:rPr>
        <w:t xml:space="preserve"> </w:t>
      </w:r>
      <w:r w:rsidRPr="003B1CA2">
        <w:rPr>
          <w:rFonts w:ascii="Times New Roman" w:hAnsi="Times New Roman" w:cs="Times New Roman"/>
          <w:sz w:val="20"/>
          <w:szCs w:val="20"/>
        </w:rPr>
        <w:t xml:space="preserve">3. Муниципальному служащему, замещающему должность в юридической службе, в основные обязанности которого входят проведение правовой экспертизы правовых актов и проектов правовых актов, подготовка и </w:t>
      </w:r>
      <w:r w:rsidRPr="003B1CA2">
        <w:rPr>
          <w:rFonts w:ascii="Times New Roman" w:hAnsi="Times New Roman" w:cs="Times New Roman"/>
          <w:sz w:val="20"/>
          <w:szCs w:val="20"/>
        </w:rPr>
        <w:lastRenderedPageBreak/>
        <w:t>редактирование проектов правовых актов и их визирование в качестве юриста или исполнителя, имеющему высшее юридическое образование, выплачивается ежемесячная надбавка в размере до 50 процентов должностного оклада.</w:t>
      </w:r>
      <w:r>
        <w:rPr>
          <w:rFonts w:ascii="Times New Roman" w:hAnsi="Times New Roman" w:cs="Times New Roman"/>
          <w:sz w:val="20"/>
          <w:szCs w:val="20"/>
        </w:rPr>
        <w:t xml:space="preserve"> </w:t>
      </w:r>
      <w:r w:rsidRPr="003B1CA2">
        <w:rPr>
          <w:rFonts w:ascii="Times New Roman" w:hAnsi="Times New Roman" w:cs="Times New Roman"/>
          <w:sz w:val="20"/>
          <w:szCs w:val="20"/>
        </w:rPr>
        <w:t xml:space="preserve">4. Порядок выплаты ежемесячных надбавок к должностному окладу за выслугу лет на муниципальной службе, за особые условия муниципальной службы, премий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материальной помощи, надбавки за ученую степень, ежемесячной надбавки к должностному окладу за классный чин и других выплат предусмотрен в </w:t>
      </w:r>
      <w:hyperlink r:id="rId25" w:history="1">
        <w:r w:rsidRPr="003B1CA2">
          <w:rPr>
            <w:rFonts w:ascii="Times New Roman" w:hAnsi="Times New Roman" w:cs="Times New Roman"/>
            <w:sz w:val="20"/>
            <w:szCs w:val="20"/>
          </w:rPr>
          <w:t>приложении № 3</w:t>
        </w:r>
      </w:hyperlink>
      <w:r w:rsidRPr="003B1CA2">
        <w:rPr>
          <w:rFonts w:ascii="Times New Roman" w:hAnsi="Times New Roman" w:cs="Times New Roman"/>
          <w:sz w:val="20"/>
          <w:szCs w:val="20"/>
        </w:rPr>
        <w:t xml:space="preserve"> к настоящему Положению.</w:t>
      </w:r>
      <w:r>
        <w:rPr>
          <w:rFonts w:ascii="Times New Roman" w:hAnsi="Times New Roman" w:cs="Times New Roman"/>
          <w:sz w:val="20"/>
          <w:szCs w:val="20"/>
        </w:rPr>
        <w:t xml:space="preserve"> </w:t>
      </w:r>
      <w:r w:rsidRPr="003B1CA2">
        <w:rPr>
          <w:rFonts w:ascii="Times New Roman" w:hAnsi="Times New Roman" w:cs="Times New Roman"/>
          <w:b/>
          <w:sz w:val="20"/>
          <w:szCs w:val="20"/>
        </w:rPr>
        <w:t>4. Порядок формирования фонда оплаты труда</w:t>
      </w:r>
      <w:bookmarkStart w:id="12" w:name="Par2"/>
      <w:bookmarkEnd w:id="12"/>
      <w:r>
        <w:rPr>
          <w:rFonts w:ascii="Times New Roman" w:hAnsi="Times New Roman" w:cs="Times New Roman"/>
          <w:sz w:val="20"/>
          <w:szCs w:val="20"/>
        </w:rPr>
        <w:t xml:space="preserve"> </w:t>
      </w:r>
      <w:r w:rsidRPr="003B1CA2">
        <w:rPr>
          <w:rFonts w:ascii="Times New Roman" w:hAnsi="Times New Roman" w:cs="Times New Roman"/>
          <w:sz w:val="20"/>
          <w:szCs w:val="20"/>
        </w:rPr>
        <w:t>1. Фонд оплаты труда муниципальных служащих включает следующие средства на выплаты (в расчете на год):</w:t>
      </w:r>
      <w:r>
        <w:rPr>
          <w:rFonts w:ascii="Times New Roman" w:hAnsi="Times New Roman" w:cs="Times New Roman"/>
          <w:sz w:val="20"/>
          <w:szCs w:val="20"/>
        </w:rPr>
        <w:t xml:space="preserve"> </w:t>
      </w:r>
      <w:r w:rsidRPr="003B1CA2">
        <w:rPr>
          <w:rFonts w:ascii="Times New Roman" w:hAnsi="Times New Roman" w:cs="Times New Roman"/>
          <w:sz w:val="20"/>
          <w:szCs w:val="20"/>
        </w:rPr>
        <w:t>должностных окладов - в размере двенадцати должностных окладов;</w:t>
      </w:r>
      <w:r>
        <w:rPr>
          <w:rFonts w:ascii="Times New Roman" w:hAnsi="Times New Roman" w:cs="Times New Roman"/>
          <w:sz w:val="20"/>
          <w:szCs w:val="20"/>
        </w:rPr>
        <w:t xml:space="preserve"> </w:t>
      </w:r>
      <w:r w:rsidRPr="003B1CA2">
        <w:rPr>
          <w:rFonts w:ascii="Times New Roman" w:hAnsi="Times New Roman" w:cs="Times New Roman"/>
          <w:sz w:val="20"/>
          <w:szCs w:val="20"/>
        </w:rPr>
        <w:t>ежемесячной надбавки к должностному окладу за классный чин - в размере четырех должностных окладов;</w:t>
      </w:r>
      <w:r>
        <w:rPr>
          <w:rFonts w:ascii="Times New Roman" w:hAnsi="Times New Roman" w:cs="Times New Roman"/>
          <w:sz w:val="20"/>
          <w:szCs w:val="20"/>
        </w:rPr>
        <w:t xml:space="preserve"> </w:t>
      </w:r>
      <w:r w:rsidRPr="003B1CA2">
        <w:rPr>
          <w:rFonts w:ascii="Times New Roman" w:hAnsi="Times New Roman" w:cs="Times New Roman"/>
          <w:sz w:val="20"/>
          <w:szCs w:val="20"/>
        </w:rPr>
        <w:t>ежемесячной надбавки к должностному окладу за особые условия муниципальной службы - в размере пятнадцати должностных окладов;</w:t>
      </w:r>
      <w:r>
        <w:rPr>
          <w:rFonts w:ascii="Times New Roman" w:hAnsi="Times New Roman" w:cs="Times New Roman"/>
          <w:sz w:val="20"/>
          <w:szCs w:val="20"/>
        </w:rPr>
        <w:t xml:space="preserve">  </w:t>
      </w:r>
      <w:r w:rsidRPr="003B1CA2">
        <w:rPr>
          <w:rFonts w:ascii="Times New Roman" w:hAnsi="Times New Roman" w:cs="Times New Roman"/>
          <w:sz w:val="20"/>
          <w:szCs w:val="20"/>
        </w:rPr>
        <w:t>ежемесячной надбавки к должностному окладу за выслугу лет на муниципальной службе - в размере трех должностных окладов;</w:t>
      </w:r>
      <w:r>
        <w:rPr>
          <w:rFonts w:ascii="Times New Roman" w:hAnsi="Times New Roman" w:cs="Times New Roman"/>
          <w:sz w:val="20"/>
          <w:szCs w:val="20"/>
        </w:rPr>
        <w:t xml:space="preserve"> </w:t>
      </w:r>
      <w:r w:rsidRPr="003B1CA2">
        <w:rPr>
          <w:rFonts w:ascii="Times New Roman" w:hAnsi="Times New Roman" w:cs="Times New Roman"/>
          <w:sz w:val="20"/>
          <w:szCs w:val="20"/>
        </w:rPr>
        <w:t xml:space="preserve">ежемесячной процентной надбавки к должностному </w:t>
      </w:r>
      <w:r>
        <w:rPr>
          <w:rFonts w:ascii="Times New Roman" w:hAnsi="Times New Roman" w:cs="Times New Roman"/>
          <w:sz w:val="20"/>
          <w:szCs w:val="20"/>
        </w:rPr>
        <w:t xml:space="preserve">окладу за работу со сведениями, </w:t>
      </w:r>
      <w:r w:rsidRPr="003B1CA2">
        <w:rPr>
          <w:rFonts w:ascii="Times New Roman" w:hAnsi="Times New Roman" w:cs="Times New Roman"/>
          <w:sz w:val="20"/>
          <w:szCs w:val="20"/>
        </w:rPr>
        <w:t>составляющими государственную тайну, - в размере полутора должностных окладов;</w:t>
      </w:r>
      <w:r>
        <w:rPr>
          <w:rFonts w:ascii="Times New Roman" w:hAnsi="Times New Roman" w:cs="Times New Roman"/>
          <w:sz w:val="20"/>
          <w:szCs w:val="20"/>
        </w:rPr>
        <w:t xml:space="preserve"> </w:t>
      </w:r>
      <w:r w:rsidRPr="003B1CA2">
        <w:rPr>
          <w:rFonts w:ascii="Times New Roman" w:hAnsi="Times New Roman" w:cs="Times New Roman"/>
          <w:sz w:val="20"/>
          <w:szCs w:val="20"/>
        </w:rPr>
        <w:t>премий за выполнение особо важных и сложных заданий - в размере трех должностных окладов;</w:t>
      </w:r>
      <w:r>
        <w:rPr>
          <w:rFonts w:ascii="Times New Roman" w:hAnsi="Times New Roman" w:cs="Times New Roman"/>
          <w:sz w:val="20"/>
          <w:szCs w:val="20"/>
        </w:rPr>
        <w:t xml:space="preserve"> </w:t>
      </w:r>
      <w:r w:rsidRPr="003B1CA2">
        <w:rPr>
          <w:rFonts w:ascii="Times New Roman" w:hAnsi="Times New Roman" w:cs="Times New Roman"/>
          <w:sz w:val="20"/>
          <w:szCs w:val="20"/>
        </w:rPr>
        <w:t>ежемесячного денежного поощрения - в размере тридцати трех должностных окладов;</w:t>
      </w:r>
      <w:r>
        <w:rPr>
          <w:rFonts w:ascii="Times New Roman" w:hAnsi="Times New Roman" w:cs="Times New Roman"/>
          <w:sz w:val="20"/>
          <w:szCs w:val="20"/>
        </w:rPr>
        <w:t xml:space="preserve"> </w:t>
      </w:r>
      <w:r w:rsidRPr="003B1CA2">
        <w:rPr>
          <w:rFonts w:ascii="Times New Roman" w:hAnsi="Times New Roman" w:cs="Times New Roman"/>
          <w:sz w:val="20"/>
          <w:szCs w:val="20"/>
        </w:rPr>
        <w:t>единовременной выплаты при предоставлении ежегодного оплачиваемого отпуска и материальной помощи - в размере трех должностных окладов.</w:t>
      </w:r>
      <w:r>
        <w:rPr>
          <w:rFonts w:ascii="Times New Roman" w:hAnsi="Times New Roman" w:cs="Times New Roman"/>
          <w:sz w:val="20"/>
          <w:szCs w:val="20"/>
        </w:rPr>
        <w:t xml:space="preserve"> </w:t>
      </w:r>
      <w:r w:rsidRPr="003B1CA2">
        <w:rPr>
          <w:rFonts w:ascii="Times New Roman" w:hAnsi="Times New Roman" w:cs="Times New Roman"/>
          <w:sz w:val="20"/>
          <w:szCs w:val="20"/>
        </w:rPr>
        <w:t xml:space="preserve">2. Фонд оплаты труда муниципальных служащих формируется за счет средств, предусмотренных </w:t>
      </w:r>
      <w:hyperlink w:anchor="Par2" w:history="1">
        <w:r w:rsidRPr="003B1CA2">
          <w:rPr>
            <w:rFonts w:ascii="Times New Roman" w:hAnsi="Times New Roman" w:cs="Times New Roman"/>
            <w:sz w:val="20"/>
            <w:szCs w:val="20"/>
          </w:rPr>
          <w:t>пунктом 1</w:t>
        </w:r>
      </w:hyperlink>
      <w:r w:rsidRPr="003B1CA2">
        <w:rPr>
          <w:rFonts w:ascii="Times New Roman" w:hAnsi="Times New Roman" w:cs="Times New Roman"/>
          <w:sz w:val="20"/>
          <w:szCs w:val="20"/>
        </w:rPr>
        <w:t xml:space="preserve"> настоящего раздела, а также за счет средств:</w:t>
      </w:r>
      <w:r>
        <w:rPr>
          <w:rFonts w:ascii="Times New Roman" w:hAnsi="Times New Roman" w:cs="Times New Roman"/>
          <w:sz w:val="20"/>
          <w:szCs w:val="20"/>
        </w:rPr>
        <w:t xml:space="preserve"> </w:t>
      </w:r>
      <w:r w:rsidRPr="003B1CA2">
        <w:rPr>
          <w:rFonts w:ascii="Times New Roman" w:hAnsi="Times New Roman" w:cs="Times New Roman"/>
          <w:sz w:val="20"/>
          <w:szCs w:val="20"/>
        </w:rPr>
        <w:t xml:space="preserve">на выплату </w:t>
      </w:r>
      <w:hyperlink r:id="rId26" w:history="1">
        <w:r w:rsidRPr="003B1CA2">
          <w:rPr>
            <w:rFonts w:ascii="Times New Roman" w:hAnsi="Times New Roman" w:cs="Times New Roman"/>
            <w:sz w:val="20"/>
            <w:szCs w:val="20"/>
          </w:rPr>
          <w:t>районного коэффициента</w:t>
        </w:r>
      </w:hyperlink>
      <w:r w:rsidRPr="003B1CA2">
        <w:rPr>
          <w:rFonts w:ascii="Times New Roman" w:hAnsi="Times New Roman" w:cs="Times New Roman"/>
          <w:sz w:val="20"/>
          <w:szCs w:val="20"/>
        </w:rPr>
        <w:t>, процентной надбавки к заработной плате за работу в южных районах Дальнего Востока, установленных законодательством области;</w:t>
      </w:r>
      <w:r>
        <w:rPr>
          <w:rFonts w:ascii="Times New Roman" w:hAnsi="Times New Roman" w:cs="Times New Roman"/>
          <w:sz w:val="20"/>
          <w:szCs w:val="20"/>
        </w:rPr>
        <w:t xml:space="preserve"> </w:t>
      </w:r>
      <w:r w:rsidRPr="003B1CA2">
        <w:rPr>
          <w:rFonts w:ascii="Times New Roman" w:hAnsi="Times New Roman" w:cs="Times New Roman"/>
          <w:sz w:val="20"/>
          <w:szCs w:val="20"/>
        </w:rPr>
        <w:t>на иные выплаты (надбавку за ученую степень, надбавку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 и Амурской области.</w:t>
      </w:r>
      <w:r>
        <w:rPr>
          <w:rFonts w:ascii="Times New Roman" w:hAnsi="Times New Roman" w:cs="Times New Roman"/>
          <w:sz w:val="20"/>
          <w:szCs w:val="20"/>
        </w:rPr>
        <w:t xml:space="preserve"> </w:t>
      </w:r>
      <w:r w:rsidRPr="003B1CA2">
        <w:rPr>
          <w:rFonts w:ascii="Times New Roman" w:hAnsi="Times New Roman" w:cs="Times New Roman"/>
          <w:sz w:val="20"/>
          <w:szCs w:val="20"/>
        </w:rPr>
        <w:t xml:space="preserve">3. Руководитель органа местного самоуправления вправе перераспределять средства фонда оплаты труда муниципальных служащих между выплатами, предусмотренными </w:t>
      </w:r>
      <w:hyperlink w:anchor="Par2" w:history="1">
        <w:r w:rsidRPr="003B1CA2">
          <w:rPr>
            <w:rFonts w:ascii="Times New Roman" w:hAnsi="Times New Roman" w:cs="Times New Roman"/>
            <w:sz w:val="20"/>
            <w:szCs w:val="20"/>
          </w:rPr>
          <w:t>пунктом 1</w:t>
        </w:r>
      </w:hyperlink>
      <w:r w:rsidRPr="003B1CA2">
        <w:rPr>
          <w:rFonts w:ascii="Times New Roman" w:hAnsi="Times New Roman" w:cs="Times New Roman"/>
          <w:sz w:val="20"/>
          <w:szCs w:val="20"/>
        </w:rPr>
        <w:t xml:space="preserve"> настоящего раздела.</w:t>
      </w:r>
      <w:r>
        <w:rPr>
          <w:rFonts w:ascii="Times New Roman" w:hAnsi="Times New Roman" w:cs="Times New Roman"/>
          <w:sz w:val="20"/>
          <w:szCs w:val="20"/>
        </w:rPr>
        <w:t xml:space="preserve"> </w:t>
      </w:r>
      <w:r w:rsidRPr="003B1CA2">
        <w:rPr>
          <w:rFonts w:ascii="Times New Roman" w:hAnsi="Times New Roman" w:cs="Times New Roman"/>
          <w:sz w:val="20"/>
          <w:szCs w:val="20"/>
        </w:rPr>
        <w:t>4. Экономия по фонду оплаты труда остается в распоряжении органа местного самоуправления и используется в соответствии с положениями, утвержденными им, на выплату премии, дополнительные поощрения, на оказание материальной помощи и на другие выплаты, носящие единовременный характер.</w:t>
      </w:r>
      <w:r>
        <w:rPr>
          <w:rFonts w:ascii="Times New Roman" w:hAnsi="Times New Roman" w:cs="Times New Roman"/>
          <w:sz w:val="20"/>
          <w:szCs w:val="20"/>
        </w:rPr>
        <w:t xml:space="preserve"> </w:t>
      </w:r>
      <w:r w:rsidRPr="003B1CA2">
        <w:rPr>
          <w:rFonts w:ascii="Times New Roman" w:hAnsi="Times New Roman" w:cs="Times New Roman"/>
          <w:sz w:val="20"/>
          <w:szCs w:val="20"/>
        </w:rPr>
        <w:t>5. Финансирование расходов на оплату труда муниципальных служащих осуществляется за счет средств бюджета Завитинского муниципального округа.</w:t>
      </w:r>
    </w:p>
    <w:p w14:paraId="1AF32FA6" w14:textId="77777777" w:rsidR="003B1CA2" w:rsidRPr="003B1CA2" w:rsidRDefault="003B1CA2" w:rsidP="003B1CA2">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 xml:space="preserve">Приложение № 1 </w:t>
      </w:r>
      <w:r>
        <w:rPr>
          <w:rFonts w:ascii="Times New Roman" w:hAnsi="Times New Roman" w:cs="Times New Roman"/>
          <w:sz w:val="20"/>
          <w:szCs w:val="20"/>
        </w:rPr>
        <w:t xml:space="preserve"> </w:t>
      </w:r>
      <w:r w:rsidRPr="003B1CA2">
        <w:rPr>
          <w:rFonts w:ascii="Times New Roman" w:hAnsi="Times New Roman" w:cs="Times New Roman"/>
          <w:sz w:val="20"/>
          <w:szCs w:val="20"/>
        </w:rPr>
        <w:t>к Положению «Об оплате труда муниципальных служащих Завитинского муниципального округа Амурской области»</w:t>
      </w:r>
      <w:r>
        <w:rPr>
          <w:rFonts w:ascii="Times New Roman" w:hAnsi="Times New Roman" w:cs="Times New Roman"/>
          <w:sz w:val="20"/>
          <w:szCs w:val="20"/>
        </w:rPr>
        <w:t xml:space="preserve"> </w:t>
      </w:r>
      <w:r w:rsidRPr="003B1CA2">
        <w:rPr>
          <w:rFonts w:ascii="Times New Roman" w:hAnsi="Times New Roman" w:cs="Times New Roman"/>
          <w:b/>
          <w:sz w:val="20"/>
          <w:szCs w:val="20"/>
        </w:rPr>
        <w:t>Размеры должностных окладов муниципальных служащих</w:t>
      </w:r>
    </w:p>
    <w:tbl>
      <w:tblPr>
        <w:tblW w:w="10565"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531"/>
        <w:gridCol w:w="2410"/>
      </w:tblGrid>
      <w:tr w:rsidR="003B1CA2" w:rsidRPr="003B1CA2" w14:paraId="5A68091E" w14:textId="77777777" w:rsidTr="003B1CA2">
        <w:trPr>
          <w:trHeight w:val="20"/>
        </w:trPr>
        <w:tc>
          <w:tcPr>
            <w:tcW w:w="624" w:type="dxa"/>
            <w:tcBorders>
              <w:top w:val="single" w:sz="4" w:space="0" w:color="auto"/>
              <w:left w:val="single" w:sz="4" w:space="0" w:color="auto"/>
              <w:bottom w:val="single" w:sz="4" w:space="0" w:color="auto"/>
              <w:right w:val="single" w:sz="4" w:space="0" w:color="auto"/>
            </w:tcBorders>
          </w:tcPr>
          <w:p w14:paraId="7E77A534"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
                <w:bCs/>
                <w:sz w:val="20"/>
                <w:szCs w:val="20"/>
              </w:rPr>
            </w:pPr>
            <w:r w:rsidRPr="003B1CA2">
              <w:rPr>
                <w:rFonts w:ascii="Times New Roman" w:hAnsi="Times New Roman" w:cs="Times New Roman"/>
                <w:b/>
                <w:bCs/>
                <w:sz w:val="20"/>
                <w:szCs w:val="20"/>
              </w:rPr>
              <w:t>N п/п</w:t>
            </w:r>
          </w:p>
        </w:tc>
        <w:tc>
          <w:tcPr>
            <w:tcW w:w="7531" w:type="dxa"/>
            <w:tcBorders>
              <w:top w:val="single" w:sz="4" w:space="0" w:color="auto"/>
              <w:left w:val="single" w:sz="4" w:space="0" w:color="auto"/>
              <w:bottom w:val="single" w:sz="4" w:space="0" w:color="auto"/>
              <w:right w:val="single" w:sz="4" w:space="0" w:color="auto"/>
            </w:tcBorders>
          </w:tcPr>
          <w:p w14:paraId="4F09BB0B"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
                <w:bCs/>
                <w:sz w:val="20"/>
                <w:szCs w:val="20"/>
              </w:rPr>
            </w:pPr>
            <w:r w:rsidRPr="003B1CA2">
              <w:rPr>
                <w:rFonts w:ascii="Times New Roman" w:hAnsi="Times New Roman" w:cs="Times New Roman"/>
                <w:b/>
                <w:bCs/>
                <w:sz w:val="20"/>
                <w:szCs w:val="20"/>
              </w:rPr>
              <w:t>Наименование должности</w:t>
            </w:r>
          </w:p>
        </w:tc>
        <w:tc>
          <w:tcPr>
            <w:tcW w:w="2410" w:type="dxa"/>
            <w:tcBorders>
              <w:top w:val="single" w:sz="4" w:space="0" w:color="auto"/>
              <w:left w:val="single" w:sz="4" w:space="0" w:color="auto"/>
              <w:bottom w:val="single" w:sz="4" w:space="0" w:color="auto"/>
              <w:right w:val="single" w:sz="4" w:space="0" w:color="auto"/>
            </w:tcBorders>
          </w:tcPr>
          <w:p w14:paraId="43597847"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
                <w:bCs/>
                <w:sz w:val="20"/>
                <w:szCs w:val="20"/>
              </w:rPr>
            </w:pPr>
            <w:r w:rsidRPr="003B1CA2">
              <w:rPr>
                <w:rFonts w:ascii="Times New Roman" w:hAnsi="Times New Roman" w:cs="Times New Roman"/>
                <w:b/>
                <w:bCs/>
                <w:sz w:val="20"/>
                <w:szCs w:val="20"/>
              </w:rPr>
              <w:t>Должностной оклад, руб.</w:t>
            </w:r>
          </w:p>
        </w:tc>
      </w:tr>
      <w:tr w:rsidR="003B1CA2" w:rsidRPr="003B1CA2" w14:paraId="3255A756" w14:textId="77777777" w:rsidTr="003B1CA2">
        <w:trPr>
          <w:trHeight w:val="20"/>
        </w:trPr>
        <w:tc>
          <w:tcPr>
            <w:tcW w:w="624" w:type="dxa"/>
            <w:tcBorders>
              <w:top w:val="single" w:sz="4" w:space="0" w:color="auto"/>
              <w:left w:val="single" w:sz="4" w:space="0" w:color="auto"/>
              <w:bottom w:val="single" w:sz="4" w:space="0" w:color="auto"/>
              <w:right w:val="single" w:sz="4" w:space="0" w:color="auto"/>
            </w:tcBorders>
          </w:tcPr>
          <w:p w14:paraId="6432AF1E"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1.</w:t>
            </w:r>
          </w:p>
        </w:tc>
        <w:tc>
          <w:tcPr>
            <w:tcW w:w="7531" w:type="dxa"/>
            <w:tcBorders>
              <w:top w:val="single" w:sz="4" w:space="0" w:color="auto"/>
              <w:left w:val="single" w:sz="4" w:space="0" w:color="auto"/>
              <w:bottom w:val="single" w:sz="4" w:space="0" w:color="auto"/>
              <w:right w:val="single" w:sz="4" w:space="0" w:color="auto"/>
            </w:tcBorders>
          </w:tcPr>
          <w:p w14:paraId="07750F55"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Первый заместитель главы администрации Завитинского муниципального округа</w:t>
            </w:r>
          </w:p>
        </w:tc>
        <w:tc>
          <w:tcPr>
            <w:tcW w:w="2410" w:type="dxa"/>
            <w:tcBorders>
              <w:top w:val="single" w:sz="4" w:space="0" w:color="auto"/>
              <w:left w:val="single" w:sz="4" w:space="0" w:color="auto"/>
              <w:bottom w:val="single" w:sz="4" w:space="0" w:color="auto"/>
              <w:right w:val="single" w:sz="4" w:space="0" w:color="auto"/>
            </w:tcBorders>
          </w:tcPr>
          <w:p w14:paraId="30D9E5E7"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12401</w:t>
            </w:r>
          </w:p>
        </w:tc>
      </w:tr>
      <w:tr w:rsidR="003B1CA2" w:rsidRPr="003B1CA2" w14:paraId="5A792712" w14:textId="77777777" w:rsidTr="003B1CA2">
        <w:trPr>
          <w:trHeight w:val="20"/>
        </w:trPr>
        <w:tc>
          <w:tcPr>
            <w:tcW w:w="624" w:type="dxa"/>
            <w:tcBorders>
              <w:top w:val="single" w:sz="4" w:space="0" w:color="auto"/>
              <w:left w:val="single" w:sz="4" w:space="0" w:color="auto"/>
              <w:bottom w:val="single" w:sz="4" w:space="0" w:color="auto"/>
              <w:right w:val="single" w:sz="4" w:space="0" w:color="auto"/>
            </w:tcBorders>
          </w:tcPr>
          <w:p w14:paraId="1B014E9C"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2</w:t>
            </w:r>
          </w:p>
        </w:tc>
        <w:tc>
          <w:tcPr>
            <w:tcW w:w="7531" w:type="dxa"/>
            <w:tcBorders>
              <w:top w:val="single" w:sz="4" w:space="0" w:color="auto"/>
              <w:left w:val="single" w:sz="4" w:space="0" w:color="auto"/>
              <w:bottom w:val="single" w:sz="4" w:space="0" w:color="auto"/>
              <w:right w:val="single" w:sz="4" w:space="0" w:color="auto"/>
            </w:tcBorders>
          </w:tcPr>
          <w:p w14:paraId="1C316B46"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Заместитель главы администрации Завитинского муниципального округа</w:t>
            </w:r>
          </w:p>
        </w:tc>
        <w:tc>
          <w:tcPr>
            <w:tcW w:w="2410" w:type="dxa"/>
            <w:tcBorders>
              <w:top w:val="single" w:sz="4" w:space="0" w:color="auto"/>
              <w:left w:val="single" w:sz="4" w:space="0" w:color="auto"/>
              <w:bottom w:val="single" w:sz="4" w:space="0" w:color="auto"/>
              <w:right w:val="single" w:sz="4" w:space="0" w:color="auto"/>
            </w:tcBorders>
          </w:tcPr>
          <w:p w14:paraId="2EED238A"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11958</w:t>
            </w:r>
          </w:p>
        </w:tc>
      </w:tr>
      <w:tr w:rsidR="003B1CA2" w:rsidRPr="003B1CA2" w14:paraId="36E04804" w14:textId="77777777" w:rsidTr="003B1CA2">
        <w:trPr>
          <w:trHeight w:val="20"/>
        </w:trPr>
        <w:tc>
          <w:tcPr>
            <w:tcW w:w="624" w:type="dxa"/>
            <w:tcBorders>
              <w:top w:val="single" w:sz="4" w:space="0" w:color="auto"/>
              <w:left w:val="single" w:sz="4" w:space="0" w:color="auto"/>
              <w:bottom w:val="single" w:sz="4" w:space="0" w:color="auto"/>
              <w:right w:val="single" w:sz="4" w:space="0" w:color="auto"/>
            </w:tcBorders>
          </w:tcPr>
          <w:p w14:paraId="74DCB162"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3.</w:t>
            </w:r>
          </w:p>
        </w:tc>
        <w:tc>
          <w:tcPr>
            <w:tcW w:w="7531" w:type="dxa"/>
            <w:tcBorders>
              <w:top w:val="single" w:sz="4" w:space="0" w:color="auto"/>
              <w:left w:val="single" w:sz="4" w:space="0" w:color="auto"/>
              <w:bottom w:val="single" w:sz="4" w:space="0" w:color="auto"/>
              <w:right w:val="single" w:sz="4" w:space="0" w:color="auto"/>
            </w:tcBorders>
          </w:tcPr>
          <w:p w14:paraId="518DE041"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Начальник управления, имеющего статус юридического лица, председатель комитета, имеющего статус юридического лица, начальник отдела, имеющего статус юридического лица</w:t>
            </w:r>
          </w:p>
        </w:tc>
        <w:tc>
          <w:tcPr>
            <w:tcW w:w="2410" w:type="dxa"/>
            <w:tcBorders>
              <w:top w:val="single" w:sz="4" w:space="0" w:color="auto"/>
              <w:left w:val="single" w:sz="4" w:space="0" w:color="auto"/>
              <w:bottom w:val="single" w:sz="4" w:space="0" w:color="auto"/>
              <w:right w:val="single" w:sz="4" w:space="0" w:color="auto"/>
            </w:tcBorders>
          </w:tcPr>
          <w:p w14:paraId="4AE10DEE"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7601</w:t>
            </w:r>
          </w:p>
        </w:tc>
      </w:tr>
      <w:tr w:rsidR="003B1CA2" w:rsidRPr="003B1CA2" w14:paraId="6208A353" w14:textId="77777777" w:rsidTr="003B1CA2">
        <w:trPr>
          <w:trHeight w:val="184"/>
        </w:trPr>
        <w:tc>
          <w:tcPr>
            <w:tcW w:w="624" w:type="dxa"/>
            <w:tcBorders>
              <w:top w:val="single" w:sz="4" w:space="0" w:color="auto"/>
              <w:left w:val="single" w:sz="4" w:space="0" w:color="auto"/>
              <w:bottom w:val="single" w:sz="4" w:space="0" w:color="auto"/>
              <w:right w:val="single" w:sz="4" w:space="0" w:color="auto"/>
            </w:tcBorders>
          </w:tcPr>
          <w:p w14:paraId="55379226"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4.</w:t>
            </w:r>
          </w:p>
        </w:tc>
        <w:tc>
          <w:tcPr>
            <w:tcW w:w="7531" w:type="dxa"/>
            <w:tcBorders>
              <w:top w:val="single" w:sz="4" w:space="0" w:color="auto"/>
              <w:left w:val="single" w:sz="4" w:space="0" w:color="auto"/>
              <w:bottom w:val="single" w:sz="4" w:space="0" w:color="auto"/>
              <w:right w:val="single" w:sz="4" w:space="0" w:color="auto"/>
            </w:tcBorders>
          </w:tcPr>
          <w:p w14:paraId="4FEEADB2"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 xml:space="preserve">Заместитель: начальника управления, имеющего статус юридического лица,  председателя комитета, имеющего статус юридического лица, начальника отдела, имеющего статус юридического лица </w:t>
            </w:r>
          </w:p>
        </w:tc>
        <w:tc>
          <w:tcPr>
            <w:tcW w:w="2410" w:type="dxa"/>
            <w:tcBorders>
              <w:top w:val="single" w:sz="4" w:space="0" w:color="auto"/>
              <w:left w:val="single" w:sz="4" w:space="0" w:color="auto"/>
              <w:bottom w:val="single" w:sz="4" w:space="0" w:color="auto"/>
              <w:right w:val="single" w:sz="4" w:space="0" w:color="auto"/>
            </w:tcBorders>
          </w:tcPr>
          <w:p w14:paraId="128A631A"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7017</w:t>
            </w:r>
          </w:p>
        </w:tc>
      </w:tr>
      <w:tr w:rsidR="003B1CA2" w:rsidRPr="003B1CA2" w14:paraId="6373B270" w14:textId="77777777" w:rsidTr="003B1CA2">
        <w:trPr>
          <w:trHeight w:val="20"/>
        </w:trPr>
        <w:tc>
          <w:tcPr>
            <w:tcW w:w="624" w:type="dxa"/>
            <w:tcBorders>
              <w:top w:val="single" w:sz="4" w:space="0" w:color="auto"/>
              <w:left w:val="single" w:sz="4" w:space="0" w:color="auto"/>
              <w:bottom w:val="single" w:sz="4" w:space="0" w:color="auto"/>
              <w:right w:val="single" w:sz="4" w:space="0" w:color="auto"/>
            </w:tcBorders>
          </w:tcPr>
          <w:p w14:paraId="006EA0EA"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5.</w:t>
            </w:r>
          </w:p>
        </w:tc>
        <w:tc>
          <w:tcPr>
            <w:tcW w:w="7531" w:type="dxa"/>
            <w:tcBorders>
              <w:top w:val="single" w:sz="4" w:space="0" w:color="auto"/>
              <w:left w:val="single" w:sz="4" w:space="0" w:color="auto"/>
              <w:bottom w:val="single" w:sz="4" w:space="0" w:color="auto"/>
              <w:right w:val="single" w:sz="4" w:space="0" w:color="auto"/>
            </w:tcBorders>
          </w:tcPr>
          <w:p w14:paraId="2F1FEADB"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Инспектор контрольно-счетного органа</w:t>
            </w:r>
          </w:p>
        </w:tc>
        <w:tc>
          <w:tcPr>
            <w:tcW w:w="2410" w:type="dxa"/>
            <w:tcBorders>
              <w:top w:val="single" w:sz="4" w:space="0" w:color="auto"/>
              <w:left w:val="single" w:sz="4" w:space="0" w:color="auto"/>
              <w:bottom w:val="single" w:sz="4" w:space="0" w:color="auto"/>
              <w:right w:val="single" w:sz="4" w:space="0" w:color="auto"/>
            </w:tcBorders>
          </w:tcPr>
          <w:p w14:paraId="76818FB9"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4795</w:t>
            </w:r>
          </w:p>
        </w:tc>
      </w:tr>
      <w:tr w:rsidR="003B1CA2" w:rsidRPr="003B1CA2" w14:paraId="4CFC30BA" w14:textId="77777777" w:rsidTr="003B1CA2">
        <w:trPr>
          <w:trHeight w:val="20"/>
        </w:trPr>
        <w:tc>
          <w:tcPr>
            <w:tcW w:w="624" w:type="dxa"/>
            <w:tcBorders>
              <w:top w:val="single" w:sz="4" w:space="0" w:color="auto"/>
              <w:left w:val="single" w:sz="4" w:space="0" w:color="auto"/>
              <w:bottom w:val="single" w:sz="4" w:space="0" w:color="auto"/>
              <w:right w:val="single" w:sz="4" w:space="0" w:color="auto"/>
            </w:tcBorders>
          </w:tcPr>
          <w:p w14:paraId="68916F71"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6.</w:t>
            </w:r>
          </w:p>
        </w:tc>
        <w:tc>
          <w:tcPr>
            <w:tcW w:w="7531" w:type="dxa"/>
            <w:tcBorders>
              <w:top w:val="single" w:sz="4" w:space="0" w:color="auto"/>
              <w:left w:val="single" w:sz="4" w:space="0" w:color="auto"/>
              <w:bottom w:val="single" w:sz="4" w:space="0" w:color="auto"/>
              <w:right w:val="single" w:sz="4" w:space="0" w:color="auto"/>
            </w:tcBorders>
          </w:tcPr>
          <w:p w14:paraId="2E6D2C73"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Начальник отдела</w:t>
            </w:r>
          </w:p>
        </w:tc>
        <w:tc>
          <w:tcPr>
            <w:tcW w:w="2410" w:type="dxa"/>
            <w:tcBorders>
              <w:top w:val="single" w:sz="4" w:space="0" w:color="auto"/>
              <w:left w:val="single" w:sz="4" w:space="0" w:color="auto"/>
              <w:bottom w:val="single" w:sz="4" w:space="0" w:color="auto"/>
              <w:right w:val="single" w:sz="4" w:space="0" w:color="auto"/>
            </w:tcBorders>
          </w:tcPr>
          <w:p w14:paraId="2D4F0EEC"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6267</w:t>
            </w:r>
          </w:p>
        </w:tc>
      </w:tr>
      <w:tr w:rsidR="003B1CA2" w:rsidRPr="003B1CA2" w14:paraId="4981FAA6" w14:textId="77777777" w:rsidTr="003B1CA2">
        <w:trPr>
          <w:trHeight w:val="20"/>
        </w:trPr>
        <w:tc>
          <w:tcPr>
            <w:tcW w:w="624" w:type="dxa"/>
            <w:tcBorders>
              <w:top w:val="single" w:sz="4" w:space="0" w:color="auto"/>
              <w:left w:val="single" w:sz="4" w:space="0" w:color="auto"/>
              <w:bottom w:val="single" w:sz="4" w:space="0" w:color="auto"/>
              <w:right w:val="single" w:sz="4" w:space="0" w:color="auto"/>
            </w:tcBorders>
          </w:tcPr>
          <w:p w14:paraId="01E623DE"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7.</w:t>
            </w:r>
          </w:p>
        </w:tc>
        <w:tc>
          <w:tcPr>
            <w:tcW w:w="7531" w:type="dxa"/>
            <w:tcBorders>
              <w:top w:val="single" w:sz="4" w:space="0" w:color="auto"/>
              <w:left w:val="single" w:sz="4" w:space="0" w:color="auto"/>
              <w:bottom w:val="single" w:sz="4" w:space="0" w:color="auto"/>
              <w:right w:val="single" w:sz="4" w:space="0" w:color="auto"/>
            </w:tcBorders>
          </w:tcPr>
          <w:p w14:paraId="74FABC62"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Руководитель сектора</w:t>
            </w:r>
          </w:p>
        </w:tc>
        <w:tc>
          <w:tcPr>
            <w:tcW w:w="2410" w:type="dxa"/>
            <w:tcBorders>
              <w:top w:val="single" w:sz="4" w:space="0" w:color="auto"/>
              <w:left w:val="single" w:sz="4" w:space="0" w:color="auto"/>
              <w:bottom w:val="single" w:sz="4" w:space="0" w:color="auto"/>
              <w:right w:val="single" w:sz="4" w:space="0" w:color="auto"/>
            </w:tcBorders>
          </w:tcPr>
          <w:p w14:paraId="5219F968"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5674</w:t>
            </w:r>
          </w:p>
        </w:tc>
      </w:tr>
      <w:tr w:rsidR="003B1CA2" w:rsidRPr="003B1CA2" w14:paraId="4E7343FE" w14:textId="77777777" w:rsidTr="003B1CA2">
        <w:trPr>
          <w:trHeight w:val="20"/>
        </w:trPr>
        <w:tc>
          <w:tcPr>
            <w:tcW w:w="624" w:type="dxa"/>
            <w:tcBorders>
              <w:top w:val="single" w:sz="4" w:space="0" w:color="auto"/>
              <w:left w:val="single" w:sz="4" w:space="0" w:color="auto"/>
              <w:bottom w:val="single" w:sz="4" w:space="0" w:color="auto"/>
              <w:right w:val="single" w:sz="4" w:space="0" w:color="auto"/>
            </w:tcBorders>
          </w:tcPr>
          <w:p w14:paraId="1A79936A"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8.</w:t>
            </w:r>
          </w:p>
        </w:tc>
        <w:tc>
          <w:tcPr>
            <w:tcW w:w="7531" w:type="dxa"/>
            <w:tcBorders>
              <w:top w:val="single" w:sz="4" w:space="0" w:color="auto"/>
              <w:left w:val="single" w:sz="4" w:space="0" w:color="auto"/>
              <w:bottom w:val="single" w:sz="4" w:space="0" w:color="auto"/>
              <w:right w:val="single" w:sz="4" w:space="0" w:color="auto"/>
            </w:tcBorders>
          </w:tcPr>
          <w:p w14:paraId="45190C92"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Главный специалист</w:t>
            </w:r>
          </w:p>
        </w:tc>
        <w:tc>
          <w:tcPr>
            <w:tcW w:w="2410" w:type="dxa"/>
            <w:tcBorders>
              <w:top w:val="single" w:sz="4" w:space="0" w:color="auto"/>
              <w:left w:val="single" w:sz="4" w:space="0" w:color="auto"/>
              <w:bottom w:val="single" w:sz="4" w:space="0" w:color="auto"/>
              <w:right w:val="single" w:sz="4" w:space="0" w:color="auto"/>
            </w:tcBorders>
          </w:tcPr>
          <w:p w14:paraId="6D040651"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4795</w:t>
            </w:r>
          </w:p>
        </w:tc>
      </w:tr>
      <w:tr w:rsidR="003B1CA2" w:rsidRPr="003B1CA2" w14:paraId="7BE4ED2E" w14:textId="77777777" w:rsidTr="003B1CA2">
        <w:trPr>
          <w:trHeight w:val="20"/>
        </w:trPr>
        <w:tc>
          <w:tcPr>
            <w:tcW w:w="624" w:type="dxa"/>
            <w:tcBorders>
              <w:top w:val="single" w:sz="4" w:space="0" w:color="auto"/>
              <w:left w:val="single" w:sz="4" w:space="0" w:color="auto"/>
              <w:bottom w:val="single" w:sz="4" w:space="0" w:color="auto"/>
              <w:right w:val="single" w:sz="4" w:space="0" w:color="auto"/>
            </w:tcBorders>
          </w:tcPr>
          <w:p w14:paraId="370436C6"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9.</w:t>
            </w:r>
          </w:p>
        </w:tc>
        <w:tc>
          <w:tcPr>
            <w:tcW w:w="7531" w:type="dxa"/>
            <w:tcBorders>
              <w:top w:val="single" w:sz="4" w:space="0" w:color="auto"/>
              <w:left w:val="single" w:sz="4" w:space="0" w:color="auto"/>
              <w:bottom w:val="single" w:sz="4" w:space="0" w:color="auto"/>
              <w:right w:val="single" w:sz="4" w:space="0" w:color="auto"/>
            </w:tcBorders>
          </w:tcPr>
          <w:p w14:paraId="37B6190E"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Ведущий специалист</w:t>
            </w:r>
          </w:p>
        </w:tc>
        <w:tc>
          <w:tcPr>
            <w:tcW w:w="2410" w:type="dxa"/>
            <w:tcBorders>
              <w:top w:val="single" w:sz="4" w:space="0" w:color="auto"/>
              <w:left w:val="single" w:sz="4" w:space="0" w:color="auto"/>
              <w:bottom w:val="single" w:sz="4" w:space="0" w:color="auto"/>
              <w:right w:val="single" w:sz="4" w:space="0" w:color="auto"/>
            </w:tcBorders>
          </w:tcPr>
          <w:p w14:paraId="5FEC00BB"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4396</w:t>
            </w:r>
          </w:p>
        </w:tc>
      </w:tr>
      <w:tr w:rsidR="003B1CA2" w:rsidRPr="003B1CA2" w14:paraId="58B4AA49" w14:textId="77777777" w:rsidTr="003B1CA2">
        <w:trPr>
          <w:trHeight w:val="20"/>
        </w:trPr>
        <w:tc>
          <w:tcPr>
            <w:tcW w:w="624" w:type="dxa"/>
            <w:tcBorders>
              <w:top w:val="single" w:sz="4" w:space="0" w:color="auto"/>
              <w:left w:val="single" w:sz="4" w:space="0" w:color="auto"/>
              <w:bottom w:val="single" w:sz="4" w:space="0" w:color="auto"/>
              <w:right w:val="single" w:sz="4" w:space="0" w:color="auto"/>
            </w:tcBorders>
          </w:tcPr>
          <w:p w14:paraId="186C0974"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10.</w:t>
            </w:r>
          </w:p>
        </w:tc>
        <w:tc>
          <w:tcPr>
            <w:tcW w:w="7531" w:type="dxa"/>
            <w:tcBorders>
              <w:top w:val="single" w:sz="4" w:space="0" w:color="auto"/>
              <w:left w:val="single" w:sz="4" w:space="0" w:color="auto"/>
              <w:bottom w:val="single" w:sz="4" w:space="0" w:color="auto"/>
              <w:right w:val="single" w:sz="4" w:space="0" w:color="auto"/>
            </w:tcBorders>
          </w:tcPr>
          <w:p w14:paraId="03B377D8"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Специалист I категории</w:t>
            </w:r>
          </w:p>
        </w:tc>
        <w:tc>
          <w:tcPr>
            <w:tcW w:w="2410" w:type="dxa"/>
            <w:tcBorders>
              <w:top w:val="single" w:sz="4" w:space="0" w:color="auto"/>
              <w:left w:val="single" w:sz="4" w:space="0" w:color="auto"/>
              <w:bottom w:val="single" w:sz="4" w:space="0" w:color="auto"/>
              <w:right w:val="single" w:sz="4" w:space="0" w:color="auto"/>
            </w:tcBorders>
          </w:tcPr>
          <w:p w14:paraId="17093EA3"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3902</w:t>
            </w:r>
          </w:p>
        </w:tc>
      </w:tr>
      <w:tr w:rsidR="003B1CA2" w:rsidRPr="003B1CA2" w14:paraId="3FA9FDEA" w14:textId="77777777" w:rsidTr="003B1CA2">
        <w:trPr>
          <w:trHeight w:val="20"/>
        </w:trPr>
        <w:tc>
          <w:tcPr>
            <w:tcW w:w="624" w:type="dxa"/>
            <w:tcBorders>
              <w:top w:val="single" w:sz="4" w:space="0" w:color="auto"/>
              <w:left w:val="single" w:sz="4" w:space="0" w:color="auto"/>
              <w:bottom w:val="single" w:sz="4" w:space="0" w:color="auto"/>
              <w:right w:val="single" w:sz="4" w:space="0" w:color="auto"/>
            </w:tcBorders>
          </w:tcPr>
          <w:p w14:paraId="25F59FC4"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11.</w:t>
            </w:r>
          </w:p>
        </w:tc>
        <w:tc>
          <w:tcPr>
            <w:tcW w:w="7531" w:type="dxa"/>
            <w:tcBorders>
              <w:top w:val="single" w:sz="4" w:space="0" w:color="auto"/>
              <w:left w:val="single" w:sz="4" w:space="0" w:color="auto"/>
              <w:bottom w:val="single" w:sz="4" w:space="0" w:color="auto"/>
              <w:right w:val="single" w:sz="4" w:space="0" w:color="auto"/>
            </w:tcBorders>
          </w:tcPr>
          <w:p w14:paraId="5AFEF599"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Специалист II категории</w:t>
            </w:r>
          </w:p>
        </w:tc>
        <w:tc>
          <w:tcPr>
            <w:tcW w:w="2410" w:type="dxa"/>
            <w:tcBorders>
              <w:top w:val="single" w:sz="4" w:space="0" w:color="auto"/>
              <w:left w:val="single" w:sz="4" w:space="0" w:color="auto"/>
              <w:bottom w:val="single" w:sz="4" w:space="0" w:color="auto"/>
              <w:right w:val="single" w:sz="4" w:space="0" w:color="auto"/>
            </w:tcBorders>
          </w:tcPr>
          <w:p w14:paraId="0220CECB"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3710</w:t>
            </w:r>
          </w:p>
        </w:tc>
      </w:tr>
      <w:tr w:rsidR="003B1CA2" w:rsidRPr="003B1CA2" w14:paraId="56B20478" w14:textId="77777777" w:rsidTr="003B1CA2">
        <w:trPr>
          <w:trHeight w:val="20"/>
        </w:trPr>
        <w:tc>
          <w:tcPr>
            <w:tcW w:w="624" w:type="dxa"/>
            <w:tcBorders>
              <w:top w:val="single" w:sz="4" w:space="0" w:color="auto"/>
              <w:left w:val="single" w:sz="4" w:space="0" w:color="auto"/>
              <w:bottom w:val="single" w:sz="4" w:space="0" w:color="auto"/>
              <w:right w:val="single" w:sz="4" w:space="0" w:color="auto"/>
            </w:tcBorders>
          </w:tcPr>
          <w:p w14:paraId="777ECE60"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12.</w:t>
            </w:r>
          </w:p>
        </w:tc>
        <w:tc>
          <w:tcPr>
            <w:tcW w:w="7531" w:type="dxa"/>
            <w:tcBorders>
              <w:top w:val="single" w:sz="4" w:space="0" w:color="auto"/>
              <w:left w:val="single" w:sz="4" w:space="0" w:color="auto"/>
              <w:bottom w:val="single" w:sz="4" w:space="0" w:color="auto"/>
              <w:right w:val="single" w:sz="4" w:space="0" w:color="auto"/>
            </w:tcBorders>
          </w:tcPr>
          <w:p w14:paraId="56C03DF2"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Специалист</w:t>
            </w:r>
          </w:p>
        </w:tc>
        <w:tc>
          <w:tcPr>
            <w:tcW w:w="2410" w:type="dxa"/>
            <w:tcBorders>
              <w:top w:val="single" w:sz="4" w:space="0" w:color="auto"/>
              <w:left w:val="single" w:sz="4" w:space="0" w:color="auto"/>
              <w:bottom w:val="single" w:sz="4" w:space="0" w:color="auto"/>
              <w:right w:val="single" w:sz="4" w:space="0" w:color="auto"/>
            </w:tcBorders>
          </w:tcPr>
          <w:p w14:paraId="28155D88"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3509</w:t>
            </w:r>
          </w:p>
        </w:tc>
      </w:tr>
      <w:tr w:rsidR="003B1CA2" w:rsidRPr="003B1CA2" w14:paraId="2AA1A53D" w14:textId="77777777" w:rsidTr="003B1CA2">
        <w:trPr>
          <w:trHeight w:val="20"/>
        </w:trPr>
        <w:tc>
          <w:tcPr>
            <w:tcW w:w="624" w:type="dxa"/>
            <w:tcBorders>
              <w:top w:val="single" w:sz="4" w:space="0" w:color="auto"/>
              <w:left w:val="single" w:sz="4" w:space="0" w:color="auto"/>
              <w:bottom w:val="single" w:sz="4" w:space="0" w:color="auto"/>
              <w:right w:val="single" w:sz="4" w:space="0" w:color="auto"/>
            </w:tcBorders>
          </w:tcPr>
          <w:p w14:paraId="0662562D"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3.</w:t>
            </w:r>
          </w:p>
        </w:tc>
        <w:tc>
          <w:tcPr>
            <w:tcW w:w="7531" w:type="dxa"/>
            <w:tcBorders>
              <w:top w:val="single" w:sz="4" w:space="0" w:color="auto"/>
              <w:left w:val="single" w:sz="4" w:space="0" w:color="auto"/>
              <w:bottom w:val="single" w:sz="4" w:space="0" w:color="auto"/>
              <w:right w:val="single" w:sz="4" w:space="0" w:color="auto"/>
            </w:tcBorders>
          </w:tcPr>
          <w:p w14:paraId="0590A304"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Ведущий инспектор</w:t>
            </w:r>
          </w:p>
        </w:tc>
        <w:tc>
          <w:tcPr>
            <w:tcW w:w="2410" w:type="dxa"/>
            <w:tcBorders>
              <w:top w:val="single" w:sz="4" w:space="0" w:color="auto"/>
              <w:left w:val="single" w:sz="4" w:space="0" w:color="auto"/>
              <w:bottom w:val="single" w:sz="4" w:space="0" w:color="auto"/>
              <w:right w:val="single" w:sz="4" w:space="0" w:color="auto"/>
            </w:tcBorders>
          </w:tcPr>
          <w:p w14:paraId="18CA7971"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bCs/>
                <w:sz w:val="20"/>
                <w:szCs w:val="20"/>
              </w:rPr>
            </w:pPr>
            <w:r w:rsidRPr="003B1CA2">
              <w:rPr>
                <w:rFonts w:ascii="Times New Roman" w:hAnsi="Times New Roman" w:cs="Times New Roman"/>
                <w:bCs/>
                <w:sz w:val="20"/>
                <w:szCs w:val="20"/>
              </w:rPr>
              <w:t>2926</w:t>
            </w:r>
          </w:p>
        </w:tc>
      </w:tr>
    </w:tbl>
    <w:p w14:paraId="164CF00D" w14:textId="77777777" w:rsidR="003B1CA2" w:rsidRPr="003B1CA2" w:rsidRDefault="003B1CA2" w:rsidP="003B1CA2">
      <w:pPr>
        <w:autoSpaceDE w:val="0"/>
        <w:autoSpaceDN w:val="0"/>
        <w:adjustRightInd w:val="0"/>
        <w:spacing w:after="0" w:line="240" w:lineRule="auto"/>
        <w:contextualSpacing/>
        <w:jc w:val="both"/>
        <w:rPr>
          <w:rFonts w:ascii="Times New Roman" w:hAnsi="Times New Roman" w:cs="Times New Roman"/>
          <w:color w:val="000000"/>
          <w:sz w:val="20"/>
          <w:szCs w:val="20"/>
        </w:rPr>
      </w:pPr>
    </w:p>
    <w:p w14:paraId="20A1E2DD" w14:textId="77777777" w:rsidR="003B1CA2" w:rsidRPr="003B1CA2" w:rsidRDefault="003B1CA2" w:rsidP="003B1CA2">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Приложение № 2 к Положению «Об оплате труда муниципальных служащих Завитинского муниципального округа Амурской области»</w:t>
      </w:r>
      <w:r>
        <w:rPr>
          <w:rFonts w:ascii="Times New Roman" w:hAnsi="Times New Roman" w:cs="Times New Roman"/>
          <w:sz w:val="20"/>
          <w:szCs w:val="20"/>
        </w:rPr>
        <w:t xml:space="preserve"> </w:t>
      </w:r>
      <w:r w:rsidRPr="003B1CA2">
        <w:rPr>
          <w:rFonts w:ascii="Times New Roman" w:hAnsi="Times New Roman" w:cs="Times New Roman"/>
          <w:b/>
          <w:bCs/>
          <w:sz w:val="20"/>
          <w:szCs w:val="20"/>
        </w:rPr>
        <w:t xml:space="preserve">Размеры ежемесячных надбавок к должностному окладу за </w:t>
      </w:r>
      <w:r>
        <w:rPr>
          <w:rFonts w:ascii="Times New Roman" w:hAnsi="Times New Roman" w:cs="Times New Roman"/>
          <w:sz w:val="20"/>
          <w:szCs w:val="20"/>
        </w:rPr>
        <w:t xml:space="preserve"> </w:t>
      </w:r>
      <w:r w:rsidRPr="003B1CA2">
        <w:rPr>
          <w:rFonts w:ascii="Times New Roman" w:hAnsi="Times New Roman" w:cs="Times New Roman"/>
          <w:b/>
          <w:bCs/>
          <w:sz w:val="20"/>
          <w:szCs w:val="20"/>
        </w:rPr>
        <w:t>классный чин муниципальных служащих</w:t>
      </w:r>
      <w:r>
        <w:rPr>
          <w:rFonts w:ascii="Times New Roman" w:hAnsi="Times New Roman" w:cs="Times New Roman"/>
          <w:sz w:val="20"/>
          <w:szCs w:val="20"/>
        </w:rPr>
        <w:t xml:space="preserve"> </w:t>
      </w:r>
    </w:p>
    <w:tbl>
      <w:tblPr>
        <w:tblW w:w="9629"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5669"/>
        <w:gridCol w:w="3300"/>
      </w:tblGrid>
      <w:tr w:rsidR="003B1CA2" w:rsidRPr="003B1CA2" w14:paraId="69B6A06F" w14:textId="77777777" w:rsidTr="00600E40">
        <w:tc>
          <w:tcPr>
            <w:tcW w:w="660" w:type="dxa"/>
            <w:tcBorders>
              <w:top w:val="single" w:sz="4" w:space="0" w:color="auto"/>
              <w:left w:val="single" w:sz="4" w:space="0" w:color="auto"/>
              <w:bottom w:val="single" w:sz="4" w:space="0" w:color="auto"/>
              <w:right w:val="single" w:sz="4" w:space="0" w:color="auto"/>
            </w:tcBorders>
          </w:tcPr>
          <w:p w14:paraId="7D88FE57"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N п/п</w:t>
            </w:r>
          </w:p>
        </w:tc>
        <w:tc>
          <w:tcPr>
            <w:tcW w:w="5669" w:type="dxa"/>
            <w:tcBorders>
              <w:top w:val="single" w:sz="4" w:space="0" w:color="auto"/>
              <w:left w:val="single" w:sz="4" w:space="0" w:color="auto"/>
              <w:bottom w:val="single" w:sz="4" w:space="0" w:color="auto"/>
              <w:right w:val="single" w:sz="4" w:space="0" w:color="auto"/>
            </w:tcBorders>
          </w:tcPr>
          <w:p w14:paraId="0B924971"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Классный чин муниципальных служащих</w:t>
            </w:r>
          </w:p>
        </w:tc>
        <w:tc>
          <w:tcPr>
            <w:tcW w:w="3300" w:type="dxa"/>
            <w:tcBorders>
              <w:top w:val="single" w:sz="4" w:space="0" w:color="auto"/>
              <w:left w:val="single" w:sz="4" w:space="0" w:color="auto"/>
              <w:bottom w:val="single" w:sz="4" w:space="0" w:color="auto"/>
              <w:right w:val="single" w:sz="4" w:space="0" w:color="auto"/>
            </w:tcBorders>
          </w:tcPr>
          <w:p w14:paraId="06183504"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Размер ежемесячной надбавки к должностному окладу за классный чин, в рублях</w:t>
            </w:r>
          </w:p>
        </w:tc>
      </w:tr>
      <w:tr w:rsidR="003B1CA2" w:rsidRPr="003B1CA2" w14:paraId="4B68BC25" w14:textId="77777777" w:rsidTr="00600E40">
        <w:tc>
          <w:tcPr>
            <w:tcW w:w="660" w:type="dxa"/>
            <w:tcBorders>
              <w:top w:val="single" w:sz="4" w:space="0" w:color="auto"/>
              <w:left w:val="single" w:sz="4" w:space="0" w:color="auto"/>
              <w:bottom w:val="single" w:sz="4" w:space="0" w:color="auto"/>
              <w:right w:val="single" w:sz="4" w:space="0" w:color="auto"/>
            </w:tcBorders>
          </w:tcPr>
          <w:p w14:paraId="1E35B531"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lastRenderedPageBreak/>
              <w:t>1.</w:t>
            </w:r>
          </w:p>
        </w:tc>
        <w:tc>
          <w:tcPr>
            <w:tcW w:w="5669" w:type="dxa"/>
            <w:tcBorders>
              <w:top w:val="single" w:sz="4" w:space="0" w:color="auto"/>
              <w:left w:val="single" w:sz="4" w:space="0" w:color="auto"/>
              <w:bottom w:val="single" w:sz="4" w:space="0" w:color="auto"/>
              <w:right w:val="single" w:sz="4" w:space="0" w:color="auto"/>
            </w:tcBorders>
          </w:tcPr>
          <w:p w14:paraId="0D74DDBD"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Действительный муниципальный советник 1 класса</w:t>
            </w:r>
          </w:p>
        </w:tc>
        <w:tc>
          <w:tcPr>
            <w:tcW w:w="3300" w:type="dxa"/>
            <w:tcBorders>
              <w:top w:val="single" w:sz="4" w:space="0" w:color="auto"/>
              <w:left w:val="single" w:sz="4" w:space="0" w:color="auto"/>
              <w:bottom w:val="single" w:sz="4" w:space="0" w:color="auto"/>
              <w:right w:val="single" w:sz="4" w:space="0" w:color="auto"/>
            </w:tcBorders>
          </w:tcPr>
          <w:p w14:paraId="576B5355"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4218</w:t>
            </w:r>
          </w:p>
        </w:tc>
      </w:tr>
      <w:tr w:rsidR="003B1CA2" w:rsidRPr="003B1CA2" w14:paraId="1CFA8F3F" w14:textId="77777777" w:rsidTr="00600E40">
        <w:tc>
          <w:tcPr>
            <w:tcW w:w="660" w:type="dxa"/>
            <w:tcBorders>
              <w:top w:val="single" w:sz="4" w:space="0" w:color="auto"/>
              <w:left w:val="single" w:sz="4" w:space="0" w:color="auto"/>
              <w:bottom w:val="single" w:sz="4" w:space="0" w:color="auto"/>
              <w:right w:val="single" w:sz="4" w:space="0" w:color="auto"/>
            </w:tcBorders>
          </w:tcPr>
          <w:p w14:paraId="0C06B03C"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2.</w:t>
            </w:r>
          </w:p>
        </w:tc>
        <w:tc>
          <w:tcPr>
            <w:tcW w:w="5669" w:type="dxa"/>
            <w:tcBorders>
              <w:top w:val="single" w:sz="4" w:space="0" w:color="auto"/>
              <w:left w:val="single" w:sz="4" w:space="0" w:color="auto"/>
              <w:bottom w:val="single" w:sz="4" w:space="0" w:color="auto"/>
              <w:right w:val="single" w:sz="4" w:space="0" w:color="auto"/>
            </w:tcBorders>
          </w:tcPr>
          <w:p w14:paraId="77A3AAA3"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Действительный муниципальный советник 2 класса</w:t>
            </w:r>
          </w:p>
        </w:tc>
        <w:tc>
          <w:tcPr>
            <w:tcW w:w="3300" w:type="dxa"/>
            <w:tcBorders>
              <w:top w:val="single" w:sz="4" w:space="0" w:color="auto"/>
              <w:left w:val="single" w:sz="4" w:space="0" w:color="auto"/>
              <w:bottom w:val="single" w:sz="4" w:space="0" w:color="auto"/>
              <w:right w:val="single" w:sz="4" w:space="0" w:color="auto"/>
            </w:tcBorders>
          </w:tcPr>
          <w:p w14:paraId="5CD61BEF"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3536</w:t>
            </w:r>
          </w:p>
        </w:tc>
      </w:tr>
      <w:tr w:rsidR="003B1CA2" w:rsidRPr="003B1CA2" w14:paraId="7EF752C1" w14:textId="77777777" w:rsidTr="00600E40">
        <w:tc>
          <w:tcPr>
            <w:tcW w:w="660" w:type="dxa"/>
            <w:tcBorders>
              <w:top w:val="single" w:sz="4" w:space="0" w:color="auto"/>
              <w:left w:val="single" w:sz="4" w:space="0" w:color="auto"/>
              <w:bottom w:val="single" w:sz="4" w:space="0" w:color="auto"/>
              <w:right w:val="single" w:sz="4" w:space="0" w:color="auto"/>
            </w:tcBorders>
          </w:tcPr>
          <w:p w14:paraId="53561B2F"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3.</w:t>
            </w:r>
          </w:p>
        </w:tc>
        <w:tc>
          <w:tcPr>
            <w:tcW w:w="5669" w:type="dxa"/>
            <w:tcBorders>
              <w:top w:val="single" w:sz="4" w:space="0" w:color="auto"/>
              <w:left w:val="single" w:sz="4" w:space="0" w:color="auto"/>
              <w:bottom w:val="single" w:sz="4" w:space="0" w:color="auto"/>
              <w:right w:val="single" w:sz="4" w:space="0" w:color="auto"/>
            </w:tcBorders>
          </w:tcPr>
          <w:p w14:paraId="295DB5DD"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Действительный муниципальный советник 3 класса</w:t>
            </w:r>
          </w:p>
        </w:tc>
        <w:tc>
          <w:tcPr>
            <w:tcW w:w="3300" w:type="dxa"/>
            <w:tcBorders>
              <w:top w:val="single" w:sz="4" w:space="0" w:color="auto"/>
              <w:left w:val="single" w:sz="4" w:space="0" w:color="auto"/>
              <w:bottom w:val="single" w:sz="4" w:space="0" w:color="auto"/>
              <w:right w:val="single" w:sz="4" w:space="0" w:color="auto"/>
            </w:tcBorders>
          </w:tcPr>
          <w:p w14:paraId="0B16A652"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3336</w:t>
            </w:r>
          </w:p>
        </w:tc>
      </w:tr>
      <w:tr w:rsidR="003B1CA2" w:rsidRPr="003B1CA2" w14:paraId="2564F1C4" w14:textId="77777777" w:rsidTr="00600E40">
        <w:tc>
          <w:tcPr>
            <w:tcW w:w="660" w:type="dxa"/>
            <w:tcBorders>
              <w:top w:val="single" w:sz="4" w:space="0" w:color="auto"/>
              <w:left w:val="single" w:sz="4" w:space="0" w:color="auto"/>
              <w:bottom w:val="single" w:sz="4" w:space="0" w:color="auto"/>
              <w:right w:val="single" w:sz="4" w:space="0" w:color="auto"/>
            </w:tcBorders>
          </w:tcPr>
          <w:p w14:paraId="712EB471"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4.</w:t>
            </w:r>
          </w:p>
        </w:tc>
        <w:tc>
          <w:tcPr>
            <w:tcW w:w="5669" w:type="dxa"/>
            <w:tcBorders>
              <w:top w:val="single" w:sz="4" w:space="0" w:color="auto"/>
              <w:left w:val="single" w:sz="4" w:space="0" w:color="auto"/>
              <w:bottom w:val="single" w:sz="4" w:space="0" w:color="auto"/>
              <w:right w:val="single" w:sz="4" w:space="0" w:color="auto"/>
            </w:tcBorders>
          </w:tcPr>
          <w:p w14:paraId="27CD367C"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Муниципальный советник 1 класса</w:t>
            </w:r>
          </w:p>
        </w:tc>
        <w:tc>
          <w:tcPr>
            <w:tcW w:w="3300" w:type="dxa"/>
            <w:tcBorders>
              <w:top w:val="single" w:sz="4" w:space="0" w:color="auto"/>
              <w:left w:val="single" w:sz="4" w:space="0" w:color="auto"/>
              <w:bottom w:val="single" w:sz="4" w:space="0" w:color="auto"/>
              <w:right w:val="single" w:sz="4" w:space="0" w:color="auto"/>
            </w:tcBorders>
          </w:tcPr>
          <w:p w14:paraId="06AFE806"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3043</w:t>
            </w:r>
          </w:p>
        </w:tc>
      </w:tr>
      <w:tr w:rsidR="003B1CA2" w:rsidRPr="003B1CA2" w14:paraId="18900144" w14:textId="77777777" w:rsidTr="00600E40">
        <w:tc>
          <w:tcPr>
            <w:tcW w:w="660" w:type="dxa"/>
            <w:tcBorders>
              <w:top w:val="single" w:sz="4" w:space="0" w:color="auto"/>
              <w:left w:val="single" w:sz="4" w:space="0" w:color="auto"/>
              <w:bottom w:val="single" w:sz="4" w:space="0" w:color="auto"/>
              <w:right w:val="single" w:sz="4" w:space="0" w:color="auto"/>
            </w:tcBorders>
          </w:tcPr>
          <w:p w14:paraId="2C9BBFE6"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5.</w:t>
            </w:r>
          </w:p>
        </w:tc>
        <w:tc>
          <w:tcPr>
            <w:tcW w:w="5669" w:type="dxa"/>
            <w:tcBorders>
              <w:top w:val="single" w:sz="4" w:space="0" w:color="auto"/>
              <w:left w:val="single" w:sz="4" w:space="0" w:color="auto"/>
              <w:bottom w:val="single" w:sz="4" w:space="0" w:color="auto"/>
              <w:right w:val="single" w:sz="4" w:space="0" w:color="auto"/>
            </w:tcBorders>
          </w:tcPr>
          <w:p w14:paraId="6E1DB045"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Муниципальный советник 2 класса</w:t>
            </w:r>
          </w:p>
        </w:tc>
        <w:tc>
          <w:tcPr>
            <w:tcW w:w="3300" w:type="dxa"/>
            <w:tcBorders>
              <w:top w:val="single" w:sz="4" w:space="0" w:color="auto"/>
              <w:left w:val="single" w:sz="4" w:space="0" w:color="auto"/>
              <w:bottom w:val="single" w:sz="4" w:space="0" w:color="auto"/>
              <w:right w:val="single" w:sz="4" w:space="0" w:color="auto"/>
            </w:tcBorders>
          </w:tcPr>
          <w:p w14:paraId="04003F7B"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2823</w:t>
            </w:r>
          </w:p>
        </w:tc>
      </w:tr>
      <w:tr w:rsidR="003B1CA2" w:rsidRPr="003B1CA2" w14:paraId="58F044FB" w14:textId="77777777" w:rsidTr="00600E40">
        <w:tc>
          <w:tcPr>
            <w:tcW w:w="660" w:type="dxa"/>
            <w:tcBorders>
              <w:top w:val="single" w:sz="4" w:space="0" w:color="auto"/>
              <w:left w:val="single" w:sz="4" w:space="0" w:color="auto"/>
              <w:bottom w:val="single" w:sz="4" w:space="0" w:color="auto"/>
              <w:right w:val="single" w:sz="4" w:space="0" w:color="auto"/>
            </w:tcBorders>
          </w:tcPr>
          <w:p w14:paraId="678D4E4A"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6.</w:t>
            </w:r>
          </w:p>
        </w:tc>
        <w:tc>
          <w:tcPr>
            <w:tcW w:w="5669" w:type="dxa"/>
            <w:tcBorders>
              <w:top w:val="single" w:sz="4" w:space="0" w:color="auto"/>
              <w:left w:val="single" w:sz="4" w:space="0" w:color="auto"/>
              <w:bottom w:val="single" w:sz="4" w:space="0" w:color="auto"/>
              <w:right w:val="single" w:sz="4" w:space="0" w:color="auto"/>
            </w:tcBorders>
          </w:tcPr>
          <w:p w14:paraId="33015CC0"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Муниципальный советник 3 класса</w:t>
            </w:r>
          </w:p>
        </w:tc>
        <w:tc>
          <w:tcPr>
            <w:tcW w:w="3300" w:type="dxa"/>
            <w:tcBorders>
              <w:top w:val="single" w:sz="4" w:space="0" w:color="auto"/>
              <w:left w:val="single" w:sz="4" w:space="0" w:color="auto"/>
              <w:bottom w:val="single" w:sz="4" w:space="0" w:color="auto"/>
              <w:right w:val="single" w:sz="4" w:space="0" w:color="auto"/>
            </w:tcBorders>
          </w:tcPr>
          <w:p w14:paraId="565012DB"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2627</w:t>
            </w:r>
          </w:p>
        </w:tc>
      </w:tr>
      <w:tr w:rsidR="003B1CA2" w:rsidRPr="003B1CA2" w14:paraId="345AEDB9" w14:textId="77777777" w:rsidTr="00600E40">
        <w:tc>
          <w:tcPr>
            <w:tcW w:w="660" w:type="dxa"/>
            <w:tcBorders>
              <w:top w:val="single" w:sz="4" w:space="0" w:color="auto"/>
              <w:left w:val="single" w:sz="4" w:space="0" w:color="auto"/>
              <w:bottom w:val="single" w:sz="4" w:space="0" w:color="auto"/>
              <w:right w:val="single" w:sz="4" w:space="0" w:color="auto"/>
            </w:tcBorders>
          </w:tcPr>
          <w:p w14:paraId="149340D4"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7.</w:t>
            </w:r>
          </w:p>
        </w:tc>
        <w:tc>
          <w:tcPr>
            <w:tcW w:w="5669" w:type="dxa"/>
            <w:tcBorders>
              <w:top w:val="single" w:sz="4" w:space="0" w:color="auto"/>
              <w:left w:val="single" w:sz="4" w:space="0" w:color="auto"/>
              <w:bottom w:val="single" w:sz="4" w:space="0" w:color="auto"/>
              <w:right w:val="single" w:sz="4" w:space="0" w:color="auto"/>
            </w:tcBorders>
          </w:tcPr>
          <w:p w14:paraId="702AD137"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Советник муниципальной службы 1 класса</w:t>
            </w:r>
          </w:p>
        </w:tc>
        <w:tc>
          <w:tcPr>
            <w:tcW w:w="3300" w:type="dxa"/>
            <w:tcBorders>
              <w:top w:val="single" w:sz="4" w:space="0" w:color="auto"/>
              <w:left w:val="single" w:sz="4" w:space="0" w:color="auto"/>
              <w:bottom w:val="single" w:sz="4" w:space="0" w:color="auto"/>
              <w:right w:val="single" w:sz="4" w:space="0" w:color="auto"/>
            </w:tcBorders>
          </w:tcPr>
          <w:p w14:paraId="35A920C5"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2329</w:t>
            </w:r>
          </w:p>
        </w:tc>
      </w:tr>
      <w:tr w:rsidR="003B1CA2" w:rsidRPr="003B1CA2" w14:paraId="401B1F85" w14:textId="77777777" w:rsidTr="00600E40">
        <w:tc>
          <w:tcPr>
            <w:tcW w:w="660" w:type="dxa"/>
            <w:tcBorders>
              <w:top w:val="single" w:sz="4" w:space="0" w:color="auto"/>
              <w:left w:val="single" w:sz="4" w:space="0" w:color="auto"/>
              <w:bottom w:val="single" w:sz="4" w:space="0" w:color="auto"/>
              <w:right w:val="single" w:sz="4" w:space="0" w:color="auto"/>
            </w:tcBorders>
          </w:tcPr>
          <w:p w14:paraId="1F5EA8FA"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8.</w:t>
            </w:r>
          </w:p>
        </w:tc>
        <w:tc>
          <w:tcPr>
            <w:tcW w:w="5669" w:type="dxa"/>
            <w:tcBorders>
              <w:top w:val="single" w:sz="4" w:space="0" w:color="auto"/>
              <w:left w:val="single" w:sz="4" w:space="0" w:color="auto"/>
              <w:bottom w:val="single" w:sz="4" w:space="0" w:color="auto"/>
              <w:right w:val="single" w:sz="4" w:space="0" w:color="auto"/>
            </w:tcBorders>
          </w:tcPr>
          <w:p w14:paraId="0D853F56"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Советник муниципальной службы 2 класса</w:t>
            </w:r>
          </w:p>
        </w:tc>
        <w:tc>
          <w:tcPr>
            <w:tcW w:w="3300" w:type="dxa"/>
            <w:tcBorders>
              <w:top w:val="single" w:sz="4" w:space="0" w:color="auto"/>
              <w:left w:val="single" w:sz="4" w:space="0" w:color="auto"/>
              <w:bottom w:val="single" w:sz="4" w:space="0" w:color="auto"/>
              <w:right w:val="single" w:sz="4" w:space="0" w:color="auto"/>
            </w:tcBorders>
          </w:tcPr>
          <w:p w14:paraId="4BDB88C7"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2131</w:t>
            </w:r>
          </w:p>
        </w:tc>
      </w:tr>
      <w:tr w:rsidR="003B1CA2" w:rsidRPr="003B1CA2" w14:paraId="104C2C6B" w14:textId="77777777" w:rsidTr="00600E40">
        <w:tc>
          <w:tcPr>
            <w:tcW w:w="660" w:type="dxa"/>
            <w:tcBorders>
              <w:top w:val="single" w:sz="4" w:space="0" w:color="auto"/>
              <w:left w:val="single" w:sz="4" w:space="0" w:color="auto"/>
              <w:bottom w:val="single" w:sz="4" w:space="0" w:color="auto"/>
              <w:right w:val="single" w:sz="4" w:space="0" w:color="auto"/>
            </w:tcBorders>
          </w:tcPr>
          <w:p w14:paraId="6B951A5D"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9.</w:t>
            </w:r>
          </w:p>
        </w:tc>
        <w:tc>
          <w:tcPr>
            <w:tcW w:w="5669" w:type="dxa"/>
            <w:tcBorders>
              <w:top w:val="single" w:sz="4" w:space="0" w:color="auto"/>
              <w:left w:val="single" w:sz="4" w:space="0" w:color="auto"/>
              <w:bottom w:val="single" w:sz="4" w:space="0" w:color="auto"/>
              <w:right w:val="single" w:sz="4" w:space="0" w:color="auto"/>
            </w:tcBorders>
          </w:tcPr>
          <w:p w14:paraId="522154F3"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Советник муниципальной службы 3 класса</w:t>
            </w:r>
          </w:p>
        </w:tc>
        <w:tc>
          <w:tcPr>
            <w:tcW w:w="3300" w:type="dxa"/>
            <w:tcBorders>
              <w:top w:val="single" w:sz="4" w:space="0" w:color="auto"/>
              <w:left w:val="single" w:sz="4" w:space="0" w:color="auto"/>
              <w:bottom w:val="single" w:sz="4" w:space="0" w:color="auto"/>
              <w:right w:val="single" w:sz="4" w:space="0" w:color="auto"/>
            </w:tcBorders>
          </w:tcPr>
          <w:p w14:paraId="63C4CF28"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1916</w:t>
            </w:r>
          </w:p>
        </w:tc>
      </w:tr>
      <w:tr w:rsidR="003B1CA2" w:rsidRPr="003B1CA2" w14:paraId="756FD1FB" w14:textId="77777777" w:rsidTr="00600E40">
        <w:tc>
          <w:tcPr>
            <w:tcW w:w="660" w:type="dxa"/>
            <w:tcBorders>
              <w:top w:val="single" w:sz="4" w:space="0" w:color="auto"/>
              <w:left w:val="single" w:sz="4" w:space="0" w:color="auto"/>
              <w:bottom w:val="single" w:sz="4" w:space="0" w:color="auto"/>
              <w:right w:val="single" w:sz="4" w:space="0" w:color="auto"/>
            </w:tcBorders>
          </w:tcPr>
          <w:p w14:paraId="5550B426"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10.</w:t>
            </w:r>
          </w:p>
        </w:tc>
        <w:tc>
          <w:tcPr>
            <w:tcW w:w="5669" w:type="dxa"/>
            <w:tcBorders>
              <w:top w:val="single" w:sz="4" w:space="0" w:color="auto"/>
              <w:left w:val="single" w:sz="4" w:space="0" w:color="auto"/>
              <w:bottom w:val="single" w:sz="4" w:space="0" w:color="auto"/>
              <w:right w:val="single" w:sz="4" w:space="0" w:color="auto"/>
            </w:tcBorders>
          </w:tcPr>
          <w:p w14:paraId="141C0740"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Референт муниципальной службы 1 класса</w:t>
            </w:r>
          </w:p>
        </w:tc>
        <w:tc>
          <w:tcPr>
            <w:tcW w:w="3300" w:type="dxa"/>
            <w:tcBorders>
              <w:top w:val="single" w:sz="4" w:space="0" w:color="auto"/>
              <w:left w:val="single" w:sz="4" w:space="0" w:color="auto"/>
              <w:bottom w:val="single" w:sz="4" w:space="0" w:color="auto"/>
              <w:right w:val="single" w:sz="4" w:space="0" w:color="auto"/>
            </w:tcBorders>
          </w:tcPr>
          <w:p w14:paraId="124ED5E1"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1818</w:t>
            </w:r>
          </w:p>
        </w:tc>
      </w:tr>
      <w:tr w:rsidR="003B1CA2" w:rsidRPr="003B1CA2" w14:paraId="32CB59E8" w14:textId="77777777" w:rsidTr="00600E40">
        <w:tc>
          <w:tcPr>
            <w:tcW w:w="660" w:type="dxa"/>
            <w:tcBorders>
              <w:top w:val="single" w:sz="4" w:space="0" w:color="auto"/>
              <w:left w:val="single" w:sz="4" w:space="0" w:color="auto"/>
              <w:bottom w:val="single" w:sz="4" w:space="0" w:color="auto"/>
              <w:right w:val="single" w:sz="4" w:space="0" w:color="auto"/>
            </w:tcBorders>
          </w:tcPr>
          <w:p w14:paraId="5DD781B1"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11.</w:t>
            </w:r>
          </w:p>
        </w:tc>
        <w:tc>
          <w:tcPr>
            <w:tcW w:w="5669" w:type="dxa"/>
            <w:tcBorders>
              <w:top w:val="single" w:sz="4" w:space="0" w:color="auto"/>
              <w:left w:val="single" w:sz="4" w:space="0" w:color="auto"/>
              <w:bottom w:val="single" w:sz="4" w:space="0" w:color="auto"/>
              <w:right w:val="single" w:sz="4" w:space="0" w:color="auto"/>
            </w:tcBorders>
          </w:tcPr>
          <w:p w14:paraId="2F9758B7"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Референт муниципальной службы 2 класса</w:t>
            </w:r>
          </w:p>
        </w:tc>
        <w:tc>
          <w:tcPr>
            <w:tcW w:w="3300" w:type="dxa"/>
            <w:tcBorders>
              <w:top w:val="single" w:sz="4" w:space="0" w:color="auto"/>
              <w:left w:val="single" w:sz="4" w:space="0" w:color="auto"/>
              <w:bottom w:val="single" w:sz="4" w:space="0" w:color="auto"/>
              <w:right w:val="single" w:sz="4" w:space="0" w:color="auto"/>
            </w:tcBorders>
          </w:tcPr>
          <w:p w14:paraId="5C333028"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1519</w:t>
            </w:r>
          </w:p>
        </w:tc>
      </w:tr>
      <w:tr w:rsidR="003B1CA2" w:rsidRPr="003B1CA2" w14:paraId="14CD79C1" w14:textId="77777777" w:rsidTr="00600E40">
        <w:tc>
          <w:tcPr>
            <w:tcW w:w="660" w:type="dxa"/>
            <w:tcBorders>
              <w:top w:val="single" w:sz="4" w:space="0" w:color="auto"/>
              <w:left w:val="single" w:sz="4" w:space="0" w:color="auto"/>
              <w:bottom w:val="single" w:sz="4" w:space="0" w:color="auto"/>
              <w:right w:val="single" w:sz="4" w:space="0" w:color="auto"/>
            </w:tcBorders>
          </w:tcPr>
          <w:p w14:paraId="3E44D7EC"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12.</w:t>
            </w:r>
          </w:p>
        </w:tc>
        <w:tc>
          <w:tcPr>
            <w:tcW w:w="5669" w:type="dxa"/>
            <w:tcBorders>
              <w:top w:val="single" w:sz="4" w:space="0" w:color="auto"/>
              <w:left w:val="single" w:sz="4" w:space="0" w:color="auto"/>
              <w:bottom w:val="single" w:sz="4" w:space="0" w:color="auto"/>
              <w:right w:val="single" w:sz="4" w:space="0" w:color="auto"/>
            </w:tcBorders>
          </w:tcPr>
          <w:p w14:paraId="721C4CE0"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Референт муниципальной службы 3 класса</w:t>
            </w:r>
          </w:p>
        </w:tc>
        <w:tc>
          <w:tcPr>
            <w:tcW w:w="3300" w:type="dxa"/>
            <w:tcBorders>
              <w:top w:val="single" w:sz="4" w:space="0" w:color="auto"/>
              <w:left w:val="single" w:sz="4" w:space="0" w:color="auto"/>
              <w:bottom w:val="single" w:sz="4" w:space="0" w:color="auto"/>
              <w:right w:val="single" w:sz="4" w:space="0" w:color="auto"/>
            </w:tcBorders>
          </w:tcPr>
          <w:p w14:paraId="42BE2CE7"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1419</w:t>
            </w:r>
          </w:p>
        </w:tc>
      </w:tr>
      <w:tr w:rsidR="003B1CA2" w:rsidRPr="003B1CA2" w14:paraId="61262B99" w14:textId="77777777" w:rsidTr="00600E40">
        <w:tc>
          <w:tcPr>
            <w:tcW w:w="660" w:type="dxa"/>
            <w:tcBorders>
              <w:top w:val="single" w:sz="4" w:space="0" w:color="auto"/>
              <w:left w:val="single" w:sz="4" w:space="0" w:color="auto"/>
              <w:bottom w:val="single" w:sz="4" w:space="0" w:color="auto"/>
              <w:right w:val="single" w:sz="4" w:space="0" w:color="auto"/>
            </w:tcBorders>
          </w:tcPr>
          <w:p w14:paraId="29C4A0CE"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13.</w:t>
            </w:r>
          </w:p>
        </w:tc>
        <w:tc>
          <w:tcPr>
            <w:tcW w:w="5669" w:type="dxa"/>
            <w:tcBorders>
              <w:top w:val="single" w:sz="4" w:space="0" w:color="auto"/>
              <w:left w:val="single" w:sz="4" w:space="0" w:color="auto"/>
              <w:bottom w:val="single" w:sz="4" w:space="0" w:color="auto"/>
              <w:right w:val="single" w:sz="4" w:space="0" w:color="auto"/>
            </w:tcBorders>
          </w:tcPr>
          <w:p w14:paraId="7759C172"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Секретарь муниципальной службы 1 класса</w:t>
            </w:r>
          </w:p>
        </w:tc>
        <w:tc>
          <w:tcPr>
            <w:tcW w:w="3300" w:type="dxa"/>
            <w:tcBorders>
              <w:top w:val="single" w:sz="4" w:space="0" w:color="auto"/>
              <w:left w:val="single" w:sz="4" w:space="0" w:color="auto"/>
              <w:bottom w:val="single" w:sz="4" w:space="0" w:color="auto"/>
              <w:right w:val="single" w:sz="4" w:space="0" w:color="auto"/>
            </w:tcBorders>
          </w:tcPr>
          <w:p w14:paraId="495F1E9C"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1224</w:t>
            </w:r>
          </w:p>
        </w:tc>
      </w:tr>
      <w:tr w:rsidR="003B1CA2" w:rsidRPr="003B1CA2" w14:paraId="36661142" w14:textId="77777777" w:rsidTr="00600E40">
        <w:tc>
          <w:tcPr>
            <w:tcW w:w="660" w:type="dxa"/>
            <w:tcBorders>
              <w:top w:val="single" w:sz="4" w:space="0" w:color="auto"/>
              <w:left w:val="single" w:sz="4" w:space="0" w:color="auto"/>
              <w:bottom w:val="single" w:sz="4" w:space="0" w:color="auto"/>
              <w:right w:val="single" w:sz="4" w:space="0" w:color="auto"/>
            </w:tcBorders>
          </w:tcPr>
          <w:p w14:paraId="10638020"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14.</w:t>
            </w:r>
          </w:p>
        </w:tc>
        <w:tc>
          <w:tcPr>
            <w:tcW w:w="5669" w:type="dxa"/>
            <w:tcBorders>
              <w:top w:val="single" w:sz="4" w:space="0" w:color="auto"/>
              <w:left w:val="single" w:sz="4" w:space="0" w:color="auto"/>
              <w:bottom w:val="single" w:sz="4" w:space="0" w:color="auto"/>
              <w:right w:val="single" w:sz="4" w:space="0" w:color="auto"/>
            </w:tcBorders>
          </w:tcPr>
          <w:p w14:paraId="5437028C"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Секретарь муниципальной службы 2 класса</w:t>
            </w:r>
          </w:p>
        </w:tc>
        <w:tc>
          <w:tcPr>
            <w:tcW w:w="3300" w:type="dxa"/>
            <w:tcBorders>
              <w:top w:val="single" w:sz="4" w:space="0" w:color="auto"/>
              <w:left w:val="single" w:sz="4" w:space="0" w:color="auto"/>
              <w:bottom w:val="single" w:sz="4" w:space="0" w:color="auto"/>
              <w:right w:val="single" w:sz="4" w:space="0" w:color="auto"/>
            </w:tcBorders>
          </w:tcPr>
          <w:p w14:paraId="5D69942B"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1107</w:t>
            </w:r>
          </w:p>
        </w:tc>
      </w:tr>
      <w:tr w:rsidR="003B1CA2" w:rsidRPr="003B1CA2" w14:paraId="72B398E3" w14:textId="77777777" w:rsidTr="00600E40">
        <w:tc>
          <w:tcPr>
            <w:tcW w:w="660" w:type="dxa"/>
            <w:tcBorders>
              <w:top w:val="single" w:sz="4" w:space="0" w:color="auto"/>
              <w:left w:val="single" w:sz="4" w:space="0" w:color="auto"/>
              <w:bottom w:val="single" w:sz="4" w:space="0" w:color="auto"/>
              <w:right w:val="single" w:sz="4" w:space="0" w:color="auto"/>
            </w:tcBorders>
          </w:tcPr>
          <w:p w14:paraId="04B0F070"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15.</w:t>
            </w:r>
          </w:p>
        </w:tc>
        <w:tc>
          <w:tcPr>
            <w:tcW w:w="5669" w:type="dxa"/>
            <w:tcBorders>
              <w:top w:val="single" w:sz="4" w:space="0" w:color="auto"/>
              <w:left w:val="single" w:sz="4" w:space="0" w:color="auto"/>
              <w:bottom w:val="single" w:sz="4" w:space="0" w:color="auto"/>
              <w:right w:val="single" w:sz="4" w:space="0" w:color="auto"/>
            </w:tcBorders>
          </w:tcPr>
          <w:p w14:paraId="1304BBE7"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Секретарь муниципальной службы 3 класса</w:t>
            </w:r>
          </w:p>
        </w:tc>
        <w:tc>
          <w:tcPr>
            <w:tcW w:w="3300" w:type="dxa"/>
            <w:tcBorders>
              <w:top w:val="single" w:sz="4" w:space="0" w:color="auto"/>
              <w:left w:val="single" w:sz="4" w:space="0" w:color="auto"/>
              <w:bottom w:val="single" w:sz="4" w:space="0" w:color="auto"/>
              <w:right w:val="single" w:sz="4" w:space="0" w:color="auto"/>
            </w:tcBorders>
          </w:tcPr>
          <w:p w14:paraId="37A93DC6" w14:textId="77777777" w:rsidR="003B1CA2" w:rsidRPr="003B1CA2" w:rsidRDefault="003B1CA2" w:rsidP="003B1CA2">
            <w:pPr>
              <w:autoSpaceDE w:val="0"/>
              <w:autoSpaceDN w:val="0"/>
              <w:adjustRightInd w:val="0"/>
              <w:spacing w:after="0" w:line="240" w:lineRule="auto"/>
              <w:jc w:val="both"/>
              <w:rPr>
                <w:rFonts w:ascii="Times New Roman" w:hAnsi="Times New Roman" w:cs="Times New Roman"/>
                <w:sz w:val="20"/>
                <w:szCs w:val="20"/>
              </w:rPr>
            </w:pPr>
            <w:r w:rsidRPr="003B1CA2">
              <w:rPr>
                <w:rFonts w:ascii="Times New Roman" w:hAnsi="Times New Roman" w:cs="Times New Roman"/>
                <w:sz w:val="20"/>
                <w:szCs w:val="20"/>
              </w:rPr>
              <w:t>908</w:t>
            </w:r>
          </w:p>
        </w:tc>
      </w:tr>
    </w:tbl>
    <w:p w14:paraId="6EFD3300" w14:textId="77777777" w:rsidR="003B1CA2" w:rsidRPr="003B1CA2" w:rsidRDefault="003B1CA2" w:rsidP="003B1CA2">
      <w:pPr>
        <w:autoSpaceDE w:val="0"/>
        <w:autoSpaceDN w:val="0"/>
        <w:adjustRightInd w:val="0"/>
        <w:spacing w:after="0" w:line="240" w:lineRule="auto"/>
        <w:contextualSpacing/>
        <w:jc w:val="both"/>
        <w:rPr>
          <w:rFonts w:ascii="Times New Roman" w:hAnsi="Times New Roman" w:cs="Times New Roman"/>
          <w:color w:val="000000"/>
          <w:sz w:val="20"/>
          <w:szCs w:val="20"/>
        </w:rPr>
      </w:pPr>
    </w:p>
    <w:p w14:paraId="029A6EA1" w14:textId="61DDC49B" w:rsidR="003B1CA2" w:rsidRPr="003B1CA2" w:rsidRDefault="003B1CA2" w:rsidP="00600E40">
      <w:pPr>
        <w:autoSpaceDE w:val="0"/>
        <w:autoSpaceDN w:val="0"/>
        <w:adjustRightInd w:val="0"/>
        <w:spacing w:after="0" w:line="240" w:lineRule="auto"/>
        <w:contextualSpacing/>
        <w:jc w:val="both"/>
        <w:outlineLvl w:val="0"/>
        <w:rPr>
          <w:rFonts w:ascii="Times New Roman" w:hAnsi="Times New Roman" w:cs="Times New Roman"/>
          <w:sz w:val="20"/>
          <w:szCs w:val="20"/>
        </w:rPr>
      </w:pPr>
      <w:r w:rsidRPr="003B1CA2">
        <w:rPr>
          <w:rFonts w:ascii="Times New Roman" w:hAnsi="Times New Roman" w:cs="Times New Roman"/>
          <w:sz w:val="20"/>
          <w:szCs w:val="20"/>
        </w:rPr>
        <w:t>Приложение № 3</w:t>
      </w:r>
      <w:r w:rsidR="00064918">
        <w:rPr>
          <w:rFonts w:ascii="Times New Roman" w:hAnsi="Times New Roman" w:cs="Times New Roman"/>
          <w:sz w:val="20"/>
          <w:szCs w:val="20"/>
        </w:rPr>
        <w:t xml:space="preserve"> </w:t>
      </w:r>
      <w:r w:rsidRPr="003B1CA2">
        <w:rPr>
          <w:rFonts w:ascii="Times New Roman" w:hAnsi="Times New Roman" w:cs="Times New Roman"/>
          <w:sz w:val="20"/>
          <w:szCs w:val="20"/>
        </w:rPr>
        <w:t>к Положению об оплате труда муниципальных служащих Завитинского муниципального округа Амурской области</w:t>
      </w:r>
      <w:r w:rsidR="00600E40">
        <w:rPr>
          <w:rFonts w:ascii="Times New Roman" w:hAnsi="Times New Roman" w:cs="Times New Roman"/>
          <w:sz w:val="20"/>
          <w:szCs w:val="20"/>
        </w:rPr>
        <w:t xml:space="preserve"> </w:t>
      </w:r>
      <w:r w:rsidRPr="003B1CA2">
        <w:rPr>
          <w:rFonts w:ascii="Times New Roman" w:hAnsi="Times New Roman" w:cs="Times New Roman"/>
          <w:b/>
          <w:bCs/>
          <w:sz w:val="20"/>
          <w:szCs w:val="20"/>
        </w:rPr>
        <w:t>ПОЛОЖЕНИЕ</w:t>
      </w:r>
      <w:r w:rsidR="00600E40">
        <w:rPr>
          <w:rFonts w:ascii="Times New Roman" w:hAnsi="Times New Roman" w:cs="Times New Roman"/>
          <w:sz w:val="20"/>
          <w:szCs w:val="20"/>
        </w:rPr>
        <w:t xml:space="preserve"> </w:t>
      </w:r>
      <w:r w:rsidRPr="003B1CA2">
        <w:rPr>
          <w:rFonts w:ascii="Times New Roman" w:hAnsi="Times New Roman" w:cs="Times New Roman"/>
          <w:b/>
          <w:bCs/>
          <w:sz w:val="20"/>
          <w:szCs w:val="20"/>
        </w:rPr>
        <w:t>«О порядке выплаты муниципальным служащим дополнительных выплат»</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1. Общие положения</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1.1. Настоящее Положение разработано в целях материальной заинтересованности муниципальных служащих в улучшении качества выполняемой работы, повышения исполнительской дисциплины, уровня ответственности за выполняемую работу, развития активности и инициативы в реализации задач в сфере профессиональной деятельности.</w:t>
      </w:r>
      <w:r w:rsidR="00600E40">
        <w:rPr>
          <w:rFonts w:ascii="Times New Roman" w:hAnsi="Times New Roman" w:cs="Times New Roman"/>
          <w:sz w:val="20"/>
          <w:szCs w:val="20"/>
        </w:rPr>
        <w:t xml:space="preserve"> 1.2. </w:t>
      </w:r>
      <w:r w:rsidRPr="003B1CA2">
        <w:rPr>
          <w:rFonts w:ascii="Times New Roman" w:hAnsi="Times New Roman" w:cs="Times New Roman"/>
          <w:sz w:val="20"/>
          <w:szCs w:val="20"/>
        </w:rPr>
        <w:t>Положение устанавливает порядок выплаты:</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ежемесячной надбавки к должностному окладу за выслугу лет на муниципальной службе;</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ежемесячной надбавки к должностному окладу за особые условия муниципальной службы;</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ежемесячной надбавки к должностному окладу за работу со сведениями, составляющими государственную тайну;</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премии за выполнение особо важных и сложных заданий;</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единовременной выплаты при предоставлении ежегодного оплачиваемого отпуска;</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ежемесячного денежного поощрения;</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материальной помощи;</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ежемесячной надбавки к должностному окладу за классный чин.</w:t>
      </w:r>
      <w:r w:rsidR="00600E40">
        <w:rPr>
          <w:rFonts w:ascii="Times New Roman" w:hAnsi="Times New Roman" w:cs="Times New Roman"/>
          <w:sz w:val="20"/>
          <w:szCs w:val="20"/>
        </w:rPr>
        <w:t xml:space="preserve"> 1.3. </w:t>
      </w:r>
      <w:r w:rsidRPr="003B1CA2">
        <w:rPr>
          <w:rFonts w:ascii="Times New Roman" w:hAnsi="Times New Roman" w:cs="Times New Roman"/>
          <w:sz w:val="20"/>
          <w:szCs w:val="20"/>
        </w:rPr>
        <w:t>Дополнительные выплаты устанавливаются и выплачиваются:</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 xml:space="preserve">муниципальным служащим администрации Завитинского муниципального округа Амурской области,  руководителям структурных подразделений, имеющим статус юридического лица, на основании распоряжения главы муниципального округа; </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 xml:space="preserve">муниципальным служащим Совета народных депутатов на основании распоряжения председателя Совета народных депутатов; </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муниципальным служ</w:t>
      </w:r>
      <w:r w:rsidR="00600E40">
        <w:rPr>
          <w:rFonts w:ascii="Times New Roman" w:hAnsi="Times New Roman" w:cs="Times New Roman"/>
          <w:sz w:val="20"/>
          <w:szCs w:val="20"/>
        </w:rPr>
        <w:t xml:space="preserve">ащим контрольно-счетного органа </w:t>
      </w:r>
      <w:r w:rsidRPr="003B1CA2">
        <w:rPr>
          <w:rFonts w:ascii="Times New Roman" w:hAnsi="Times New Roman" w:cs="Times New Roman"/>
          <w:sz w:val="20"/>
          <w:szCs w:val="20"/>
        </w:rPr>
        <w:t>на основании распоряжения председателя контрольно-счетного органа;</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муниципальным служащим в составе структурных подразделений администрации Завитинского муниципального округа с правом юридического лица на основании приказа руководителя структурного подразделения.</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2. Ежемесячная надбавка к должностному окладу за выслугу</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лет на муниципальной службе</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2.1. Ежемесячная надбавка за выслугу лет на муницип</w:t>
      </w:r>
      <w:r w:rsidR="00600E40">
        <w:rPr>
          <w:rFonts w:ascii="Times New Roman" w:hAnsi="Times New Roman" w:cs="Times New Roman"/>
          <w:sz w:val="20"/>
          <w:szCs w:val="20"/>
        </w:rPr>
        <w:t xml:space="preserve">альной службе устанавливается в </w:t>
      </w:r>
      <w:r w:rsidRPr="003B1CA2">
        <w:rPr>
          <w:rFonts w:ascii="Times New Roman" w:hAnsi="Times New Roman" w:cs="Times New Roman"/>
          <w:sz w:val="20"/>
          <w:szCs w:val="20"/>
        </w:rPr>
        <w:t>зависимости от стажа работы на муниципальной службе.</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 xml:space="preserve">2.2. Расчет выслуги лет для назначения ежемесячной надбавки к должностному окладу за выслугу лет на муниципальной службе осуществляется комиссией по установлению стажа муниципальной службы на основании Положения о комиссии по установлению стажа муниципальной службы. </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2.3. Ежемесячная надбавка за выслугу лет выплачивается с момента возникновения права на ее назначение или изменения ее размера.</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2.4. При временном заместительстве ежемесячная надбавка за выслугу лет начисляется на должностной оклад по основной работе.</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3. Ежемесячная надбавка к должностному окладу за особые</w:t>
      </w:r>
      <w:r w:rsidR="00600E40">
        <w:rPr>
          <w:rFonts w:ascii="Times New Roman" w:hAnsi="Times New Roman" w:cs="Times New Roman"/>
          <w:sz w:val="20"/>
          <w:szCs w:val="20"/>
        </w:rPr>
        <w:t xml:space="preserve"> условия муниципальной служб </w:t>
      </w:r>
      <w:r w:rsidRPr="003B1CA2">
        <w:rPr>
          <w:rFonts w:ascii="Times New Roman" w:hAnsi="Times New Roman" w:cs="Times New Roman"/>
          <w:sz w:val="20"/>
          <w:szCs w:val="20"/>
        </w:rPr>
        <w:t>3.1. Ежемесячная надбавка к должностному окладу за особые условия муниципальной службы устанавливается каждому муниципальному служащему в процентах в зависимости от замещаемой должности.</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Размер данной надбавки зависит от напряженности труда, работы в режиме ненормируемого рабочего дня, важности и срочности выполняемых работ, инициативы работника при выполнении заданий.</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3.2. При установлении ежемесячной надбавки к должностному окладу за особые условия муниципальной службы принимается во внимание наличие у работника необходимых для выполнения работы по замещаемой должности стажа работы и практического опыта, а также важность и сложность выполняемой работы.</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3.3. При отсутствии необходимой профессиональной подготовки, а также специальных знаний, умений и навыков работы, отсутствии стажа практической работы ежемесячная надбавка к должностному окладу за особые условия муниципальной службы устанавливается в минимальном размере.</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3.4. При поступлении муниципального служащего на муниципальную службу ему устанавливается минимальный размер ежемесячной надбавки к должностному окладу за особые условия муниципальной службы, который может быть увеличен по истечении испытательного срока или по истечении трех месяцев, если испытательный срок не устанавливался, на основании отзыва о результатах работы муниципального служащего его непосредственного руководителя. В исключительных случаях высококвалифицированным специалистам по ходатайству руководителя структурного подразделения надбавки могут быть установлены досрочно.</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 xml:space="preserve">3.5. Ежемесячная надбавка к должностному окладу за особые </w:t>
      </w:r>
      <w:r w:rsidRPr="003B1CA2">
        <w:rPr>
          <w:rFonts w:ascii="Times New Roman" w:hAnsi="Times New Roman" w:cs="Times New Roman"/>
          <w:sz w:val="20"/>
          <w:szCs w:val="20"/>
        </w:rPr>
        <w:lastRenderedPageBreak/>
        <w:t>условия муниципальной службы работнику устанавливается на срок действия трудового договора или пребывания в конкретной должности.</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4. Ежемесячная процентная надбавка к должностному окладу</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за работу со сведениями, составляющими</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государственную тайну</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4.1. Муниципальным служащим, допущенным к государственной тайне, выплачивается ежемесячная процентная надбавка к должностному окладу за работу со сведениями, составляющими государственную тайну.</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4.2. Ежемесячная процентная надбавка к должностному окладу за работу со сведениями, составляющими государственную тайну, муниципальным служащим выплачивается на основании распоряжения главы муниципального округа, председателя Совета народных депутатов, председателя контрольно-счетного органа, приказа руководителя структурного подразделения администрации муниципального округа, являющегося юридическим лицом, - в размерах и порядке, определяемых законодательством Российской Федерации.</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5. Премия за выполнение особо важных и сложных заданий</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5.1. Муниципальным служащим устанавливается ежемесячная премия за выполнение особо важных и сложных заданий в размере 25% должностного оклада.</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5.2. Ежемесячная премия за выполнение особо важных и сложных заданий выплачивается за фактически отработанное время.</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5.3. Глава муниципального округа, председатель Совета народных депутатов, председатель контрольно-счётного органа, руководители структурных подразделений, имеющих статус юридического лица, вправе повысить размер премии за выполнение особо важных и сложных заданий за счет средств фонда оплаты труда.</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5.4. В случае применения к муниципальному служащему дисциплинарного взыскания премия за выполнение особо важных и сложных заданий выплачивается на усмотрение работодателя.</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6. Единовременная выплата при предоставлении</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ежегодного оплачиваемого отпуска</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6.1. 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6.2. Выплата производится однократно. В случае, если муниципальному служащему отпуск предоставляется по частям, выплата материальной помощи производится на усмотрение муниципального служащего по его заявлению к любой из частей отпуска.</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6.3. В случае, если муниципальным служащим, проработавшим полный финансовый год, отпуск не использован, предусмотренная единовременная выплата при предоставлении ежегодного оплачиваемого отпуска выплачивается в конце финансового года по заявлению муниципального служащего.</w:t>
      </w:r>
      <w:r w:rsidR="00600E40">
        <w:rPr>
          <w:rFonts w:ascii="Times New Roman" w:hAnsi="Times New Roman" w:cs="Times New Roman"/>
          <w:sz w:val="20"/>
          <w:szCs w:val="20"/>
        </w:rPr>
        <w:t xml:space="preserve"> </w:t>
      </w:r>
      <w:r w:rsidRPr="003B1CA2">
        <w:rPr>
          <w:rStyle w:val="20"/>
          <w:rFonts w:eastAsiaTheme="minorEastAsia"/>
          <w:sz w:val="20"/>
          <w:szCs w:val="20"/>
        </w:rPr>
        <w:t>6.4. Если на момент предоставления ежегодного оплачиваемого отпуска или его части муниципальный служащий состоит в трудовых отношениях менее шести месяцев, единовременная выплата не выплачивается, если более шести месяцев, но менее одного года - единовременная выплата выплачивается в размере пропорционально проработанному периоду, исчисляемому целыми месяцами.</w:t>
      </w:r>
      <w:r w:rsidR="00600E40">
        <w:rPr>
          <w:rFonts w:ascii="Times New Roman" w:hAnsi="Times New Roman" w:cs="Times New Roman"/>
          <w:sz w:val="20"/>
          <w:szCs w:val="20"/>
        </w:rPr>
        <w:t xml:space="preserve"> </w:t>
      </w:r>
      <w:r w:rsidRPr="003B1CA2">
        <w:rPr>
          <w:rStyle w:val="20"/>
          <w:rFonts w:eastAsiaTheme="minorEastAsia"/>
          <w:sz w:val="20"/>
          <w:szCs w:val="20"/>
        </w:rPr>
        <w:t>6.5. 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проработанному периоду, исчисляемому целыми месяцами.</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7. Ежемесячное денежное поощрение</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7.1. Муниципальным служащим по результатам работы устанавливается дифференцированно ежемесячное денежное поощрение (максимальный размер ограничивается тремя должностными окладами).</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7.2. Ежемесячное денежное поощрение выплачивается за фактически отработанное время.</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7.3. Основными условиями поощрения являются:</w:t>
      </w:r>
    </w:p>
    <w:p w14:paraId="7992D20E" w14:textId="77777777" w:rsidR="003B1CA2" w:rsidRPr="003B1CA2" w:rsidRDefault="003B1CA2" w:rsidP="003B1CA2">
      <w:pPr>
        <w:autoSpaceDE w:val="0"/>
        <w:autoSpaceDN w:val="0"/>
        <w:adjustRightInd w:val="0"/>
        <w:spacing w:after="0" w:line="240" w:lineRule="auto"/>
        <w:contextualSpacing/>
        <w:jc w:val="both"/>
        <w:rPr>
          <w:rFonts w:ascii="Times New Roman" w:hAnsi="Times New Roman" w:cs="Times New Roman"/>
          <w:sz w:val="20"/>
          <w:szCs w:val="20"/>
        </w:rPr>
      </w:pPr>
      <w:r w:rsidRPr="003B1CA2">
        <w:rPr>
          <w:rFonts w:ascii="Times New Roman" w:hAnsi="Times New Roman" w:cs="Times New Roman"/>
          <w:sz w:val="20"/>
          <w:szCs w:val="20"/>
        </w:rPr>
        <w:t>результаты работы муниципальных служащих, достигнутые путем своевременного и качественного выполнения работ по основным направлениям деятельности;</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своевременное и качественное исполнение должностных обязанностей с учетом личного вклада работника в общие результаты работы (важность и сложность выполняемой работы, оперативность и профессионализм в решении вопросов, входящих в их компетенцию, в подготовке документов, выполнении поручений руководителя);</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применение в работе современных форм и методов организации труда;</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соблюдение установленных правил внутреннего трудового распорядка, порядка работы со служебной информацией.</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8. Материальная помощь</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8.1. Материальная помощь муниципальным служащим выплачивается один раз в календарном году на основании письменного заявления муниципального служащего в размере одного должностного оклада.</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8.2. Муниципальному служащему, принятому на муниципальную службу в течение календарного года, выплата материальной помощи производится в декабре текущего календарного года на основании его письменного заявления пропорционально целым месяцам, прошедшим со дня поступления на муниципальную службу.</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8.3. При выходе муниципального служащего, находившегося в отпуске по уходу за ребенком, на муниципальную службу, выплата материальной помощи производится в декабре текущего календарного года на основании его письменного заявления пропорционально целым месяцам, прошедшим со дня выхода на муниципальную службу.</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 xml:space="preserve">8.4. При увольнении муниципального служащего с муниципальной службы выплата материальной помощи производится пропорционально целым месяцам, прошедшим с начала календарного года до дня увольнения со службы. </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8.5. Выплаченная в календарном году материальная помощь при последующем увольнении  муниципального служащего в бюджет округа не возвращается.</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8.6. В случае увольнения с муниципальной службы по основаниям, предусмотренным </w:t>
      </w:r>
      <w:hyperlink r:id="rId27" w:history="1">
        <w:r w:rsidRPr="003B1CA2">
          <w:rPr>
            <w:rFonts w:ascii="Times New Roman" w:hAnsi="Times New Roman" w:cs="Times New Roman"/>
            <w:sz w:val="20"/>
            <w:szCs w:val="20"/>
          </w:rPr>
          <w:t>пунктами 3 – 4 части 1 статьи 19</w:t>
        </w:r>
      </w:hyperlink>
      <w:r w:rsidRPr="003B1CA2">
        <w:rPr>
          <w:rFonts w:ascii="Times New Roman" w:hAnsi="Times New Roman" w:cs="Times New Roman"/>
          <w:sz w:val="20"/>
          <w:szCs w:val="20"/>
        </w:rPr>
        <w:t xml:space="preserve"> Федерального закона от 02.03.2007 № 25-ФЗ «О муниципальной службе в Российской Федерации», материальная помощь не выплачивается.</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8.7. Размер материальной помощи определяется исходя из размера должностного оклада, установленного на день подачи муниципальным служащим соответствующего заявления.</w:t>
      </w:r>
      <w:bookmarkStart w:id="13" w:name="Par68"/>
      <w:bookmarkEnd w:id="13"/>
      <w:r w:rsidR="00600E40">
        <w:rPr>
          <w:rFonts w:ascii="Times New Roman" w:hAnsi="Times New Roman" w:cs="Times New Roman"/>
          <w:sz w:val="20"/>
          <w:szCs w:val="20"/>
        </w:rPr>
        <w:t xml:space="preserve"> </w:t>
      </w:r>
      <w:r w:rsidRPr="003B1CA2">
        <w:rPr>
          <w:rFonts w:ascii="Times New Roman" w:hAnsi="Times New Roman" w:cs="Times New Roman"/>
          <w:sz w:val="20"/>
          <w:szCs w:val="20"/>
        </w:rPr>
        <w:t>9. Ежемесячная надбавка к должностному окладу</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за классный чин</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9.1. Ежемесячная надбавка к должностному окладу за классный чин выплачивается муниципальному служащему согласно замещаемой должности.</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9.2. Выплата ежемесячной надбавки к должностному окладу за классный чин производится со дня принятия решения о присвоении первого или очередного (внеочередного) классного чина.</w:t>
      </w:r>
      <w:r w:rsidR="00600E40">
        <w:rPr>
          <w:rFonts w:ascii="Times New Roman" w:hAnsi="Times New Roman" w:cs="Times New Roman"/>
          <w:sz w:val="20"/>
          <w:szCs w:val="20"/>
        </w:rPr>
        <w:t xml:space="preserve"> </w:t>
      </w:r>
      <w:r w:rsidRPr="003B1CA2">
        <w:rPr>
          <w:rFonts w:ascii="Times New Roman" w:hAnsi="Times New Roman" w:cs="Times New Roman"/>
          <w:sz w:val="20"/>
          <w:szCs w:val="20"/>
        </w:rPr>
        <w:t>9.3. Размер ежемесячной надбавки к должностному окладу за классный чин понижению или отмене не подлежит.</w:t>
      </w:r>
    </w:p>
    <w:p w14:paraId="10914C71" w14:textId="77777777" w:rsidR="003B1CA2" w:rsidRDefault="003B1CA2" w:rsidP="003B1CA2">
      <w:pPr>
        <w:autoSpaceDE w:val="0"/>
        <w:autoSpaceDN w:val="0"/>
        <w:adjustRightInd w:val="0"/>
        <w:spacing w:after="0" w:line="240" w:lineRule="auto"/>
        <w:contextualSpacing/>
        <w:jc w:val="both"/>
        <w:outlineLvl w:val="1"/>
        <w:rPr>
          <w:rFonts w:ascii="Times New Roman" w:hAnsi="Times New Roman" w:cs="Times New Roman"/>
          <w:sz w:val="20"/>
          <w:szCs w:val="20"/>
        </w:rPr>
      </w:pPr>
    </w:p>
    <w:p w14:paraId="237677C0" w14:textId="061332C4" w:rsidR="00064918" w:rsidRDefault="00064918" w:rsidP="00064918">
      <w:pPr>
        <w:spacing w:after="0" w:line="240" w:lineRule="auto"/>
        <w:jc w:val="both"/>
        <w:rPr>
          <w:rFonts w:ascii="Times New Roman" w:hAnsi="Times New Roman"/>
          <w:b/>
          <w:sz w:val="20"/>
          <w:szCs w:val="20"/>
        </w:rPr>
      </w:pPr>
      <w:r w:rsidRPr="004408DD">
        <w:rPr>
          <w:rFonts w:ascii="Times New Roman" w:hAnsi="Times New Roman"/>
          <w:b/>
          <w:sz w:val="20"/>
          <w:szCs w:val="20"/>
        </w:rPr>
        <w:t>Р</w:t>
      </w:r>
      <w:r>
        <w:rPr>
          <w:rFonts w:ascii="Times New Roman" w:hAnsi="Times New Roman"/>
          <w:b/>
          <w:sz w:val="20"/>
          <w:szCs w:val="20"/>
        </w:rPr>
        <w:t xml:space="preserve">ешение Совета народных депутатов Завитинского муниципального округа от 22.12.2022                                       № </w:t>
      </w:r>
      <w:r>
        <w:rPr>
          <w:rFonts w:ascii="Times New Roman" w:hAnsi="Times New Roman"/>
          <w:b/>
          <w:sz w:val="20"/>
          <w:szCs w:val="20"/>
        </w:rPr>
        <w:t>74</w:t>
      </w:r>
      <w:r>
        <w:rPr>
          <w:rFonts w:ascii="Times New Roman" w:hAnsi="Times New Roman"/>
          <w:b/>
          <w:sz w:val="20"/>
          <w:szCs w:val="20"/>
        </w:rPr>
        <w:t>/8</w:t>
      </w:r>
    </w:p>
    <w:p w14:paraId="5610537D" w14:textId="13CC661F" w:rsidR="00600E40" w:rsidRPr="00600E40" w:rsidRDefault="00600E40" w:rsidP="00600E40">
      <w:pPr>
        <w:spacing w:after="0" w:line="240" w:lineRule="auto"/>
        <w:jc w:val="both"/>
        <w:rPr>
          <w:rFonts w:ascii="Times New Roman" w:hAnsi="Times New Roman" w:cs="Times New Roman"/>
          <w:b/>
          <w:sz w:val="20"/>
          <w:szCs w:val="20"/>
        </w:rPr>
      </w:pPr>
      <w:r w:rsidRPr="00600E40">
        <w:rPr>
          <w:rFonts w:ascii="Times New Roman" w:hAnsi="Times New Roman" w:cs="Times New Roman"/>
          <w:sz w:val="20"/>
          <w:szCs w:val="20"/>
        </w:rPr>
        <w:t xml:space="preserve">Об утверждении Положения «О ежемесячном денежном вознаграждении лиц, замещающих муниципальные должности </w:t>
      </w:r>
      <w:r w:rsidRPr="00600E40">
        <w:rPr>
          <w:rFonts w:ascii="Times New Roman" w:hAnsi="Times New Roman" w:cs="Times New Roman"/>
          <w:bCs/>
          <w:color w:val="000000"/>
          <w:sz w:val="20"/>
          <w:szCs w:val="20"/>
        </w:rPr>
        <w:t>и осуществляющих свои полномочия на постоянной основе в органах местного самоуправления Завитинского муниципального округа</w:t>
      </w:r>
      <w:r w:rsidRPr="00600E40">
        <w:rPr>
          <w:rFonts w:ascii="Times New Roman" w:hAnsi="Times New Roman" w:cs="Times New Roman"/>
          <w:sz w:val="20"/>
          <w:szCs w:val="20"/>
        </w:rPr>
        <w:t>»</w:t>
      </w:r>
      <w:r>
        <w:rPr>
          <w:rFonts w:ascii="Times New Roman" w:hAnsi="Times New Roman" w:cs="Times New Roman"/>
          <w:b/>
          <w:sz w:val="20"/>
          <w:szCs w:val="20"/>
        </w:rPr>
        <w:t xml:space="preserve"> </w:t>
      </w:r>
      <w:r w:rsidRPr="00600E40">
        <w:rPr>
          <w:rFonts w:ascii="Times New Roman" w:hAnsi="Times New Roman" w:cs="Times New Roman"/>
          <w:sz w:val="20"/>
          <w:szCs w:val="20"/>
        </w:rPr>
        <w:t>Принято решением Совета народны</w:t>
      </w:r>
      <w:r>
        <w:rPr>
          <w:rFonts w:ascii="Times New Roman" w:hAnsi="Times New Roman" w:cs="Times New Roman"/>
          <w:sz w:val="20"/>
          <w:szCs w:val="20"/>
        </w:rPr>
        <w:t xml:space="preserve">х депутатов </w:t>
      </w:r>
      <w:r w:rsidRPr="00600E40">
        <w:rPr>
          <w:rFonts w:ascii="Times New Roman" w:hAnsi="Times New Roman" w:cs="Times New Roman"/>
          <w:sz w:val="20"/>
          <w:szCs w:val="20"/>
        </w:rPr>
        <w:t xml:space="preserve">  22 декабря 2021</w:t>
      </w:r>
      <w:r>
        <w:rPr>
          <w:rFonts w:ascii="Times New Roman" w:hAnsi="Times New Roman" w:cs="Times New Roman"/>
          <w:b/>
          <w:sz w:val="20"/>
          <w:szCs w:val="20"/>
        </w:rPr>
        <w:t xml:space="preserve"> </w:t>
      </w:r>
      <w:r w:rsidRPr="00600E40">
        <w:rPr>
          <w:rFonts w:ascii="Times New Roman" w:hAnsi="Times New Roman" w:cs="Times New Roman"/>
          <w:sz w:val="20"/>
          <w:szCs w:val="20"/>
        </w:rPr>
        <w:t xml:space="preserve">Руководствуясь Федеральными законами от 06.10.2003 №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Законами Амурской области от 13.12.2006 № 260-ОЗ «О государственных должностях Амурской области», от 30.06.2008 № 71-ОЗ «О некоторых гарантиях депутатам представительных органов муниципальных образований и лицам, замещающим (замещавшим) муниципальные должности в Амурской области», постановлением Правительства Амурской области от 17.12.2019 № 725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на содержание органов местного самоуправления муниципальных образований </w:t>
      </w:r>
      <w:r w:rsidRPr="00600E40">
        <w:rPr>
          <w:rFonts w:ascii="Times New Roman" w:hAnsi="Times New Roman" w:cs="Times New Roman"/>
          <w:sz w:val="20"/>
          <w:szCs w:val="20"/>
        </w:rPr>
        <w:lastRenderedPageBreak/>
        <w:t xml:space="preserve">области», распоряжением Правительства Амурской области от 05.04.2021 № 88-р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Амурской области и на содержание органов местного самоуправления муниципальных образований Амурской области в 2021 году и плановом периоде 2022 и 2023 годов», Уставом Завитинского муниципального округа, Совет народных депутатов Завитинского муниципального округа </w:t>
      </w:r>
      <w:r>
        <w:rPr>
          <w:rFonts w:ascii="Times New Roman" w:hAnsi="Times New Roman" w:cs="Times New Roman"/>
          <w:b/>
          <w:sz w:val="20"/>
          <w:szCs w:val="20"/>
        </w:rPr>
        <w:t xml:space="preserve"> </w:t>
      </w:r>
      <w:r w:rsidRPr="00600E40">
        <w:rPr>
          <w:rFonts w:ascii="Times New Roman" w:hAnsi="Times New Roman" w:cs="Times New Roman"/>
          <w:b/>
          <w:sz w:val="20"/>
          <w:szCs w:val="20"/>
        </w:rPr>
        <w:t xml:space="preserve">р е ш и л: </w:t>
      </w:r>
      <w:r>
        <w:rPr>
          <w:rFonts w:ascii="Times New Roman" w:hAnsi="Times New Roman" w:cs="Times New Roman"/>
          <w:b/>
          <w:sz w:val="20"/>
          <w:szCs w:val="20"/>
        </w:rPr>
        <w:t xml:space="preserve"> </w:t>
      </w:r>
      <w:r w:rsidRPr="00600E40">
        <w:rPr>
          <w:rFonts w:ascii="Times New Roman" w:hAnsi="Times New Roman" w:cs="Times New Roman"/>
          <w:sz w:val="20"/>
          <w:szCs w:val="20"/>
        </w:rPr>
        <w:t xml:space="preserve">1. Утвердить Положение «О ежемесячном денежном вознаграждении лиц, замещающих муниципальные должности </w:t>
      </w:r>
      <w:r w:rsidRPr="00600E40">
        <w:rPr>
          <w:rFonts w:ascii="Times New Roman" w:hAnsi="Times New Roman" w:cs="Times New Roman"/>
          <w:bCs/>
          <w:color w:val="000000"/>
          <w:sz w:val="20"/>
          <w:szCs w:val="20"/>
        </w:rPr>
        <w:t>и осуществляющих свои полномочия на постоянной основе в органах местного самоуправления Завитинского муниципального округа</w:t>
      </w:r>
      <w:r w:rsidRPr="00600E40">
        <w:rPr>
          <w:rFonts w:ascii="Times New Roman" w:hAnsi="Times New Roman" w:cs="Times New Roman"/>
          <w:sz w:val="20"/>
          <w:szCs w:val="20"/>
        </w:rPr>
        <w:t>».</w:t>
      </w:r>
      <w:r>
        <w:rPr>
          <w:rFonts w:ascii="Times New Roman" w:hAnsi="Times New Roman" w:cs="Times New Roman"/>
          <w:b/>
          <w:sz w:val="20"/>
          <w:szCs w:val="20"/>
        </w:rPr>
        <w:t xml:space="preserve"> </w:t>
      </w:r>
      <w:r w:rsidRPr="00600E40">
        <w:rPr>
          <w:rFonts w:ascii="Times New Roman" w:hAnsi="Times New Roman" w:cs="Times New Roman"/>
          <w:sz w:val="20"/>
          <w:szCs w:val="20"/>
        </w:rPr>
        <w:t>2. Настоящее решение подлежит официальному опубликованию и вступает в силу 01.01.2022.</w:t>
      </w:r>
    </w:p>
    <w:p w14:paraId="4B5FD487" w14:textId="77777777" w:rsidR="00600E40" w:rsidRPr="00600E40" w:rsidRDefault="00600E40" w:rsidP="00600E40">
      <w:pPr>
        <w:spacing w:after="0" w:line="240" w:lineRule="auto"/>
        <w:jc w:val="both"/>
        <w:rPr>
          <w:rFonts w:ascii="Times New Roman" w:hAnsi="Times New Roman" w:cs="Times New Roman"/>
          <w:sz w:val="20"/>
          <w:szCs w:val="20"/>
        </w:rPr>
      </w:pPr>
      <w:r w:rsidRPr="00600E40">
        <w:rPr>
          <w:rFonts w:ascii="Times New Roman" w:hAnsi="Times New Roman" w:cs="Times New Roman"/>
          <w:sz w:val="20"/>
          <w:szCs w:val="20"/>
        </w:rPr>
        <w:t xml:space="preserve"> Глава Завитинского</w:t>
      </w:r>
      <w:r>
        <w:rPr>
          <w:rFonts w:ascii="Times New Roman" w:hAnsi="Times New Roman" w:cs="Times New Roman"/>
          <w:sz w:val="20"/>
          <w:szCs w:val="20"/>
        </w:rPr>
        <w:t xml:space="preserve"> </w:t>
      </w:r>
      <w:r w:rsidRPr="00600E40">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600E40">
        <w:rPr>
          <w:rFonts w:ascii="Times New Roman" w:hAnsi="Times New Roman" w:cs="Times New Roman"/>
          <w:sz w:val="20"/>
          <w:szCs w:val="20"/>
        </w:rPr>
        <w:t xml:space="preserve">                                                                   </w:t>
      </w:r>
      <w:proofErr w:type="spellStart"/>
      <w:r w:rsidRPr="00600E40">
        <w:rPr>
          <w:rFonts w:ascii="Times New Roman" w:hAnsi="Times New Roman" w:cs="Times New Roman"/>
          <w:sz w:val="20"/>
          <w:szCs w:val="20"/>
        </w:rPr>
        <w:t>С.С.Линевич</w:t>
      </w:r>
      <w:proofErr w:type="spellEnd"/>
    </w:p>
    <w:p w14:paraId="36690B05" w14:textId="77777777" w:rsidR="00600E40" w:rsidRDefault="00600E40" w:rsidP="00600E40">
      <w:pPr>
        <w:autoSpaceDE w:val="0"/>
        <w:autoSpaceDN w:val="0"/>
        <w:adjustRightInd w:val="0"/>
        <w:spacing w:after="0" w:line="240" w:lineRule="auto"/>
        <w:contextualSpacing/>
        <w:jc w:val="both"/>
        <w:rPr>
          <w:rFonts w:ascii="Times New Roman" w:hAnsi="Times New Roman" w:cs="Times New Roman"/>
          <w:sz w:val="20"/>
          <w:szCs w:val="20"/>
        </w:rPr>
      </w:pPr>
      <w:r w:rsidRPr="00600E40">
        <w:rPr>
          <w:rFonts w:ascii="Times New Roman" w:hAnsi="Times New Roman" w:cs="Times New Roman"/>
          <w:bCs/>
          <w:color w:val="000000"/>
          <w:sz w:val="20"/>
          <w:szCs w:val="20"/>
        </w:rPr>
        <w:t xml:space="preserve">Приложение </w:t>
      </w:r>
      <w:r>
        <w:rPr>
          <w:rFonts w:ascii="Times New Roman" w:hAnsi="Times New Roman" w:cs="Times New Roman"/>
          <w:bCs/>
          <w:color w:val="000000"/>
          <w:sz w:val="20"/>
          <w:szCs w:val="20"/>
        </w:rPr>
        <w:t xml:space="preserve"> </w:t>
      </w:r>
      <w:r w:rsidRPr="00600E40">
        <w:rPr>
          <w:rFonts w:ascii="Times New Roman" w:hAnsi="Times New Roman" w:cs="Times New Roman"/>
          <w:bCs/>
          <w:color w:val="000000"/>
          <w:sz w:val="20"/>
          <w:szCs w:val="20"/>
        </w:rPr>
        <w:t>к решению Совета народных депутатов Завитинского</w:t>
      </w:r>
      <w:r>
        <w:rPr>
          <w:rFonts w:ascii="Times New Roman" w:hAnsi="Times New Roman" w:cs="Times New Roman"/>
          <w:bCs/>
          <w:color w:val="000000"/>
          <w:sz w:val="20"/>
          <w:szCs w:val="20"/>
        </w:rPr>
        <w:t xml:space="preserve"> </w:t>
      </w:r>
      <w:r w:rsidRPr="00600E40">
        <w:rPr>
          <w:rFonts w:ascii="Times New Roman" w:hAnsi="Times New Roman" w:cs="Times New Roman"/>
          <w:bCs/>
          <w:color w:val="000000"/>
          <w:sz w:val="20"/>
          <w:szCs w:val="20"/>
        </w:rPr>
        <w:t>муниципального округа</w:t>
      </w:r>
      <w:r>
        <w:rPr>
          <w:rFonts w:ascii="Times New Roman" w:hAnsi="Times New Roman" w:cs="Times New Roman"/>
          <w:bCs/>
          <w:color w:val="000000"/>
          <w:sz w:val="20"/>
          <w:szCs w:val="20"/>
        </w:rPr>
        <w:t xml:space="preserve"> </w:t>
      </w:r>
      <w:r w:rsidRPr="00600E40">
        <w:rPr>
          <w:rFonts w:ascii="Times New Roman" w:hAnsi="Times New Roman" w:cs="Times New Roman"/>
          <w:bCs/>
          <w:color w:val="000000"/>
          <w:sz w:val="20"/>
          <w:szCs w:val="20"/>
        </w:rPr>
        <w:t>от 22.12.2021 № 74/8</w:t>
      </w:r>
      <w:r>
        <w:rPr>
          <w:rFonts w:ascii="Times New Roman" w:hAnsi="Times New Roman" w:cs="Times New Roman"/>
          <w:bCs/>
          <w:color w:val="000000"/>
          <w:sz w:val="20"/>
          <w:szCs w:val="20"/>
        </w:rPr>
        <w:t xml:space="preserve"> </w:t>
      </w:r>
      <w:r w:rsidRPr="00600E40">
        <w:rPr>
          <w:rFonts w:ascii="Times New Roman" w:hAnsi="Times New Roman" w:cs="Times New Roman"/>
          <w:b/>
          <w:color w:val="000000"/>
          <w:sz w:val="20"/>
          <w:szCs w:val="20"/>
        </w:rPr>
        <w:t xml:space="preserve">ПОЛОЖЕНИЕ </w:t>
      </w:r>
      <w:r>
        <w:rPr>
          <w:rFonts w:ascii="Times New Roman" w:hAnsi="Times New Roman" w:cs="Times New Roman"/>
          <w:bCs/>
          <w:color w:val="000000"/>
          <w:sz w:val="20"/>
          <w:szCs w:val="20"/>
        </w:rPr>
        <w:t xml:space="preserve"> </w:t>
      </w:r>
      <w:r w:rsidRPr="00600E40">
        <w:rPr>
          <w:rFonts w:ascii="Times New Roman" w:hAnsi="Times New Roman" w:cs="Times New Roman"/>
          <w:b/>
          <w:sz w:val="20"/>
          <w:szCs w:val="20"/>
        </w:rPr>
        <w:t xml:space="preserve">«О ежемесячном денежном вознаграждении лиц, замещающих муниципальные должности </w:t>
      </w:r>
      <w:r w:rsidRPr="00600E40">
        <w:rPr>
          <w:rFonts w:ascii="Times New Roman" w:hAnsi="Times New Roman" w:cs="Times New Roman"/>
          <w:b/>
          <w:bCs/>
          <w:color w:val="000000"/>
          <w:sz w:val="20"/>
          <w:szCs w:val="20"/>
        </w:rPr>
        <w:t>и осуществляющих свои полномочия на постоянной основе в органах местного самоуправления Завитинского муниципального округа»</w:t>
      </w:r>
      <w:r>
        <w:rPr>
          <w:rFonts w:ascii="Times New Roman" w:hAnsi="Times New Roman" w:cs="Times New Roman"/>
          <w:bCs/>
          <w:color w:val="000000"/>
          <w:sz w:val="20"/>
          <w:szCs w:val="20"/>
        </w:rPr>
        <w:t xml:space="preserve"> </w:t>
      </w:r>
      <w:r w:rsidRPr="00600E40">
        <w:rPr>
          <w:rFonts w:ascii="Times New Roman" w:hAnsi="Times New Roman" w:cs="Times New Roman"/>
          <w:b/>
          <w:sz w:val="20"/>
          <w:szCs w:val="20"/>
        </w:rPr>
        <w:t>1. Общие положения</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 xml:space="preserve">Настоящее Положение определяет размер и порядок ежемесячного денежного вознаграждения лицам, замещающим муниципальные должности и осуществляющим свои полномочия на постоянной основе в органах местного самоуправления Завитинского муниципального округа: главе Завитинского муниципального округа, председателю Совета народных депутатов Завитинского муниципального округа, председателю контрольно-счетного органа Завитинского муниципального округа. </w:t>
      </w:r>
      <w:r>
        <w:rPr>
          <w:rFonts w:ascii="Times New Roman" w:hAnsi="Times New Roman" w:cs="Times New Roman"/>
          <w:bCs/>
          <w:color w:val="000000"/>
          <w:sz w:val="20"/>
          <w:szCs w:val="20"/>
        </w:rPr>
        <w:t xml:space="preserve"> </w:t>
      </w:r>
      <w:r w:rsidRPr="00600E40">
        <w:rPr>
          <w:rFonts w:ascii="Times New Roman" w:hAnsi="Times New Roman" w:cs="Times New Roman"/>
          <w:b/>
          <w:sz w:val="20"/>
          <w:szCs w:val="20"/>
        </w:rPr>
        <w:t xml:space="preserve">Порядок установления денежного вознаграждения </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1. Оплата труда главы Завитинского муниципального округа, председателя Совета народных депутатов Завитинского муниципального округа, председателя контрольно-счетного органа Завитинского муниципального округа производится в форме ежемесячного денежного вознаграждения (</w:t>
      </w:r>
      <w:hyperlink w:anchor="Par52" w:history="1">
        <w:r w:rsidRPr="00600E40">
          <w:rPr>
            <w:rFonts w:ascii="Times New Roman" w:hAnsi="Times New Roman" w:cs="Times New Roman"/>
            <w:sz w:val="20"/>
            <w:szCs w:val="20"/>
          </w:rPr>
          <w:t>приложение</w:t>
        </w:r>
      </w:hyperlink>
      <w:r w:rsidRPr="00600E40">
        <w:rPr>
          <w:rFonts w:ascii="Times New Roman" w:hAnsi="Times New Roman" w:cs="Times New Roman"/>
          <w:sz w:val="20"/>
          <w:szCs w:val="20"/>
        </w:rPr>
        <w:t xml:space="preserve"> №1 к настоящему Положению), в зависимости от замещаемой должности.</w:t>
      </w:r>
      <w:bookmarkStart w:id="14" w:name="Par26"/>
      <w:bookmarkEnd w:id="14"/>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2. Кроме ежемесячного денежного вознаграждения, лицам, указанным в п.1. настоящего Положения, производятся следующие дополнительные выплаты:</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единовременная выплата при предоставлении ежегодного оплачиваемого отпуска - 50% ежемесячного денежного вознаграждения;</w:t>
      </w:r>
      <w:r>
        <w:rPr>
          <w:rFonts w:ascii="Times New Roman" w:hAnsi="Times New Roman" w:cs="Times New Roman"/>
          <w:sz w:val="20"/>
          <w:szCs w:val="20"/>
        </w:rPr>
        <w:t xml:space="preserve"> </w:t>
      </w:r>
      <w:r w:rsidRPr="00600E40">
        <w:rPr>
          <w:rFonts w:ascii="Times New Roman" w:hAnsi="Times New Roman" w:cs="Times New Roman"/>
          <w:sz w:val="20"/>
          <w:szCs w:val="20"/>
        </w:rPr>
        <w:t>ежемесячная надбавка за ученую степень:</w:t>
      </w:r>
      <w:r>
        <w:rPr>
          <w:rFonts w:ascii="Times New Roman" w:hAnsi="Times New Roman" w:cs="Times New Roman"/>
          <w:sz w:val="20"/>
          <w:szCs w:val="20"/>
        </w:rPr>
        <w:t xml:space="preserve"> </w:t>
      </w:r>
      <w:r w:rsidRPr="00600E40">
        <w:rPr>
          <w:rFonts w:ascii="Times New Roman" w:hAnsi="Times New Roman" w:cs="Times New Roman"/>
          <w:sz w:val="20"/>
          <w:szCs w:val="20"/>
        </w:rPr>
        <w:t>1) кандидату наук - 2% ежемесячного денежного вознаграждения;</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2) доктору наук - 4% ежемесячного денежного вознаграждения.</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Главе Завитинского муниципального округа и председателю Совета народных депутатов Завитинского муниципального округа производится ежемесячная процентная надбавка за работу со сведениями, составляющими государственную тайну, в размерах и порядке, определяемых законодательством Российской Федерации;</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 xml:space="preserve">3. К ежемесячному денежному вознаграждению и иным выплатам, указанным в настоящем разделе, устанавливаются </w:t>
      </w:r>
      <w:hyperlink r:id="rId28" w:history="1">
        <w:r w:rsidRPr="00600E40">
          <w:rPr>
            <w:rFonts w:ascii="Times New Roman" w:hAnsi="Times New Roman" w:cs="Times New Roman"/>
            <w:sz w:val="20"/>
            <w:szCs w:val="20"/>
          </w:rPr>
          <w:t>районный коэффициент</w:t>
        </w:r>
      </w:hyperlink>
      <w:r w:rsidRPr="00600E40">
        <w:rPr>
          <w:rFonts w:ascii="Times New Roman" w:hAnsi="Times New Roman" w:cs="Times New Roman"/>
          <w:sz w:val="20"/>
          <w:szCs w:val="20"/>
        </w:rPr>
        <w:t xml:space="preserve"> и процентная надбавка к заработной плате за работу в южных районах Дальнего Востока, установленных законодательством области.</w:t>
      </w:r>
      <w:r>
        <w:rPr>
          <w:rFonts w:ascii="Times New Roman" w:hAnsi="Times New Roman" w:cs="Times New Roman"/>
          <w:bCs/>
          <w:color w:val="000000"/>
          <w:sz w:val="20"/>
          <w:szCs w:val="20"/>
        </w:rPr>
        <w:t xml:space="preserve"> </w:t>
      </w:r>
      <w:r w:rsidRPr="00600E40">
        <w:rPr>
          <w:rFonts w:ascii="Times New Roman" w:hAnsi="Times New Roman" w:cs="Times New Roman"/>
          <w:b/>
          <w:bCs/>
          <w:sz w:val="20"/>
          <w:szCs w:val="20"/>
        </w:rPr>
        <w:t>3. Порядок формирования фонда оплаты труда</w:t>
      </w:r>
      <w:bookmarkStart w:id="15" w:name="Par36"/>
      <w:bookmarkEnd w:id="15"/>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1. При формировании фонда оплаты труда лиц, замещающих муниципальные должности, сверх сумм средств, направленных для выплаты ежемесячного денежного вознаграждения, предусматриваются следующие средства для выплаты (в расчете на год):</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единовременной выплаты при предоставлении ежегодного оплачиваемого отпуска - 0,5 денежного вознаграждения;</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ежемесячной процентной надбавки за работу со сведениями, составляющими государственную тайну, в размере, устанавливаемом в зависимости от степени секретности в соответствии с постановлением Пр</w:t>
      </w:r>
      <w:r>
        <w:rPr>
          <w:rFonts w:ascii="Times New Roman" w:hAnsi="Times New Roman" w:cs="Times New Roman"/>
          <w:sz w:val="20"/>
          <w:szCs w:val="20"/>
        </w:rPr>
        <w:t xml:space="preserve">авительства Российской </w:t>
      </w:r>
      <w:r w:rsidRPr="00600E40">
        <w:rPr>
          <w:rFonts w:ascii="Times New Roman" w:hAnsi="Times New Roman" w:cs="Times New Roman"/>
          <w:sz w:val="20"/>
          <w:szCs w:val="20"/>
        </w:rPr>
        <w:t xml:space="preserve">Федерации и методикой, утвержденной постановлением губернатора области.   </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 xml:space="preserve">2. Фонд оплаты труда лиц, замещающих муниципальные должности, формируется за счет средств, предусмотренных в </w:t>
      </w:r>
      <w:hyperlink w:anchor="Par36" w:history="1">
        <w:r w:rsidRPr="00600E40">
          <w:rPr>
            <w:rFonts w:ascii="Times New Roman" w:hAnsi="Times New Roman" w:cs="Times New Roman"/>
            <w:sz w:val="20"/>
            <w:szCs w:val="20"/>
          </w:rPr>
          <w:t>пункте 1</w:t>
        </w:r>
      </w:hyperlink>
      <w:r w:rsidRPr="00600E40">
        <w:rPr>
          <w:rFonts w:ascii="Times New Roman" w:hAnsi="Times New Roman" w:cs="Times New Roman"/>
          <w:sz w:val="20"/>
          <w:szCs w:val="20"/>
        </w:rPr>
        <w:t xml:space="preserve"> настоящего раздела, а также за счет средств:</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 xml:space="preserve">на выплату </w:t>
      </w:r>
      <w:hyperlink r:id="rId29" w:history="1">
        <w:r w:rsidRPr="00600E40">
          <w:rPr>
            <w:rFonts w:ascii="Times New Roman" w:hAnsi="Times New Roman" w:cs="Times New Roman"/>
            <w:sz w:val="20"/>
            <w:szCs w:val="20"/>
          </w:rPr>
          <w:t>районного коэффициента</w:t>
        </w:r>
      </w:hyperlink>
      <w:r w:rsidRPr="00600E40">
        <w:rPr>
          <w:rFonts w:ascii="Times New Roman" w:hAnsi="Times New Roman" w:cs="Times New Roman"/>
          <w:sz w:val="20"/>
          <w:szCs w:val="20"/>
        </w:rPr>
        <w:t>, процентной надбавки к заработной плате за работу в южных районах Дальнего Востока, установленных законами области;</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 xml:space="preserve">на выплату надбавки за ученую степень, предусмотренной в </w:t>
      </w:r>
      <w:hyperlink w:anchor="Par26" w:history="1">
        <w:r w:rsidRPr="00600E40">
          <w:rPr>
            <w:rFonts w:ascii="Times New Roman" w:hAnsi="Times New Roman" w:cs="Times New Roman"/>
            <w:sz w:val="20"/>
            <w:szCs w:val="20"/>
          </w:rPr>
          <w:t>пункте 2 раздела 2</w:t>
        </w:r>
      </w:hyperlink>
      <w:r w:rsidRPr="00600E40">
        <w:rPr>
          <w:rFonts w:ascii="Times New Roman" w:hAnsi="Times New Roman" w:cs="Times New Roman"/>
          <w:sz w:val="20"/>
          <w:szCs w:val="20"/>
        </w:rPr>
        <w:t xml:space="preserve"> настоящего Положения.</w:t>
      </w:r>
      <w:r>
        <w:rPr>
          <w:rFonts w:ascii="Times New Roman" w:hAnsi="Times New Roman" w:cs="Times New Roman"/>
          <w:sz w:val="20"/>
          <w:szCs w:val="20"/>
        </w:rPr>
        <w:t xml:space="preserve"> </w:t>
      </w:r>
      <w:r w:rsidRPr="00600E40">
        <w:rPr>
          <w:rFonts w:ascii="Times New Roman" w:hAnsi="Times New Roman" w:cs="Times New Roman"/>
          <w:sz w:val="20"/>
          <w:szCs w:val="20"/>
        </w:rPr>
        <w:t>3. Иные условия формирования фонда оплаты труда лиц, замещающих муниципальные должности, могут устанавливаться федеральными законами и законами области.</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4. Экономия по фонду оплаты труда остается в распоряжении органов местного самоуправления муниципального образования и используется в соответствии с положениями, на выплату премии, дополнительные поощрения, и на другие выплаты, носящие единовременный характер.</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5. Финансирование расходов на оплату труда лиц, замещающих муниципальные должности, осуществляется за счет средств бюджета округа.</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6. Изменение системы оплаты труда лиц, замещающих муниципальные должности, производится нормативными правовыми актами представительного органа в соответствии с законами области.</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7. Размеры ежемесячного денежного вознаграждения лиц, замещающих муниципальные должности, увеличиваются (индексируются) в размерах и в сроки, установленные законами области для</w:t>
      </w:r>
      <w:r>
        <w:rPr>
          <w:rFonts w:ascii="Times New Roman" w:hAnsi="Times New Roman" w:cs="Times New Roman"/>
          <w:sz w:val="20"/>
          <w:szCs w:val="20"/>
        </w:rPr>
        <w:t xml:space="preserve"> муниципальных служащих области</w:t>
      </w:r>
    </w:p>
    <w:p w14:paraId="76D89FB2" w14:textId="77777777" w:rsidR="00600E40" w:rsidRPr="00600E40" w:rsidRDefault="00600E40" w:rsidP="00600E40">
      <w:pPr>
        <w:autoSpaceDE w:val="0"/>
        <w:autoSpaceDN w:val="0"/>
        <w:adjustRightInd w:val="0"/>
        <w:spacing w:after="0" w:line="240" w:lineRule="auto"/>
        <w:contextualSpacing/>
        <w:jc w:val="both"/>
        <w:rPr>
          <w:rFonts w:ascii="Times New Roman" w:hAnsi="Times New Roman" w:cs="Times New Roman"/>
          <w:bCs/>
          <w:color w:val="000000"/>
          <w:sz w:val="20"/>
          <w:szCs w:val="20"/>
        </w:rPr>
      </w:pPr>
      <w:r w:rsidRPr="00600E40">
        <w:rPr>
          <w:rFonts w:ascii="Times New Roman" w:hAnsi="Times New Roman" w:cs="Times New Roman"/>
          <w:sz w:val="20"/>
          <w:szCs w:val="20"/>
        </w:rPr>
        <w:t>Приложение</w:t>
      </w:r>
      <w:r>
        <w:rPr>
          <w:rFonts w:ascii="Times New Roman" w:hAnsi="Times New Roman" w:cs="Times New Roman"/>
          <w:bCs/>
          <w:color w:val="000000"/>
          <w:sz w:val="20"/>
          <w:szCs w:val="20"/>
        </w:rPr>
        <w:t xml:space="preserve"> </w:t>
      </w:r>
      <w:r w:rsidRPr="00600E40">
        <w:rPr>
          <w:rFonts w:ascii="Times New Roman" w:hAnsi="Times New Roman" w:cs="Times New Roman"/>
          <w:sz w:val="20"/>
          <w:szCs w:val="20"/>
        </w:rPr>
        <w:t>к Положению</w:t>
      </w:r>
      <w:r>
        <w:rPr>
          <w:rFonts w:ascii="Times New Roman" w:hAnsi="Times New Roman" w:cs="Times New Roman"/>
          <w:bCs/>
          <w:color w:val="000000"/>
          <w:sz w:val="20"/>
          <w:szCs w:val="20"/>
        </w:rPr>
        <w:t xml:space="preserve"> </w:t>
      </w:r>
      <w:r w:rsidRPr="00600E40">
        <w:rPr>
          <w:rFonts w:ascii="Times New Roman" w:hAnsi="Times New Roman" w:cs="Times New Roman"/>
          <w:b/>
          <w:sz w:val="20"/>
          <w:szCs w:val="20"/>
        </w:rPr>
        <w:t xml:space="preserve">Размеры денежного вознаграждения лиц, </w:t>
      </w:r>
      <w:r>
        <w:rPr>
          <w:rFonts w:ascii="Times New Roman" w:hAnsi="Times New Roman" w:cs="Times New Roman"/>
          <w:bCs/>
          <w:color w:val="000000"/>
          <w:sz w:val="20"/>
          <w:szCs w:val="20"/>
        </w:rPr>
        <w:t xml:space="preserve"> </w:t>
      </w:r>
      <w:r w:rsidRPr="00600E40">
        <w:rPr>
          <w:rFonts w:ascii="Times New Roman" w:hAnsi="Times New Roman" w:cs="Times New Roman"/>
          <w:b/>
          <w:sz w:val="20"/>
          <w:szCs w:val="20"/>
        </w:rPr>
        <w:t xml:space="preserve">замещающих муниципальные должности </w:t>
      </w:r>
    </w:p>
    <w:tbl>
      <w:tblPr>
        <w:tblW w:w="10848" w:type="dxa"/>
        <w:tblInd w:w="62" w:type="dxa"/>
        <w:tblLayout w:type="fixed"/>
        <w:tblCellMar>
          <w:top w:w="102" w:type="dxa"/>
          <w:left w:w="62" w:type="dxa"/>
          <w:bottom w:w="102" w:type="dxa"/>
          <w:right w:w="62" w:type="dxa"/>
        </w:tblCellMar>
        <w:tblLook w:val="0000" w:firstRow="0" w:lastRow="0" w:firstColumn="0" w:lastColumn="0" w:noHBand="0" w:noVBand="0"/>
      </w:tblPr>
      <w:tblGrid>
        <w:gridCol w:w="7021"/>
        <w:gridCol w:w="3827"/>
      </w:tblGrid>
      <w:tr w:rsidR="00600E40" w:rsidRPr="00600E40" w14:paraId="4828EA04" w14:textId="77777777" w:rsidTr="00600E40">
        <w:trPr>
          <w:trHeight w:val="314"/>
        </w:trPr>
        <w:tc>
          <w:tcPr>
            <w:tcW w:w="7021" w:type="dxa"/>
            <w:tcBorders>
              <w:top w:val="single" w:sz="4" w:space="0" w:color="auto"/>
              <w:left w:val="single" w:sz="4" w:space="0" w:color="auto"/>
              <w:bottom w:val="single" w:sz="4" w:space="0" w:color="auto"/>
              <w:right w:val="single" w:sz="4" w:space="0" w:color="auto"/>
            </w:tcBorders>
          </w:tcPr>
          <w:p w14:paraId="6F736A8B" w14:textId="77777777" w:rsidR="00600E40" w:rsidRPr="00600E40" w:rsidRDefault="00600E40" w:rsidP="00600E40">
            <w:pPr>
              <w:autoSpaceDE w:val="0"/>
              <w:autoSpaceDN w:val="0"/>
              <w:adjustRightInd w:val="0"/>
              <w:spacing w:after="0" w:line="240" w:lineRule="auto"/>
              <w:jc w:val="both"/>
              <w:rPr>
                <w:rFonts w:ascii="Times New Roman" w:hAnsi="Times New Roman" w:cs="Times New Roman"/>
                <w:sz w:val="20"/>
                <w:szCs w:val="20"/>
              </w:rPr>
            </w:pPr>
            <w:r w:rsidRPr="00600E40">
              <w:rPr>
                <w:rFonts w:ascii="Times New Roman" w:hAnsi="Times New Roman" w:cs="Times New Roman"/>
                <w:sz w:val="20"/>
                <w:szCs w:val="20"/>
              </w:rPr>
              <w:t>Наименование должности</w:t>
            </w:r>
          </w:p>
        </w:tc>
        <w:tc>
          <w:tcPr>
            <w:tcW w:w="3827" w:type="dxa"/>
            <w:tcBorders>
              <w:top w:val="single" w:sz="4" w:space="0" w:color="auto"/>
              <w:left w:val="single" w:sz="4" w:space="0" w:color="auto"/>
              <w:bottom w:val="single" w:sz="4" w:space="0" w:color="auto"/>
              <w:right w:val="single" w:sz="4" w:space="0" w:color="auto"/>
            </w:tcBorders>
          </w:tcPr>
          <w:p w14:paraId="39CB5281" w14:textId="77777777" w:rsidR="00600E40" w:rsidRPr="00600E40" w:rsidRDefault="00600E40" w:rsidP="00600E40">
            <w:pPr>
              <w:autoSpaceDE w:val="0"/>
              <w:autoSpaceDN w:val="0"/>
              <w:adjustRightInd w:val="0"/>
              <w:spacing w:after="0" w:line="240" w:lineRule="auto"/>
              <w:jc w:val="both"/>
              <w:rPr>
                <w:rFonts w:ascii="Times New Roman" w:hAnsi="Times New Roman" w:cs="Times New Roman"/>
                <w:sz w:val="20"/>
                <w:szCs w:val="20"/>
              </w:rPr>
            </w:pPr>
            <w:r w:rsidRPr="00600E40">
              <w:rPr>
                <w:rFonts w:ascii="Times New Roman" w:hAnsi="Times New Roman" w:cs="Times New Roman"/>
                <w:sz w:val="20"/>
                <w:szCs w:val="20"/>
              </w:rPr>
              <w:t xml:space="preserve">Ежемесячное денежное вознаграждение (рублей) </w:t>
            </w:r>
          </w:p>
        </w:tc>
      </w:tr>
      <w:tr w:rsidR="00600E40" w:rsidRPr="00600E40" w14:paraId="27354F60" w14:textId="77777777" w:rsidTr="00600E40">
        <w:trPr>
          <w:trHeight w:val="16"/>
        </w:trPr>
        <w:tc>
          <w:tcPr>
            <w:tcW w:w="7021" w:type="dxa"/>
            <w:tcBorders>
              <w:top w:val="single" w:sz="4" w:space="0" w:color="auto"/>
              <w:left w:val="single" w:sz="4" w:space="0" w:color="auto"/>
              <w:bottom w:val="single" w:sz="4" w:space="0" w:color="auto"/>
              <w:right w:val="single" w:sz="4" w:space="0" w:color="auto"/>
            </w:tcBorders>
          </w:tcPr>
          <w:p w14:paraId="64A67C69" w14:textId="77777777" w:rsidR="00600E40" w:rsidRPr="00600E40" w:rsidRDefault="00600E40" w:rsidP="00600E40">
            <w:pPr>
              <w:autoSpaceDE w:val="0"/>
              <w:autoSpaceDN w:val="0"/>
              <w:adjustRightInd w:val="0"/>
              <w:spacing w:after="0" w:line="240" w:lineRule="auto"/>
              <w:jc w:val="both"/>
              <w:rPr>
                <w:rFonts w:ascii="Times New Roman" w:hAnsi="Times New Roman" w:cs="Times New Roman"/>
                <w:sz w:val="20"/>
                <w:szCs w:val="20"/>
              </w:rPr>
            </w:pPr>
            <w:r w:rsidRPr="00600E40">
              <w:rPr>
                <w:rFonts w:ascii="Times New Roman" w:hAnsi="Times New Roman" w:cs="Times New Roman"/>
                <w:sz w:val="20"/>
                <w:szCs w:val="20"/>
              </w:rPr>
              <w:t>Глава Завитинского муниципального округа</w:t>
            </w:r>
          </w:p>
        </w:tc>
        <w:tc>
          <w:tcPr>
            <w:tcW w:w="3827" w:type="dxa"/>
            <w:tcBorders>
              <w:top w:val="single" w:sz="4" w:space="0" w:color="auto"/>
              <w:left w:val="single" w:sz="4" w:space="0" w:color="auto"/>
              <w:bottom w:val="single" w:sz="4" w:space="0" w:color="auto"/>
              <w:right w:val="single" w:sz="4" w:space="0" w:color="auto"/>
            </w:tcBorders>
          </w:tcPr>
          <w:p w14:paraId="61FFA3A1" w14:textId="77777777" w:rsidR="00600E40" w:rsidRPr="00600E40" w:rsidRDefault="00600E40" w:rsidP="00600E40">
            <w:pPr>
              <w:autoSpaceDE w:val="0"/>
              <w:autoSpaceDN w:val="0"/>
              <w:adjustRightInd w:val="0"/>
              <w:spacing w:after="0" w:line="240" w:lineRule="auto"/>
              <w:jc w:val="both"/>
              <w:rPr>
                <w:rFonts w:ascii="Times New Roman" w:hAnsi="Times New Roman" w:cs="Times New Roman"/>
                <w:sz w:val="20"/>
                <w:szCs w:val="20"/>
              </w:rPr>
            </w:pPr>
            <w:r w:rsidRPr="00600E40">
              <w:rPr>
                <w:rFonts w:ascii="Times New Roman" w:hAnsi="Times New Roman" w:cs="Times New Roman"/>
                <w:sz w:val="20"/>
                <w:szCs w:val="20"/>
              </w:rPr>
              <w:t>86240</w:t>
            </w:r>
          </w:p>
        </w:tc>
      </w:tr>
      <w:tr w:rsidR="00600E40" w:rsidRPr="00600E40" w14:paraId="6B86738C" w14:textId="77777777" w:rsidTr="00600E40">
        <w:tc>
          <w:tcPr>
            <w:tcW w:w="7021" w:type="dxa"/>
            <w:tcBorders>
              <w:top w:val="single" w:sz="4" w:space="0" w:color="auto"/>
              <w:left w:val="single" w:sz="4" w:space="0" w:color="auto"/>
              <w:bottom w:val="single" w:sz="4" w:space="0" w:color="auto"/>
              <w:right w:val="single" w:sz="4" w:space="0" w:color="auto"/>
            </w:tcBorders>
          </w:tcPr>
          <w:p w14:paraId="4332E154" w14:textId="77777777" w:rsidR="00600E40" w:rsidRPr="00600E40" w:rsidRDefault="00600E40" w:rsidP="00600E40">
            <w:pPr>
              <w:autoSpaceDE w:val="0"/>
              <w:autoSpaceDN w:val="0"/>
              <w:adjustRightInd w:val="0"/>
              <w:spacing w:after="0" w:line="240" w:lineRule="auto"/>
              <w:jc w:val="both"/>
              <w:rPr>
                <w:rFonts w:ascii="Times New Roman" w:hAnsi="Times New Roman" w:cs="Times New Roman"/>
                <w:sz w:val="20"/>
                <w:szCs w:val="20"/>
              </w:rPr>
            </w:pPr>
            <w:r w:rsidRPr="00600E40">
              <w:rPr>
                <w:rFonts w:ascii="Times New Roman" w:hAnsi="Times New Roman" w:cs="Times New Roman"/>
                <w:sz w:val="20"/>
                <w:szCs w:val="20"/>
              </w:rPr>
              <w:t xml:space="preserve">Председатель Совета народных депутатов Завитинского муниципального округа </w:t>
            </w:r>
          </w:p>
        </w:tc>
        <w:tc>
          <w:tcPr>
            <w:tcW w:w="3827" w:type="dxa"/>
            <w:tcBorders>
              <w:top w:val="single" w:sz="4" w:space="0" w:color="auto"/>
              <w:left w:val="single" w:sz="4" w:space="0" w:color="auto"/>
              <w:bottom w:val="single" w:sz="4" w:space="0" w:color="auto"/>
              <w:right w:val="single" w:sz="4" w:space="0" w:color="auto"/>
            </w:tcBorders>
          </w:tcPr>
          <w:p w14:paraId="11FB29FC" w14:textId="77777777" w:rsidR="00600E40" w:rsidRPr="00600E40" w:rsidRDefault="00600E40" w:rsidP="00600E40">
            <w:pPr>
              <w:autoSpaceDE w:val="0"/>
              <w:autoSpaceDN w:val="0"/>
              <w:adjustRightInd w:val="0"/>
              <w:spacing w:after="0" w:line="240" w:lineRule="auto"/>
              <w:jc w:val="both"/>
              <w:rPr>
                <w:rFonts w:ascii="Times New Roman" w:hAnsi="Times New Roman" w:cs="Times New Roman"/>
                <w:sz w:val="20"/>
                <w:szCs w:val="20"/>
              </w:rPr>
            </w:pPr>
            <w:r w:rsidRPr="00600E40">
              <w:rPr>
                <w:rFonts w:ascii="Times New Roman" w:hAnsi="Times New Roman" w:cs="Times New Roman"/>
                <w:sz w:val="20"/>
                <w:szCs w:val="20"/>
              </w:rPr>
              <w:t>54046</w:t>
            </w:r>
          </w:p>
        </w:tc>
      </w:tr>
      <w:tr w:rsidR="00600E40" w:rsidRPr="00600E40" w14:paraId="143E1764" w14:textId="77777777" w:rsidTr="00600E40">
        <w:tc>
          <w:tcPr>
            <w:tcW w:w="7021" w:type="dxa"/>
            <w:tcBorders>
              <w:top w:val="single" w:sz="4" w:space="0" w:color="auto"/>
              <w:left w:val="single" w:sz="4" w:space="0" w:color="auto"/>
              <w:bottom w:val="single" w:sz="4" w:space="0" w:color="auto"/>
              <w:right w:val="single" w:sz="4" w:space="0" w:color="auto"/>
            </w:tcBorders>
          </w:tcPr>
          <w:p w14:paraId="200BBB3F" w14:textId="77777777" w:rsidR="00600E40" w:rsidRPr="00600E40" w:rsidRDefault="00600E40" w:rsidP="00600E40">
            <w:pPr>
              <w:autoSpaceDE w:val="0"/>
              <w:autoSpaceDN w:val="0"/>
              <w:adjustRightInd w:val="0"/>
              <w:spacing w:after="0" w:line="240" w:lineRule="auto"/>
              <w:jc w:val="both"/>
              <w:rPr>
                <w:rFonts w:ascii="Times New Roman" w:hAnsi="Times New Roman" w:cs="Times New Roman"/>
                <w:sz w:val="20"/>
                <w:szCs w:val="20"/>
              </w:rPr>
            </w:pPr>
            <w:r w:rsidRPr="00600E40">
              <w:rPr>
                <w:rFonts w:ascii="Times New Roman" w:hAnsi="Times New Roman" w:cs="Times New Roman"/>
                <w:sz w:val="20"/>
                <w:szCs w:val="20"/>
              </w:rPr>
              <w:t>Председатель контрольно-счетного органа Завитинского муниципального округа</w:t>
            </w:r>
          </w:p>
        </w:tc>
        <w:tc>
          <w:tcPr>
            <w:tcW w:w="3827" w:type="dxa"/>
            <w:tcBorders>
              <w:top w:val="single" w:sz="4" w:space="0" w:color="auto"/>
              <w:left w:val="single" w:sz="4" w:space="0" w:color="auto"/>
              <w:bottom w:val="single" w:sz="4" w:space="0" w:color="auto"/>
              <w:right w:val="single" w:sz="4" w:space="0" w:color="auto"/>
            </w:tcBorders>
          </w:tcPr>
          <w:p w14:paraId="7D1B1D40" w14:textId="77777777" w:rsidR="00600E40" w:rsidRPr="00600E40" w:rsidRDefault="00600E40" w:rsidP="00600E40">
            <w:pPr>
              <w:autoSpaceDE w:val="0"/>
              <w:autoSpaceDN w:val="0"/>
              <w:adjustRightInd w:val="0"/>
              <w:spacing w:after="0" w:line="240" w:lineRule="auto"/>
              <w:jc w:val="both"/>
              <w:rPr>
                <w:rFonts w:ascii="Times New Roman" w:hAnsi="Times New Roman" w:cs="Times New Roman"/>
                <w:sz w:val="20"/>
                <w:szCs w:val="20"/>
              </w:rPr>
            </w:pPr>
            <w:r w:rsidRPr="00600E40">
              <w:rPr>
                <w:rFonts w:ascii="Times New Roman" w:hAnsi="Times New Roman" w:cs="Times New Roman"/>
                <w:sz w:val="20"/>
                <w:szCs w:val="20"/>
              </w:rPr>
              <w:t>46652</w:t>
            </w:r>
          </w:p>
        </w:tc>
      </w:tr>
    </w:tbl>
    <w:p w14:paraId="2D14039D" w14:textId="77777777" w:rsidR="00600E40" w:rsidRPr="00600E40" w:rsidRDefault="00600E40" w:rsidP="00600E40">
      <w:pPr>
        <w:spacing w:after="0" w:line="240" w:lineRule="auto"/>
        <w:jc w:val="both"/>
        <w:rPr>
          <w:rFonts w:ascii="Times New Roman" w:hAnsi="Times New Roman" w:cs="Times New Roman"/>
          <w:sz w:val="20"/>
          <w:szCs w:val="20"/>
        </w:rPr>
      </w:pPr>
    </w:p>
    <w:p w14:paraId="7579C381" w14:textId="5DDE3DE0" w:rsidR="00064918" w:rsidRDefault="00064918" w:rsidP="00064918">
      <w:pPr>
        <w:spacing w:after="0" w:line="240" w:lineRule="auto"/>
        <w:jc w:val="both"/>
        <w:rPr>
          <w:rFonts w:ascii="Times New Roman" w:hAnsi="Times New Roman"/>
          <w:b/>
          <w:sz w:val="20"/>
          <w:szCs w:val="20"/>
        </w:rPr>
      </w:pPr>
      <w:r w:rsidRPr="004408DD">
        <w:rPr>
          <w:rFonts w:ascii="Times New Roman" w:hAnsi="Times New Roman"/>
          <w:b/>
          <w:sz w:val="20"/>
          <w:szCs w:val="20"/>
        </w:rPr>
        <w:t>Р</w:t>
      </w:r>
      <w:r>
        <w:rPr>
          <w:rFonts w:ascii="Times New Roman" w:hAnsi="Times New Roman"/>
          <w:b/>
          <w:sz w:val="20"/>
          <w:szCs w:val="20"/>
        </w:rPr>
        <w:t xml:space="preserve">ешение Совета народных депутатов Завитинского муниципального округа от 22.12.2022                                       № </w:t>
      </w:r>
      <w:r>
        <w:rPr>
          <w:rFonts w:ascii="Times New Roman" w:hAnsi="Times New Roman"/>
          <w:b/>
          <w:sz w:val="20"/>
          <w:szCs w:val="20"/>
        </w:rPr>
        <w:t>7</w:t>
      </w:r>
      <w:r>
        <w:rPr>
          <w:rFonts w:ascii="Times New Roman" w:hAnsi="Times New Roman"/>
          <w:b/>
          <w:sz w:val="20"/>
          <w:szCs w:val="20"/>
        </w:rPr>
        <w:t>5/8</w:t>
      </w:r>
    </w:p>
    <w:p w14:paraId="41D5691D" w14:textId="298F31E4" w:rsidR="00600E40" w:rsidRPr="00600E40" w:rsidRDefault="00600E40" w:rsidP="00600E40">
      <w:pPr>
        <w:spacing w:after="0" w:line="240" w:lineRule="auto"/>
        <w:jc w:val="both"/>
        <w:rPr>
          <w:rFonts w:ascii="Times New Roman" w:hAnsi="Times New Roman"/>
          <w:b/>
          <w:sz w:val="20"/>
          <w:szCs w:val="20"/>
        </w:rPr>
      </w:pPr>
      <w:r w:rsidRPr="00600E40">
        <w:rPr>
          <w:rFonts w:ascii="Times New Roman" w:hAnsi="Times New Roman"/>
          <w:sz w:val="20"/>
          <w:szCs w:val="20"/>
        </w:rPr>
        <w:t>О внесении изменений в решение Совета народных депутатов от 24.11.2021 № 53/7 «Об утверждении структуры администрации Завитинского</w:t>
      </w:r>
      <w:r>
        <w:rPr>
          <w:rFonts w:ascii="Times New Roman" w:hAnsi="Times New Roman"/>
          <w:b/>
          <w:sz w:val="20"/>
          <w:szCs w:val="20"/>
        </w:rPr>
        <w:t xml:space="preserve"> </w:t>
      </w:r>
      <w:r w:rsidRPr="00600E40">
        <w:rPr>
          <w:rFonts w:ascii="Times New Roman" w:hAnsi="Times New Roman"/>
          <w:sz w:val="20"/>
          <w:szCs w:val="20"/>
        </w:rPr>
        <w:t xml:space="preserve"> муниципального округа» </w:t>
      </w:r>
      <w:r>
        <w:rPr>
          <w:rFonts w:ascii="Times New Roman" w:hAnsi="Times New Roman"/>
          <w:sz w:val="20"/>
          <w:szCs w:val="20"/>
        </w:rPr>
        <w:t xml:space="preserve"> </w:t>
      </w:r>
      <w:r w:rsidRPr="00600E40">
        <w:rPr>
          <w:rFonts w:ascii="Times New Roman" w:hAnsi="Times New Roman"/>
          <w:sz w:val="20"/>
          <w:szCs w:val="20"/>
        </w:rPr>
        <w:t>Принято решением Сов</w:t>
      </w:r>
      <w:r>
        <w:rPr>
          <w:rFonts w:ascii="Times New Roman" w:hAnsi="Times New Roman"/>
          <w:sz w:val="20"/>
          <w:szCs w:val="20"/>
        </w:rPr>
        <w:t xml:space="preserve">ета народных депутатов  </w:t>
      </w:r>
      <w:r w:rsidRPr="00600E40">
        <w:rPr>
          <w:rFonts w:ascii="Times New Roman" w:hAnsi="Times New Roman"/>
          <w:sz w:val="20"/>
          <w:szCs w:val="20"/>
        </w:rPr>
        <w:t>22 декабря 2021</w:t>
      </w:r>
      <w:r>
        <w:rPr>
          <w:rFonts w:ascii="Times New Roman" w:hAnsi="Times New Roman"/>
          <w:b/>
          <w:sz w:val="20"/>
          <w:szCs w:val="20"/>
        </w:rPr>
        <w:t xml:space="preserve"> </w:t>
      </w:r>
      <w:r w:rsidRPr="00600E40">
        <w:rPr>
          <w:rFonts w:ascii="Times New Roman" w:hAnsi="Times New Roman"/>
          <w:sz w:val="20"/>
          <w:szCs w:val="20"/>
        </w:rPr>
        <w:t>Руководствуясь положениями</w:t>
      </w:r>
      <w:r w:rsidRPr="00600E40">
        <w:rPr>
          <w:sz w:val="20"/>
          <w:szCs w:val="20"/>
        </w:rPr>
        <w:t xml:space="preserve"> </w:t>
      </w:r>
      <w:r w:rsidRPr="00600E40">
        <w:rPr>
          <w:rFonts w:ascii="Times New Roman" w:hAnsi="Times New Roman"/>
          <w:sz w:val="20"/>
          <w:szCs w:val="20"/>
        </w:rPr>
        <w:t xml:space="preserve">Федерального закона от 6 октября 2003 № 131-ФЗ «Об общих принципах организации местного самоуправления в Российской Федерации», Устава Завитинского муниципального округа, Совет народных депутатов Завитинского муниципального округа </w:t>
      </w:r>
      <w:r>
        <w:rPr>
          <w:rFonts w:ascii="Times New Roman" w:hAnsi="Times New Roman"/>
          <w:b/>
          <w:sz w:val="20"/>
          <w:szCs w:val="20"/>
        </w:rPr>
        <w:t xml:space="preserve"> </w:t>
      </w:r>
      <w:r w:rsidRPr="00600E40">
        <w:rPr>
          <w:rFonts w:ascii="Times New Roman" w:hAnsi="Times New Roman"/>
          <w:b/>
          <w:sz w:val="20"/>
          <w:szCs w:val="20"/>
        </w:rPr>
        <w:t xml:space="preserve">р е ш и л: </w:t>
      </w:r>
      <w:r>
        <w:rPr>
          <w:rFonts w:ascii="Times New Roman" w:hAnsi="Times New Roman"/>
          <w:b/>
          <w:sz w:val="20"/>
          <w:szCs w:val="20"/>
        </w:rPr>
        <w:t xml:space="preserve"> </w:t>
      </w:r>
      <w:r w:rsidRPr="00600E40">
        <w:rPr>
          <w:rFonts w:ascii="Times New Roman" w:hAnsi="Times New Roman"/>
          <w:sz w:val="20"/>
          <w:szCs w:val="20"/>
        </w:rPr>
        <w:t>1. Внести в решение Совета народных депутатов Завитинского муниципального округа от 24.11.2021 № 53/7 «Об утверждении структуры администрации Завитинского муниципального округа» следующие изменения:</w:t>
      </w:r>
      <w:r>
        <w:rPr>
          <w:rFonts w:ascii="Times New Roman" w:hAnsi="Times New Roman"/>
          <w:b/>
          <w:sz w:val="20"/>
          <w:szCs w:val="20"/>
        </w:rPr>
        <w:t xml:space="preserve"> </w:t>
      </w:r>
      <w:r w:rsidRPr="00600E40">
        <w:rPr>
          <w:rFonts w:ascii="Times New Roman" w:hAnsi="Times New Roman"/>
          <w:sz w:val="20"/>
          <w:szCs w:val="20"/>
        </w:rPr>
        <w:t>1) исключить из подпункта 1.4. пункта 1. наименование отделов «-отдел ГО и ЧС» и «-отдел архитектуры, градостроительства и дорожного хозяйства»;</w:t>
      </w:r>
      <w:r>
        <w:rPr>
          <w:rFonts w:ascii="Times New Roman" w:hAnsi="Times New Roman"/>
          <w:b/>
          <w:sz w:val="20"/>
          <w:szCs w:val="20"/>
        </w:rPr>
        <w:t xml:space="preserve"> </w:t>
      </w:r>
      <w:r w:rsidRPr="00600E40">
        <w:rPr>
          <w:rFonts w:ascii="Times New Roman" w:hAnsi="Times New Roman"/>
          <w:sz w:val="20"/>
          <w:szCs w:val="20"/>
        </w:rPr>
        <w:t>2) дополнить подпункт 1.4. пункта 1. наименованием отделов «-отдел дорожного хозяйства и жизнеобеспечения» и «-отдел архитектуры и градостроительства».</w:t>
      </w:r>
      <w:r>
        <w:rPr>
          <w:rFonts w:ascii="Times New Roman" w:hAnsi="Times New Roman"/>
          <w:b/>
          <w:sz w:val="20"/>
          <w:szCs w:val="20"/>
        </w:rPr>
        <w:t xml:space="preserve"> </w:t>
      </w:r>
      <w:r w:rsidRPr="00600E40">
        <w:rPr>
          <w:rFonts w:ascii="Times New Roman" w:hAnsi="Times New Roman"/>
          <w:sz w:val="20"/>
          <w:szCs w:val="20"/>
        </w:rPr>
        <w:t xml:space="preserve">2.Приложение к решению </w:t>
      </w:r>
      <w:r w:rsidRPr="00600E40">
        <w:rPr>
          <w:rFonts w:ascii="Times New Roman" w:hAnsi="Times New Roman"/>
          <w:sz w:val="20"/>
          <w:szCs w:val="20"/>
        </w:rPr>
        <w:lastRenderedPageBreak/>
        <w:t>Совета народных депутатов Завитинского муниципального округа от 24.11.2021 № 53/7 изложить в новой редакции, с учетом внесенных изменений.</w:t>
      </w:r>
      <w:r>
        <w:rPr>
          <w:rFonts w:ascii="Times New Roman" w:hAnsi="Times New Roman"/>
          <w:b/>
          <w:sz w:val="20"/>
          <w:szCs w:val="20"/>
        </w:rPr>
        <w:t xml:space="preserve"> </w:t>
      </w:r>
      <w:r w:rsidRPr="00600E40">
        <w:rPr>
          <w:rFonts w:ascii="Times New Roman" w:hAnsi="Times New Roman"/>
          <w:sz w:val="20"/>
          <w:szCs w:val="20"/>
        </w:rPr>
        <w:t>3.Настоящее решение вступает в силу после его официального опубликования.</w:t>
      </w:r>
    </w:p>
    <w:p w14:paraId="332E4E3C" w14:textId="77777777" w:rsidR="00600E40" w:rsidRPr="00600E40" w:rsidRDefault="00600E40" w:rsidP="00600E40">
      <w:pPr>
        <w:spacing w:after="0" w:line="240" w:lineRule="auto"/>
        <w:jc w:val="both"/>
        <w:rPr>
          <w:rFonts w:ascii="Times New Roman" w:hAnsi="Times New Roman"/>
          <w:sz w:val="20"/>
          <w:szCs w:val="20"/>
        </w:rPr>
      </w:pPr>
      <w:r w:rsidRPr="00600E40">
        <w:rPr>
          <w:rFonts w:ascii="Times New Roman" w:hAnsi="Times New Roman"/>
          <w:sz w:val="20"/>
          <w:szCs w:val="20"/>
        </w:rPr>
        <w:t>Глава Завитинского</w:t>
      </w:r>
      <w:r>
        <w:rPr>
          <w:rFonts w:ascii="Times New Roman" w:hAnsi="Times New Roman"/>
          <w:sz w:val="20"/>
          <w:szCs w:val="20"/>
        </w:rPr>
        <w:t xml:space="preserve"> </w:t>
      </w:r>
      <w:r w:rsidRPr="00600E40">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600E40">
        <w:rPr>
          <w:rFonts w:ascii="Times New Roman" w:hAnsi="Times New Roman"/>
          <w:sz w:val="20"/>
          <w:szCs w:val="20"/>
        </w:rPr>
        <w:t xml:space="preserve">                                                                                                  </w:t>
      </w:r>
      <w:proofErr w:type="spellStart"/>
      <w:r w:rsidRPr="00600E40">
        <w:rPr>
          <w:rFonts w:ascii="Times New Roman" w:hAnsi="Times New Roman"/>
          <w:sz w:val="20"/>
          <w:szCs w:val="20"/>
        </w:rPr>
        <w:t>С.С.Линевич</w:t>
      </w:r>
      <w:proofErr w:type="spellEnd"/>
    </w:p>
    <w:p w14:paraId="59854124" w14:textId="77777777" w:rsidR="00064918" w:rsidRDefault="00064918" w:rsidP="00064918">
      <w:pPr>
        <w:spacing w:after="0" w:line="240" w:lineRule="auto"/>
        <w:jc w:val="both"/>
        <w:rPr>
          <w:rFonts w:ascii="Times New Roman" w:hAnsi="Times New Roman"/>
          <w:b/>
          <w:sz w:val="20"/>
          <w:szCs w:val="20"/>
        </w:rPr>
      </w:pPr>
    </w:p>
    <w:p w14:paraId="288BB175" w14:textId="6EF8CAB4" w:rsidR="00064918" w:rsidRDefault="00064918" w:rsidP="00064918">
      <w:pPr>
        <w:spacing w:after="0" w:line="240" w:lineRule="auto"/>
        <w:jc w:val="both"/>
        <w:rPr>
          <w:rFonts w:ascii="Times New Roman" w:hAnsi="Times New Roman"/>
          <w:b/>
          <w:sz w:val="20"/>
          <w:szCs w:val="20"/>
        </w:rPr>
      </w:pPr>
      <w:r w:rsidRPr="004408DD">
        <w:rPr>
          <w:rFonts w:ascii="Times New Roman" w:hAnsi="Times New Roman"/>
          <w:b/>
          <w:sz w:val="20"/>
          <w:szCs w:val="20"/>
        </w:rPr>
        <w:t>Р</w:t>
      </w:r>
      <w:r>
        <w:rPr>
          <w:rFonts w:ascii="Times New Roman" w:hAnsi="Times New Roman"/>
          <w:b/>
          <w:sz w:val="20"/>
          <w:szCs w:val="20"/>
        </w:rPr>
        <w:t xml:space="preserve">ешение Совета народных депутатов Завитинского муниципального округа от 22.12.2022                                       № </w:t>
      </w:r>
      <w:r>
        <w:rPr>
          <w:rFonts w:ascii="Times New Roman" w:hAnsi="Times New Roman"/>
          <w:b/>
          <w:sz w:val="20"/>
          <w:szCs w:val="20"/>
        </w:rPr>
        <w:t>7</w:t>
      </w:r>
      <w:r>
        <w:rPr>
          <w:rFonts w:ascii="Times New Roman" w:hAnsi="Times New Roman"/>
          <w:b/>
          <w:sz w:val="20"/>
          <w:szCs w:val="20"/>
        </w:rPr>
        <w:t>6/8</w:t>
      </w:r>
    </w:p>
    <w:p w14:paraId="7C19B7BC" w14:textId="31F8957D" w:rsidR="00D92E8D" w:rsidRDefault="00D92E8D" w:rsidP="00064918">
      <w:pPr>
        <w:spacing w:after="0" w:line="240" w:lineRule="auto"/>
        <w:jc w:val="both"/>
        <w:rPr>
          <w:rFonts w:ascii="Times New Roman" w:hAnsi="Times New Roman"/>
          <w:sz w:val="20"/>
          <w:szCs w:val="20"/>
        </w:rPr>
      </w:pPr>
      <w:r w:rsidRPr="00D92E8D">
        <w:rPr>
          <w:rFonts w:ascii="Times New Roman" w:hAnsi="Times New Roman"/>
          <w:sz w:val="20"/>
          <w:szCs w:val="20"/>
        </w:rPr>
        <w:t xml:space="preserve">О внесении изменений в решение </w:t>
      </w:r>
      <w:proofErr w:type="spellStart"/>
      <w:r w:rsidRPr="00D92E8D">
        <w:rPr>
          <w:rFonts w:ascii="Times New Roman" w:hAnsi="Times New Roman"/>
          <w:sz w:val="20"/>
          <w:szCs w:val="20"/>
        </w:rPr>
        <w:t>Болдыревского</w:t>
      </w:r>
      <w:proofErr w:type="spellEnd"/>
      <w:r w:rsidRPr="00D92E8D">
        <w:rPr>
          <w:rFonts w:ascii="Times New Roman" w:hAnsi="Times New Roman"/>
          <w:sz w:val="20"/>
          <w:szCs w:val="20"/>
        </w:rPr>
        <w:t xml:space="preserve"> сельского Совета народных депутатов от 27.04.2021 № 95 «О ликвидации администрации </w:t>
      </w:r>
      <w:proofErr w:type="spellStart"/>
      <w:r w:rsidRPr="00D92E8D">
        <w:rPr>
          <w:rFonts w:ascii="Times New Roman" w:hAnsi="Times New Roman"/>
          <w:sz w:val="20"/>
          <w:szCs w:val="20"/>
        </w:rPr>
        <w:t>Болдыревского</w:t>
      </w:r>
      <w:proofErr w:type="spellEnd"/>
      <w:r w:rsidRPr="00D92E8D">
        <w:rPr>
          <w:rFonts w:ascii="Times New Roman" w:hAnsi="Times New Roman"/>
          <w:sz w:val="20"/>
          <w:szCs w:val="20"/>
        </w:rPr>
        <w:t xml:space="preserve"> сельсовета Завитинского района»</w:t>
      </w:r>
      <w:r>
        <w:rPr>
          <w:rFonts w:ascii="Times New Roman" w:hAnsi="Times New Roman"/>
          <w:b/>
          <w:sz w:val="20"/>
          <w:szCs w:val="20"/>
        </w:rPr>
        <w:t xml:space="preserve"> </w:t>
      </w:r>
      <w:r w:rsidRPr="00D92E8D">
        <w:rPr>
          <w:rFonts w:ascii="Times New Roman" w:hAnsi="Times New Roman"/>
          <w:sz w:val="20"/>
          <w:szCs w:val="20"/>
        </w:rPr>
        <w:t>Принято решени</w:t>
      </w:r>
      <w:r>
        <w:rPr>
          <w:rFonts w:ascii="Times New Roman" w:hAnsi="Times New Roman"/>
          <w:sz w:val="20"/>
          <w:szCs w:val="20"/>
        </w:rPr>
        <w:t xml:space="preserve">ем Совета народных депутатов </w:t>
      </w:r>
      <w:r w:rsidRPr="00D92E8D">
        <w:rPr>
          <w:rFonts w:ascii="Times New Roman" w:hAnsi="Times New Roman"/>
          <w:sz w:val="20"/>
          <w:szCs w:val="20"/>
        </w:rPr>
        <w:t>Завитинского муниципального округа</w:t>
      </w:r>
      <w:r>
        <w:rPr>
          <w:rFonts w:ascii="Times New Roman" w:hAnsi="Times New Roman"/>
          <w:sz w:val="20"/>
          <w:szCs w:val="20"/>
        </w:rPr>
        <w:t xml:space="preserve"> </w:t>
      </w:r>
      <w:r w:rsidRPr="00D92E8D">
        <w:rPr>
          <w:rFonts w:ascii="Times New Roman" w:hAnsi="Times New Roman"/>
          <w:sz w:val="20"/>
          <w:szCs w:val="20"/>
        </w:rPr>
        <w:t xml:space="preserve"> 22 декабря 2021</w:t>
      </w:r>
      <w:r>
        <w:rPr>
          <w:rFonts w:ascii="Times New Roman" w:hAnsi="Times New Roman"/>
          <w:b/>
          <w:sz w:val="20"/>
          <w:szCs w:val="20"/>
        </w:rPr>
        <w:t xml:space="preserve"> </w:t>
      </w:r>
      <w:r w:rsidRPr="00D92E8D">
        <w:rPr>
          <w:rFonts w:ascii="Times New Roman" w:hAnsi="Times New Roman"/>
          <w:sz w:val="20"/>
          <w:szCs w:val="20"/>
        </w:rPr>
        <w:t xml:space="preserve">В соответствии со статьями 61-64 Гражданского кодекса РФ, Федеральным законом от 06.10.2003 № 131-ФЗ «Об общих принципах организации местного самоуправления в Российской Федерации»,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решением </w:t>
      </w:r>
      <w:proofErr w:type="spellStart"/>
      <w:r w:rsidRPr="00D92E8D">
        <w:rPr>
          <w:rFonts w:ascii="Times New Roman" w:hAnsi="Times New Roman"/>
          <w:sz w:val="20"/>
          <w:szCs w:val="20"/>
        </w:rPr>
        <w:t>Болдыревского</w:t>
      </w:r>
      <w:proofErr w:type="spellEnd"/>
      <w:r w:rsidRPr="00D92E8D">
        <w:rPr>
          <w:rFonts w:ascii="Times New Roman" w:hAnsi="Times New Roman"/>
          <w:sz w:val="20"/>
          <w:szCs w:val="20"/>
        </w:rPr>
        <w:t xml:space="preserve"> сельского Совета народных депутатов от 24.09.2021 № 17/2 «О внесении изменений в решение </w:t>
      </w:r>
      <w:proofErr w:type="spellStart"/>
      <w:r w:rsidRPr="00D92E8D">
        <w:rPr>
          <w:rFonts w:ascii="Times New Roman" w:hAnsi="Times New Roman"/>
          <w:sz w:val="20"/>
          <w:szCs w:val="20"/>
        </w:rPr>
        <w:t>Болдыревского</w:t>
      </w:r>
      <w:proofErr w:type="spellEnd"/>
      <w:r w:rsidRPr="00D92E8D">
        <w:rPr>
          <w:rFonts w:ascii="Times New Roman" w:hAnsi="Times New Roman"/>
          <w:sz w:val="20"/>
          <w:szCs w:val="20"/>
        </w:rPr>
        <w:t xml:space="preserve"> сельского Совета народных депутатов от 27.04.2021 № 95 «О ликвидации администрации </w:t>
      </w:r>
      <w:proofErr w:type="spellStart"/>
      <w:r w:rsidRPr="00D92E8D">
        <w:rPr>
          <w:rFonts w:ascii="Times New Roman" w:hAnsi="Times New Roman"/>
          <w:sz w:val="20"/>
          <w:szCs w:val="20"/>
        </w:rPr>
        <w:t>Болдыревского</w:t>
      </w:r>
      <w:proofErr w:type="spellEnd"/>
      <w:r w:rsidRPr="00D92E8D">
        <w:rPr>
          <w:rFonts w:ascii="Times New Roman" w:hAnsi="Times New Roman"/>
          <w:sz w:val="20"/>
          <w:szCs w:val="20"/>
        </w:rPr>
        <w:t xml:space="preserve"> сельсовета Завитинского района», Совет народных депутатов Зав</w:t>
      </w:r>
      <w:r>
        <w:rPr>
          <w:rFonts w:ascii="Times New Roman" w:hAnsi="Times New Roman"/>
          <w:sz w:val="20"/>
          <w:szCs w:val="20"/>
        </w:rPr>
        <w:t xml:space="preserve">итинского муниципального округа </w:t>
      </w:r>
      <w:r w:rsidRPr="00D92E8D">
        <w:rPr>
          <w:rFonts w:ascii="Times New Roman" w:hAnsi="Times New Roman"/>
          <w:b/>
          <w:sz w:val="20"/>
          <w:szCs w:val="20"/>
        </w:rPr>
        <w:t xml:space="preserve">р е ш и л: </w:t>
      </w:r>
      <w:r>
        <w:rPr>
          <w:rFonts w:ascii="Times New Roman" w:hAnsi="Times New Roman"/>
          <w:b/>
          <w:sz w:val="20"/>
          <w:szCs w:val="20"/>
        </w:rPr>
        <w:t xml:space="preserve"> </w:t>
      </w:r>
      <w:r w:rsidRPr="00D92E8D">
        <w:rPr>
          <w:rFonts w:ascii="Times New Roman" w:hAnsi="Times New Roman"/>
          <w:sz w:val="20"/>
          <w:szCs w:val="20"/>
        </w:rPr>
        <w:t xml:space="preserve">1. Внести в решение </w:t>
      </w:r>
      <w:proofErr w:type="spellStart"/>
      <w:r w:rsidRPr="00D92E8D">
        <w:rPr>
          <w:rFonts w:ascii="Times New Roman" w:hAnsi="Times New Roman"/>
          <w:sz w:val="20"/>
          <w:szCs w:val="20"/>
        </w:rPr>
        <w:t>Болдыревского</w:t>
      </w:r>
      <w:proofErr w:type="spellEnd"/>
      <w:r w:rsidRPr="00D92E8D">
        <w:rPr>
          <w:rFonts w:ascii="Times New Roman" w:hAnsi="Times New Roman"/>
          <w:sz w:val="20"/>
          <w:szCs w:val="20"/>
        </w:rPr>
        <w:t xml:space="preserve"> сельского Совета народных депутатов от 27.04.2021 № 95 «О ликвидации администрации </w:t>
      </w:r>
      <w:proofErr w:type="spellStart"/>
      <w:r w:rsidRPr="00D92E8D">
        <w:rPr>
          <w:rFonts w:ascii="Times New Roman" w:hAnsi="Times New Roman"/>
          <w:sz w:val="20"/>
          <w:szCs w:val="20"/>
        </w:rPr>
        <w:t>Болдыревского</w:t>
      </w:r>
      <w:proofErr w:type="spellEnd"/>
      <w:r w:rsidRPr="00D92E8D">
        <w:rPr>
          <w:rFonts w:ascii="Times New Roman" w:hAnsi="Times New Roman"/>
          <w:sz w:val="20"/>
          <w:szCs w:val="20"/>
        </w:rPr>
        <w:t xml:space="preserve"> сельсовета Завитинского района» следующее изменение:</w:t>
      </w:r>
      <w:r>
        <w:rPr>
          <w:rFonts w:ascii="Times New Roman" w:hAnsi="Times New Roman"/>
          <w:b/>
          <w:sz w:val="20"/>
          <w:szCs w:val="20"/>
        </w:rPr>
        <w:t xml:space="preserve"> </w:t>
      </w:r>
      <w:r w:rsidRPr="00D92E8D">
        <w:rPr>
          <w:rFonts w:ascii="Times New Roman" w:hAnsi="Times New Roman"/>
          <w:sz w:val="20"/>
          <w:szCs w:val="20"/>
        </w:rPr>
        <w:t>Приложение № 2 изложить в следующей редакции:</w:t>
      </w:r>
      <w:r>
        <w:rPr>
          <w:rFonts w:ascii="Times New Roman" w:hAnsi="Times New Roman"/>
          <w:sz w:val="20"/>
          <w:szCs w:val="20"/>
        </w:rPr>
        <w:t xml:space="preserve"> </w:t>
      </w:r>
      <w:r w:rsidRPr="00D92E8D">
        <w:rPr>
          <w:rFonts w:ascii="Times New Roman" w:hAnsi="Times New Roman" w:cs="Times New Roman"/>
          <w:sz w:val="20"/>
          <w:szCs w:val="20"/>
        </w:rPr>
        <w:t>Состав</w:t>
      </w:r>
      <w:r>
        <w:rPr>
          <w:rFonts w:ascii="Times New Roman" w:hAnsi="Times New Roman" w:cs="Times New Roman"/>
          <w:sz w:val="20"/>
          <w:szCs w:val="20"/>
        </w:rPr>
        <w:t xml:space="preserve"> </w:t>
      </w:r>
      <w:r w:rsidRPr="00D92E8D">
        <w:rPr>
          <w:rFonts w:ascii="Times New Roman" w:hAnsi="Times New Roman" w:cs="Times New Roman"/>
          <w:sz w:val="20"/>
          <w:szCs w:val="20"/>
        </w:rPr>
        <w:t xml:space="preserve">ликвидационной комиссии администрации </w:t>
      </w:r>
      <w:proofErr w:type="spellStart"/>
      <w:r w:rsidRPr="00D92E8D">
        <w:rPr>
          <w:rFonts w:ascii="Times New Roman" w:hAnsi="Times New Roman" w:cs="Times New Roman"/>
          <w:sz w:val="20"/>
          <w:szCs w:val="20"/>
        </w:rPr>
        <w:t>Болдыревского</w:t>
      </w:r>
      <w:proofErr w:type="spellEnd"/>
      <w:r w:rsidRPr="00D92E8D">
        <w:rPr>
          <w:rFonts w:ascii="Times New Roman" w:hAnsi="Times New Roman" w:cs="Times New Roman"/>
          <w:sz w:val="20"/>
          <w:szCs w:val="20"/>
        </w:rPr>
        <w:t xml:space="preserve"> сельсовета</w:t>
      </w:r>
      <w:r>
        <w:rPr>
          <w:rFonts w:ascii="Times New Roman" w:hAnsi="Times New Roman" w:cs="Times New Roman"/>
          <w:sz w:val="20"/>
          <w:szCs w:val="20"/>
        </w:rPr>
        <w:t xml:space="preserve"> </w:t>
      </w:r>
      <w:r w:rsidRPr="00D92E8D">
        <w:rPr>
          <w:rFonts w:ascii="Times New Roman" w:hAnsi="Times New Roman" w:cs="Times New Roman"/>
          <w:sz w:val="20"/>
          <w:szCs w:val="20"/>
        </w:rPr>
        <w:t xml:space="preserve">Обухова Наталья Владимировна, ведущий специалист администрации </w:t>
      </w:r>
      <w:proofErr w:type="spellStart"/>
      <w:r w:rsidRPr="00D92E8D">
        <w:rPr>
          <w:rFonts w:ascii="Times New Roman" w:hAnsi="Times New Roman" w:cs="Times New Roman"/>
          <w:sz w:val="20"/>
          <w:szCs w:val="20"/>
        </w:rPr>
        <w:t>Болдыревского</w:t>
      </w:r>
      <w:proofErr w:type="spellEnd"/>
      <w:r w:rsidRPr="00D92E8D">
        <w:rPr>
          <w:rFonts w:ascii="Times New Roman" w:hAnsi="Times New Roman" w:cs="Times New Roman"/>
          <w:sz w:val="20"/>
          <w:szCs w:val="20"/>
        </w:rPr>
        <w:t xml:space="preserve"> сельсовета, председатель комиссии</w:t>
      </w:r>
      <w:r>
        <w:rPr>
          <w:rFonts w:ascii="Times New Roman" w:hAnsi="Times New Roman" w:cs="Times New Roman"/>
          <w:sz w:val="20"/>
          <w:szCs w:val="20"/>
        </w:rPr>
        <w:t xml:space="preserve"> </w:t>
      </w:r>
      <w:r w:rsidRPr="00D92E8D">
        <w:rPr>
          <w:rFonts w:ascii="Times New Roman" w:hAnsi="Times New Roman" w:cs="Times New Roman"/>
          <w:sz w:val="20"/>
          <w:szCs w:val="20"/>
        </w:rPr>
        <w:t>Члены комиссии:</w:t>
      </w:r>
      <w:r>
        <w:rPr>
          <w:rFonts w:ascii="Times New Roman" w:hAnsi="Times New Roman" w:cs="Times New Roman"/>
        </w:rPr>
        <w:t xml:space="preserve"> </w:t>
      </w:r>
      <w:proofErr w:type="spellStart"/>
      <w:r w:rsidRPr="00D92E8D">
        <w:rPr>
          <w:rFonts w:ascii="Times New Roman" w:hAnsi="Times New Roman" w:cs="Times New Roman"/>
          <w:sz w:val="20"/>
          <w:szCs w:val="20"/>
        </w:rPr>
        <w:t>Якимчук</w:t>
      </w:r>
      <w:proofErr w:type="spellEnd"/>
      <w:r w:rsidRPr="00D92E8D">
        <w:rPr>
          <w:rFonts w:ascii="Times New Roman" w:hAnsi="Times New Roman" w:cs="Times New Roman"/>
          <w:sz w:val="20"/>
          <w:szCs w:val="20"/>
        </w:rPr>
        <w:t xml:space="preserve"> Елена Сергеевна, бухгалтер сектора сельских поселений финансового отдела администрации Завитинского района, секретарь комиссии</w:t>
      </w:r>
      <w:r>
        <w:rPr>
          <w:rFonts w:ascii="Times New Roman" w:hAnsi="Times New Roman" w:cs="Times New Roman"/>
        </w:rPr>
        <w:t xml:space="preserve"> </w:t>
      </w:r>
      <w:r w:rsidRPr="00D92E8D">
        <w:rPr>
          <w:rFonts w:ascii="Times New Roman" w:hAnsi="Times New Roman" w:cs="Times New Roman"/>
          <w:sz w:val="20"/>
          <w:szCs w:val="20"/>
        </w:rPr>
        <w:t>Аносова Инна Владимировна, начальник организационного отдела администрации Завитинского района</w:t>
      </w:r>
      <w:r>
        <w:rPr>
          <w:rFonts w:ascii="Times New Roman" w:hAnsi="Times New Roman" w:cs="Times New Roman"/>
          <w:sz w:val="20"/>
          <w:szCs w:val="20"/>
        </w:rPr>
        <w:t xml:space="preserve"> </w:t>
      </w:r>
      <w:r w:rsidRPr="00D92E8D">
        <w:rPr>
          <w:rFonts w:ascii="Times New Roman" w:hAnsi="Times New Roman" w:cs="Times New Roman"/>
          <w:sz w:val="20"/>
          <w:szCs w:val="20"/>
        </w:rPr>
        <w:t>Квартальнов Сергей Викторович, председатель комитета по управлению муниципальным имуществом администрации Завитинского района</w:t>
      </w:r>
      <w:r>
        <w:rPr>
          <w:rFonts w:ascii="Times New Roman" w:hAnsi="Times New Roman" w:cs="Times New Roman"/>
          <w:sz w:val="20"/>
          <w:szCs w:val="20"/>
        </w:rPr>
        <w:t xml:space="preserve"> </w:t>
      </w:r>
      <w:proofErr w:type="spellStart"/>
      <w:r w:rsidRPr="00D92E8D">
        <w:rPr>
          <w:rFonts w:ascii="Times New Roman" w:hAnsi="Times New Roman" w:cs="Times New Roman"/>
          <w:sz w:val="20"/>
          <w:szCs w:val="20"/>
        </w:rPr>
        <w:t>Сегодина</w:t>
      </w:r>
      <w:proofErr w:type="spellEnd"/>
      <w:r w:rsidRPr="00D92E8D">
        <w:rPr>
          <w:rFonts w:ascii="Times New Roman" w:hAnsi="Times New Roman" w:cs="Times New Roman"/>
          <w:sz w:val="20"/>
          <w:szCs w:val="20"/>
        </w:rPr>
        <w:t xml:space="preserve"> Светлана Сергеевна, начальник отдела по труду, социальным и правовым вопросам администрации Завитинского района</w:t>
      </w:r>
      <w:r>
        <w:rPr>
          <w:rFonts w:ascii="Times New Roman" w:hAnsi="Times New Roman"/>
          <w:b/>
          <w:sz w:val="20"/>
          <w:szCs w:val="20"/>
        </w:rPr>
        <w:t xml:space="preserve"> </w:t>
      </w:r>
      <w:r w:rsidRPr="00D92E8D">
        <w:rPr>
          <w:rFonts w:ascii="Times New Roman" w:hAnsi="Times New Roman"/>
          <w:sz w:val="20"/>
          <w:szCs w:val="20"/>
        </w:rPr>
        <w:t>2. Настоящее решение вступает в силу после его официального опубликования.</w:t>
      </w:r>
      <w:r>
        <w:rPr>
          <w:rFonts w:ascii="Times New Roman" w:hAnsi="Times New Roman"/>
          <w:b/>
          <w:sz w:val="20"/>
          <w:szCs w:val="20"/>
        </w:rPr>
        <w:t xml:space="preserve"> </w:t>
      </w:r>
      <w:r w:rsidRPr="00D92E8D">
        <w:rPr>
          <w:rFonts w:ascii="Times New Roman" w:hAnsi="Times New Roman"/>
          <w:sz w:val="20"/>
          <w:szCs w:val="20"/>
        </w:rPr>
        <w:t>Глава Завитинского</w:t>
      </w:r>
      <w:r>
        <w:rPr>
          <w:rFonts w:ascii="Times New Roman" w:hAnsi="Times New Roman"/>
          <w:b/>
          <w:sz w:val="20"/>
          <w:szCs w:val="20"/>
        </w:rPr>
        <w:t xml:space="preserve"> </w:t>
      </w:r>
      <w:r w:rsidRPr="00D92E8D">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D92E8D">
        <w:rPr>
          <w:rFonts w:ascii="Times New Roman" w:hAnsi="Times New Roman"/>
          <w:sz w:val="20"/>
          <w:szCs w:val="20"/>
        </w:rPr>
        <w:t xml:space="preserve">                                     </w:t>
      </w:r>
      <w:proofErr w:type="spellStart"/>
      <w:r w:rsidRPr="00D92E8D">
        <w:rPr>
          <w:rFonts w:ascii="Times New Roman" w:hAnsi="Times New Roman"/>
          <w:sz w:val="20"/>
          <w:szCs w:val="20"/>
        </w:rPr>
        <w:t>С.С.Линевич</w:t>
      </w:r>
      <w:proofErr w:type="spellEnd"/>
    </w:p>
    <w:p w14:paraId="51A96548" w14:textId="77777777" w:rsidR="00064918" w:rsidRDefault="00064918" w:rsidP="00064918">
      <w:pPr>
        <w:spacing w:after="0" w:line="240" w:lineRule="auto"/>
        <w:jc w:val="both"/>
        <w:rPr>
          <w:rFonts w:ascii="Times New Roman" w:hAnsi="Times New Roman"/>
          <w:b/>
          <w:sz w:val="20"/>
          <w:szCs w:val="20"/>
        </w:rPr>
      </w:pPr>
      <w:bookmarkStart w:id="16" w:name="_Hlk89434425"/>
    </w:p>
    <w:p w14:paraId="537E6B8E" w14:textId="3559D0BB" w:rsidR="00064918" w:rsidRPr="00064918" w:rsidRDefault="00064918" w:rsidP="00064918">
      <w:pPr>
        <w:spacing w:after="0" w:line="240" w:lineRule="auto"/>
        <w:jc w:val="both"/>
        <w:rPr>
          <w:rFonts w:ascii="Times New Roman" w:hAnsi="Times New Roman"/>
          <w:b/>
          <w:sz w:val="20"/>
          <w:szCs w:val="20"/>
        </w:rPr>
      </w:pPr>
      <w:r w:rsidRPr="00064918">
        <w:rPr>
          <w:rFonts w:ascii="Times New Roman" w:hAnsi="Times New Roman"/>
          <w:b/>
          <w:sz w:val="20"/>
          <w:szCs w:val="20"/>
        </w:rPr>
        <w:t xml:space="preserve">Решение Совета народных депутатов Завитинского муниципального округа от 22.12.2022                                       № </w:t>
      </w:r>
      <w:r>
        <w:rPr>
          <w:rFonts w:ascii="Times New Roman" w:hAnsi="Times New Roman"/>
          <w:b/>
          <w:sz w:val="20"/>
          <w:szCs w:val="20"/>
        </w:rPr>
        <w:t>77</w:t>
      </w:r>
      <w:r w:rsidRPr="00064918">
        <w:rPr>
          <w:rFonts w:ascii="Times New Roman" w:hAnsi="Times New Roman"/>
          <w:b/>
          <w:sz w:val="20"/>
          <w:szCs w:val="20"/>
        </w:rPr>
        <w:t>/8</w:t>
      </w:r>
    </w:p>
    <w:p w14:paraId="0F56DDA7" w14:textId="6820F5B1" w:rsidR="00D92E8D" w:rsidRPr="00D92E8D" w:rsidRDefault="00D92E8D" w:rsidP="00D92E8D">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Pr="00D92E8D">
        <w:rPr>
          <w:rFonts w:ascii="Times New Roman" w:hAnsi="Times New Roman"/>
          <w:sz w:val="20"/>
          <w:szCs w:val="20"/>
        </w:rPr>
        <w:t xml:space="preserve">О внесении изменения в  </w:t>
      </w:r>
      <w:r w:rsidRPr="00D92E8D">
        <w:rPr>
          <w:rFonts w:ascii="Times New Roman" w:hAnsi="Times New Roman"/>
          <w:color w:val="000000"/>
          <w:sz w:val="20"/>
          <w:szCs w:val="20"/>
        </w:rPr>
        <w:t xml:space="preserve">Положение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Завитинского муниципального округа от 28.10.2021 № 43/4 </w:t>
      </w:r>
      <w:bookmarkEnd w:id="16"/>
      <w:r w:rsidRPr="00D92E8D">
        <w:rPr>
          <w:rFonts w:ascii="Times New Roman" w:hAnsi="Times New Roman"/>
          <w:sz w:val="20"/>
          <w:szCs w:val="20"/>
        </w:rPr>
        <w:t>Принято решением Совета народных де</w:t>
      </w:r>
      <w:r>
        <w:rPr>
          <w:rFonts w:ascii="Times New Roman" w:hAnsi="Times New Roman"/>
          <w:sz w:val="20"/>
          <w:szCs w:val="20"/>
        </w:rPr>
        <w:t xml:space="preserve">путатов  </w:t>
      </w:r>
      <w:r w:rsidRPr="00D92E8D">
        <w:rPr>
          <w:rFonts w:ascii="Times New Roman" w:hAnsi="Times New Roman"/>
          <w:sz w:val="20"/>
          <w:szCs w:val="20"/>
        </w:rPr>
        <w:t>Завитинского муниципального округа</w:t>
      </w:r>
      <w:r>
        <w:rPr>
          <w:rFonts w:ascii="Times New Roman" w:hAnsi="Times New Roman"/>
          <w:sz w:val="20"/>
          <w:szCs w:val="20"/>
        </w:rPr>
        <w:t xml:space="preserve"> </w:t>
      </w:r>
      <w:r w:rsidRPr="00D92E8D">
        <w:rPr>
          <w:rFonts w:ascii="Times New Roman" w:hAnsi="Times New Roman"/>
          <w:sz w:val="20"/>
          <w:szCs w:val="20"/>
        </w:rPr>
        <w:t xml:space="preserve"> 22 декабря 2021</w:t>
      </w:r>
      <w:r>
        <w:rPr>
          <w:rFonts w:ascii="Times New Roman" w:hAnsi="Times New Roman"/>
          <w:sz w:val="20"/>
          <w:szCs w:val="20"/>
        </w:rPr>
        <w:t xml:space="preserve"> </w:t>
      </w:r>
      <w:r w:rsidRPr="00D92E8D">
        <w:rPr>
          <w:rFonts w:ascii="Times New Roman" w:hAnsi="Times New Roman"/>
          <w:sz w:val="20"/>
          <w:szCs w:val="20"/>
        </w:rPr>
        <w:t xml:space="preserve">Внести в </w:t>
      </w:r>
      <w:r w:rsidRPr="00D92E8D">
        <w:rPr>
          <w:rFonts w:ascii="Times New Roman" w:hAnsi="Times New Roman"/>
          <w:color w:val="000000"/>
          <w:sz w:val="20"/>
          <w:szCs w:val="20"/>
        </w:rPr>
        <w:t>Положение «Об осуществлении муниципального земельного контроля на территории Завитинского муниципального округа», утвержденное решением Совета народных депутатов Завитинского муниципального округа от 28.10.2021 № 43/4 следующее изменение:</w:t>
      </w:r>
      <w:r>
        <w:rPr>
          <w:rFonts w:ascii="Times New Roman" w:hAnsi="Times New Roman"/>
          <w:color w:val="000000"/>
          <w:sz w:val="20"/>
          <w:szCs w:val="20"/>
        </w:rPr>
        <w:t xml:space="preserve"> </w:t>
      </w:r>
      <w:r w:rsidRPr="00D92E8D">
        <w:rPr>
          <w:rFonts w:ascii="Times New Roman" w:hAnsi="Times New Roman"/>
          <w:color w:val="000000"/>
          <w:sz w:val="20"/>
          <w:szCs w:val="20"/>
        </w:rPr>
        <w:t>Раздел 6 «Обжалование решений Комитета, действий (бездействия) его должностных лиц» изложить в новой редакции:</w:t>
      </w:r>
      <w:r>
        <w:rPr>
          <w:rFonts w:ascii="Times New Roman" w:hAnsi="Times New Roman"/>
          <w:color w:val="000000"/>
          <w:sz w:val="20"/>
          <w:szCs w:val="20"/>
        </w:rPr>
        <w:t xml:space="preserve"> </w:t>
      </w:r>
      <w:r w:rsidRPr="00D92E8D">
        <w:rPr>
          <w:rFonts w:ascii="Times New Roman" w:hAnsi="Times New Roman"/>
          <w:color w:val="000000"/>
          <w:sz w:val="20"/>
          <w:szCs w:val="20"/>
        </w:rPr>
        <w:t>«Согласно части 4 статьи 39 Федерального закона № 248-ФЗ «</w:t>
      </w:r>
      <w:r w:rsidRPr="00D92E8D">
        <w:rPr>
          <w:rFonts w:ascii="Times New Roman" w:eastAsia="Microsoft Sans Serif" w:hAnsi="Times New Roman"/>
          <w:color w:val="000000"/>
          <w:sz w:val="20"/>
          <w:szCs w:val="20"/>
          <w:lang w:bidi="ru-RU"/>
        </w:rPr>
        <w:t>О государственном контроле (надзоре) и муниципальном контроле в Российской Федерации» досудебный порядок подачи жалоб при осуществлении муниципального земельного контроля не применяется.</w:t>
      </w:r>
      <w:r w:rsidRPr="00D92E8D">
        <w:rPr>
          <w:rFonts w:ascii="Times New Roman" w:hAnsi="Times New Roman"/>
          <w:color w:val="000000"/>
          <w:sz w:val="20"/>
          <w:szCs w:val="20"/>
        </w:rPr>
        <w:t>».</w:t>
      </w:r>
      <w:r>
        <w:rPr>
          <w:rFonts w:ascii="Times New Roman" w:hAnsi="Times New Roman"/>
          <w:color w:val="000000"/>
          <w:sz w:val="20"/>
          <w:szCs w:val="20"/>
        </w:rPr>
        <w:t xml:space="preserve"> </w:t>
      </w:r>
      <w:r w:rsidRPr="00D92E8D">
        <w:rPr>
          <w:rFonts w:ascii="Times New Roman" w:hAnsi="Times New Roman"/>
          <w:sz w:val="20"/>
          <w:szCs w:val="20"/>
        </w:rPr>
        <w:t>Настоящее решение вступает в силу со дня его официального опубликования.</w:t>
      </w:r>
    </w:p>
    <w:p w14:paraId="1282108D" w14:textId="77777777" w:rsidR="00D92E8D" w:rsidRPr="00D92E8D" w:rsidRDefault="00D92E8D" w:rsidP="00D92E8D">
      <w:pPr>
        <w:spacing w:after="0" w:line="240" w:lineRule="auto"/>
        <w:jc w:val="both"/>
        <w:rPr>
          <w:rFonts w:ascii="Times New Roman" w:hAnsi="Times New Roman"/>
          <w:sz w:val="20"/>
          <w:szCs w:val="20"/>
        </w:rPr>
      </w:pPr>
      <w:r w:rsidRPr="00D92E8D">
        <w:rPr>
          <w:rFonts w:ascii="Times New Roman" w:hAnsi="Times New Roman"/>
          <w:sz w:val="20"/>
          <w:szCs w:val="20"/>
        </w:rPr>
        <w:t>Глава Завитинского</w:t>
      </w:r>
      <w:r>
        <w:rPr>
          <w:rFonts w:ascii="Times New Roman" w:hAnsi="Times New Roman"/>
          <w:sz w:val="20"/>
          <w:szCs w:val="20"/>
        </w:rPr>
        <w:t xml:space="preserve"> </w:t>
      </w:r>
      <w:r w:rsidRPr="00D92E8D">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D92E8D">
        <w:rPr>
          <w:rFonts w:ascii="Times New Roman" w:hAnsi="Times New Roman"/>
          <w:sz w:val="20"/>
          <w:szCs w:val="20"/>
        </w:rPr>
        <w:t xml:space="preserve">                                                                                            </w:t>
      </w:r>
      <w:proofErr w:type="spellStart"/>
      <w:r w:rsidRPr="00D92E8D">
        <w:rPr>
          <w:rFonts w:ascii="Times New Roman" w:hAnsi="Times New Roman"/>
          <w:sz w:val="20"/>
          <w:szCs w:val="20"/>
        </w:rPr>
        <w:t>С.С.Линевич</w:t>
      </w:r>
      <w:proofErr w:type="spellEnd"/>
    </w:p>
    <w:p w14:paraId="42F17440" w14:textId="77777777" w:rsidR="00064918" w:rsidRDefault="00064918" w:rsidP="00064918">
      <w:pPr>
        <w:spacing w:after="0" w:line="240" w:lineRule="auto"/>
        <w:jc w:val="both"/>
        <w:rPr>
          <w:rFonts w:ascii="Times New Roman" w:hAnsi="Times New Roman"/>
          <w:b/>
          <w:sz w:val="20"/>
          <w:szCs w:val="20"/>
        </w:rPr>
      </w:pPr>
    </w:p>
    <w:p w14:paraId="7F9A94A3" w14:textId="62C1E169" w:rsidR="00064918" w:rsidRDefault="00064918" w:rsidP="00064918">
      <w:pPr>
        <w:spacing w:after="0" w:line="240" w:lineRule="auto"/>
        <w:jc w:val="both"/>
        <w:rPr>
          <w:rFonts w:ascii="Times New Roman" w:hAnsi="Times New Roman"/>
          <w:b/>
          <w:sz w:val="20"/>
          <w:szCs w:val="20"/>
        </w:rPr>
      </w:pPr>
      <w:r w:rsidRPr="004408DD">
        <w:rPr>
          <w:rFonts w:ascii="Times New Roman" w:hAnsi="Times New Roman"/>
          <w:b/>
          <w:sz w:val="20"/>
          <w:szCs w:val="20"/>
        </w:rPr>
        <w:t>Р</w:t>
      </w:r>
      <w:r>
        <w:rPr>
          <w:rFonts w:ascii="Times New Roman" w:hAnsi="Times New Roman"/>
          <w:b/>
          <w:sz w:val="20"/>
          <w:szCs w:val="20"/>
        </w:rPr>
        <w:t xml:space="preserve">ешение Совета народных депутатов Завитинского муниципального округа от 22.12.2022                                       № </w:t>
      </w:r>
      <w:r>
        <w:rPr>
          <w:rFonts w:ascii="Times New Roman" w:hAnsi="Times New Roman"/>
          <w:b/>
          <w:sz w:val="20"/>
          <w:szCs w:val="20"/>
        </w:rPr>
        <w:t>78</w:t>
      </w:r>
      <w:r>
        <w:rPr>
          <w:rFonts w:ascii="Times New Roman" w:hAnsi="Times New Roman"/>
          <w:b/>
          <w:sz w:val="20"/>
          <w:szCs w:val="20"/>
        </w:rPr>
        <w:t>/8</w:t>
      </w:r>
    </w:p>
    <w:p w14:paraId="24668AD5" w14:textId="6A9F62B4" w:rsidR="00D92E8D" w:rsidRPr="00D92E8D" w:rsidRDefault="00D92E8D" w:rsidP="00D92E8D">
      <w:pPr>
        <w:spacing w:after="0" w:line="240" w:lineRule="auto"/>
        <w:jc w:val="both"/>
        <w:rPr>
          <w:rFonts w:ascii="Times New Roman" w:hAnsi="Times New Roman" w:cs="Times New Roman"/>
          <w:b/>
          <w:sz w:val="20"/>
          <w:szCs w:val="20"/>
        </w:rPr>
      </w:pPr>
      <w:r w:rsidRPr="00D92E8D">
        <w:rPr>
          <w:rFonts w:ascii="Times New Roman" w:hAnsi="Times New Roman" w:cs="Times New Roman"/>
          <w:sz w:val="20"/>
          <w:szCs w:val="20"/>
        </w:rPr>
        <w:t xml:space="preserve">О внесении изменений в решение Совета народных депутатов Завитинского муниципального округа от 01.10.2021 № 37/3 «Об утверждении Положения о муниципальном жилищном контроле на территории муниципального </w:t>
      </w:r>
      <w:r>
        <w:rPr>
          <w:rFonts w:ascii="Times New Roman" w:hAnsi="Times New Roman" w:cs="Times New Roman"/>
          <w:b/>
          <w:sz w:val="20"/>
          <w:szCs w:val="20"/>
        </w:rPr>
        <w:t xml:space="preserve"> </w:t>
      </w:r>
      <w:r w:rsidRPr="00D92E8D">
        <w:rPr>
          <w:rFonts w:ascii="Times New Roman" w:hAnsi="Times New Roman" w:cs="Times New Roman"/>
          <w:sz w:val="20"/>
          <w:szCs w:val="20"/>
        </w:rPr>
        <w:t xml:space="preserve">Завитинского округа» </w:t>
      </w:r>
      <w:r>
        <w:rPr>
          <w:rFonts w:ascii="Times New Roman" w:hAnsi="Times New Roman" w:cs="Times New Roman"/>
          <w:sz w:val="20"/>
          <w:szCs w:val="20"/>
        </w:rPr>
        <w:t xml:space="preserve"> </w:t>
      </w:r>
      <w:r w:rsidRPr="00D92E8D">
        <w:rPr>
          <w:rFonts w:ascii="Times New Roman" w:hAnsi="Times New Roman" w:cs="Times New Roman"/>
          <w:sz w:val="20"/>
          <w:szCs w:val="20"/>
        </w:rPr>
        <w:t>Принято решен</w:t>
      </w:r>
      <w:r>
        <w:rPr>
          <w:rFonts w:ascii="Times New Roman" w:hAnsi="Times New Roman" w:cs="Times New Roman"/>
          <w:sz w:val="20"/>
          <w:szCs w:val="20"/>
        </w:rPr>
        <w:t xml:space="preserve">ием Совета народных депутатов  </w:t>
      </w:r>
      <w:r w:rsidRPr="00D92E8D">
        <w:rPr>
          <w:rFonts w:ascii="Times New Roman" w:hAnsi="Times New Roman" w:cs="Times New Roman"/>
          <w:sz w:val="20"/>
          <w:szCs w:val="20"/>
        </w:rPr>
        <w:t>Завит</w:t>
      </w:r>
      <w:r>
        <w:rPr>
          <w:rFonts w:ascii="Times New Roman" w:hAnsi="Times New Roman" w:cs="Times New Roman"/>
          <w:sz w:val="20"/>
          <w:szCs w:val="20"/>
        </w:rPr>
        <w:t xml:space="preserve">инского муниципального округа </w:t>
      </w:r>
      <w:r w:rsidRPr="00D92E8D">
        <w:rPr>
          <w:rFonts w:ascii="Times New Roman" w:hAnsi="Times New Roman" w:cs="Times New Roman"/>
          <w:sz w:val="20"/>
          <w:szCs w:val="20"/>
        </w:rPr>
        <w:t xml:space="preserve"> 22 декабря 2021</w:t>
      </w:r>
    </w:p>
    <w:p w14:paraId="0CE8C91A" w14:textId="77777777" w:rsidR="00D92E8D" w:rsidRPr="00D92E8D" w:rsidRDefault="00D92E8D" w:rsidP="00D92E8D">
      <w:pPr>
        <w:pStyle w:val="ConsPlusNormal"/>
        <w:ind w:firstLine="0"/>
        <w:jc w:val="both"/>
        <w:rPr>
          <w:rFonts w:ascii="Times New Roman" w:hAnsi="Times New Roman" w:cs="Times New Roman"/>
        </w:rPr>
      </w:pPr>
      <w:r w:rsidRPr="00D92E8D">
        <w:rPr>
          <w:rFonts w:ascii="Times New Roman" w:hAnsi="Times New Roman" w:cs="Times New Roman"/>
        </w:rPr>
        <w:t xml:space="preserve">1. Внести в Положение «О муниципальном жилищном контроле на территории Завитинского муниципального округа», утвержденное решением Совета народных депутатов Завитинского муниципального округа от 01.10.2021 № 37/3 следующее изменение:   </w:t>
      </w:r>
      <w:r>
        <w:rPr>
          <w:rFonts w:ascii="Times New Roman" w:hAnsi="Times New Roman" w:cs="Times New Roman"/>
        </w:rPr>
        <w:t xml:space="preserve"> </w:t>
      </w:r>
      <w:r w:rsidRPr="00D92E8D">
        <w:rPr>
          <w:rFonts w:ascii="Times New Roman" w:hAnsi="Times New Roman" w:cs="Times New Roman"/>
        </w:rPr>
        <w:t>- Пункт 4.1. Положения «О муниципальном жилищном контроле на территории Завитинского муниципального округа» изложить в следующей редакции</w:t>
      </w:r>
      <w:bookmarkStart w:id="17" w:name="_Hlk90027381"/>
      <w:bookmarkStart w:id="18" w:name="_Hlk90034806"/>
      <w:r w:rsidRPr="00D92E8D">
        <w:rPr>
          <w:rFonts w:ascii="Times New Roman" w:hAnsi="Times New Roman" w:cs="Times New Roman"/>
        </w:rPr>
        <w:t>:</w:t>
      </w:r>
      <w:r>
        <w:rPr>
          <w:rFonts w:ascii="Times New Roman" w:hAnsi="Times New Roman" w:cs="Times New Roman"/>
        </w:rPr>
        <w:t xml:space="preserve"> </w:t>
      </w:r>
      <w:r w:rsidRPr="00D92E8D">
        <w:rPr>
          <w:rFonts w:ascii="Times New Roman" w:hAnsi="Times New Roman" w:cs="Times New Roman"/>
        </w:rPr>
        <w:t>«4.1. В соответствии с п. 4 ст. 39 гл. 9 Федерального закона от 31.07.2020 № 248-ФЗ «О государственном контроле (надзоре) и муниципальном контроле в Российской Федерации» Положением установлено, что досудебный порядок обжалования решений  контрольных (надзорных) органов, действий (бездействия) их  должностных лиц  при осуществлении муниципального жилищного  контроля на территории Завитинского муниципального округа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bookmarkEnd w:id="17"/>
      <w:bookmarkEnd w:id="18"/>
      <w:r w:rsidRPr="00D92E8D">
        <w:rPr>
          <w:rFonts w:ascii="Times New Roman" w:hAnsi="Times New Roman" w:cs="Times New Roman"/>
        </w:rPr>
        <w:t>2. Настоящее решение вступает в силу со дня его официального опубликования.</w:t>
      </w:r>
    </w:p>
    <w:p w14:paraId="59779501" w14:textId="77777777" w:rsidR="00D92E8D" w:rsidRPr="00D92E8D" w:rsidRDefault="00D92E8D" w:rsidP="00D92E8D">
      <w:pPr>
        <w:spacing w:after="0" w:line="240" w:lineRule="auto"/>
        <w:jc w:val="both"/>
        <w:rPr>
          <w:rFonts w:ascii="Times New Roman" w:hAnsi="Times New Roman" w:cs="Times New Roman"/>
          <w:sz w:val="20"/>
          <w:szCs w:val="20"/>
        </w:rPr>
      </w:pPr>
      <w:r w:rsidRPr="00D92E8D">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D92E8D">
        <w:rPr>
          <w:rFonts w:ascii="Times New Roman" w:hAnsi="Times New Roman" w:cs="Times New Roman"/>
          <w:sz w:val="20"/>
          <w:szCs w:val="20"/>
        </w:rPr>
        <w:t xml:space="preserve">муниципального округа                                                                                                        </w:t>
      </w:r>
      <w:proofErr w:type="spellStart"/>
      <w:r w:rsidRPr="00D92E8D">
        <w:rPr>
          <w:rFonts w:ascii="Times New Roman" w:hAnsi="Times New Roman" w:cs="Times New Roman"/>
          <w:sz w:val="20"/>
          <w:szCs w:val="20"/>
        </w:rPr>
        <w:t>С.С.Линевич</w:t>
      </w:r>
      <w:proofErr w:type="spellEnd"/>
    </w:p>
    <w:p w14:paraId="5B9C27CB" w14:textId="77777777" w:rsidR="00D92E8D" w:rsidRPr="00D92E8D" w:rsidRDefault="00D92E8D" w:rsidP="00D92E8D">
      <w:pPr>
        <w:spacing w:after="0" w:line="240" w:lineRule="auto"/>
        <w:jc w:val="both"/>
        <w:rPr>
          <w:rFonts w:ascii="Times New Roman" w:hAnsi="Times New Roman" w:cs="Times New Roman"/>
          <w:sz w:val="20"/>
          <w:szCs w:val="20"/>
        </w:rPr>
      </w:pPr>
    </w:p>
    <w:p w14:paraId="10AF8E2F" w14:textId="448F2325" w:rsidR="00600E40" w:rsidRPr="00D92E8D" w:rsidRDefault="00D92E8D" w:rsidP="00D92E8D">
      <w:pPr>
        <w:spacing w:after="0" w:line="240" w:lineRule="auto"/>
        <w:jc w:val="both"/>
        <w:rPr>
          <w:rFonts w:ascii="Times New Roman" w:hAnsi="Times New Roman" w:cs="Times New Roman"/>
          <w:sz w:val="20"/>
          <w:szCs w:val="20"/>
        </w:rPr>
      </w:pPr>
      <w:r w:rsidRPr="00D92E8D">
        <w:rPr>
          <w:rFonts w:ascii="Times New Roman" w:hAnsi="Times New Roman" w:cs="Times New Roman"/>
          <w:sz w:val="20"/>
          <w:szCs w:val="20"/>
        </w:rPr>
        <w:t xml:space="preserve">Утверждено Решением Совета народных депутатов Завитинского муниципального округа от 22.12.2021 №78/8 Положение о муниципальном жилищном контроле на территории Завитинского муниципального округа I. Общие положения 1.1. Настоящее Положение определяет порядок организации и осуществления муниципального жилищного контроля уполномоченным органом местного самоуправления Завитинского муниципального округа. 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2) требований к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3) требований к предоставлению коммунальных услуг собственникам и пользователям помещений в многоквартирных домах и жилых домов; 4) правил изменения размера платы за содержание жилого помещения в случае оказания услуг и </w:t>
      </w:r>
      <w:r w:rsidRPr="00D92E8D">
        <w:rPr>
          <w:rFonts w:ascii="Times New Roman" w:hAnsi="Times New Roman" w:cs="Times New Roman"/>
          <w:sz w:val="20"/>
          <w:szCs w:val="20"/>
        </w:rP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5) правил содержания общего имущества в многоквартирном доме и правил изменения размера платы за содержание жилого помещения; 6)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7)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8)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 1.3. Муниципальный жилищный контроль осуществляется администрацией Завитинского муниципального округа (далее - администрация). 1.4. Должностным лицом администрации, уполномоченным осуществлять муниципальный жилищный контроль, является специалист отдела муниципального хозяйства администрации Завитинского муниципального округа, на которого возложены обязанности по осуществлению муниципального жилищного контроля (далее также - должностное лицо, уполномоченное осуществлять контроль).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жилищному контролю. 1.5. Должностное лицо, уполномоченное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1.6. Система оценки и управления рисками при осуществлении муниципального жилищного контроля не применяется. В соответствии с частью 2 статьи 61 Федерального закона от 31 июля 2020 г. № 248-ФЗ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 В соответствии с частью 3 статьи 66 Федерального закона от 31 июля 2020 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 2. Профилактика рисков причинения вреда (ущерба) охраняемым законом ценностям 2.1. Администрация Завитинского муниципального округа осуществляет муниципальный жилищный контроль в том числе посредством проведения профилактических мероприятий. 2.2. Профилактические мероприятия осуществляются администрацией Завитинского муниципального округа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2.4. Профилактические мероприятия осуществляются на основании программы профилактики рисков причинения еда (ущерба) охраняемым законом ценностям, утвержденной главой Завитинского муниципального округа также могут доводиться профилактические мероприятия, не предусмотренные программой профилактики рисков причинения вреда. 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Завитинского муниципального округа для принятия решения о проведении контрольных мероприятий. 2.5. При осуществлении администрацией муниципального жилищного контроля могут проводиться следующие виды профилактических мероприятий: 1) информирование; 2) обобщение правоприменительной практики 3) объявление предостережения; 4) консультирование; 5) профилактический визит. 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Завитинского муниципального округа в информационно-телекоммуникационной сети «Интернет» (далее - официальный сайт администрации Завитинского муниципального округа) в специальном разделе, посвященном контрольной деятельности. Администрация также вправе информировать население Завитинского муниципального округа на собраниях и конференциях граждан об обязательных требованиях, предъявляемых к объектам контроля. 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Завитинского муниципального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D92E8D">
        <w:rPr>
          <w:rFonts w:ascii="Times New Roman" w:hAnsi="Times New Roman" w:cs="Times New Roman"/>
          <w:sz w:val="20"/>
          <w:szCs w:val="20"/>
        </w:rPr>
        <w:lastRenderedPageBreak/>
        <w:t xml:space="preserve">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 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Личный прием граждан проводится главой (заместителем главы) Завитинского района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Консультирование осуществляется в устной или письменной форме по следующим вопросам: 1) организация и осуществление муниципального жилищного контроля; 2) порядок осуществления контрольных мероприятий, установленных настоящим Положением; 3) порядок обжалования действий (бездействия) должностных лиц, уполномоченных осуществлять муниципальный жилищный контроль; 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Консультирование контролируемых лиц в устной форме может осуществляться также на собраниях и конференциях граждан. 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 1) контролируемым лицом представлен письменный запрос о представлении письменного ответа по вопросам консультирования; 2) за время консультирования предоставить в устной форме ответ на поставленные вопросы невозможно; 3) ответ на поставленные вопросы требует дополнительного запроса сведений. При осуществлении консультирования должностное лицо, уполномоченное осуществлять муниципальный </w:t>
      </w:r>
      <w:proofErr w:type="spellStart"/>
      <w:r w:rsidRPr="00D92E8D">
        <w:rPr>
          <w:rFonts w:ascii="Times New Roman" w:hAnsi="Times New Roman" w:cs="Times New Roman"/>
          <w:sz w:val="20"/>
          <w:szCs w:val="20"/>
        </w:rPr>
        <w:t>илищный</w:t>
      </w:r>
      <w:proofErr w:type="spellEnd"/>
      <w:r w:rsidRPr="00D92E8D">
        <w:rPr>
          <w:rFonts w:ascii="Times New Roman" w:hAnsi="Times New Roman" w:cs="Times New Roman"/>
          <w:sz w:val="20"/>
          <w:szCs w:val="20"/>
        </w:rPr>
        <w:t xml:space="preserve"> контроль, обязано соблюдать конфиденциальность информации, доступ к которой ограничен в соответствии с ,</w:t>
      </w:r>
      <w:proofErr w:type="spellStart"/>
      <w:r w:rsidRPr="00D92E8D">
        <w:rPr>
          <w:rFonts w:ascii="Times New Roman" w:hAnsi="Times New Roman" w:cs="Times New Roman"/>
          <w:sz w:val="20"/>
          <w:szCs w:val="20"/>
        </w:rPr>
        <w:t>аконодательством</w:t>
      </w:r>
      <w:proofErr w:type="spellEnd"/>
      <w:r w:rsidRPr="00D92E8D">
        <w:rPr>
          <w:rFonts w:ascii="Times New Roman" w:hAnsi="Times New Roman" w:cs="Times New Roman"/>
          <w:sz w:val="20"/>
          <w:szCs w:val="20"/>
        </w:rPr>
        <w:t xml:space="preserve"> Российской Федерации. результаты проведенных в рамках контрольного мероприятия экспертизы, испытаний. Информация, ставшая известной должностному лицу, уполномоченному осуществлять муниципальный жилищный контроль, в ходе Должностными лицами, уполномоченными осуществлять муниципальный жилищный контроль, ведется журнал учета консультирований.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Завитинского муниципального округа или должностным лицом, уполномоченным осуществлять муниципальный жилищный контроль. 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3. Осуществление контрольных мероприятий и контрольных действий 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 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получения письменных объяснений, инструментального обследования); 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3) документарная проверка (посредством получения письменных объяснений, истребования документов, экспертизы); 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6) выездное обследование (посредством осмотра, инструментального обследования (с применением видеозаписи), испытания, экспертизы). 3.2. Наблюдение за соблюдением обязательных требований и выездное обследование проводятся администрацией без взаимодействия с контролируемыми лицами. 3.3. Контрольные мероприятия, указанные в подпунктах 1-4 пункта 3.1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 3.4. Основанием для проведения контрольных мероприятий, проводимых с взаимодействием с контролируемыми лицами, является: 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 2)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3)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3.6.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 248-ФЗ «О государственном контроле (надзоре) и муниципальном контроле в Российской Федерации», Жилищным кодексом Российской Федерации. 3.7. </w:t>
      </w:r>
      <w:r w:rsidRPr="00D92E8D">
        <w:rPr>
          <w:rFonts w:ascii="Times New Roman" w:hAnsi="Times New Roman" w:cs="Times New Roman"/>
          <w:sz w:val="20"/>
          <w:szCs w:val="20"/>
        </w:rPr>
        <w:lastRenderedPageBreak/>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соответствии с Перечнем утвержденным распоряжением Правительства Российской Федерации от 19.04.2016 № 724-р, а также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3.8. К случаю, при наступлении которого индивидуальный предприниматель, гражданин, являющиеся </w:t>
      </w:r>
      <w:r w:rsidR="00064918">
        <w:rPr>
          <w:rFonts w:ascii="Times New Roman" w:hAnsi="Times New Roman" w:cs="Times New Roman"/>
          <w:sz w:val="20"/>
          <w:szCs w:val="20"/>
        </w:rPr>
        <w:t>кон</w:t>
      </w:r>
      <w:r w:rsidRPr="00D92E8D">
        <w:rPr>
          <w:rFonts w:ascii="Times New Roman" w:hAnsi="Times New Roman" w:cs="Times New Roman"/>
          <w:sz w:val="20"/>
          <w:szCs w:val="20"/>
        </w:rPr>
        <w:t xml:space="preserve">тролируемыми лицами, вправе представить в администрацию информацию о невозможности присутствия при проведении </w:t>
      </w:r>
      <w:r w:rsidR="00064918">
        <w:rPr>
          <w:rFonts w:ascii="Times New Roman" w:hAnsi="Times New Roman" w:cs="Times New Roman"/>
          <w:sz w:val="20"/>
          <w:szCs w:val="20"/>
        </w:rPr>
        <w:t>к</w:t>
      </w:r>
      <w:r w:rsidRPr="00D92E8D">
        <w:rPr>
          <w:rFonts w:ascii="Times New Roman" w:hAnsi="Times New Roman" w:cs="Times New Roman"/>
          <w:sz w:val="20"/>
          <w:szCs w:val="20"/>
        </w:rPr>
        <w:t>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 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2) отсутствие признаков явной непосредственной угрозы причинения или фактического причинения вреда (ущерба) охраняемым законом ценностям; 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3.9.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3.10.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 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3.13. Информация о контрольных мероприятиях размещается в Едином реестре контрольных (надзорных) мероприятий. 3.14.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3.15. В случае несогласия с фактами и выводами, изложенными в акте, контролируемое лицо вправе направить жалобу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Положения1. 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w:t>
      </w:r>
      <w:r w:rsidR="00064918">
        <w:rPr>
          <w:rFonts w:ascii="Times New Roman" w:hAnsi="Times New Roman" w:cs="Times New Roman"/>
          <w:sz w:val="20"/>
          <w:szCs w:val="20"/>
        </w:rPr>
        <w:t>щ</w:t>
      </w:r>
      <w:r w:rsidRPr="00D92E8D">
        <w:rPr>
          <w:rFonts w:ascii="Times New Roman" w:hAnsi="Times New Roman" w:cs="Times New Roman"/>
          <w:sz w:val="20"/>
          <w:szCs w:val="20"/>
        </w:rPr>
        <w:t xml:space="preserve">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w:t>
      </w:r>
      <w:r w:rsidRPr="00D92E8D">
        <w:rPr>
          <w:rFonts w:ascii="Times New Roman" w:hAnsi="Times New Roman" w:cs="Times New Roman"/>
          <w:sz w:val="20"/>
          <w:szCs w:val="20"/>
        </w:rPr>
        <w:lastRenderedPageBreak/>
        <w:t>охраняемым законом ценностям. 3.17.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 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 3)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3.18.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Амурской области органами местного самоуправления, правоохранительными органами, организациями и гражданами. 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4. Обжалование решений администрации, действий (бездействия) должностных лиц, уполномоченных осуществлять муниципальный жилищный контроль 4.1. В соответствии с п. 4 ст. 39 гл. 9 Федерального закона от 31.07.2020 № 248-ФЗ «О государственном контроле (надзоре) и муниципальном контроле в Российской Федерации» Положением установлено, что досудебный порядок обжалования решений контрольных (надзорных) органов, действий (бездействия) их должностных лиц при осуществлении муниципального жилищного контроля на территории Завитинского муниципального округа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5. Ключевые показатели муниципального жилищного контроля и их целевые значения 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5.2. Ключевые показатели вида контроля и их целевые значения, для муниципального жилищного контроля утверждаются решением Советом народных депутатов Завитинского муниципального округа</w:t>
      </w:r>
    </w:p>
    <w:p w14:paraId="39EE6915" w14:textId="77777777" w:rsidR="00600E40" w:rsidRPr="00600E40" w:rsidRDefault="00600E40" w:rsidP="00600E40">
      <w:pPr>
        <w:spacing w:after="0" w:line="240" w:lineRule="auto"/>
        <w:jc w:val="both"/>
        <w:rPr>
          <w:rFonts w:ascii="Times New Roman" w:hAnsi="Times New Roman" w:cs="Times New Roman"/>
          <w:sz w:val="20"/>
          <w:szCs w:val="20"/>
        </w:rPr>
      </w:pPr>
    </w:p>
    <w:p w14:paraId="0A421376" w14:textId="77777777" w:rsidR="00600E40" w:rsidRPr="00600E40" w:rsidRDefault="00600E40" w:rsidP="00600E40">
      <w:pPr>
        <w:spacing w:after="0" w:line="240" w:lineRule="auto"/>
        <w:jc w:val="both"/>
        <w:rPr>
          <w:rFonts w:ascii="Times New Roman" w:hAnsi="Times New Roman" w:cs="Times New Roman"/>
          <w:sz w:val="20"/>
          <w:szCs w:val="20"/>
        </w:rPr>
      </w:pPr>
    </w:p>
    <w:p w14:paraId="23F15EA0" w14:textId="77777777" w:rsidR="00600E40" w:rsidRPr="00600E40" w:rsidRDefault="00600E40" w:rsidP="00600E40">
      <w:pPr>
        <w:autoSpaceDE w:val="0"/>
        <w:autoSpaceDN w:val="0"/>
        <w:adjustRightInd w:val="0"/>
        <w:spacing w:after="0" w:line="240" w:lineRule="auto"/>
        <w:contextualSpacing/>
        <w:jc w:val="both"/>
        <w:outlineLvl w:val="1"/>
        <w:rPr>
          <w:rFonts w:ascii="Times New Roman" w:hAnsi="Times New Roman" w:cs="Times New Roman"/>
          <w:sz w:val="20"/>
          <w:szCs w:val="20"/>
        </w:rPr>
      </w:pPr>
    </w:p>
    <w:p w14:paraId="7DC7E1E9" w14:textId="77777777" w:rsidR="009F09EB" w:rsidRDefault="009F09EB" w:rsidP="009F09EB">
      <w:pPr>
        <w:rPr>
          <w:rFonts w:ascii="Times New Roman" w:hAnsi="Times New Roman"/>
          <w:b/>
          <w:sz w:val="20"/>
          <w:szCs w:val="20"/>
        </w:rPr>
      </w:pPr>
    </w:p>
    <w:p w14:paraId="783293EA" w14:textId="77777777" w:rsidR="009676D2" w:rsidRDefault="009676D2" w:rsidP="009F09EB">
      <w:pPr>
        <w:rPr>
          <w:rFonts w:ascii="Times New Roman" w:hAnsi="Times New Roman"/>
          <w:b/>
          <w:sz w:val="20"/>
          <w:szCs w:val="20"/>
        </w:rPr>
      </w:pPr>
    </w:p>
    <w:p w14:paraId="476163FB" w14:textId="77777777" w:rsidR="009676D2" w:rsidRDefault="009676D2" w:rsidP="009F09EB">
      <w:pPr>
        <w:rPr>
          <w:rFonts w:ascii="Times New Roman" w:hAnsi="Times New Roman"/>
          <w:b/>
          <w:sz w:val="20"/>
          <w:szCs w:val="20"/>
        </w:rPr>
      </w:pPr>
    </w:p>
    <w:p w14:paraId="7E456447" w14:textId="77777777" w:rsidR="009676D2" w:rsidRDefault="009676D2" w:rsidP="009F09EB">
      <w:pPr>
        <w:rPr>
          <w:rFonts w:ascii="Times New Roman" w:hAnsi="Times New Roman"/>
          <w:b/>
          <w:sz w:val="20"/>
          <w:szCs w:val="20"/>
        </w:rPr>
      </w:pPr>
    </w:p>
    <w:p w14:paraId="4724FEAA" w14:textId="77777777" w:rsidR="009676D2" w:rsidRDefault="009676D2" w:rsidP="009F09EB">
      <w:pPr>
        <w:rPr>
          <w:rFonts w:ascii="Times New Roman" w:hAnsi="Times New Roman"/>
          <w:b/>
          <w:sz w:val="20"/>
          <w:szCs w:val="20"/>
        </w:rPr>
      </w:pPr>
    </w:p>
    <w:p w14:paraId="714A97CC" w14:textId="77777777" w:rsidR="009676D2" w:rsidRDefault="009676D2" w:rsidP="009F09EB">
      <w:pPr>
        <w:rPr>
          <w:rFonts w:ascii="Times New Roman" w:hAnsi="Times New Roman"/>
          <w:b/>
          <w:sz w:val="20"/>
          <w:szCs w:val="20"/>
        </w:rPr>
      </w:pPr>
    </w:p>
    <w:p w14:paraId="55AE575B" w14:textId="77777777" w:rsidR="009676D2" w:rsidRDefault="009676D2" w:rsidP="009F09EB">
      <w:pPr>
        <w:rPr>
          <w:rFonts w:ascii="Times New Roman" w:hAnsi="Times New Roman"/>
          <w:b/>
          <w:sz w:val="20"/>
          <w:szCs w:val="20"/>
        </w:rPr>
      </w:pPr>
    </w:p>
    <w:p w14:paraId="1C5A2DC7" w14:textId="77777777" w:rsidR="009676D2" w:rsidRDefault="009676D2" w:rsidP="009F09EB">
      <w:pPr>
        <w:rPr>
          <w:rFonts w:ascii="Times New Roman" w:hAnsi="Times New Roman"/>
          <w:b/>
          <w:sz w:val="20"/>
          <w:szCs w:val="20"/>
        </w:rPr>
      </w:pPr>
    </w:p>
    <w:p w14:paraId="4A9AFE77" w14:textId="77777777" w:rsidR="009676D2" w:rsidRDefault="009676D2" w:rsidP="009F09EB">
      <w:pPr>
        <w:rPr>
          <w:rFonts w:ascii="Times New Roman" w:hAnsi="Times New Roman"/>
          <w:b/>
          <w:sz w:val="20"/>
          <w:szCs w:val="20"/>
        </w:rPr>
      </w:pPr>
    </w:p>
    <w:p w14:paraId="3720E689" w14:textId="77777777" w:rsidR="009676D2" w:rsidRDefault="009676D2" w:rsidP="009F09EB">
      <w:pPr>
        <w:rPr>
          <w:rFonts w:ascii="Times New Roman" w:hAnsi="Times New Roman"/>
          <w:b/>
          <w:sz w:val="20"/>
          <w:szCs w:val="20"/>
        </w:rPr>
      </w:pPr>
    </w:p>
    <w:p w14:paraId="0438DE4E" w14:textId="77777777" w:rsidR="009676D2" w:rsidRDefault="009676D2" w:rsidP="009F09EB">
      <w:pPr>
        <w:rPr>
          <w:rFonts w:ascii="Times New Roman" w:hAnsi="Times New Roman"/>
          <w:b/>
          <w:sz w:val="20"/>
          <w:szCs w:val="20"/>
        </w:rPr>
      </w:pPr>
    </w:p>
    <w:p w14:paraId="14B50339" w14:textId="77777777" w:rsidR="009676D2" w:rsidRDefault="009676D2" w:rsidP="009F09EB">
      <w:pPr>
        <w:rPr>
          <w:rFonts w:ascii="Times New Roman" w:hAnsi="Times New Roman"/>
          <w:b/>
          <w:sz w:val="20"/>
          <w:szCs w:val="20"/>
        </w:rPr>
      </w:pPr>
    </w:p>
    <w:p w14:paraId="7F494D9D" w14:textId="77777777" w:rsidR="009676D2" w:rsidRDefault="009676D2" w:rsidP="009F09EB">
      <w:pPr>
        <w:rPr>
          <w:rFonts w:ascii="Times New Roman" w:hAnsi="Times New Roman"/>
          <w:b/>
          <w:sz w:val="20"/>
          <w:szCs w:val="20"/>
        </w:rPr>
      </w:pPr>
    </w:p>
    <w:p w14:paraId="3A336ACF" w14:textId="77777777" w:rsidR="009676D2" w:rsidRDefault="009676D2" w:rsidP="009F09EB">
      <w:pPr>
        <w:rPr>
          <w:rFonts w:ascii="Times New Roman" w:hAnsi="Times New Roman"/>
          <w:b/>
          <w:sz w:val="20"/>
          <w:szCs w:val="20"/>
        </w:rPr>
      </w:pPr>
    </w:p>
    <w:p w14:paraId="61955AE4" w14:textId="77777777" w:rsidR="009676D2" w:rsidRDefault="009676D2" w:rsidP="009F09EB">
      <w:pPr>
        <w:rPr>
          <w:rFonts w:ascii="Times New Roman" w:hAnsi="Times New Roman"/>
          <w:b/>
          <w:sz w:val="20"/>
          <w:szCs w:val="20"/>
        </w:rPr>
      </w:pPr>
    </w:p>
    <w:p w14:paraId="39CCD8E9" w14:textId="77777777" w:rsidR="009676D2" w:rsidRDefault="009676D2" w:rsidP="009F09EB">
      <w:pPr>
        <w:rPr>
          <w:rFonts w:ascii="Times New Roman" w:hAnsi="Times New Roman"/>
          <w:b/>
          <w:sz w:val="20"/>
          <w:szCs w:val="20"/>
        </w:rPr>
      </w:pPr>
    </w:p>
    <w:p w14:paraId="02AA34B2" w14:textId="77777777" w:rsidR="009676D2" w:rsidRDefault="009676D2" w:rsidP="009F09EB">
      <w:pPr>
        <w:rPr>
          <w:rFonts w:ascii="Times New Roman" w:hAnsi="Times New Roman"/>
          <w:b/>
          <w:sz w:val="20"/>
          <w:szCs w:val="20"/>
        </w:rPr>
      </w:pPr>
    </w:p>
    <w:p w14:paraId="56B4402B" w14:textId="77777777" w:rsidR="009676D2" w:rsidRDefault="009676D2" w:rsidP="009F09EB">
      <w:pPr>
        <w:rPr>
          <w:rFonts w:ascii="Times New Roman" w:hAnsi="Times New Roman"/>
          <w:b/>
          <w:sz w:val="20"/>
          <w:szCs w:val="20"/>
        </w:rPr>
      </w:pPr>
    </w:p>
    <w:p w14:paraId="5C0E919B" w14:textId="77777777" w:rsidR="009676D2" w:rsidRDefault="009676D2" w:rsidP="009F09EB">
      <w:pPr>
        <w:rPr>
          <w:rFonts w:ascii="Times New Roman" w:hAnsi="Times New Roman"/>
          <w:b/>
          <w:sz w:val="20"/>
          <w:szCs w:val="20"/>
        </w:rPr>
      </w:pPr>
    </w:p>
    <w:p w14:paraId="35F4CBF0" w14:textId="77777777" w:rsidR="009676D2" w:rsidRDefault="009676D2" w:rsidP="009F09EB">
      <w:pPr>
        <w:rPr>
          <w:rFonts w:ascii="Times New Roman" w:hAnsi="Times New Roman"/>
          <w:b/>
          <w:sz w:val="20"/>
          <w:szCs w:val="20"/>
        </w:rPr>
      </w:pPr>
    </w:p>
    <w:p w14:paraId="0B408DDB" w14:textId="77777777" w:rsidR="009676D2" w:rsidRDefault="009676D2" w:rsidP="009F09EB">
      <w:pPr>
        <w:rPr>
          <w:rFonts w:ascii="Times New Roman" w:hAnsi="Times New Roman"/>
          <w:b/>
          <w:sz w:val="20"/>
          <w:szCs w:val="20"/>
        </w:rPr>
      </w:pPr>
    </w:p>
    <w:p w14:paraId="468ED1F7" w14:textId="77777777" w:rsidR="009676D2" w:rsidRDefault="009676D2" w:rsidP="009F09EB">
      <w:pPr>
        <w:rPr>
          <w:rFonts w:ascii="Times New Roman" w:hAnsi="Times New Roman"/>
          <w:b/>
          <w:sz w:val="20"/>
          <w:szCs w:val="20"/>
        </w:rPr>
      </w:pPr>
    </w:p>
    <w:p w14:paraId="7019CE8A" w14:textId="77777777" w:rsidR="009676D2" w:rsidRDefault="009676D2" w:rsidP="009F09EB">
      <w:pPr>
        <w:rPr>
          <w:rFonts w:ascii="Times New Roman" w:hAnsi="Times New Roman"/>
          <w:b/>
          <w:sz w:val="20"/>
          <w:szCs w:val="20"/>
        </w:rPr>
      </w:pPr>
    </w:p>
    <w:p w14:paraId="29156DDC" w14:textId="77777777" w:rsidR="009676D2" w:rsidRDefault="009676D2" w:rsidP="009F09EB">
      <w:pPr>
        <w:rPr>
          <w:rFonts w:ascii="Times New Roman" w:hAnsi="Times New Roman"/>
          <w:b/>
          <w:sz w:val="20"/>
          <w:szCs w:val="20"/>
        </w:rPr>
      </w:pPr>
    </w:p>
    <w:p w14:paraId="36244FCA" w14:textId="77777777" w:rsidR="009676D2" w:rsidRDefault="009676D2" w:rsidP="009F09EB">
      <w:pPr>
        <w:rPr>
          <w:rFonts w:ascii="Times New Roman" w:hAnsi="Times New Roman"/>
          <w:b/>
          <w:sz w:val="20"/>
          <w:szCs w:val="20"/>
        </w:rPr>
      </w:pPr>
    </w:p>
    <w:p w14:paraId="2A15BB12" w14:textId="77777777" w:rsidR="009676D2" w:rsidRDefault="009676D2" w:rsidP="009F09EB">
      <w:pPr>
        <w:rPr>
          <w:rFonts w:ascii="Times New Roman" w:hAnsi="Times New Roman"/>
          <w:b/>
          <w:sz w:val="20"/>
          <w:szCs w:val="20"/>
        </w:rPr>
      </w:pPr>
    </w:p>
    <w:p w14:paraId="1EB66E58" w14:textId="77777777" w:rsidR="009676D2" w:rsidRDefault="009676D2" w:rsidP="009F09EB">
      <w:pPr>
        <w:rPr>
          <w:rFonts w:ascii="Times New Roman" w:hAnsi="Times New Roman"/>
          <w:b/>
          <w:sz w:val="20"/>
          <w:szCs w:val="20"/>
        </w:rPr>
      </w:pPr>
    </w:p>
    <w:p w14:paraId="57B3E069" w14:textId="77777777" w:rsidR="009676D2" w:rsidRDefault="009676D2" w:rsidP="009F09EB">
      <w:pPr>
        <w:rPr>
          <w:rFonts w:ascii="Times New Roman" w:hAnsi="Times New Roman"/>
          <w:b/>
          <w:sz w:val="20"/>
          <w:szCs w:val="20"/>
        </w:rPr>
      </w:pPr>
    </w:p>
    <w:p w14:paraId="2AB5100F" w14:textId="77777777" w:rsidR="009676D2" w:rsidRDefault="009676D2" w:rsidP="009F09EB">
      <w:pPr>
        <w:rPr>
          <w:rFonts w:ascii="Times New Roman" w:hAnsi="Times New Roman"/>
          <w:b/>
          <w:sz w:val="20"/>
          <w:szCs w:val="20"/>
        </w:rPr>
      </w:pPr>
    </w:p>
    <w:p w14:paraId="7F35E936" w14:textId="77777777" w:rsidR="009676D2" w:rsidRDefault="009676D2" w:rsidP="009F09EB">
      <w:pPr>
        <w:rPr>
          <w:rFonts w:ascii="Times New Roman" w:hAnsi="Times New Roman"/>
          <w:b/>
          <w:sz w:val="20"/>
          <w:szCs w:val="20"/>
        </w:rPr>
      </w:pPr>
    </w:p>
    <w:p w14:paraId="5240ADAF" w14:textId="77777777" w:rsidR="009676D2" w:rsidRDefault="009676D2" w:rsidP="009F09EB">
      <w:pPr>
        <w:rPr>
          <w:rFonts w:ascii="Times New Roman" w:hAnsi="Times New Roman"/>
          <w:b/>
          <w:sz w:val="20"/>
          <w:szCs w:val="20"/>
        </w:rPr>
      </w:pPr>
    </w:p>
    <w:p w14:paraId="1653F02A" w14:textId="77777777" w:rsidR="009676D2" w:rsidRDefault="009676D2" w:rsidP="009F09EB">
      <w:pPr>
        <w:rPr>
          <w:rFonts w:ascii="Times New Roman" w:hAnsi="Times New Roman"/>
          <w:b/>
          <w:sz w:val="20"/>
          <w:szCs w:val="20"/>
        </w:rPr>
      </w:pPr>
    </w:p>
    <w:p w14:paraId="2D3129B7" w14:textId="77777777" w:rsidR="009676D2" w:rsidRDefault="009676D2" w:rsidP="009F09EB">
      <w:pPr>
        <w:rPr>
          <w:rFonts w:ascii="Times New Roman" w:hAnsi="Times New Roman"/>
          <w:b/>
          <w:sz w:val="20"/>
          <w:szCs w:val="20"/>
        </w:rPr>
      </w:pPr>
    </w:p>
    <w:p w14:paraId="521A1CA2" w14:textId="77777777" w:rsidR="009676D2" w:rsidRDefault="009676D2" w:rsidP="009F09EB">
      <w:pPr>
        <w:rPr>
          <w:rFonts w:ascii="Times New Roman" w:hAnsi="Times New Roman"/>
          <w:b/>
          <w:sz w:val="20"/>
          <w:szCs w:val="20"/>
        </w:rPr>
      </w:pPr>
    </w:p>
    <w:p w14:paraId="4EC953CF" w14:textId="77777777" w:rsidR="009676D2" w:rsidRDefault="009676D2" w:rsidP="009F09EB">
      <w:pPr>
        <w:rPr>
          <w:rFonts w:ascii="Times New Roman" w:hAnsi="Times New Roman"/>
          <w:b/>
          <w:sz w:val="20"/>
          <w:szCs w:val="20"/>
        </w:rPr>
      </w:pPr>
    </w:p>
    <w:p w14:paraId="1CA107B0" w14:textId="77777777" w:rsidR="009676D2" w:rsidRDefault="009676D2" w:rsidP="009F09EB">
      <w:pPr>
        <w:rPr>
          <w:rFonts w:ascii="Times New Roman" w:hAnsi="Times New Roman"/>
          <w:b/>
          <w:sz w:val="20"/>
          <w:szCs w:val="20"/>
        </w:rPr>
      </w:pPr>
    </w:p>
    <w:p w14:paraId="68B0BC75" w14:textId="77777777" w:rsidR="009676D2" w:rsidRDefault="009676D2" w:rsidP="009F09EB">
      <w:pPr>
        <w:rPr>
          <w:rFonts w:ascii="Times New Roman" w:hAnsi="Times New Roman"/>
          <w:b/>
          <w:sz w:val="20"/>
          <w:szCs w:val="20"/>
        </w:rPr>
      </w:pPr>
    </w:p>
    <w:p w14:paraId="5F3AC652" w14:textId="77777777" w:rsidR="009676D2" w:rsidRDefault="009676D2" w:rsidP="009F09EB">
      <w:pPr>
        <w:rPr>
          <w:rFonts w:ascii="Times New Roman" w:hAnsi="Times New Roman"/>
          <w:b/>
          <w:sz w:val="20"/>
          <w:szCs w:val="20"/>
        </w:rPr>
      </w:pPr>
    </w:p>
    <w:p w14:paraId="6CD70E41" w14:textId="77777777" w:rsidR="009676D2" w:rsidRDefault="009676D2" w:rsidP="009F09EB">
      <w:pPr>
        <w:rPr>
          <w:rFonts w:ascii="Times New Roman" w:hAnsi="Times New Roman"/>
          <w:b/>
          <w:sz w:val="20"/>
          <w:szCs w:val="20"/>
        </w:rPr>
      </w:pPr>
    </w:p>
    <w:p w14:paraId="114AC4FC" w14:textId="77777777" w:rsidR="009676D2" w:rsidRDefault="009676D2" w:rsidP="009F09EB">
      <w:pPr>
        <w:rPr>
          <w:rFonts w:ascii="Times New Roman" w:hAnsi="Times New Roman"/>
          <w:b/>
          <w:sz w:val="20"/>
          <w:szCs w:val="20"/>
        </w:rPr>
      </w:pPr>
    </w:p>
    <w:p w14:paraId="7C73A447" w14:textId="77777777" w:rsidR="009676D2" w:rsidRDefault="009676D2" w:rsidP="009F09EB">
      <w:pPr>
        <w:rPr>
          <w:rFonts w:ascii="Times New Roman" w:hAnsi="Times New Roman"/>
          <w:b/>
          <w:sz w:val="20"/>
          <w:szCs w:val="20"/>
        </w:rPr>
      </w:pPr>
    </w:p>
    <w:p w14:paraId="63C98141" w14:textId="77777777" w:rsidR="009676D2" w:rsidRDefault="009676D2" w:rsidP="009F09EB">
      <w:pPr>
        <w:rPr>
          <w:rFonts w:ascii="Times New Roman" w:hAnsi="Times New Roman"/>
          <w:b/>
          <w:sz w:val="20"/>
          <w:szCs w:val="20"/>
        </w:rPr>
      </w:pPr>
    </w:p>
    <w:p w14:paraId="447095DF" w14:textId="77777777" w:rsidR="009676D2" w:rsidRDefault="009676D2" w:rsidP="009F09EB">
      <w:pPr>
        <w:rPr>
          <w:rFonts w:ascii="Times New Roman" w:hAnsi="Times New Roman"/>
          <w:b/>
          <w:sz w:val="20"/>
          <w:szCs w:val="20"/>
        </w:rPr>
      </w:pPr>
    </w:p>
    <w:p w14:paraId="2E325E22" w14:textId="77777777" w:rsidR="009676D2" w:rsidRDefault="009676D2" w:rsidP="009F09EB">
      <w:pPr>
        <w:rPr>
          <w:rFonts w:ascii="Times New Roman" w:hAnsi="Times New Roman"/>
          <w:b/>
          <w:sz w:val="20"/>
          <w:szCs w:val="20"/>
        </w:rPr>
      </w:pPr>
    </w:p>
    <w:p w14:paraId="5D521B30" w14:textId="77777777" w:rsidR="009676D2" w:rsidRPr="00407FAE" w:rsidRDefault="009676D2" w:rsidP="009676D2">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Тираж: 250 экз.</w:t>
      </w:r>
    </w:p>
    <w:p w14:paraId="31E9DC4D" w14:textId="77777777" w:rsidR="009676D2" w:rsidRPr="00407FAE" w:rsidRDefault="009676D2" w:rsidP="009676D2">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Учредитель: Администрация Завитинского района</w:t>
      </w:r>
    </w:p>
    <w:p w14:paraId="73B543F8" w14:textId="77777777" w:rsidR="009676D2" w:rsidRPr="00407FAE" w:rsidRDefault="009676D2" w:rsidP="009676D2">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Адрес: Завитинский район, г. Завитинск, ул. Куйбышева, 44.</w:t>
      </w:r>
    </w:p>
    <w:p w14:paraId="0BFD84AC" w14:textId="77777777" w:rsidR="009676D2" w:rsidRPr="00407FAE" w:rsidRDefault="009676D2" w:rsidP="009676D2">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Телефон: 8 (41636) 22-1-61, 23-5-01, факс: 8 (41636) 22-1-61</w:t>
      </w:r>
    </w:p>
    <w:p w14:paraId="17D76C77" w14:textId="77777777" w:rsidR="009676D2" w:rsidRPr="00407FAE" w:rsidRDefault="009676D2" w:rsidP="009676D2">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E-</w:t>
      </w:r>
      <w:proofErr w:type="spellStart"/>
      <w:r w:rsidRPr="00407FAE">
        <w:rPr>
          <w:rFonts w:ascii="Times New Roman" w:hAnsi="Times New Roman" w:cs="Times New Roman"/>
          <w:sz w:val="28"/>
          <w:szCs w:val="28"/>
        </w:rPr>
        <w:t>mail</w:t>
      </w:r>
      <w:proofErr w:type="spellEnd"/>
      <w:r w:rsidRPr="00407FAE">
        <w:rPr>
          <w:rFonts w:ascii="Times New Roman" w:hAnsi="Times New Roman" w:cs="Times New Roman"/>
          <w:sz w:val="28"/>
          <w:szCs w:val="28"/>
        </w:rPr>
        <w:t>: orgotdel16@mail.ru</w:t>
      </w:r>
    </w:p>
    <w:p w14:paraId="3E68CAA0" w14:textId="77777777" w:rsidR="009676D2" w:rsidRPr="004A15CE" w:rsidRDefault="009676D2" w:rsidP="009676D2">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Ответственный за выпуск: Валеева В.И.</w:t>
      </w:r>
    </w:p>
    <w:p w14:paraId="55323B35" w14:textId="77777777" w:rsidR="009676D2" w:rsidRPr="009F09EB" w:rsidRDefault="009676D2" w:rsidP="009F09EB">
      <w:pPr>
        <w:rPr>
          <w:rFonts w:ascii="Times New Roman" w:hAnsi="Times New Roman"/>
          <w:b/>
          <w:sz w:val="20"/>
          <w:szCs w:val="20"/>
        </w:rPr>
      </w:pPr>
    </w:p>
    <w:sectPr w:rsidR="009676D2" w:rsidRPr="009F09EB" w:rsidSect="004B05A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2008"/>
    <w:multiLevelType w:val="hybridMultilevel"/>
    <w:tmpl w:val="11924D5C"/>
    <w:lvl w:ilvl="0" w:tplc="407899E2">
      <w:start w:val="1"/>
      <w:numFmt w:val="decimal"/>
      <w:lvlText w:val="%1."/>
      <w:lvlJc w:val="left"/>
      <w:pPr>
        <w:ind w:left="786"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1A4E54BA"/>
    <w:multiLevelType w:val="hybridMultilevel"/>
    <w:tmpl w:val="17E05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0A669F"/>
    <w:multiLevelType w:val="hybridMultilevel"/>
    <w:tmpl w:val="D934193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E97298"/>
    <w:multiLevelType w:val="hybridMultilevel"/>
    <w:tmpl w:val="B360FD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B930D8"/>
    <w:multiLevelType w:val="hybridMultilevel"/>
    <w:tmpl w:val="50DA1424"/>
    <w:lvl w:ilvl="0" w:tplc="023C0B72">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4C7C7378"/>
    <w:multiLevelType w:val="multilevel"/>
    <w:tmpl w:val="09125850"/>
    <w:lvl w:ilvl="0">
      <w:start w:val="22"/>
      <w:numFmt w:val="decimal"/>
      <w:lvlText w:val="%1"/>
      <w:lvlJc w:val="left"/>
      <w:pPr>
        <w:ind w:left="936" w:hanging="936"/>
      </w:pPr>
      <w:rPr>
        <w:rFonts w:hint="default"/>
      </w:rPr>
    </w:lvl>
    <w:lvl w:ilvl="1">
      <w:start w:val="12"/>
      <w:numFmt w:val="decimal"/>
      <w:lvlText w:val="%1.%2"/>
      <w:lvlJc w:val="left"/>
      <w:pPr>
        <w:ind w:left="936" w:hanging="936"/>
      </w:pPr>
      <w:rPr>
        <w:rFonts w:hint="default"/>
      </w:rPr>
    </w:lvl>
    <w:lvl w:ilvl="2">
      <w:start w:val="202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75B17F9"/>
    <w:multiLevelType w:val="multilevel"/>
    <w:tmpl w:val="D884B702"/>
    <w:lvl w:ilvl="0">
      <w:start w:val="22"/>
      <w:numFmt w:val="decimal"/>
      <w:lvlText w:val="%1"/>
      <w:lvlJc w:val="left"/>
      <w:pPr>
        <w:ind w:left="936" w:hanging="936"/>
      </w:pPr>
      <w:rPr>
        <w:rFonts w:hint="default"/>
      </w:rPr>
    </w:lvl>
    <w:lvl w:ilvl="1">
      <w:start w:val="12"/>
      <w:numFmt w:val="decimal"/>
      <w:lvlText w:val="%1.%2"/>
      <w:lvlJc w:val="left"/>
      <w:pPr>
        <w:ind w:left="936" w:hanging="936"/>
      </w:pPr>
      <w:rPr>
        <w:rFonts w:hint="default"/>
      </w:rPr>
    </w:lvl>
    <w:lvl w:ilvl="2">
      <w:start w:val="202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0D02EA5"/>
    <w:multiLevelType w:val="hybridMultilevel"/>
    <w:tmpl w:val="F4145CD4"/>
    <w:lvl w:ilvl="0" w:tplc="535A1F6C">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9AB60F9"/>
    <w:multiLevelType w:val="hybridMultilevel"/>
    <w:tmpl w:val="16CC0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87638F"/>
    <w:multiLevelType w:val="multilevel"/>
    <w:tmpl w:val="8696D256"/>
    <w:lvl w:ilvl="0">
      <w:start w:val="22"/>
      <w:numFmt w:val="decimal"/>
      <w:lvlText w:val="%1"/>
      <w:lvlJc w:val="left"/>
      <w:pPr>
        <w:ind w:left="936" w:hanging="936"/>
      </w:pPr>
      <w:rPr>
        <w:rFonts w:hint="default"/>
      </w:rPr>
    </w:lvl>
    <w:lvl w:ilvl="1">
      <w:start w:val="12"/>
      <w:numFmt w:val="decimal"/>
      <w:lvlText w:val="%1.%2"/>
      <w:lvlJc w:val="left"/>
      <w:pPr>
        <w:ind w:left="936" w:hanging="936"/>
      </w:pPr>
      <w:rPr>
        <w:rFonts w:hint="default"/>
      </w:rPr>
    </w:lvl>
    <w:lvl w:ilvl="2">
      <w:start w:val="202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1"/>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67"/>
    <w:rsid w:val="00064918"/>
    <w:rsid w:val="00081019"/>
    <w:rsid w:val="000D5443"/>
    <w:rsid w:val="00112767"/>
    <w:rsid w:val="001D20AF"/>
    <w:rsid w:val="002702BA"/>
    <w:rsid w:val="002A3ADF"/>
    <w:rsid w:val="0030781A"/>
    <w:rsid w:val="003755EC"/>
    <w:rsid w:val="003B1CA2"/>
    <w:rsid w:val="00435692"/>
    <w:rsid w:val="004408DD"/>
    <w:rsid w:val="00443DE7"/>
    <w:rsid w:val="004B05A9"/>
    <w:rsid w:val="004C1173"/>
    <w:rsid w:val="004E2708"/>
    <w:rsid w:val="0058221C"/>
    <w:rsid w:val="005F0FE2"/>
    <w:rsid w:val="00600E40"/>
    <w:rsid w:val="006050F8"/>
    <w:rsid w:val="0063271B"/>
    <w:rsid w:val="006467A0"/>
    <w:rsid w:val="00705B3E"/>
    <w:rsid w:val="00881352"/>
    <w:rsid w:val="008D3F0E"/>
    <w:rsid w:val="008E0E21"/>
    <w:rsid w:val="00951366"/>
    <w:rsid w:val="009676D2"/>
    <w:rsid w:val="00972490"/>
    <w:rsid w:val="009F09EB"/>
    <w:rsid w:val="00A12389"/>
    <w:rsid w:val="00A42E22"/>
    <w:rsid w:val="00AB7B07"/>
    <w:rsid w:val="00B04D27"/>
    <w:rsid w:val="00B730B5"/>
    <w:rsid w:val="00C71DB7"/>
    <w:rsid w:val="00D13051"/>
    <w:rsid w:val="00D92E8D"/>
    <w:rsid w:val="00DF0F9E"/>
    <w:rsid w:val="00E33FB7"/>
    <w:rsid w:val="00E408B7"/>
    <w:rsid w:val="00EB5D92"/>
    <w:rsid w:val="00ED2005"/>
    <w:rsid w:val="00F4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A23B28"/>
  <w15:chartTrackingRefBased/>
  <w15:docId w15:val="{6C70140F-5B5D-4EF7-9750-3ABDC2FB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E21"/>
    <w:pPr>
      <w:spacing w:after="200" w:line="276" w:lineRule="auto"/>
    </w:pPr>
  </w:style>
  <w:style w:type="paragraph" w:styleId="1">
    <w:name w:val="heading 1"/>
    <w:basedOn w:val="a"/>
    <w:next w:val="a"/>
    <w:link w:val="10"/>
    <w:qFormat/>
    <w:rsid w:val="00E33FB7"/>
    <w:pPr>
      <w:widowControl w:val="0"/>
      <w:autoSpaceDE w:val="0"/>
      <w:autoSpaceDN w:val="0"/>
      <w:adjustRightInd w:val="0"/>
      <w:spacing w:after="0" w:line="240" w:lineRule="auto"/>
      <w:outlineLvl w:val="0"/>
    </w:pPr>
    <w:rPr>
      <w:rFonts w:ascii="Arial CYR" w:eastAsia="Times New Roman" w:hAnsi="Arial CYR" w:cs="Arial CYR"/>
      <w:sz w:val="24"/>
      <w:szCs w:val="24"/>
      <w:lang w:eastAsia="ru-RU"/>
    </w:rPr>
  </w:style>
  <w:style w:type="paragraph" w:styleId="3">
    <w:name w:val="heading 3"/>
    <w:basedOn w:val="a"/>
    <w:next w:val="a"/>
    <w:link w:val="30"/>
    <w:uiPriority w:val="9"/>
    <w:semiHidden/>
    <w:unhideWhenUsed/>
    <w:qFormat/>
    <w:rsid w:val="00D92E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0E21"/>
    <w:pPr>
      <w:spacing w:after="0" w:line="240" w:lineRule="auto"/>
    </w:pPr>
  </w:style>
  <w:style w:type="character" w:styleId="a4">
    <w:name w:val="Hyperlink"/>
    <w:basedOn w:val="a0"/>
    <w:uiPriority w:val="99"/>
    <w:unhideWhenUsed/>
    <w:rsid w:val="008E0E21"/>
    <w:rPr>
      <w:color w:val="0563C1" w:themeColor="hyperlink"/>
      <w:u w:val="single"/>
    </w:rPr>
  </w:style>
  <w:style w:type="character" w:styleId="a5">
    <w:name w:val="FollowedHyperlink"/>
    <w:basedOn w:val="a0"/>
    <w:uiPriority w:val="99"/>
    <w:semiHidden/>
    <w:unhideWhenUsed/>
    <w:rsid w:val="00705B3E"/>
    <w:rPr>
      <w:color w:val="800080"/>
      <w:u w:val="single"/>
    </w:rPr>
  </w:style>
  <w:style w:type="paragraph" w:customStyle="1" w:styleId="msonormal0">
    <w:name w:val="msonormal"/>
    <w:basedOn w:val="a"/>
    <w:rsid w:val="00705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05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05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705B3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1">
    <w:name w:val="xl71"/>
    <w:basedOn w:val="a"/>
    <w:rsid w:val="00705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4">
    <w:name w:val="xl74"/>
    <w:basedOn w:val="a"/>
    <w:rsid w:val="00705B3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5">
    <w:name w:val="xl75"/>
    <w:basedOn w:val="a"/>
    <w:rsid w:val="00705B3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705B3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9">
    <w:name w:val="xl79"/>
    <w:basedOn w:val="a"/>
    <w:rsid w:val="00705B3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0">
    <w:name w:val="xl80"/>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81">
    <w:name w:val="xl81"/>
    <w:basedOn w:val="a"/>
    <w:rsid w:val="00705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3">
    <w:name w:val="xl83"/>
    <w:basedOn w:val="a"/>
    <w:rsid w:val="00705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84">
    <w:name w:val="xl84"/>
    <w:basedOn w:val="a"/>
    <w:rsid w:val="00705B3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5">
    <w:name w:val="xl85"/>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05B3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88">
    <w:name w:val="xl88"/>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0">
    <w:name w:val="xl90"/>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3">
    <w:name w:val="xl93"/>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94">
    <w:name w:val="xl9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
    <w:rsid w:val="00705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6">
    <w:name w:val="xl96"/>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9">
    <w:name w:val="xl99"/>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0">
    <w:name w:val="xl100"/>
    <w:basedOn w:val="a"/>
    <w:rsid w:val="00705B3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705B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705B3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103">
    <w:name w:val="xl103"/>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05">
    <w:name w:val="xl105"/>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6">
    <w:name w:val="xl106"/>
    <w:basedOn w:val="a"/>
    <w:rsid w:val="00705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08">
    <w:name w:val="xl10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9">
    <w:name w:val="xl10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1">
    <w:name w:val="xl111"/>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4">
    <w:name w:val="xl114"/>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15">
    <w:name w:val="xl11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17">
    <w:name w:val="xl11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118">
    <w:name w:val="xl11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119">
    <w:name w:val="xl11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2">
    <w:name w:val="xl12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3">
    <w:name w:val="xl12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5">
    <w:name w:val="xl12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6">
    <w:name w:val="xl12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9">
    <w:name w:val="xl12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30">
    <w:name w:val="xl13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33">
    <w:name w:val="xl13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5">
    <w:name w:val="xl135"/>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6">
    <w:name w:val="xl136"/>
    <w:basedOn w:val="a"/>
    <w:rsid w:val="00705B3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7">
    <w:name w:val="xl137"/>
    <w:basedOn w:val="a"/>
    <w:rsid w:val="00705B3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38">
    <w:name w:val="xl138"/>
    <w:basedOn w:val="a"/>
    <w:rsid w:val="00705B3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139">
    <w:name w:val="xl139"/>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141">
    <w:name w:val="xl141"/>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3">
    <w:name w:val="xl143"/>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
    <w:rsid w:val="00705B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6">
    <w:name w:val="xl146"/>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7">
    <w:name w:val="xl14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9">
    <w:name w:val="xl14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50">
    <w:name w:val="xl15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6">
    <w:name w:val="xl15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7">
    <w:name w:val="xl15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9">
    <w:name w:val="xl15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705B3E"/>
    <w:pP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162">
    <w:name w:val="xl162"/>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164">
    <w:name w:val="xl164"/>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705B3E"/>
    <w:pPr>
      <w:shd w:val="clear" w:color="000000" w:fill="FFFFFF"/>
      <w:spacing w:before="100" w:beforeAutospacing="1" w:after="100" w:afterAutospacing="1" w:line="240" w:lineRule="auto"/>
      <w:jc w:val="both"/>
    </w:pPr>
    <w:rPr>
      <w:rFonts w:ascii="Times New Roman" w:eastAsia="Times New Roman" w:hAnsi="Times New Roman" w:cs="Times New Roman"/>
      <w:color w:val="000000"/>
      <w:lang w:eastAsia="ru-RU"/>
    </w:rPr>
  </w:style>
  <w:style w:type="paragraph" w:customStyle="1" w:styleId="xl168">
    <w:name w:val="xl16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705B3E"/>
    <w:pP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70">
    <w:name w:val="xl170"/>
    <w:basedOn w:val="a"/>
    <w:rsid w:val="00705B3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05B3E"/>
  </w:style>
  <w:style w:type="numbering" w:customStyle="1" w:styleId="2">
    <w:name w:val="Нет списка2"/>
    <w:next w:val="a2"/>
    <w:uiPriority w:val="99"/>
    <w:semiHidden/>
    <w:unhideWhenUsed/>
    <w:rsid w:val="00705B3E"/>
  </w:style>
  <w:style w:type="paragraph" w:customStyle="1" w:styleId="xl241">
    <w:name w:val="xl241"/>
    <w:basedOn w:val="a"/>
    <w:rsid w:val="00705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
    <w:rsid w:val="00705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3">
    <w:name w:val="xl243"/>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245">
    <w:name w:val="xl245"/>
    <w:basedOn w:val="a"/>
    <w:rsid w:val="00705B3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46">
    <w:name w:val="xl246"/>
    <w:basedOn w:val="a"/>
    <w:rsid w:val="00705B3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7">
    <w:name w:val="xl247"/>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8">
    <w:name w:val="xl248"/>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249">
    <w:name w:val="xl249"/>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250">
    <w:name w:val="xl250"/>
    <w:basedOn w:val="a"/>
    <w:rsid w:val="00705B3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1">
    <w:name w:val="xl251"/>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252">
    <w:name w:val="xl252"/>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253">
    <w:name w:val="xl253"/>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254">
    <w:name w:val="xl25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255">
    <w:name w:val="xl255"/>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6">
    <w:name w:val="xl256"/>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7">
    <w:name w:val="xl257"/>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258">
    <w:name w:val="xl258"/>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9">
    <w:name w:val="xl259"/>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0">
    <w:name w:val="xl260"/>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2">
    <w:name w:val="xl262"/>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3">
    <w:name w:val="xl263"/>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4">
    <w:name w:val="xl26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5">
    <w:name w:val="xl26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6">
    <w:name w:val="xl26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67">
    <w:name w:val="xl26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8">
    <w:name w:val="xl26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269">
    <w:name w:val="xl26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270">
    <w:name w:val="xl27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2">
    <w:name w:val="xl27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3">
    <w:name w:val="xl27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4">
    <w:name w:val="xl274"/>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5">
    <w:name w:val="xl27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276">
    <w:name w:val="xl27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277">
    <w:name w:val="xl27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278">
    <w:name w:val="xl27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79">
    <w:name w:val="xl27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0">
    <w:name w:val="xl28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1">
    <w:name w:val="xl281"/>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82">
    <w:name w:val="xl282"/>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3">
    <w:name w:val="xl283"/>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4">
    <w:name w:val="xl28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6">
    <w:name w:val="xl286"/>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87">
    <w:name w:val="xl28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8">
    <w:name w:val="xl288"/>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89">
    <w:name w:val="xl28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90">
    <w:name w:val="xl29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91">
    <w:name w:val="xl291"/>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2">
    <w:name w:val="xl29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93">
    <w:name w:val="xl29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94">
    <w:name w:val="xl294"/>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95">
    <w:name w:val="xl29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96">
    <w:name w:val="xl29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97">
    <w:name w:val="xl29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8">
    <w:name w:val="xl29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299">
    <w:name w:val="xl299"/>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0">
    <w:name w:val="xl300"/>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301">
    <w:name w:val="xl301"/>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02">
    <w:name w:val="xl302"/>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lang w:eastAsia="ru-RU"/>
    </w:rPr>
  </w:style>
  <w:style w:type="paragraph" w:customStyle="1" w:styleId="xl303">
    <w:name w:val="xl303"/>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304">
    <w:name w:val="xl30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306">
    <w:name w:val="xl306"/>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307">
    <w:name w:val="xl307"/>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8">
    <w:name w:val="xl308"/>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309">
    <w:name w:val="xl309"/>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2">
    <w:name w:val="xl312"/>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313">
    <w:name w:val="xl313"/>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4">
    <w:name w:val="xl31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315">
    <w:name w:val="xl315"/>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316">
    <w:name w:val="xl316"/>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317">
    <w:name w:val="xl317"/>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19">
    <w:name w:val="xl319"/>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20">
    <w:name w:val="xl320"/>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21">
    <w:name w:val="xl321"/>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2">
    <w:name w:val="xl322"/>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3">
    <w:name w:val="xl323"/>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324">
    <w:name w:val="xl32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325">
    <w:name w:val="xl325"/>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6">
    <w:name w:val="xl326"/>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327">
    <w:name w:val="xl327"/>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328">
    <w:name w:val="xl328"/>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lang w:eastAsia="ru-RU"/>
    </w:rPr>
  </w:style>
  <w:style w:type="paragraph" w:customStyle="1" w:styleId="xl329">
    <w:name w:val="xl329"/>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330">
    <w:name w:val="xl330"/>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styleId="a6">
    <w:name w:val="Balloon Text"/>
    <w:basedOn w:val="a"/>
    <w:link w:val="a7"/>
    <w:semiHidden/>
    <w:unhideWhenUsed/>
    <w:rsid w:val="00705B3E"/>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705B3E"/>
    <w:rPr>
      <w:rFonts w:ascii="Tahoma" w:eastAsiaTheme="minorEastAsia" w:hAnsi="Tahoma" w:cs="Tahoma"/>
      <w:sz w:val="16"/>
      <w:szCs w:val="16"/>
      <w:lang w:eastAsia="ru-RU"/>
    </w:rPr>
  </w:style>
  <w:style w:type="paragraph" w:customStyle="1" w:styleId="xl379">
    <w:name w:val="xl379"/>
    <w:basedOn w:val="a"/>
    <w:rsid w:val="00705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0">
    <w:name w:val="xl380"/>
    <w:basedOn w:val="a"/>
    <w:rsid w:val="00705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1">
    <w:name w:val="xl381"/>
    <w:basedOn w:val="a"/>
    <w:rsid w:val="00705B3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382">
    <w:name w:val="xl382"/>
    <w:basedOn w:val="a"/>
    <w:rsid w:val="00705B3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3">
    <w:name w:val="xl383"/>
    <w:basedOn w:val="a"/>
    <w:rsid w:val="00705B3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4">
    <w:name w:val="xl384"/>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385">
    <w:name w:val="xl38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86">
    <w:name w:val="xl38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387">
    <w:name w:val="xl38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88">
    <w:name w:val="xl38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389">
    <w:name w:val="xl38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390">
    <w:name w:val="xl39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92">
    <w:name w:val="xl39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93">
    <w:name w:val="xl39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94">
    <w:name w:val="xl394"/>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95">
    <w:name w:val="xl39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396">
    <w:name w:val="xl39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97">
    <w:name w:val="xl39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9">
    <w:name w:val="xl39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00">
    <w:name w:val="xl40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01">
    <w:name w:val="xl401"/>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02">
    <w:name w:val="xl40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03">
    <w:name w:val="xl40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04">
    <w:name w:val="xl404"/>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05">
    <w:name w:val="xl40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406">
    <w:name w:val="xl40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7">
    <w:name w:val="xl40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
    <w:name w:val="xl40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409">
    <w:name w:val="xl40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10">
    <w:name w:val="xl41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705B3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2">
    <w:name w:val="xl41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413">
    <w:name w:val="xl41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415">
    <w:name w:val="xl41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416">
    <w:name w:val="xl41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417">
    <w:name w:val="xl41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18">
    <w:name w:val="xl41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0">
    <w:name w:val="xl42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421">
    <w:name w:val="xl421"/>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22">
    <w:name w:val="xl42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423">
    <w:name w:val="xl423"/>
    <w:basedOn w:val="a"/>
    <w:rsid w:val="00705B3E"/>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424">
    <w:name w:val="xl424"/>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25">
    <w:name w:val="xl42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26">
    <w:name w:val="xl42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lang w:eastAsia="ru-RU"/>
    </w:rPr>
  </w:style>
  <w:style w:type="paragraph" w:customStyle="1" w:styleId="xl427">
    <w:name w:val="xl42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428">
    <w:name w:val="xl42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429">
    <w:name w:val="xl42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0">
    <w:name w:val="xl43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431">
    <w:name w:val="xl431"/>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32">
    <w:name w:val="xl43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433">
    <w:name w:val="xl43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34">
    <w:name w:val="xl434"/>
    <w:basedOn w:val="a"/>
    <w:rsid w:val="00705B3E"/>
    <w:pPr>
      <w:shd w:val="clear" w:color="000000" w:fill="FFFFFF"/>
      <w:spacing w:before="100" w:beforeAutospacing="1" w:after="100" w:afterAutospacing="1" w:line="240" w:lineRule="auto"/>
      <w:jc w:val="both"/>
    </w:pPr>
    <w:rPr>
      <w:rFonts w:ascii="Times New Roman" w:eastAsia="Times New Roman" w:hAnsi="Times New Roman" w:cs="Times New Roman"/>
      <w:color w:val="000000"/>
      <w:lang w:eastAsia="ru-RU"/>
    </w:rPr>
  </w:style>
  <w:style w:type="paragraph" w:customStyle="1" w:styleId="xl435">
    <w:name w:val="xl43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6">
    <w:name w:val="xl43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
    <w:rsid w:val="00705B3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38">
    <w:name w:val="xl438"/>
    <w:basedOn w:val="a"/>
    <w:rsid w:val="00705B3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39">
    <w:name w:val="xl439"/>
    <w:basedOn w:val="a"/>
    <w:rsid w:val="00705B3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0">
    <w:name w:val="xl440"/>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41">
    <w:name w:val="xl441"/>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42">
    <w:name w:val="xl44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43">
    <w:name w:val="xl44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444">
    <w:name w:val="xl444"/>
    <w:basedOn w:val="a"/>
    <w:rsid w:val="00705B3E"/>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445">
    <w:name w:val="xl44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6">
    <w:name w:val="xl44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31">
    <w:name w:val="Нет списка3"/>
    <w:next w:val="a2"/>
    <w:uiPriority w:val="99"/>
    <w:semiHidden/>
    <w:unhideWhenUsed/>
    <w:rsid w:val="00705B3E"/>
  </w:style>
  <w:style w:type="paragraph" w:customStyle="1" w:styleId="xl171">
    <w:name w:val="xl171"/>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2">
    <w:name w:val="xl17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3">
    <w:name w:val="xl17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74">
    <w:name w:val="xl174"/>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75">
    <w:name w:val="xl17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76">
    <w:name w:val="xl176"/>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7">
    <w:name w:val="xl177"/>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8">
    <w:name w:val="xl178"/>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79">
    <w:name w:val="xl179"/>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0">
    <w:name w:val="xl180"/>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81">
    <w:name w:val="xl181"/>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82">
    <w:name w:val="xl18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83">
    <w:name w:val="xl183"/>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84">
    <w:name w:val="xl18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5">
    <w:name w:val="xl185"/>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86">
    <w:name w:val="xl186"/>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7">
    <w:name w:val="xl187"/>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8">
    <w:name w:val="xl188"/>
    <w:basedOn w:val="a"/>
    <w:rsid w:val="00705B3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89">
    <w:name w:val="xl189"/>
    <w:basedOn w:val="a"/>
    <w:rsid w:val="00705B3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90">
    <w:name w:val="xl190"/>
    <w:basedOn w:val="a"/>
    <w:rsid w:val="00705B3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191">
    <w:name w:val="xl191"/>
    <w:basedOn w:val="a"/>
    <w:rsid w:val="00705B3E"/>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92">
    <w:name w:val="xl19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color w:val="000000"/>
      <w:lang w:eastAsia="ru-RU"/>
    </w:rPr>
  </w:style>
  <w:style w:type="paragraph" w:customStyle="1" w:styleId="xl193">
    <w:name w:val="xl193"/>
    <w:basedOn w:val="a"/>
    <w:rsid w:val="00705B3E"/>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194">
    <w:name w:val="xl19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196">
    <w:name w:val="xl196"/>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98">
    <w:name w:val="xl198"/>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xl199">
    <w:name w:val="xl199"/>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
    <w:rsid w:val="00705B3E"/>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201">
    <w:name w:val="xl201"/>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03">
    <w:name w:val="xl203"/>
    <w:basedOn w:val="a"/>
    <w:rsid w:val="00705B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4">
    <w:name w:val="xl204"/>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5">
    <w:name w:val="xl205"/>
    <w:basedOn w:val="a"/>
    <w:rsid w:val="00705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6">
    <w:name w:val="xl206"/>
    <w:basedOn w:val="a"/>
    <w:rsid w:val="00705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7">
    <w:name w:val="xl207"/>
    <w:basedOn w:val="a"/>
    <w:rsid w:val="00705B3E"/>
    <w:pP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705B3E"/>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705B3E"/>
    <w:rPr>
      <w:rFonts w:eastAsiaTheme="minorEastAsia"/>
      <w:lang w:eastAsia="ru-RU"/>
    </w:rPr>
  </w:style>
  <w:style w:type="paragraph" w:styleId="aa">
    <w:name w:val="footer"/>
    <w:basedOn w:val="a"/>
    <w:link w:val="ab"/>
    <w:unhideWhenUsed/>
    <w:rsid w:val="00705B3E"/>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705B3E"/>
    <w:rPr>
      <w:rFonts w:eastAsiaTheme="minorEastAsia"/>
      <w:lang w:eastAsia="ru-RU"/>
    </w:rPr>
  </w:style>
  <w:style w:type="paragraph" w:styleId="ac">
    <w:name w:val="List Paragraph"/>
    <w:basedOn w:val="a"/>
    <w:uiPriority w:val="34"/>
    <w:qFormat/>
    <w:rsid w:val="00A12389"/>
    <w:pPr>
      <w:ind w:left="720"/>
      <w:contextualSpacing/>
    </w:pPr>
  </w:style>
  <w:style w:type="paragraph" w:customStyle="1" w:styleId="xl64">
    <w:name w:val="xl64"/>
    <w:basedOn w:val="a"/>
    <w:rsid w:val="008D3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5">
    <w:name w:val="xl65"/>
    <w:basedOn w:val="a"/>
    <w:rsid w:val="008D3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8D3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d">
    <w:name w:val="Normal (Web)"/>
    <w:basedOn w:val="a"/>
    <w:uiPriority w:val="99"/>
    <w:semiHidden/>
    <w:unhideWhenUsed/>
    <w:rsid w:val="00B04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33FB7"/>
    <w:rPr>
      <w:rFonts w:ascii="Arial CYR" w:eastAsia="Times New Roman" w:hAnsi="Arial CYR" w:cs="Arial CYR"/>
      <w:sz w:val="24"/>
      <w:szCs w:val="24"/>
      <w:lang w:eastAsia="ru-RU"/>
    </w:rPr>
  </w:style>
  <w:style w:type="character" w:styleId="ae">
    <w:name w:val="page number"/>
    <w:basedOn w:val="a0"/>
    <w:rsid w:val="00E33FB7"/>
  </w:style>
  <w:style w:type="character" w:customStyle="1" w:styleId="af">
    <w:name w:val="Цветовое выделение"/>
    <w:rsid w:val="00E33FB7"/>
    <w:rPr>
      <w:b/>
      <w:bCs/>
      <w:color w:val="000080"/>
      <w:sz w:val="20"/>
      <w:szCs w:val="20"/>
    </w:rPr>
  </w:style>
  <w:style w:type="character" w:customStyle="1" w:styleId="af0">
    <w:name w:val="Гипертекстовая ссылка"/>
    <w:rsid w:val="00E33FB7"/>
    <w:rPr>
      <w:b/>
      <w:bCs/>
      <w:color w:val="008000"/>
      <w:sz w:val="20"/>
      <w:szCs w:val="20"/>
      <w:u w:val="single"/>
    </w:rPr>
  </w:style>
  <w:style w:type="paragraph" w:customStyle="1" w:styleId="af1">
    <w:name w:val="Заголовок статьи"/>
    <w:basedOn w:val="a"/>
    <w:next w:val="a"/>
    <w:rsid w:val="00E33FB7"/>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styleId="af2">
    <w:name w:val="Emphasis"/>
    <w:qFormat/>
    <w:rsid w:val="00E33FB7"/>
    <w:rPr>
      <w:i/>
      <w:iCs/>
    </w:rPr>
  </w:style>
  <w:style w:type="paragraph" w:styleId="af3">
    <w:name w:val="Title"/>
    <w:basedOn w:val="a"/>
    <w:link w:val="af4"/>
    <w:qFormat/>
    <w:rsid w:val="006467A0"/>
    <w:pPr>
      <w:spacing w:after="0" w:line="240" w:lineRule="auto"/>
      <w:jc w:val="center"/>
    </w:pPr>
    <w:rPr>
      <w:rFonts w:ascii="Times New Roman" w:eastAsia="Times New Roman" w:hAnsi="Times New Roman" w:cs="Times New Roman"/>
      <w:b/>
      <w:sz w:val="24"/>
      <w:szCs w:val="20"/>
      <w:lang w:eastAsia="ru-RU"/>
    </w:rPr>
  </w:style>
  <w:style w:type="character" w:customStyle="1" w:styleId="af4">
    <w:name w:val="Заголовок Знак"/>
    <w:basedOn w:val="a0"/>
    <w:link w:val="af3"/>
    <w:rsid w:val="006467A0"/>
    <w:rPr>
      <w:rFonts w:ascii="Times New Roman" w:eastAsia="Times New Roman" w:hAnsi="Times New Roman" w:cs="Times New Roman"/>
      <w:b/>
      <w:sz w:val="24"/>
      <w:szCs w:val="20"/>
      <w:lang w:eastAsia="ru-RU"/>
    </w:rPr>
  </w:style>
  <w:style w:type="paragraph" w:customStyle="1" w:styleId="ConsPlusNormal">
    <w:name w:val="ConsPlusNormal"/>
    <w:uiPriority w:val="99"/>
    <w:rsid w:val="00646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Основной текст (2)"/>
    <w:basedOn w:val="a0"/>
    <w:rsid w:val="003B1CA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0">
    <w:name w:val="Заголовок 3 Знак"/>
    <w:basedOn w:val="a0"/>
    <w:link w:val="3"/>
    <w:uiPriority w:val="9"/>
    <w:semiHidden/>
    <w:rsid w:val="00D92E8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719">
      <w:bodyDiv w:val="1"/>
      <w:marLeft w:val="0"/>
      <w:marRight w:val="0"/>
      <w:marTop w:val="0"/>
      <w:marBottom w:val="0"/>
      <w:divBdr>
        <w:top w:val="none" w:sz="0" w:space="0" w:color="auto"/>
        <w:left w:val="none" w:sz="0" w:space="0" w:color="auto"/>
        <w:bottom w:val="none" w:sz="0" w:space="0" w:color="auto"/>
        <w:right w:val="none" w:sz="0" w:space="0" w:color="auto"/>
      </w:divBdr>
    </w:div>
    <w:div w:id="4064695">
      <w:bodyDiv w:val="1"/>
      <w:marLeft w:val="0"/>
      <w:marRight w:val="0"/>
      <w:marTop w:val="0"/>
      <w:marBottom w:val="0"/>
      <w:divBdr>
        <w:top w:val="none" w:sz="0" w:space="0" w:color="auto"/>
        <w:left w:val="none" w:sz="0" w:space="0" w:color="auto"/>
        <w:bottom w:val="none" w:sz="0" w:space="0" w:color="auto"/>
        <w:right w:val="none" w:sz="0" w:space="0" w:color="auto"/>
      </w:divBdr>
    </w:div>
    <w:div w:id="10648638">
      <w:bodyDiv w:val="1"/>
      <w:marLeft w:val="0"/>
      <w:marRight w:val="0"/>
      <w:marTop w:val="0"/>
      <w:marBottom w:val="0"/>
      <w:divBdr>
        <w:top w:val="none" w:sz="0" w:space="0" w:color="auto"/>
        <w:left w:val="none" w:sz="0" w:space="0" w:color="auto"/>
        <w:bottom w:val="none" w:sz="0" w:space="0" w:color="auto"/>
        <w:right w:val="none" w:sz="0" w:space="0" w:color="auto"/>
      </w:divBdr>
    </w:div>
    <w:div w:id="18092512">
      <w:bodyDiv w:val="1"/>
      <w:marLeft w:val="0"/>
      <w:marRight w:val="0"/>
      <w:marTop w:val="0"/>
      <w:marBottom w:val="0"/>
      <w:divBdr>
        <w:top w:val="none" w:sz="0" w:space="0" w:color="auto"/>
        <w:left w:val="none" w:sz="0" w:space="0" w:color="auto"/>
        <w:bottom w:val="none" w:sz="0" w:space="0" w:color="auto"/>
        <w:right w:val="none" w:sz="0" w:space="0" w:color="auto"/>
      </w:divBdr>
    </w:div>
    <w:div w:id="63845223">
      <w:bodyDiv w:val="1"/>
      <w:marLeft w:val="0"/>
      <w:marRight w:val="0"/>
      <w:marTop w:val="0"/>
      <w:marBottom w:val="0"/>
      <w:divBdr>
        <w:top w:val="none" w:sz="0" w:space="0" w:color="auto"/>
        <w:left w:val="none" w:sz="0" w:space="0" w:color="auto"/>
        <w:bottom w:val="none" w:sz="0" w:space="0" w:color="auto"/>
        <w:right w:val="none" w:sz="0" w:space="0" w:color="auto"/>
      </w:divBdr>
    </w:div>
    <w:div w:id="174464332">
      <w:bodyDiv w:val="1"/>
      <w:marLeft w:val="0"/>
      <w:marRight w:val="0"/>
      <w:marTop w:val="0"/>
      <w:marBottom w:val="0"/>
      <w:divBdr>
        <w:top w:val="none" w:sz="0" w:space="0" w:color="auto"/>
        <w:left w:val="none" w:sz="0" w:space="0" w:color="auto"/>
        <w:bottom w:val="none" w:sz="0" w:space="0" w:color="auto"/>
        <w:right w:val="none" w:sz="0" w:space="0" w:color="auto"/>
      </w:divBdr>
    </w:div>
    <w:div w:id="254245110">
      <w:bodyDiv w:val="1"/>
      <w:marLeft w:val="0"/>
      <w:marRight w:val="0"/>
      <w:marTop w:val="0"/>
      <w:marBottom w:val="0"/>
      <w:divBdr>
        <w:top w:val="none" w:sz="0" w:space="0" w:color="auto"/>
        <w:left w:val="none" w:sz="0" w:space="0" w:color="auto"/>
        <w:bottom w:val="none" w:sz="0" w:space="0" w:color="auto"/>
        <w:right w:val="none" w:sz="0" w:space="0" w:color="auto"/>
      </w:divBdr>
    </w:div>
    <w:div w:id="260340659">
      <w:bodyDiv w:val="1"/>
      <w:marLeft w:val="0"/>
      <w:marRight w:val="0"/>
      <w:marTop w:val="0"/>
      <w:marBottom w:val="0"/>
      <w:divBdr>
        <w:top w:val="none" w:sz="0" w:space="0" w:color="auto"/>
        <w:left w:val="none" w:sz="0" w:space="0" w:color="auto"/>
        <w:bottom w:val="none" w:sz="0" w:space="0" w:color="auto"/>
        <w:right w:val="none" w:sz="0" w:space="0" w:color="auto"/>
      </w:divBdr>
    </w:div>
    <w:div w:id="498081404">
      <w:bodyDiv w:val="1"/>
      <w:marLeft w:val="0"/>
      <w:marRight w:val="0"/>
      <w:marTop w:val="0"/>
      <w:marBottom w:val="0"/>
      <w:divBdr>
        <w:top w:val="none" w:sz="0" w:space="0" w:color="auto"/>
        <w:left w:val="none" w:sz="0" w:space="0" w:color="auto"/>
        <w:bottom w:val="none" w:sz="0" w:space="0" w:color="auto"/>
        <w:right w:val="none" w:sz="0" w:space="0" w:color="auto"/>
      </w:divBdr>
    </w:div>
    <w:div w:id="556472589">
      <w:bodyDiv w:val="1"/>
      <w:marLeft w:val="0"/>
      <w:marRight w:val="0"/>
      <w:marTop w:val="0"/>
      <w:marBottom w:val="0"/>
      <w:divBdr>
        <w:top w:val="none" w:sz="0" w:space="0" w:color="auto"/>
        <w:left w:val="none" w:sz="0" w:space="0" w:color="auto"/>
        <w:bottom w:val="none" w:sz="0" w:space="0" w:color="auto"/>
        <w:right w:val="none" w:sz="0" w:space="0" w:color="auto"/>
      </w:divBdr>
    </w:div>
    <w:div w:id="587231791">
      <w:bodyDiv w:val="1"/>
      <w:marLeft w:val="0"/>
      <w:marRight w:val="0"/>
      <w:marTop w:val="0"/>
      <w:marBottom w:val="0"/>
      <w:divBdr>
        <w:top w:val="none" w:sz="0" w:space="0" w:color="auto"/>
        <w:left w:val="none" w:sz="0" w:space="0" w:color="auto"/>
        <w:bottom w:val="none" w:sz="0" w:space="0" w:color="auto"/>
        <w:right w:val="none" w:sz="0" w:space="0" w:color="auto"/>
      </w:divBdr>
    </w:div>
    <w:div w:id="598954269">
      <w:bodyDiv w:val="1"/>
      <w:marLeft w:val="0"/>
      <w:marRight w:val="0"/>
      <w:marTop w:val="0"/>
      <w:marBottom w:val="0"/>
      <w:divBdr>
        <w:top w:val="none" w:sz="0" w:space="0" w:color="auto"/>
        <w:left w:val="none" w:sz="0" w:space="0" w:color="auto"/>
        <w:bottom w:val="none" w:sz="0" w:space="0" w:color="auto"/>
        <w:right w:val="none" w:sz="0" w:space="0" w:color="auto"/>
      </w:divBdr>
    </w:div>
    <w:div w:id="654382022">
      <w:bodyDiv w:val="1"/>
      <w:marLeft w:val="0"/>
      <w:marRight w:val="0"/>
      <w:marTop w:val="0"/>
      <w:marBottom w:val="0"/>
      <w:divBdr>
        <w:top w:val="none" w:sz="0" w:space="0" w:color="auto"/>
        <w:left w:val="none" w:sz="0" w:space="0" w:color="auto"/>
        <w:bottom w:val="none" w:sz="0" w:space="0" w:color="auto"/>
        <w:right w:val="none" w:sz="0" w:space="0" w:color="auto"/>
      </w:divBdr>
    </w:div>
    <w:div w:id="667442441">
      <w:bodyDiv w:val="1"/>
      <w:marLeft w:val="0"/>
      <w:marRight w:val="0"/>
      <w:marTop w:val="0"/>
      <w:marBottom w:val="0"/>
      <w:divBdr>
        <w:top w:val="none" w:sz="0" w:space="0" w:color="auto"/>
        <w:left w:val="none" w:sz="0" w:space="0" w:color="auto"/>
        <w:bottom w:val="none" w:sz="0" w:space="0" w:color="auto"/>
        <w:right w:val="none" w:sz="0" w:space="0" w:color="auto"/>
      </w:divBdr>
    </w:div>
    <w:div w:id="783427174">
      <w:bodyDiv w:val="1"/>
      <w:marLeft w:val="0"/>
      <w:marRight w:val="0"/>
      <w:marTop w:val="0"/>
      <w:marBottom w:val="0"/>
      <w:divBdr>
        <w:top w:val="none" w:sz="0" w:space="0" w:color="auto"/>
        <w:left w:val="none" w:sz="0" w:space="0" w:color="auto"/>
        <w:bottom w:val="none" w:sz="0" w:space="0" w:color="auto"/>
        <w:right w:val="none" w:sz="0" w:space="0" w:color="auto"/>
      </w:divBdr>
    </w:div>
    <w:div w:id="836847776">
      <w:bodyDiv w:val="1"/>
      <w:marLeft w:val="0"/>
      <w:marRight w:val="0"/>
      <w:marTop w:val="0"/>
      <w:marBottom w:val="0"/>
      <w:divBdr>
        <w:top w:val="none" w:sz="0" w:space="0" w:color="auto"/>
        <w:left w:val="none" w:sz="0" w:space="0" w:color="auto"/>
        <w:bottom w:val="none" w:sz="0" w:space="0" w:color="auto"/>
        <w:right w:val="none" w:sz="0" w:space="0" w:color="auto"/>
      </w:divBdr>
    </w:div>
    <w:div w:id="843472590">
      <w:bodyDiv w:val="1"/>
      <w:marLeft w:val="0"/>
      <w:marRight w:val="0"/>
      <w:marTop w:val="0"/>
      <w:marBottom w:val="0"/>
      <w:divBdr>
        <w:top w:val="none" w:sz="0" w:space="0" w:color="auto"/>
        <w:left w:val="none" w:sz="0" w:space="0" w:color="auto"/>
        <w:bottom w:val="none" w:sz="0" w:space="0" w:color="auto"/>
        <w:right w:val="none" w:sz="0" w:space="0" w:color="auto"/>
      </w:divBdr>
    </w:div>
    <w:div w:id="919556480">
      <w:bodyDiv w:val="1"/>
      <w:marLeft w:val="0"/>
      <w:marRight w:val="0"/>
      <w:marTop w:val="0"/>
      <w:marBottom w:val="0"/>
      <w:divBdr>
        <w:top w:val="none" w:sz="0" w:space="0" w:color="auto"/>
        <w:left w:val="none" w:sz="0" w:space="0" w:color="auto"/>
        <w:bottom w:val="none" w:sz="0" w:space="0" w:color="auto"/>
        <w:right w:val="none" w:sz="0" w:space="0" w:color="auto"/>
      </w:divBdr>
    </w:div>
    <w:div w:id="1015226718">
      <w:bodyDiv w:val="1"/>
      <w:marLeft w:val="0"/>
      <w:marRight w:val="0"/>
      <w:marTop w:val="0"/>
      <w:marBottom w:val="0"/>
      <w:divBdr>
        <w:top w:val="none" w:sz="0" w:space="0" w:color="auto"/>
        <w:left w:val="none" w:sz="0" w:space="0" w:color="auto"/>
        <w:bottom w:val="none" w:sz="0" w:space="0" w:color="auto"/>
        <w:right w:val="none" w:sz="0" w:space="0" w:color="auto"/>
      </w:divBdr>
    </w:div>
    <w:div w:id="1065909727">
      <w:bodyDiv w:val="1"/>
      <w:marLeft w:val="0"/>
      <w:marRight w:val="0"/>
      <w:marTop w:val="0"/>
      <w:marBottom w:val="0"/>
      <w:divBdr>
        <w:top w:val="none" w:sz="0" w:space="0" w:color="auto"/>
        <w:left w:val="none" w:sz="0" w:space="0" w:color="auto"/>
        <w:bottom w:val="none" w:sz="0" w:space="0" w:color="auto"/>
        <w:right w:val="none" w:sz="0" w:space="0" w:color="auto"/>
      </w:divBdr>
    </w:div>
    <w:div w:id="1160266311">
      <w:bodyDiv w:val="1"/>
      <w:marLeft w:val="0"/>
      <w:marRight w:val="0"/>
      <w:marTop w:val="0"/>
      <w:marBottom w:val="0"/>
      <w:divBdr>
        <w:top w:val="none" w:sz="0" w:space="0" w:color="auto"/>
        <w:left w:val="none" w:sz="0" w:space="0" w:color="auto"/>
        <w:bottom w:val="none" w:sz="0" w:space="0" w:color="auto"/>
        <w:right w:val="none" w:sz="0" w:space="0" w:color="auto"/>
      </w:divBdr>
    </w:div>
    <w:div w:id="1194347584">
      <w:bodyDiv w:val="1"/>
      <w:marLeft w:val="0"/>
      <w:marRight w:val="0"/>
      <w:marTop w:val="0"/>
      <w:marBottom w:val="0"/>
      <w:divBdr>
        <w:top w:val="none" w:sz="0" w:space="0" w:color="auto"/>
        <w:left w:val="none" w:sz="0" w:space="0" w:color="auto"/>
        <w:bottom w:val="none" w:sz="0" w:space="0" w:color="auto"/>
        <w:right w:val="none" w:sz="0" w:space="0" w:color="auto"/>
      </w:divBdr>
    </w:div>
    <w:div w:id="1288470397">
      <w:bodyDiv w:val="1"/>
      <w:marLeft w:val="0"/>
      <w:marRight w:val="0"/>
      <w:marTop w:val="0"/>
      <w:marBottom w:val="0"/>
      <w:divBdr>
        <w:top w:val="none" w:sz="0" w:space="0" w:color="auto"/>
        <w:left w:val="none" w:sz="0" w:space="0" w:color="auto"/>
        <w:bottom w:val="none" w:sz="0" w:space="0" w:color="auto"/>
        <w:right w:val="none" w:sz="0" w:space="0" w:color="auto"/>
      </w:divBdr>
    </w:div>
    <w:div w:id="1298074197">
      <w:bodyDiv w:val="1"/>
      <w:marLeft w:val="0"/>
      <w:marRight w:val="0"/>
      <w:marTop w:val="0"/>
      <w:marBottom w:val="0"/>
      <w:divBdr>
        <w:top w:val="none" w:sz="0" w:space="0" w:color="auto"/>
        <w:left w:val="none" w:sz="0" w:space="0" w:color="auto"/>
        <w:bottom w:val="none" w:sz="0" w:space="0" w:color="auto"/>
        <w:right w:val="none" w:sz="0" w:space="0" w:color="auto"/>
      </w:divBdr>
    </w:div>
    <w:div w:id="1330447712">
      <w:bodyDiv w:val="1"/>
      <w:marLeft w:val="0"/>
      <w:marRight w:val="0"/>
      <w:marTop w:val="0"/>
      <w:marBottom w:val="0"/>
      <w:divBdr>
        <w:top w:val="none" w:sz="0" w:space="0" w:color="auto"/>
        <w:left w:val="none" w:sz="0" w:space="0" w:color="auto"/>
        <w:bottom w:val="none" w:sz="0" w:space="0" w:color="auto"/>
        <w:right w:val="none" w:sz="0" w:space="0" w:color="auto"/>
      </w:divBdr>
    </w:div>
    <w:div w:id="1339580082">
      <w:bodyDiv w:val="1"/>
      <w:marLeft w:val="0"/>
      <w:marRight w:val="0"/>
      <w:marTop w:val="0"/>
      <w:marBottom w:val="0"/>
      <w:divBdr>
        <w:top w:val="none" w:sz="0" w:space="0" w:color="auto"/>
        <w:left w:val="none" w:sz="0" w:space="0" w:color="auto"/>
        <w:bottom w:val="none" w:sz="0" w:space="0" w:color="auto"/>
        <w:right w:val="none" w:sz="0" w:space="0" w:color="auto"/>
      </w:divBdr>
    </w:div>
    <w:div w:id="1356224564">
      <w:bodyDiv w:val="1"/>
      <w:marLeft w:val="0"/>
      <w:marRight w:val="0"/>
      <w:marTop w:val="0"/>
      <w:marBottom w:val="0"/>
      <w:divBdr>
        <w:top w:val="none" w:sz="0" w:space="0" w:color="auto"/>
        <w:left w:val="none" w:sz="0" w:space="0" w:color="auto"/>
        <w:bottom w:val="none" w:sz="0" w:space="0" w:color="auto"/>
        <w:right w:val="none" w:sz="0" w:space="0" w:color="auto"/>
      </w:divBdr>
    </w:div>
    <w:div w:id="1379817903">
      <w:bodyDiv w:val="1"/>
      <w:marLeft w:val="0"/>
      <w:marRight w:val="0"/>
      <w:marTop w:val="0"/>
      <w:marBottom w:val="0"/>
      <w:divBdr>
        <w:top w:val="none" w:sz="0" w:space="0" w:color="auto"/>
        <w:left w:val="none" w:sz="0" w:space="0" w:color="auto"/>
        <w:bottom w:val="none" w:sz="0" w:space="0" w:color="auto"/>
        <w:right w:val="none" w:sz="0" w:space="0" w:color="auto"/>
      </w:divBdr>
    </w:div>
    <w:div w:id="1452163772">
      <w:bodyDiv w:val="1"/>
      <w:marLeft w:val="0"/>
      <w:marRight w:val="0"/>
      <w:marTop w:val="0"/>
      <w:marBottom w:val="0"/>
      <w:divBdr>
        <w:top w:val="none" w:sz="0" w:space="0" w:color="auto"/>
        <w:left w:val="none" w:sz="0" w:space="0" w:color="auto"/>
        <w:bottom w:val="none" w:sz="0" w:space="0" w:color="auto"/>
        <w:right w:val="none" w:sz="0" w:space="0" w:color="auto"/>
      </w:divBdr>
    </w:div>
    <w:div w:id="1473211559">
      <w:bodyDiv w:val="1"/>
      <w:marLeft w:val="0"/>
      <w:marRight w:val="0"/>
      <w:marTop w:val="0"/>
      <w:marBottom w:val="0"/>
      <w:divBdr>
        <w:top w:val="none" w:sz="0" w:space="0" w:color="auto"/>
        <w:left w:val="none" w:sz="0" w:space="0" w:color="auto"/>
        <w:bottom w:val="none" w:sz="0" w:space="0" w:color="auto"/>
        <w:right w:val="none" w:sz="0" w:space="0" w:color="auto"/>
      </w:divBdr>
    </w:div>
    <w:div w:id="1482231132">
      <w:bodyDiv w:val="1"/>
      <w:marLeft w:val="0"/>
      <w:marRight w:val="0"/>
      <w:marTop w:val="0"/>
      <w:marBottom w:val="0"/>
      <w:divBdr>
        <w:top w:val="none" w:sz="0" w:space="0" w:color="auto"/>
        <w:left w:val="none" w:sz="0" w:space="0" w:color="auto"/>
        <w:bottom w:val="none" w:sz="0" w:space="0" w:color="auto"/>
        <w:right w:val="none" w:sz="0" w:space="0" w:color="auto"/>
      </w:divBdr>
    </w:div>
    <w:div w:id="1489710173">
      <w:bodyDiv w:val="1"/>
      <w:marLeft w:val="0"/>
      <w:marRight w:val="0"/>
      <w:marTop w:val="0"/>
      <w:marBottom w:val="0"/>
      <w:divBdr>
        <w:top w:val="none" w:sz="0" w:space="0" w:color="auto"/>
        <w:left w:val="none" w:sz="0" w:space="0" w:color="auto"/>
        <w:bottom w:val="none" w:sz="0" w:space="0" w:color="auto"/>
        <w:right w:val="none" w:sz="0" w:space="0" w:color="auto"/>
      </w:divBdr>
    </w:div>
    <w:div w:id="1551922384">
      <w:bodyDiv w:val="1"/>
      <w:marLeft w:val="0"/>
      <w:marRight w:val="0"/>
      <w:marTop w:val="0"/>
      <w:marBottom w:val="0"/>
      <w:divBdr>
        <w:top w:val="none" w:sz="0" w:space="0" w:color="auto"/>
        <w:left w:val="none" w:sz="0" w:space="0" w:color="auto"/>
        <w:bottom w:val="none" w:sz="0" w:space="0" w:color="auto"/>
        <w:right w:val="none" w:sz="0" w:space="0" w:color="auto"/>
      </w:divBdr>
    </w:div>
    <w:div w:id="1583224089">
      <w:bodyDiv w:val="1"/>
      <w:marLeft w:val="0"/>
      <w:marRight w:val="0"/>
      <w:marTop w:val="0"/>
      <w:marBottom w:val="0"/>
      <w:divBdr>
        <w:top w:val="none" w:sz="0" w:space="0" w:color="auto"/>
        <w:left w:val="none" w:sz="0" w:space="0" w:color="auto"/>
        <w:bottom w:val="none" w:sz="0" w:space="0" w:color="auto"/>
        <w:right w:val="none" w:sz="0" w:space="0" w:color="auto"/>
      </w:divBdr>
    </w:div>
    <w:div w:id="1603956478">
      <w:bodyDiv w:val="1"/>
      <w:marLeft w:val="0"/>
      <w:marRight w:val="0"/>
      <w:marTop w:val="0"/>
      <w:marBottom w:val="0"/>
      <w:divBdr>
        <w:top w:val="none" w:sz="0" w:space="0" w:color="auto"/>
        <w:left w:val="none" w:sz="0" w:space="0" w:color="auto"/>
        <w:bottom w:val="none" w:sz="0" w:space="0" w:color="auto"/>
        <w:right w:val="none" w:sz="0" w:space="0" w:color="auto"/>
      </w:divBdr>
    </w:div>
    <w:div w:id="1638222423">
      <w:bodyDiv w:val="1"/>
      <w:marLeft w:val="0"/>
      <w:marRight w:val="0"/>
      <w:marTop w:val="0"/>
      <w:marBottom w:val="0"/>
      <w:divBdr>
        <w:top w:val="none" w:sz="0" w:space="0" w:color="auto"/>
        <w:left w:val="none" w:sz="0" w:space="0" w:color="auto"/>
        <w:bottom w:val="none" w:sz="0" w:space="0" w:color="auto"/>
        <w:right w:val="none" w:sz="0" w:space="0" w:color="auto"/>
      </w:divBdr>
    </w:div>
    <w:div w:id="1663240525">
      <w:bodyDiv w:val="1"/>
      <w:marLeft w:val="0"/>
      <w:marRight w:val="0"/>
      <w:marTop w:val="0"/>
      <w:marBottom w:val="0"/>
      <w:divBdr>
        <w:top w:val="none" w:sz="0" w:space="0" w:color="auto"/>
        <w:left w:val="none" w:sz="0" w:space="0" w:color="auto"/>
        <w:bottom w:val="none" w:sz="0" w:space="0" w:color="auto"/>
        <w:right w:val="none" w:sz="0" w:space="0" w:color="auto"/>
      </w:divBdr>
    </w:div>
    <w:div w:id="1707948936">
      <w:bodyDiv w:val="1"/>
      <w:marLeft w:val="0"/>
      <w:marRight w:val="0"/>
      <w:marTop w:val="0"/>
      <w:marBottom w:val="0"/>
      <w:divBdr>
        <w:top w:val="none" w:sz="0" w:space="0" w:color="auto"/>
        <w:left w:val="none" w:sz="0" w:space="0" w:color="auto"/>
        <w:bottom w:val="none" w:sz="0" w:space="0" w:color="auto"/>
        <w:right w:val="none" w:sz="0" w:space="0" w:color="auto"/>
      </w:divBdr>
    </w:div>
    <w:div w:id="1746608830">
      <w:bodyDiv w:val="1"/>
      <w:marLeft w:val="0"/>
      <w:marRight w:val="0"/>
      <w:marTop w:val="0"/>
      <w:marBottom w:val="0"/>
      <w:divBdr>
        <w:top w:val="none" w:sz="0" w:space="0" w:color="auto"/>
        <w:left w:val="none" w:sz="0" w:space="0" w:color="auto"/>
        <w:bottom w:val="none" w:sz="0" w:space="0" w:color="auto"/>
        <w:right w:val="none" w:sz="0" w:space="0" w:color="auto"/>
      </w:divBdr>
    </w:div>
    <w:div w:id="1846701465">
      <w:bodyDiv w:val="1"/>
      <w:marLeft w:val="0"/>
      <w:marRight w:val="0"/>
      <w:marTop w:val="0"/>
      <w:marBottom w:val="0"/>
      <w:divBdr>
        <w:top w:val="none" w:sz="0" w:space="0" w:color="auto"/>
        <w:left w:val="none" w:sz="0" w:space="0" w:color="auto"/>
        <w:bottom w:val="none" w:sz="0" w:space="0" w:color="auto"/>
        <w:right w:val="none" w:sz="0" w:space="0" w:color="auto"/>
      </w:divBdr>
    </w:div>
    <w:div w:id="1913810102">
      <w:bodyDiv w:val="1"/>
      <w:marLeft w:val="0"/>
      <w:marRight w:val="0"/>
      <w:marTop w:val="0"/>
      <w:marBottom w:val="0"/>
      <w:divBdr>
        <w:top w:val="none" w:sz="0" w:space="0" w:color="auto"/>
        <w:left w:val="none" w:sz="0" w:space="0" w:color="auto"/>
        <w:bottom w:val="none" w:sz="0" w:space="0" w:color="auto"/>
        <w:right w:val="none" w:sz="0" w:space="0" w:color="auto"/>
      </w:divBdr>
    </w:div>
    <w:div w:id="1919822933">
      <w:bodyDiv w:val="1"/>
      <w:marLeft w:val="0"/>
      <w:marRight w:val="0"/>
      <w:marTop w:val="0"/>
      <w:marBottom w:val="0"/>
      <w:divBdr>
        <w:top w:val="none" w:sz="0" w:space="0" w:color="auto"/>
        <w:left w:val="none" w:sz="0" w:space="0" w:color="auto"/>
        <w:bottom w:val="none" w:sz="0" w:space="0" w:color="auto"/>
        <w:right w:val="none" w:sz="0" w:space="0" w:color="auto"/>
      </w:divBdr>
    </w:div>
    <w:div w:id="1927811617">
      <w:bodyDiv w:val="1"/>
      <w:marLeft w:val="0"/>
      <w:marRight w:val="0"/>
      <w:marTop w:val="0"/>
      <w:marBottom w:val="0"/>
      <w:divBdr>
        <w:top w:val="none" w:sz="0" w:space="0" w:color="auto"/>
        <w:left w:val="none" w:sz="0" w:space="0" w:color="auto"/>
        <w:bottom w:val="none" w:sz="0" w:space="0" w:color="auto"/>
        <w:right w:val="none" w:sz="0" w:space="0" w:color="auto"/>
      </w:divBdr>
    </w:div>
    <w:div w:id="2006736727">
      <w:bodyDiv w:val="1"/>
      <w:marLeft w:val="0"/>
      <w:marRight w:val="0"/>
      <w:marTop w:val="0"/>
      <w:marBottom w:val="0"/>
      <w:divBdr>
        <w:top w:val="none" w:sz="0" w:space="0" w:color="auto"/>
        <w:left w:val="none" w:sz="0" w:space="0" w:color="auto"/>
        <w:bottom w:val="none" w:sz="0" w:space="0" w:color="auto"/>
        <w:right w:val="none" w:sz="0" w:space="0" w:color="auto"/>
      </w:divBdr>
    </w:div>
    <w:div w:id="20777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ocuments%20and%20Settings\User\&#1052;&#1086;&#1080;%20&#1076;&#1086;&#1082;&#1091;&#1084;&#1077;&#1085;&#1090;&#1099;\&#1057;&#1045;&#1057;&#1057;&#1048;&#1048;\&#1057;&#1077;&#1089;&#1089;&#1080;&#1080;%201%20&#1089;&#1086;&#1079;&#1099;&#1074;%202021\&#1057;&#1077;&#1089;&#1089;&#1080;&#1103;%208%20&#1086;&#1090;%2022.12.2021\&#1055;&#1086;&#1083;&#1086;&#1078;&#1077;&#1085;&#1080;&#1077;%20&#1087;&#1077;&#1085;&#1089;&#1080;&#1080;&#1080;%20&#1080;%20&#1086;%20&#1084;&#1091;&#1085;%20&#1089;&#1083;&#1091;&#1078;&#1073;&#1077;%20&#1087;&#1086;&#1087;&#1088;&#1072;&#1074;&#1083;&#1077;&#1085;&#1085;&#1099;&#1077;\l%20" TargetMode="External"/><Relationship Id="rId13" Type="http://schemas.openxmlformats.org/officeDocument/2006/relationships/hyperlink" Target="consultantplus://offline/ref=0CD1AF787CD0329B71C965C71F53E238E68932B1F69EEDB784F0A41C2C5A44C686E94900F1232B47409D751FB01035909309BD7CFC858B3CQ8y8E" TargetMode="External"/><Relationship Id="rId18" Type="http://schemas.openxmlformats.org/officeDocument/2006/relationships/hyperlink" Target="consultantplus://offline/ref=0122ABA12426F9B77697706234F5376345349B120FB9B62E423E6248A5ED804F3D0F6CQ3qAH" TargetMode="External"/><Relationship Id="rId26" Type="http://schemas.openxmlformats.org/officeDocument/2006/relationships/hyperlink" Target="consultantplus://offline/ref=735214FA998424A10BB7910015894E2D34CB88426D330E226F31EC878903E4B1D655F1744DD4449DBDE2A7nEt2E" TargetMode="External"/><Relationship Id="rId3" Type="http://schemas.openxmlformats.org/officeDocument/2006/relationships/styles" Target="styles.xml"/><Relationship Id="rId21" Type="http://schemas.openxmlformats.org/officeDocument/2006/relationships/hyperlink" Target="consultantplus://offline/ref=85070A0D44BF4DE324FD77AC10ADAE215291685D79991CC745301EB55641739AB3A22ECD676ED26996EA48B2C1WESAF" TargetMode="External"/><Relationship Id="rId7" Type="http://schemas.openxmlformats.org/officeDocument/2006/relationships/hyperlink" Target="garantf1://12052272.0/" TargetMode="External"/><Relationship Id="rId12" Type="http://schemas.openxmlformats.org/officeDocument/2006/relationships/hyperlink" Target="consultantplus://offline/ref=0CD1AF787CD0329B71C965C71F53E238E68934B4F19BEDB784F0A41C2C5A44C694E9110CF32132404188234EF6Q4y4E" TargetMode="External"/><Relationship Id="rId17" Type="http://schemas.openxmlformats.org/officeDocument/2006/relationships/hyperlink" Target="consultantplus://offline/ref=0122ABA12426F9B77697706234F5376345349B120FB9B62E423E6248A5ED804F3D0F6C32Q7qAH" TargetMode="External"/><Relationship Id="rId25" Type="http://schemas.openxmlformats.org/officeDocument/2006/relationships/hyperlink" Target="consultantplus://offline/ref=4D6D353D28772045C9716DAECB733203C1D76DDD8ABE5C715EC40D620C1F995634BCC2686A7664C7BC1166gDb6A" TargetMode="External"/><Relationship Id="rId2" Type="http://schemas.openxmlformats.org/officeDocument/2006/relationships/numbering" Target="numbering.xml"/><Relationship Id="rId16" Type="http://schemas.openxmlformats.org/officeDocument/2006/relationships/hyperlink" Target="consultantplus://offline/ref=85070A0D44BF4DE324FD77AC10ADAE215291685D79991CC745301EB55641739AB3A22ECD676ED26996EA48B2C1WESAF" TargetMode="External"/><Relationship Id="rId20" Type="http://schemas.openxmlformats.org/officeDocument/2006/relationships/hyperlink" Target="consultantplus://offline/ref=85070A0D44BF4DE324FD77AC10ADAE215291625A789F1CC745301EB55641739AB3A22ECD676ED26996EA48B2C1WESAF" TargetMode="External"/><Relationship Id="rId29" Type="http://schemas.openxmlformats.org/officeDocument/2006/relationships/hyperlink" Target="consultantplus://offline/ref=B44BE25FDFC04E5C9DCAE1233C7D80B40A0EF44FDA4F95F3256BF6F60D644C9611C84E00A915F814B3C007o9sEH" TargetMode="External"/><Relationship Id="rId1" Type="http://schemas.openxmlformats.org/officeDocument/2006/relationships/customXml" Target="../customXml/item1.xml"/><Relationship Id="rId6" Type="http://schemas.openxmlformats.org/officeDocument/2006/relationships/hyperlink" Target="http://www.&#1079;&#1072;&#1074;&#1080;&#1090;&#1080;&#1085;&#1089;&#1082;-" TargetMode="External"/><Relationship Id="rId11" Type="http://schemas.openxmlformats.org/officeDocument/2006/relationships/hyperlink" Target="consultantplus://offline/ref=D474EE0377B02FA58B3D73108259221284C6A226345FD94C7B5EBA96140B5C06481C2063472AD423A76805D5FD961B65C59ED4E5F553C8690BM1B" TargetMode="External"/><Relationship Id="rId24" Type="http://schemas.openxmlformats.org/officeDocument/2006/relationships/hyperlink" Target="consultantplus://offline/ref=F4D4F78391F5EC2CD10C753119C633D949A0227319D71E6FF0BEBE14A90C4DE3233E9D77B03AFFDF85765BE6jFA" TargetMode="External"/><Relationship Id="rId5" Type="http://schemas.openxmlformats.org/officeDocument/2006/relationships/webSettings" Target="webSettings.xml"/><Relationship Id="rId15" Type="http://schemas.openxmlformats.org/officeDocument/2006/relationships/hyperlink" Target="consultantplus://offline/ref=85070A0D44BF4DE324FD77AC10ADAE215291625A789F1CC745301EB55641739AB3A22ECD676ED26996EA48B2C1WESAF" TargetMode="External"/><Relationship Id="rId23" Type="http://schemas.openxmlformats.org/officeDocument/2006/relationships/hyperlink" Target="consultantplus://offline/ref=DAEF3DB7DB405C8A3EFF1EA6B79913F51FD4CEFBED2EC65A7EAF4468B40955C1C5A4573A4DBBA3632A56428E709A04A759C92F4734A8Q6GBA" TargetMode="External"/><Relationship Id="rId28" Type="http://schemas.openxmlformats.org/officeDocument/2006/relationships/hyperlink" Target="consultantplus://offline/ref=B44BE25FDFC04E5C9DCAE1233C7D80B40A0EF44FDA4F95F3256BF6F60D644C9611C84E00A915F814B3C007o9sEH" TargetMode="External"/><Relationship Id="rId10" Type="http://schemas.openxmlformats.org/officeDocument/2006/relationships/hyperlink" Target="consultantplus://offline/ref=D474EE0377B02FA58B3D73108259221283CEAB2E3858D94C7B5EBA96140B5C06481C2063472AD223A56805D5FD961B65C59ED4E5F553C8690BM1B" TargetMode="External"/><Relationship Id="rId19" Type="http://schemas.openxmlformats.org/officeDocument/2006/relationships/hyperlink" Target="consultantplus://offline/ref=85070A0D44BF4DE324FD77AC10ADAE215291625A789F1CC745301EB55641739AB3A22ECD676ED26996EA48B2C1WESA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F:\Documents%20and%20Settings\User\&#1052;&#1086;&#1080;%20&#1076;&#1086;&#1082;&#1091;&#1084;&#1077;&#1085;&#1090;&#1099;\&#1057;&#1045;&#1057;&#1057;&#1048;&#1048;\&#1057;&#1077;&#1089;&#1089;&#1080;&#1080;%201%20&#1089;&#1086;&#1079;&#1099;&#1074;%202021\&#1057;&#1077;&#1089;&#1089;&#1080;&#1103;%208%20&#1086;&#1090;%2022.12.2021\&#1055;&#1086;&#1083;&#1086;&#1078;&#1077;&#1085;&#1080;&#1077;%20&#1087;&#1077;&#1085;&#1089;&#1080;&#1080;&#1080;%20&#1080;%20&#1086;%20&#1084;&#1091;&#1085;%20&#1089;&#1083;&#1091;&#1078;&#1073;&#1077;%20&#1087;&#1086;&#1087;&#1088;&#1072;&#1074;&#1083;&#1077;&#1085;&#1085;&#1099;&#1077;\&#1055;&#1086;&#1083;&#1086;&#1078;&#1077;&#1085;&#1080;&#1077;%20&#1086;%20&#1084;&#1091;&#1085;&#1080;&#1094;&#1080;&#1087;&#1072;&#1083;&#1100;&#1085;&#1086;&#1081;%20&#1089;&#1083;&#1091;&#1078;&#1073;&#1077;.doc" TargetMode="External"/><Relationship Id="rId14" Type="http://schemas.openxmlformats.org/officeDocument/2006/relationships/hyperlink" Target="consultantplus://offline/ref=85070A0D44BF4DE324FD77AC10ADAE215291625A789F1CC745301EB55641739AB3A22ECD676ED26996EA48B2C1WESAF" TargetMode="External"/><Relationship Id="rId22" Type="http://schemas.openxmlformats.org/officeDocument/2006/relationships/hyperlink" Target="consultantplus://offline/ref=7550033ABD67E17617D6905F0269FE5E283084AABDC2E63A0870BBC39F9548FE89ED2BCB372660A28481F2EEd8X" TargetMode="External"/><Relationship Id="rId27" Type="http://schemas.openxmlformats.org/officeDocument/2006/relationships/hyperlink" Target="garantf1://12036354.33011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A419-067E-41D4-AF8E-C26D9F22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76128</Words>
  <Characters>433935</Characters>
  <Application>Microsoft Office Word</Application>
  <DocSecurity>0</DocSecurity>
  <Lines>3616</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leravaleeva@exampl.com</dc:creator>
  <cp:keywords/>
  <dc:description/>
  <cp:lastModifiedBy>Admin</cp:lastModifiedBy>
  <cp:revision>24</cp:revision>
  <cp:lastPrinted>2022-03-21T08:23:00Z</cp:lastPrinted>
  <dcterms:created xsi:type="dcterms:W3CDTF">2022-03-17T12:09:00Z</dcterms:created>
  <dcterms:modified xsi:type="dcterms:W3CDTF">2022-03-21T09:19:00Z</dcterms:modified>
</cp:coreProperties>
</file>