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ОКРУЖНАЯ ИЗБИРАТЕЛЬНАЯ КОМИССИЯ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 xml:space="preserve">Совета народных депутатов Завитинского </w:t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>муниципального округа Амурской области первого созыва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 многомандатному избирательному округу №1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РЕШЕНИЕ</w:t>
      </w:r>
    </w:p>
    <w:tbl>
      <w:tblPr>
        <w:tblW w:w="992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543"/>
        <w:gridCol w:w="3402"/>
        <w:gridCol w:w="2979"/>
      </w:tblGrid>
      <w:tr>
        <w:trPr>
          <w:trHeight w:val="210" w:hRule="atLeast"/>
          <w:cantSplit w:val="true"/>
        </w:trPr>
        <w:tc>
          <w:tcPr>
            <w:tcW w:w="354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rPr/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355" w:hanging="0"/>
              <w:jc w:val="center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05/09-7  </w:t>
            </w:r>
          </w:p>
        </w:tc>
      </w:tr>
    </w:tbl>
    <w:p>
      <w:pPr>
        <w:pStyle w:val="Normal"/>
        <w:jc w:val="center"/>
        <w:rPr/>
      </w:pPr>
      <w:r>
        <w:rPr>
          <w:sz w:val="28"/>
          <w:szCs w:val="28"/>
        </w:rPr>
        <w:t>г. Завитинск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/>
      </w:pPr>
      <w:r>
        <w:rPr>
          <w:b/>
          <w:bCs/>
          <w:szCs w:val="28"/>
        </w:rPr>
        <w:t xml:space="preserve">О регистрации Горской Натальи Владимировны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многомандатному </w:t>
      </w:r>
    </w:p>
    <w:p>
      <w:pPr>
        <w:pStyle w:val="Style15"/>
        <w:rPr/>
      </w:pPr>
      <w:r>
        <w:rPr>
          <w:b/>
          <w:bCs/>
          <w:szCs w:val="28"/>
        </w:rPr>
        <w:t>избирательному округу  №1</w:t>
      </w:r>
    </w:p>
    <w:p>
      <w:pPr>
        <w:pStyle w:val="Style15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31"/>
        <w:spacing w:lineRule="auto" w:line="360"/>
        <w:ind w:firstLine="720"/>
        <w:rPr/>
      </w:pPr>
      <w:r>
        <w:rPr>
          <w:b w:val="false"/>
        </w:rPr>
        <w:t xml:space="preserve">Рассмотрев документы, представленные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</w:rPr>
        <w:t xml:space="preserve"> по многомандатному избирательному округу №1 </w:t>
      </w:r>
      <w:r>
        <w:rPr>
          <w:b w:val="false"/>
          <w:bCs/>
        </w:rPr>
        <w:t xml:space="preserve">Горской Натальей Владимировной, выдвинутой </w:t>
      </w:r>
      <w:r>
        <w:rPr>
          <w:b w:val="false"/>
        </w:rPr>
        <w:t>избирательным объединением «Местное отделение Всероссийской политической партии «ЕДИНАЯ РОССИЯ» Завитинского района Амурской области», для выдвижения и регистрации, проверив соблюдение требований Закона Амурской области от 26 июня 2009 года №222- 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>
      <w:pPr>
        <w:pStyle w:val="31"/>
        <w:spacing w:lineRule="auto" w:line="360"/>
        <w:ind w:firstLine="720"/>
        <w:rPr/>
      </w:pPr>
      <w:r>
        <w:rPr>
          <w:b w:val="false"/>
        </w:rPr>
        <w:t xml:space="preserve">Порядок представления документов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</w:rPr>
        <w:t xml:space="preserve"> по многомандатному избирательному округу №1 Горской Натальей Владимировной, выдвинутой избирательным объединением «Местное отделение Всероссийской политической партии «ЕДИНАЯ РОССИЯ» Завитинского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</w:p>
    <w:p>
      <w:pPr>
        <w:pStyle w:val="31"/>
        <w:spacing w:lineRule="auto" w:line="360"/>
        <w:ind w:firstLine="720"/>
        <w:rPr/>
      </w:pPr>
      <w:r>
        <w:rPr>
          <w:b w:val="false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</w:t>
      </w:r>
      <w:r>
        <w:rPr/>
        <w:t xml:space="preserve">окружная избирательная комиссия </w:t>
      </w:r>
      <w:r>
        <w:rPr>
          <w:bCs/>
        </w:rPr>
        <w:t xml:space="preserve">многомандатного избирательного округа №1 Завитинского муниципального округа </w:t>
      </w:r>
      <w:r>
        <w:rPr/>
        <w:t>Амурской области решила: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360"/>
        <w:ind w:firstLine="709"/>
        <w:rPr/>
      </w:pPr>
      <w:r>
        <w:rPr>
          <w:b w:val="false"/>
        </w:rPr>
        <w:t>1. Зарегистрировать Г</w:t>
      </w:r>
      <w:r>
        <w:rPr>
          <w:b w:val="false"/>
          <w:bCs/>
        </w:rPr>
        <w:t>орскую Наталью Владимировну</w:t>
      </w:r>
      <w:r>
        <w:rPr>
          <w:b w:val="false"/>
        </w:rPr>
        <w:t xml:space="preserve">, 1975 года рождения, выдвинутую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  <w:bCs/>
        </w:rPr>
        <w:t xml:space="preserve">   по многомандатному избирательному округу №1</w:t>
      </w:r>
      <w:r>
        <w:rPr>
          <w:b w:val="false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  03 августа 2021 года     в 17 часов 20 минут по местному времени.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360"/>
        <w:ind w:firstLine="709"/>
        <w:rPr/>
      </w:pPr>
      <w:r>
        <w:rPr>
          <w:b w:val="false"/>
        </w:rPr>
        <w:t xml:space="preserve">2. Выдать </w:t>
      </w:r>
      <w:r>
        <w:rPr>
          <w:b w:val="false"/>
          <w:bCs/>
        </w:rPr>
        <w:t xml:space="preserve">Горской Наталье Владимировне </w:t>
      </w:r>
      <w:r>
        <w:rPr>
          <w:b w:val="false"/>
        </w:rPr>
        <w:t>удостоверение                                о регистрации установленного образца.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360"/>
        <w:ind w:firstLine="709"/>
        <w:rPr/>
      </w:pPr>
      <w:r>
        <w:rPr>
          <w:b w:val="false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4. Опубликовать настоящее решение в информационном листке администрации Завитинского района Амурской области «Наш район». </w:t>
      </w:r>
    </w:p>
    <w:p>
      <w:pPr>
        <w:pStyle w:val="Normal"/>
        <w:spacing w:lineRule="auto" w:line="360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tbl>
      <w:tblPr>
        <w:tblW w:w="94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61"/>
        <w:gridCol w:w="2951"/>
        <w:gridCol w:w="2953"/>
      </w:tblGrid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избирательной комиссии</w:t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О.Н. Левицкая</w:t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8"/>
                <w:szCs w:val="28"/>
              </w:rPr>
              <w:t>Секретарь заседания</w:t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избирательной комиссии</w:t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  <w:spacing w:val="20"/>
              </w:rPr>
              <w:t>М.В. Иванченко</w:t>
            </w:r>
          </w:p>
        </w:tc>
      </w:tr>
    </w:tbl>
    <w:p>
      <w:pPr>
        <w:pStyle w:val="9"/>
        <w:spacing w:before="240" w:after="60"/>
        <w:outlineLvl w:val="8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3c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9" w:customStyle="1">
    <w:name w:val="Heading 9"/>
    <w:basedOn w:val="Normal"/>
    <w:next w:val="Normal"/>
    <w:qFormat/>
    <w:rsid w:val="00c133c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133c0"/>
    <w:rPr/>
  </w:style>
  <w:style w:type="character" w:styleId="WW8Num1z1" w:customStyle="1">
    <w:name w:val="WW8Num1z1"/>
    <w:qFormat/>
    <w:rsid w:val="00c133c0"/>
    <w:rPr/>
  </w:style>
  <w:style w:type="character" w:styleId="WW8Num1z2" w:customStyle="1">
    <w:name w:val="WW8Num1z2"/>
    <w:qFormat/>
    <w:rsid w:val="00c133c0"/>
    <w:rPr/>
  </w:style>
  <w:style w:type="character" w:styleId="WW8Num1z3" w:customStyle="1">
    <w:name w:val="WW8Num1z3"/>
    <w:qFormat/>
    <w:rsid w:val="00c133c0"/>
    <w:rPr/>
  </w:style>
  <w:style w:type="character" w:styleId="WW8Num1z4" w:customStyle="1">
    <w:name w:val="WW8Num1z4"/>
    <w:qFormat/>
    <w:rsid w:val="00c133c0"/>
    <w:rPr/>
  </w:style>
  <w:style w:type="character" w:styleId="WW8Num1z5" w:customStyle="1">
    <w:name w:val="WW8Num1z5"/>
    <w:qFormat/>
    <w:rsid w:val="00c133c0"/>
    <w:rPr/>
  </w:style>
  <w:style w:type="character" w:styleId="WW8Num1z6" w:customStyle="1">
    <w:name w:val="WW8Num1z6"/>
    <w:qFormat/>
    <w:rsid w:val="00c133c0"/>
    <w:rPr/>
  </w:style>
  <w:style w:type="character" w:styleId="WW8Num1z7" w:customStyle="1">
    <w:name w:val="WW8Num1z7"/>
    <w:qFormat/>
    <w:rsid w:val="00c133c0"/>
    <w:rPr/>
  </w:style>
  <w:style w:type="character" w:styleId="WW8Num1z8" w:customStyle="1">
    <w:name w:val="WW8Num1z8"/>
    <w:qFormat/>
    <w:rsid w:val="00c133c0"/>
    <w:rPr/>
  </w:style>
  <w:style w:type="character" w:styleId="1" w:customStyle="1">
    <w:name w:val="Основной шрифт абзаца1"/>
    <w:qFormat/>
    <w:rsid w:val="00c133c0"/>
    <w:rPr/>
  </w:style>
  <w:style w:type="character" w:styleId="Style13" w:customStyle="1">
    <w:name w:val="Название Знак"/>
    <w:qFormat/>
    <w:rsid w:val="00c133c0"/>
    <w:rPr>
      <w:sz w:val="28"/>
      <w:szCs w:val="24"/>
      <w:lang w:val="ru-RU" w:bidi="ar-SA"/>
    </w:rPr>
  </w:style>
  <w:style w:type="character" w:styleId="91" w:customStyle="1">
    <w:name w:val="Заголовок 9 Знак"/>
    <w:qFormat/>
    <w:rsid w:val="00c133c0"/>
    <w:rPr>
      <w:rFonts w:ascii="Cambria" w:hAnsi="Cambria" w:cs="Cambria"/>
      <w:sz w:val="22"/>
      <w:szCs w:val="22"/>
      <w:lang w:val="ru-RU" w:bidi="ar-SA"/>
    </w:rPr>
  </w:style>
  <w:style w:type="character" w:styleId="Style14" w:customStyle="1">
    <w:name w:val="Верхний колонтитул Знак"/>
    <w:basedOn w:val="1"/>
    <w:qFormat/>
    <w:rsid w:val="00c133c0"/>
    <w:rPr/>
  </w:style>
  <w:style w:type="character" w:styleId="3" w:customStyle="1">
    <w:name w:val="Основной текст 3 Знак"/>
    <w:basedOn w:val="1"/>
    <w:qFormat/>
    <w:rsid w:val="00c133c0"/>
    <w:rPr>
      <w:b/>
      <w:color w:val="000000"/>
      <w:sz w:val="28"/>
      <w:szCs w:val="28"/>
    </w:rPr>
  </w:style>
  <w:style w:type="paragraph" w:styleId="Style15" w:customStyle="1">
    <w:name w:val="Заголовок"/>
    <w:basedOn w:val="Normal"/>
    <w:next w:val="Style16"/>
    <w:qFormat/>
    <w:rsid w:val="00c133c0"/>
    <w:pPr>
      <w:widowControl/>
      <w:jc w:val="center"/>
    </w:pPr>
    <w:rPr>
      <w:sz w:val="28"/>
      <w:szCs w:val="24"/>
    </w:rPr>
  </w:style>
  <w:style w:type="paragraph" w:styleId="Style16">
    <w:name w:val="Body Text"/>
    <w:basedOn w:val="Normal"/>
    <w:rsid w:val="00c133c0"/>
    <w:pPr>
      <w:spacing w:lineRule="auto" w:line="276" w:before="0" w:after="140"/>
    </w:pPr>
    <w:rPr/>
  </w:style>
  <w:style w:type="paragraph" w:styleId="Style17">
    <w:name w:val="List"/>
    <w:basedOn w:val="Style16"/>
    <w:rsid w:val="00c133c0"/>
    <w:pPr/>
    <w:rPr>
      <w:rFonts w:cs="Arial"/>
    </w:rPr>
  </w:style>
  <w:style w:type="paragraph" w:styleId="Style18" w:customStyle="1">
    <w:name w:val="Caption"/>
    <w:basedOn w:val="Normal"/>
    <w:qFormat/>
    <w:rsid w:val="00c133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133c0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c133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c133c0"/>
    <w:pPr>
      <w:suppressLineNumbers/>
    </w:pPr>
    <w:rPr>
      <w:rFonts w:cs="Arial"/>
    </w:rPr>
  </w:style>
  <w:style w:type="paragraph" w:styleId="31" w:customStyle="1">
    <w:name w:val="Основной текст 31"/>
    <w:basedOn w:val="Normal"/>
    <w:qFormat/>
    <w:rsid w:val="00c133c0"/>
    <w:pPr>
      <w:jc w:val="both"/>
    </w:pPr>
    <w:rPr>
      <w:b/>
      <w:color w:val="000000"/>
      <w:sz w:val="28"/>
      <w:szCs w:val="28"/>
    </w:rPr>
  </w:style>
  <w:style w:type="paragraph" w:styleId="Style20" w:customStyle="1">
    <w:name w:val="Верхний и нижний колонтитулы"/>
    <w:basedOn w:val="Normal"/>
    <w:qFormat/>
    <w:rsid w:val="00c133c0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 w:customStyle="1">
    <w:name w:val="Header"/>
    <w:basedOn w:val="Normal"/>
    <w:rsid w:val="00c133c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Footer"/>
    <w:basedOn w:val="Normal"/>
    <w:rsid w:val="00c133c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rsid w:val="00c133c0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c133c0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LibreOffice/7.0.1.2$Windows_X86_64 LibreOffice_project/7cbcfc562f6eb6708b5ff7d7397325de9e764452</Application>
  <Pages>2</Pages>
  <Words>352</Words>
  <Characters>2805</Characters>
  <CharactersWithSpaces>3180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2021-08-03T02:38:00Z</dcterms:created>
  <dc:creator>Любовь Ивановна</dc:creator>
  <dc:description/>
  <dc:language>ru-RU</dc:language>
  <cp:lastModifiedBy/>
  <cp:lastPrinted>2021-08-04T09:08:55Z</cp:lastPrinted>
  <dcterms:modified xsi:type="dcterms:W3CDTF">2021-08-04T09:09:55Z</dcterms:modified>
  <cp:revision>6</cp:revision>
  <dc:subject/>
  <dc:title>ИЗБИРАТЕЛЬНАЯ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