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C2F4D" w:rsidRPr="00AD43A7" w14:paraId="06BC5FFB" w14:textId="77777777" w:rsidTr="00D356CE">
        <w:trPr>
          <w:trHeight w:hRule="exact" w:val="964"/>
        </w:trPr>
        <w:tc>
          <w:tcPr>
            <w:tcW w:w="9747" w:type="dxa"/>
          </w:tcPr>
          <w:p w14:paraId="2EBF94CE" w14:textId="643A7B53" w:rsidR="00DC2F4D" w:rsidRPr="00AD43A7" w:rsidRDefault="00DC2F4D" w:rsidP="00D356CE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AA7499A" wp14:editId="6308D0AD">
                  <wp:extent cx="49784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D" w:rsidRPr="00AD43A7" w14:paraId="5F0253FF" w14:textId="77777777" w:rsidTr="00D356CE">
        <w:tc>
          <w:tcPr>
            <w:tcW w:w="9747" w:type="dxa"/>
          </w:tcPr>
          <w:p w14:paraId="03BADC0E" w14:textId="77777777" w:rsidR="00DC2F4D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8BD95" w14:textId="77777777" w:rsidR="00DC2F4D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8ADD552" w14:textId="77777777" w:rsidR="00DC2F4D" w:rsidRPr="00B907E4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FDD7C9D" w14:textId="77777777" w:rsidR="00DC2F4D" w:rsidRPr="00F7630D" w:rsidRDefault="00DC2F4D" w:rsidP="00D356C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C2F4D" w:rsidRPr="00AD43A7" w14:paraId="0BF058BC" w14:textId="77777777" w:rsidTr="00D356CE">
        <w:trPr>
          <w:trHeight w:hRule="exact" w:val="567"/>
        </w:trPr>
        <w:tc>
          <w:tcPr>
            <w:tcW w:w="9747" w:type="dxa"/>
          </w:tcPr>
          <w:p w14:paraId="775D49FB" w14:textId="37FF5CA6" w:rsidR="00DC2F4D" w:rsidRDefault="00DC2F4D" w:rsidP="00D356CE">
            <w:r>
              <w:t xml:space="preserve">от </w:t>
            </w:r>
            <w:r>
              <w:t>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  <w:t xml:space="preserve">                        № </w:t>
            </w:r>
            <w:r>
              <w:t>_____</w:t>
            </w:r>
          </w:p>
          <w:p w14:paraId="50EC150C" w14:textId="77777777" w:rsidR="00DC2F4D" w:rsidRPr="00AD43A7" w:rsidRDefault="00DC2F4D" w:rsidP="00D356CE">
            <w:pPr>
              <w:jc w:val="center"/>
            </w:pPr>
            <w:r>
              <w:t>г. Завитинск</w:t>
            </w:r>
          </w:p>
        </w:tc>
      </w:tr>
    </w:tbl>
    <w:p w14:paraId="1289E840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3C151B85" w14:textId="39B6D082" w:rsidR="006E7C03" w:rsidRDefault="006E7C03" w:rsidP="006E7C03">
      <w:pPr>
        <w:jc w:val="center"/>
        <w:rPr>
          <w:sz w:val="28"/>
          <w:szCs w:val="28"/>
        </w:rPr>
      </w:pPr>
      <w:r w:rsidRPr="002E365F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проверке достоверности и полноты</w:t>
      </w:r>
    </w:p>
    <w:p w14:paraId="10CD9416" w14:textId="7077C0E7" w:rsidR="006E7C03" w:rsidRPr="002E365F" w:rsidRDefault="006E7C03" w:rsidP="006E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D64173">
        <w:rPr>
          <w:sz w:val="28"/>
          <w:szCs w:val="28"/>
        </w:rPr>
        <w:t xml:space="preserve"> Завитинского муниципального округа</w:t>
      </w:r>
      <w:r>
        <w:rPr>
          <w:sz w:val="28"/>
          <w:szCs w:val="28"/>
        </w:rPr>
        <w:t>, и лицами, замещающими эти должности</w:t>
      </w:r>
    </w:p>
    <w:p w14:paraId="15B44674" w14:textId="77777777" w:rsidR="007A4C16" w:rsidRPr="009849CE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FF89D6" w14:textId="77777777" w:rsidR="00A31AC0" w:rsidRPr="005479D2" w:rsidRDefault="00C43740" w:rsidP="00A31AC0">
      <w:pPr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соответствие с частью 7.1 статьи 8 Федерального закона от 25.12.2008 № 273-ФЗ «О противодействии коррупции»,</w:t>
      </w:r>
      <w:r w:rsidR="00F435A5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 xml:space="preserve"> </w:t>
      </w:r>
      <w:r w:rsidR="00F435A5">
        <w:rPr>
          <w:sz w:val="28"/>
          <w:szCs w:val="28"/>
          <w:shd w:val="clear" w:color="auto" w:fill="FFFFFF"/>
        </w:rPr>
        <w:t>частью четвертой статьи 275 Тру</w:t>
      </w:r>
      <w:r w:rsidR="00430916">
        <w:rPr>
          <w:sz w:val="28"/>
          <w:szCs w:val="28"/>
          <w:shd w:val="clear" w:color="auto" w:fill="FFFFFF"/>
        </w:rPr>
        <w:t>дового кодекса Р</w:t>
      </w:r>
      <w:r w:rsidR="00F435A5">
        <w:rPr>
          <w:sz w:val="28"/>
          <w:szCs w:val="28"/>
          <w:shd w:val="clear" w:color="auto" w:fill="FFFFFF"/>
        </w:rPr>
        <w:t>оссийской</w:t>
      </w:r>
      <w:r w:rsidR="00430916">
        <w:rPr>
          <w:sz w:val="28"/>
          <w:szCs w:val="28"/>
          <w:shd w:val="clear" w:color="auto" w:fill="FFFFFF"/>
        </w:rPr>
        <w:t xml:space="preserve"> Федерации, </w:t>
      </w:r>
      <w:r>
        <w:rPr>
          <w:sz w:val="28"/>
          <w:szCs w:val="28"/>
          <w:shd w:val="clear" w:color="auto" w:fill="FFFFFF"/>
        </w:rPr>
        <w:t>во исполнение пункта 2 постановления Правительства Российской Федерации от 13.03.2013 № 207 «Об утверждении Правил пр</w:t>
      </w:r>
      <w:r w:rsidR="0043091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14:paraId="4957AB56" w14:textId="77777777" w:rsidR="00A31AC0" w:rsidRPr="00A31AC0" w:rsidRDefault="009C70DD" w:rsidP="00C437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54DEDB" w14:textId="3CC5D99E" w:rsidR="00A31AC0" w:rsidRPr="00C43740" w:rsidRDefault="00A31AC0" w:rsidP="006E7C03">
      <w:pPr>
        <w:ind w:firstLine="705"/>
        <w:jc w:val="both"/>
        <w:rPr>
          <w:sz w:val="28"/>
          <w:szCs w:val="28"/>
        </w:rPr>
      </w:pPr>
      <w:r w:rsidRPr="00A31AC0">
        <w:rPr>
          <w:sz w:val="28"/>
          <w:szCs w:val="28"/>
          <w:shd w:val="clear" w:color="auto" w:fill="FFFFFF"/>
        </w:rPr>
        <w:t xml:space="preserve">1. Утвердить прилагаемое </w:t>
      </w:r>
      <w:r w:rsidR="006E7C03">
        <w:rPr>
          <w:sz w:val="28"/>
          <w:szCs w:val="28"/>
          <w:shd w:val="clear" w:color="auto" w:fill="FFFFFF"/>
        </w:rPr>
        <w:t xml:space="preserve">Положение </w:t>
      </w:r>
      <w:r w:rsidR="006E7C03" w:rsidRPr="002E365F">
        <w:rPr>
          <w:sz w:val="28"/>
          <w:szCs w:val="28"/>
        </w:rPr>
        <w:t xml:space="preserve">о </w:t>
      </w:r>
      <w:r w:rsidR="006E7C03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6E7C03">
        <w:rPr>
          <w:sz w:val="28"/>
          <w:szCs w:val="28"/>
        </w:rPr>
        <w:t xml:space="preserve"> Завитинского муниципального округа</w:t>
      </w:r>
      <w:r w:rsidR="006E7C03">
        <w:rPr>
          <w:sz w:val="28"/>
          <w:szCs w:val="28"/>
        </w:rPr>
        <w:t>, и лицами, замещающими эти должности</w:t>
      </w:r>
      <w:r w:rsidR="006E7C03" w:rsidRPr="00A31AC0">
        <w:rPr>
          <w:sz w:val="28"/>
          <w:szCs w:val="28"/>
          <w:shd w:val="clear" w:color="auto" w:fill="FFFFFF"/>
        </w:rPr>
        <w:t xml:space="preserve"> </w:t>
      </w:r>
      <w:r w:rsidRPr="00A31AC0">
        <w:rPr>
          <w:sz w:val="28"/>
          <w:szCs w:val="28"/>
          <w:shd w:val="clear" w:color="auto" w:fill="FFFFFF"/>
        </w:rPr>
        <w:t>(далее – Положение).</w:t>
      </w:r>
    </w:p>
    <w:p w14:paraId="1FA7DAC2" w14:textId="5C965E16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F5599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общего отдела администрации Завитинского муниципального округа Аносовой И.В. довести настоящее постановление до сведени</w:t>
      </w:r>
      <w:r w:rsidR="00D64173">
        <w:rPr>
          <w:sz w:val="28"/>
          <w:szCs w:val="28"/>
        </w:rPr>
        <w:t xml:space="preserve">я </w:t>
      </w:r>
      <w:r w:rsidR="00D64173">
        <w:rPr>
          <w:sz w:val="28"/>
          <w:szCs w:val="28"/>
        </w:rPr>
        <w:t>руководителей муниципальных учреждений Завитинского муниципального округа</w:t>
      </w:r>
      <w:r>
        <w:rPr>
          <w:sz w:val="28"/>
          <w:szCs w:val="28"/>
        </w:rPr>
        <w:t>.</w:t>
      </w:r>
    </w:p>
    <w:p w14:paraId="058017BA" w14:textId="77777777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599">
        <w:rPr>
          <w:sz w:val="28"/>
          <w:szCs w:val="28"/>
        </w:rPr>
        <w:t>Настоящее постановление подлежит официальному опубликованию.</w:t>
      </w:r>
    </w:p>
    <w:p w14:paraId="1E1AE67B" w14:textId="42C2D35B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599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0F5599">
        <w:rPr>
          <w:sz w:val="28"/>
          <w:szCs w:val="28"/>
        </w:rPr>
        <w:t xml:space="preserve"> главы Завитинского района от </w:t>
      </w:r>
      <w:r>
        <w:rPr>
          <w:sz w:val="28"/>
          <w:szCs w:val="28"/>
        </w:rPr>
        <w:t>21.06.2013</w:t>
      </w:r>
      <w:r w:rsidRPr="000F5599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0F5599">
        <w:rPr>
          <w:sz w:val="28"/>
          <w:szCs w:val="28"/>
        </w:rPr>
        <w:t>.</w:t>
      </w:r>
    </w:p>
    <w:p w14:paraId="0908C119" w14:textId="77777777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559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698CBFB" w14:textId="77777777" w:rsidR="00807189" w:rsidRDefault="00807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0"/>
        <w:gridCol w:w="2387"/>
      </w:tblGrid>
      <w:tr w:rsidR="0092182D" w:rsidRPr="009849CE" w14:paraId="09F5C200" w14:textId="77777777" w:rsidTr="006E7C03">
        <w:tc>
          <w:tcPr>
            <w:tcW w:w="4608" w:type="dxa"/>
          </w:tcPr>
          <w:p w14:paraId="229FD78D" w14:textId="77777777" w:rsidR="00DC2F4D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Завитинского </w:t>
            </w:r>
          </w:p>
          <w:p w14:paraId="73D51C26" w14:textId="5A7055FE" w:rsidR="0092182D" w:rsidRPr="009849CE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60" w:type="dxa"/>
          </w:tcPr>
          <w:p w14:paraId="51A5D085" w14:textId="77777777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25DDCD3" w14:textId="77777777" w:rsidR="0092182D" w:rsidRDefault="0092182D" w:rsidP="00557384">
            <w:pPr>
              <w:rPr>
                <w:sz w:val="28"/>
                <w:szCs w:val="28"/>
              </w:rPr>
            </w:pPr>
          </w:p>
          <w:p w14:paraId="613D5BC0" w14:textId="6D4A1160" w:rsidR="00DC2F4D" w:rsidRPr="009849CE" w:rsidRDefault="006E7C03" w:rsidP="006E7C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2F4D">
              <w:rPr>
                <w:sz w:val="28"/>
                <w:szCs w:val="28"/>
              </w:rPr>
              <w:t>С.С.Линевич</w:t>
            </w:r>
          </w:p>
        </w:tc>
      </w:tr>
      <w:tr w:rsidR="0092182D" w:rsidRPr="009849CE" w14:paraId="16407D8C" w14:textId="77777777" w:rsidTr="006E7C03">
        <w:tc>
          <w:tcPr>
            <w:tcW w:w="4608" w:type="dxa"/>
          </w:tcPr>
          <w:p w14:paraId="34202708" w14:textId="728E5C1A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0863E1D" w14:textId="77777777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909C111" w14:textId="691D13BD" w:rsidR="0092182D" w:rsidRPr="009849CE" w:rsidRDefault="0092182D" w:rsidP="00557384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1D2B91" w14:textId="77777777" w:rsidR="009849CE" w:rsidRDefault="009849C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11D2CFF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540BE0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E587707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2DB1B8A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ABC485C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430D95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10F02B2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E75EEC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31721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DF33EA4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B6E255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15BF07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34E5BD0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025268A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C4425C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D6AB649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1DFF912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862E641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52826B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062829D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39A117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3E5EA50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65ADBC0" w14:textId="0058EF54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8D88342" w14:textId="65305F27" w:rsidR="00DC2F4D" w:rsidRDefault="00DC2F4D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BBF55C1" w14:textId="464986E2" w:rsidR="00DC2F4D" w:rsidRDefault="00DC2F4D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DC867AB" w14:textId="7304B58D" w:rsidR="00DC2F4D" w:rsidRPr="00B77B07" w:rsidRDefault="00B77B0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50DF1F46" w14:textId="77777777" w:rsidR="00B77B07" w:rsidRPr="00B77B07" w:rsidRDefault="00B77B0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14:paraId="1C377301" w14:textId="77777777" w:rsidR="00B77B07" w:rsidRPr="00B77B07" w:rsidRDefault="00B77B0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>администрации Завитинского</w:t>
      </w:r>
    </w:p>
    <w:p w14:paraId="12969AE9" w14:textId="77777777" w:rsidR="00B77B07" w:rsidRPr="00B77B07" w:rsidRDefault="00B77B0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16B5DD55" w14:textId="3BCB3B09" w:rsidR="00B77B07" w:rsidRPr="00B77B07" w:rsidRDefault="00B77B07" w:rsidP="00B77B07">
      <w:pPr>
        <w:pStyle w:val="ConsPlusNormal"/>
        <w:tabs>
          <w:tab w:val="left" w:pos="4460"/>
        </w:tabs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7B07">
        <w:rPr>
          <w:rFonts w:ascii="Times New Roman" w:hAnsi="Times New Roman" w:cs="Times New Roman"/>
          <w:sz w:val="24"/>
          <w:szCs w:val="24"/>
        </w:rPr>
        <w:t>И.В.Аносова</w:t>
      </w:r>
      <w:proofErr w:type="spellEnd"/>
      <w:r w:rsidRPr="00B77B07">
        <w:rPr>
          <w:rFonts w:ascii="Times New Roman" w:hAnsi="Times New Roman" w:cs="Times New Roman"/>
          <w:sz w:val="24"/>
          <w:szCs w:val="24"/>
        </w:rPr>
        <w:tab/>
      </w:r>
    </w:p>
    <w:p w14:paraId="7EA4A627" w14:textId="3C69795D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0010E3B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Начальник отдела по правовым </w:t>
      </w:r>
    </w:p>
    <w:p w14:paraId="499E5E18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и социальным вопросам администрации </w:t>
      </w:r>
    </w:p>
    <w:p w14:paraId="537F914B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Завитинского муниципального округа </w:t>
      </w:r>
    </w:p>
    <w:p w14:paraId="3561A899" w14:textId="3C527EB2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77B07">
        <w:rPr>
          <w:rFonts w:ascii="Times New Roman" w:hAnsi="Times New Roman" w:cs="Times New Roman"/>
          <w:sz w:val="24"/>
          <w:szCs w:val="24"/>
        </w:rPr>
        <w:t>С.С.Сегодина</w:t>
      </w:r>
      <w:proofErr w:type="spellEnd"/>
    </w:p>
    <w:p w14:paraId="62841F64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1C31712F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Завитинского муниципального </w:t>
      </w:r>
    </w:p>
    <w:p w14:paraId="5236A398" w14:textId="77777777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округа по работе с территориями </w:t>
      </w:r>
    </w:p>
    <w:p w14:paraId="43D35951" w14:textId="10B7A342" w:rsidR="00B77B07" w:rsidRPr="00B77B07" w:rsidRDefault="00B77B07" w:rsidP="00B77B07">
      <w:pPr>
        <w:pStyle w:val="ConsPlusNormal"/>
        <w:tabs>
          <w:tab w:val="left" w:pos="44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77B0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77B07">
        <w:rPr>
          <w:rFonts w:ascii="Times New Roman" w:hAnsi="Times New Roman" w:cs="Times New Roman"/>
          <w:sz w:val="24"/>
          <w:szCs w:val="24"/>
        </w:rPr>
        <w:t>Е.В.Розенко</w:t>
      </w:r>
      <w:proofErr w:type="spellEnd"/>
    </w:p>
    <w:p w14:paraId="2CD73593" w14:textId="572F1713" w:rsidR="006E7C03" w:rsidRPr="00B77B07" w:rsidRDefault="006E7C03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44952977" w14:textId="296493D9" w:rsidR="006E7C03" w:rsidRPr="00B77B07" w:rsidRDefault="006E7C03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2E545368" w14:textId="74109173" w:rsidR="006E7C03" w:rsidRDefault="006E7C03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AA8D7DC" w14:textId="7A6DE484" w:rsidR="006E7C03" w:rsidRDefault="006E7C03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4E494BC" w14:textId="77777777" w:rsidR="006E7C03" w:rsidRDefault="006E7C03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7920795" w14:textId="4839B5F8" w:rsidR="00DC2F4D" w:rsidRDefault="00DC2F4D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B63A8A2" w14:textId="0C3BFBA6" w:rsidR="00010032" w:rsidRDefault="00DC2F4D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0032" w:rsidRPr="00010032">
        <w:rPr>
          <w:sz w:val="28"/>
          <w:szCs w:val="28"/>
        </w:rPr>
        <w:t xml:space="preserve"> </w:t>
      </w:r>
      <w:r w:rsidR="00010032">
        <w:rPr>
          <w:sz w:val="28"/>
          <w:szCs w:val="28"/>
        </w:rPr>
        <w:t>УТВЕРЖДЕН</w:t>
      </w:r>
      <w:r w:rsidR="00010032">
        <w:rPr>
          <w:sz w:val="28"/>
          <w:szCs w:val="28"/>
        </w:rPr>
        <w:t>О</w:t>
      </w:r>
    </w:p>
    <w:p w14:paraId="1A07E641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Завитинского </w:t>
      </w:r>
    </w:p>
    <w:p w14:paraId="3C191664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297CDECF" w14:textId="1063AA0A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14:paraId="39493DE5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</w:p>
    <w:p w14:paraId="7F90BCD0" w14:textId="77777777" w:rsidR="0027614C" w:rsidRPr="00805747" w:rsidRDefault="0027614C" w:rsidP="001D2F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873CB" w14:textId="77777777" w:rsidR="00A31AC0" w:rsidRPr="002E365F" w:rsidRDefault="00A31AC0" w:rsidP="00A31AC0">
      <w:pPr>
        <w:jc w:val="center"/>
        <w:rPr>
          <w:rStyle w:val="apple-converted-space"/>
          <w:rFonts w:ascii="Verdana" w:hAnsi="Verdana"/>
          <w:sz w:val="13"/>
          <w:szCs w:val="13"/>
          <w:shd w:val="clear" w:color="auto" w:fill="FFFFFF"/>
        </w:rPr>
      </w:pPr>
      <w:bookmarkStart w:id="0" w:name="P41"/>
      <w:bookmarkEnd w:id="0"/>
      <w:r w:rsidRPr="002E365F">
        <w:rPr>
          <w:sz w:val="28"/>
          <w:szCs w:val="28"/>
          <w:shd w:val="clear" w:color="auto" w:fill="FFFFFF"/>
        </w:rPr>
        <w:t>ПОЛОЖЕНИЕ</w:t>
      </w:r>
    </w:p>
    <w:p w14:paraId="302AE902" w14:textId="77777777" w:rsidR="006E7C03" w:rsidRDefault="006E7C03" w:rsidP="006E7C03">
      <w:pPr>
        <w:jc w:val="center"/>
        <w:rPr>
          <w:sz w:val="28"/>
          <w:szCs w:val="28"/>
        </w:rPr>
      </w:pPr>
      <w:r w:rsidRPr="002E365F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проверке достоверности и полноты</w:t>
      </w:r>
    </w:p>
    <w:p w14:paraId="7939BD1A" w14:textId="6B68E3D0" w:rsidR="006E7C03" w:rsidRPr="002E365F" w:rsidRDefault="006E7C03" w:rsidP="006E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D64173">
        <w:rPr>
          <w:sz w:val="28"/>
          <w:szCs w:val="28"/>
        </w:rPr>
        <w:t xml:space="preserve"> Завитинского муниципального округа</w:t>
      </w:r>
      <w:r>
        <w:rPr>
          <w:sz w:val="28"/>
          <w:szCs w:val="28"/>
        </w:rPr>
        <w:t>, и лицами, замещающими эти должности</w:t>
      </w:r>
    </w:p>
    <w:p w14:paraId="74B99A9A" w14:textId="77777777" w:rsidR="00010032" w:rsidRPr="002E365F" w:rsidRDefault="00010032" w:rsidP="00A31AC0">
      <w:pPr>
        <w:jc w:val="both"/>
        <w:rPr>
          <w:sz w:val="28"/>
          <w:szCs w:val="28"/>
          <w:shd w:val="clear" w:color="auto" w:fill="FFFFFF"/>
        </w:rPr>
      </w:pPr>
    </w:p>
    <w:p w14:paraId="5FED2EE6" w14:textId="1059C118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</w:t>
      </w:r>
      <w:r w:rsidRPr="00F4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F435A5">
        <w:rPr>
          <w:rFonts w:ascii="Times New Roman" w:hAnsi="Times New Roman" w:cs="Times New Roman"/>
          <w:sz w:val="28"/>
          <w:szCs w:val="28"/>
        </w:rPr>
        <w:t>).</w:t>
      </w:r>
    </w:p>
    <w:p w14:paraId="292D1316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14:paraId="4141EB30" w14:textId="74181684" w:rsidR="006E7C03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3. Проверку осуществляют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D641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структурные подразделения, должностные лица:</w:t>
      </w:r>
    </w:p>
    <w:p w14:paraId="18E8731F" w14:textId="036ABBD5" w:rsidR="006E7C03" w:rsidRDefault="00D6417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E7C03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="006E7C03">
        <w:rPr>
          <w:rFonts w:ascii="Times New Roman" w:hAnsi="Times New Roman" w:cs="Times New Roman"/>
          <w:sz w:val="28"/>
          <w:szCs w:val="28"/>
        </w:rPr>
        <w:t xml:space="preserve"> муниципального округа – достоверность и полноту Сведений, 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замещение должностей руководителей </w:t>
      </w:r>
      <w:r w:rsidR="006E7C03">
        <w:rPr>
          <w:rFonts w:ascii="Times New Roman" w:hAnsi="Times New Roman" w:cs="Times New Roman"/>
          <w:sz w:val="28"/>
          <w:szCs w:val="28"/>
        </w:rPr>
        <w:t>муниципальных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6E7C03" w:rsidRPr="00F435A5">
        <w:rPr>
          <w:rFonts w:ascii="Times New Roman" w:hAnsi="Times New Roman" w:cs="Times New Roman"/>
          <w:sz w:val="28"/>
          <w:szCs w:val="28"/>
        </w:rPr>
        <w:t>,</w:t>
      </w:r>
      <w:r w:rsidR="006E7C0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="006E7C03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и ли</w:t>
      </w:r>
      <w:r w:rsidR="006E7C03">
        <w:rPr>
          <w:rFonts w:ascii="Times New Roman" w:hAnsi="Times New Roman" w:cs="Times New Roman"/>
          <w:sz w:val="28"/>
          <w:szCs w:val="28"/>
        </w:rPr>
        <w:t>цами, замещающими эти должности;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52835" w14:textId="1B39380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3D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r w:rsidR="00D64173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имеющего</w:t>
      </w:r>
      <w:r w:rsidRPr="00AC0FBC">
        <w:rPr>
          <w:rFonts w:ascii="Times New Roman" w:hAnsi="Times New Roman" w:cs="Times New Roman"/>
          <w:sz w:val="28"/>
          <w:szCs w:val="28"/>
        </w:rPr>
        <w:t xml:space="preserve"> статус юридического лица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</w:t>
      </w:r>
      <w:r w:rsidRPr="00F435A5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данному структурному подразделению,</w:t>
      </w:r>
      <w:r w:rsidRPr="00F435A5">
        <w:rPr>
          <w:rFonts w:ascii="Times New Roman" w:hAnsi="Times New Roman" w:cs="Times New Roman"/>
          <w:sz w:val="28"/>
          <w:szCs w:val="28"/>
        </w:rPr>
        <w:t xml:space="preserve"> и ли</w:t>
      </w:r>
      <w:r>
        <w:rPr>
          <w:rFonts w:ascii="Times New Roman" w:hAnsi="Times New Roman" w:cs="Times New Roman"/>
          <w:sz w:val="28"/>
          <w:szCs w:val="28"/>
        </w:rPr>
        <w:t>цами, замещающими эти должности.</w:t>
      </w:r>
      <w:r w:rsidRPr="00F435A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</w:p>
    <w:bookmarkEnd w:id="1"/>
    <w:p w14:paraId="7D3438B7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5770BEEA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B58E95B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lastRenderedPageBreak/>
        <w:t>б) кадровыми службами федеральных государственных органов по профилактике коррупционных и иных правонарушений;</w:t>
      </w:r>
    </w:p>
    <w:p w14:paraId="3CFD1370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53DF7F2F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14:paraId="401F2390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14:paraId="05A41DF6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14:paraId="041E2742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14:paraId="13D4CDFF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7. При осуще</w:t>
      </w:r>
      <w:r>
        <w:rPr>
          <w:rFonts w:ascii="Times New Roman" w:hAnsi="Times New Roman" w:cs="Times New Roman"/>
          <w:sz w:val="28"/>
          <w:szCs w:val="28"/>
        </w:rPr>
        <w:t>ствлении проверки 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 настоящего Положения,</w:t>
      </w:r>
      <w:r w:rsidRPr="00F435A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5EF59E5" w14:textId="6DDBC9B1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2A58911E" w14:textId="4FD1F79C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14:paraId="22C3E718" w14:textId="19FC5EC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14:paraId="50854A3A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</w:t>
      </w:r>
      <w:r w:rsidRPr="006F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5A5">
        <w:rPr>
          <w:rFonts w:ascii="Times New Roman" w:hAnsi="Times New Roman" w:cs="Times New Roman"/>
          <w:sz w:val="28"/>
          <w:szCs w:val="28"/>
        </w:rPr>
        <w:t>т:</w:t>
      </w:r>
    </w:p>
    <w:p w14:paraId="247D69FD" w14:textId="0BFCD5A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14:paraId="7A57DD5B" w14:textId="1C34F229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41" w:history="1">
        <w:r w:rsidRPr="00F435A5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подлежат проверке, - в течение 7 рабочих дней со дня обращения, а при наличии уважительной причины - в срок, согласованный </w:t>
      </w:r>
      <w:r w:rsidRPr="00F435A5">
        <w:rPr>
          <w:rFonts w:ascii="Times New Roman" w:hAnsi="Times New Roman" w:cs="Times New Roman"/>
          <w:sz w:val="28"/>
          <w:szCs w:val="28"/>
        </w:rPr>
        <w:lastRenderedPageBreak/>
        <w:t>с указанным лицом.</w:t>
      </w:r>
    </w:p>
    <w:p w14:paraId="17D3F315" w14:textId="79D0CA8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>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</w:t>
      </w:r>
      <w:r w:rsidRPr="006F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14:paraId="39212C65" w14:textId="6164F3B9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вправе:</w:t>
      </w:r>
    </w:p>
    <w:p w14:paraId="48B0E845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5CB8724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2C0C5562" w14:textId="4F2486F6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учредителем, принимают одно из следующих решений:</w:t>
      </w:r>
    </w:p>
    <w:p w14:paraId="70345A41" w14:textId="6AE52DAB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23775EA9" w14:textId="54AAFB8F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3577345D" w14:textId="2ED5B4D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14:paraId="3920ABC0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3569C808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362BA83C" w14:textId="77777777" w:rsidR="006E7C03" w:rsidRPr="00662BB3" w:rsidRDefault="006E7C03" w:rsidP="006E7C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AFBB8A" w14:textId="77777777" w:rsidR="00662BB3" w:rsidRPr="00662BB3" w:rsidRDefault="00662BB3" w:rsidP="006E7C03">
      <w:pPr>
        <w:ind w:firstLine="708"/>
        <w:jc w:val="both"/>
        <w:rPr>
          <w:sz w:val="28"/>
          <w:szCs w:val="28"/>
        </w:rPr>
      </w:pPr>
    </w:p>
    <w:sectPr w:rsidR="00662BB3" w:rsidRPr="00662BB3" w:rsidSect="00DC2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420"/>
    <w:multiLevelType w:val="hybridMultilevel"/>
    <w:tmpl w:val="4824FACE"/>
    <w:lvl w:ilvl="0" w:tplc="6CA8DC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032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7AF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57F5E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207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1D5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89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4E9C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4FA3"/>
    <w:rsid w:val="003D5A2C"/>
    <w:rsid w:val="003D7426"/>
    <w:rsid w:val="003D78A9"/>
    <w:rsid w:val="003D79D6"/>
    <w:rsid w:val="003D7DD2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490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916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30C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435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2BEB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5629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03"/>
    <w:rsid w:val="006E7C44"/>
    <w:rsid w:val="006E7C5E"/>
    <w:rsid w:val="006E7FA0"/>
    <w:rsid w:val="006F076B"/>
    <w:rsid w:val="006F0B07"/>
    <w:rsid w:val="006F0BA5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29A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295"/>
    <w:rsid w:val="009669D1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0FBC"/>
    <w:rsid w:val="00AC1408"/>
    <w:rsid w:val="00AC1C39"/>
    <w:rsid w:val="00AC1D04"/>
    <w:rsid w:val="00AC1EF4"/>
    <w:rsid w:val="00AC1FA3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5B04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B0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304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34A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40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3F16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1DE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173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2F4D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227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2C8C"/>
    <w:rsid w:val="00E73862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09C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B74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CA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5A5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544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C53"/>
  <w15:docId w15:val="{10A8CB3F-D315-44B5-92BA-00BB9EC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E425-DAED-44A7-A214-BF3E8686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2022-06-29T05:02:00Z</cp:lastPrinted>
  <dcterms:created xsi:type="dcterms:W3CDTF">2022-06-29T07:15:00Z</dcterms:created>
  <dcterms:modified xsi:type="dcterms:W3CDTF">2022-06-30T02:23:00Z</dcterms:modified>
</cp:coreProperties>
</file>