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75E7D69B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184D8BA5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proofErr w:type="gramStart"/>
      <w:r>
        <w:rPr>
          <w:szCs w:val="28"/>
        </w:rPr>
        <w:t>округа  от</w:t>
      </w:r>
      <w:proofErr w:type="gramEnd"/>
      <w:r>
        <w:rPr>
          <w:szCs w:val="28"/>
        </w:rPr>
        <w:t xml:space="preserve"> 1</w:t>
      </w:r>
      <w:r w:rsidR="002D3643">
        <w:rPr>
          <w:szCs w:val="28"/>
        </w:rPr>
        <w:t>4</w:t>
      </w:r>
      <w:r>
        <w:rPr>
          <w:szCs w:val="28"/>
        </w:rPr>
        <w:t>.04.2022   № 2</w:t>
      </w:r>
      <w:r w:rsidR="002D3643">
        <w:rPr>
          <w:szCs w:val="28"/>
        </w:rPr>
        <w:t>88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58206B6F" w:rsidR="00296D67" w:rsidRPr="00985616" w:rsidRDefault="00224A57" w:rsidP="0098561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>Внести в постановление главы Завитинского муниципального округа от 1</w:t>
      </w:r>
      <w:r w:rsidR="002D3643">
        <w:rPr>
          <w:szCs w:val="28"/>
        </w:rPr>
        <w:t>4</w:t>
      </w:r>
      <w:r w:rsidR="00DF5121">
        <w:rPr>
          <w:szCs w:val="28"/>
        </w:rPr>
        <w:t>.04.2022 № 2</w:t>
      </w:r>
      <w:r w:rsidR="002D3643">
        <w:rPr>
          <w:szCs w:val="28"/>
        </w:rPr>
        <w:t>88</w:t>
      </w:r>
      <w:r w:rsidR="00296D67" w:rsidRPr="00AA4C28">
        <w:rPr>
          <w:szCs w:val="28"/>
        </w:rPr>
        <w:t xml:space="preserve"> </w:t>
      </w:r>
      <w:r w:rsidR="00985616">
        <w:rPr>
          <w:szCs w:val="28"/>
        </w:rPr>
        <w:t>«</w:t>
      </w:r>
      <w:r w:rsidR="00985616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85616" w:rsidRPr="00EF795D">
        <w:rPr>
          <w:color w:val="000000"/>
          <w:szCs w:val="28"/>
        </w:rPr>
        <w:t>«</w:t>
      </w:r>
      <w:r w:rsidR="00985616" w:rsidRPr="00CA5CFC">
        <w:rPr>
          <w:color w:val="000000"/>
          <w:szCs w:val="28"/>
        </w:rPr>
        <w:t>Выдача разрешения</w:t>
      </w:r>
      <w:r w:rsidR="00985616">
        <w:rPr>
          <w:color w:val="000000"/>
          <w:szCs w:val="28"/>
        </w:rPr>
        <w:t xml:space="preserve"> на ввод объекта в эксплуатацию</w:t>
      </w:r>
      <w:r w:rsidR="00985616">
        <w:rPr>
          <w:color w:val="000000"/>
          <w:szCs w:val="28"/>
        </w:rPr>
        <w:t xml:space="preserve"> </w:t>
      </w:r>
      <w:r w:rsidR="00985616" w:rsidRPr="00CA5CFC">
        <w:rPr>
          <w:color w:val="000000"/>
          <w:szCs w:val="28"/>
        </w:rPr>
        <w:t>на территории Завитинского муниципального округа</w:t>
      </w:r>
      <w:r w:rsidR="00985616" w:rsidRPr="00EF795D">
        <w:rPr>
          <w:color w:val="000000"/>
          <w:szCs w:val="28"/>
        </w:rPr>
        <w:t>»</w:t>
      </w:r>
      <w:r w:rsidR="00DF5121">
        <w:rPr>
          <w:color w:val="000000"/>
          <w:szCs w:val="28"/>
        </w:rPr>
        <w:t xml:space="preserve"> следующие изменения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1732B557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. Постановлени</w:t>
      </w:r>
      <w:r w:rsidR="00D9117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от </w:t>
      </w:r>
      <w:proofErr w:type="gramStart"/>
      <w:r w:rsidR="00D9117C">
        <w:rPr>
          <w:color w:val="000000"/>
          <w:szCs w:val="28"/>
        </w:rPr>
        <w:t>26</w:t>
      </w:r>
      <w:r w:rsidR="00F32936">
        <w:rPr>
          <w:color w:val="000000"/>
          <w:szCs w:val="28"/>
        </w:rPr>
        <w:t>.0</w:t>
      </w:r>
      <w:r w:rsidR="00D9117C">
        <w:rPr>
          <w:color w:val="000000"/>
          <w:szCs w:val="28"/>
        </w:rPr>
        <w:t>7</w:t>
      </w:r>
      <w:r w:rsidR="00F32936">
        <w:rPr>
          <w:color w:val="000000"/>
          <w:szCs w:val="28"/>
        </w:rPr>
        <w:t>.20</w:t>
      </w:r>
      <w:r w:rsidR="00D9117C">
        <w:rPr>
          <w:color w:val="000000"/>
          <w:szCs w:val="28"/>
        </w:rPr>
        <w:t>16</w:t>
      </w:r>
      <w:r w:rsidR="00F32936">
        <w:rPr>
          <w:color w:val="000000"/>
          <w:szCs w:val="28"/>
        </w:rPr>
        <w:t xml:space="preserve">  №</w:t>
      </w:r>
      <w:proofErr w:type="gramEnd"/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>229</w:t>
      </w:r>
      <w:r w:rsidR="00F32936">
        <w:rPr>
          <w:color w:val="000000"/>
          <w:szCs w:val="28"/>
        </w:rPr>
        <w:t>,</w:t>
      </w:r>
      <w:r w:rsidR="00D9117C">
        <w:rPr>
          <w:color w:val="000000"/>
          <w:szCs w:val="28"/>
        </w:rPr>
        <w:t xml:space="preserve"> от 31.01.2020 № 28, от 10.03.2020 № 91,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от </w:t>
      </w:r>
      <w:r w:rsidR="00D9117C">
        <w:rPr>
          <w:color w:val="000000"/>
          <w:szCs w:val="28"/>
        </w:rPr>
        <w:t>27</w:t>
      </w:r>
      <w:r w:rsidR="005B040B">
        <w:rPr>
          <w:color w:val="000000"/>
          <w:szCs w:val="28"/>
        </w:rPr>
        <w:t>.11.2015 № 6</w:t>
      </w:r>
      <w:r w:rsidR="00D9117C">
        <w:rPr>
          <w:color w:val="000000"/>
          <w:szCs w:val="28"/>
        </w:rPr>
        <w:t>56</w:t>
      </w:r>
      <w:r w:rsidR="005B040B">
        <w:rPr>
          <w:color w:val="000000"/>
          <w:szCs w:val="28"/>
        </w:rPr>
        <w:t xml:space="preserve">, от </w:t>
      </w:r>
      <w:r w:rsidR="00D9117C">
        <w:rPr>
          <w:color w:val="000000"/>
          <w:szCs w:val="28"/>
        </w:rPr>
        <w:t>02</w:t>
      </w:r>
      <w:r w:rsidR="005B040B">
        <w:rPr>
          <w:color w:val="000000"/>
          <w:szCs w:val="28"/>
        </w:rPr>
        <w:t>.0</w:t>
      </w:r>
      <w:r w:rsidR="00D9117C">
        <w:rPr>
          <w:color w:val="000000"/>
          <w:szCs w:val="28"/>
        </w:rPr>
        <w:t>3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D9117C">
        <w:rPr>
          <w:color w:val="000000"/>
          <w:szCs w:val="28"/>
        </w:rPr>
        <w:t>131</w:t>
      </w:r>
      <w:r w:rsidR="005B040B">
        <w:rPr>
          <w:color w:val="000000"/>
          <w:szCs w:val="28"/>
        </w:rPr>
        <w:t xml:space="preserve">, от </w:t>
      </w:r>
      <w:r w:rsidR="00D9117C">
        <w:rPr>
          <w:color w:val="000000"/>
          <w:szCs w:val="28"/>
        </w:rPr>
        <w:t>03</w:t>
      </w:r>
      <w:r w:rsidR="005B040B">
        <w:rPr>
          <w:color w:val="000000"/>
          <w:szCs w:val="28"/>
        </w:rPr>
        <w:t>.</w:t>
      </w:r>
      <w:r w:rsidR="00D9117C">
        <w:rPr>
          <w:color w:val="000000"/>
          <w:szCs w:val="28"/>
        </w:rPr>
        <w:t>05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D9117C">
        <w:rPr>
          <w:color w:val="000000"/>
          <w:szCs w:val="28"/>
        </w:rPr>
        <w:t>293, от 04.10.2018 № 399, от 29.01.2019 № 39, от 26.03.2020 № 137</w:t>
      </w:r>
      <w:r w:rsidR="00F32936">
        <w:rPr>
          <w:color w:val="000000"/>
          <w:szCs w:val="28"/>
        </w:rPr>
        <w:t xml:space="preserve"> признать утратившими силу.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  <w:bookmarkStart w:id="0" w:name="_GoBack"/>
      <w:bookmarkEnd w:id="0"/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539BA"/>
    <w:rsid w:val="001948EC"/>
    <w:rsid w:val="00224A57"/>
    <w:rsid w:val="00257E36"/>
    <w:rsid w:val="00276CB1"/>
    <w:rsid w:val="00296D67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B3EDC"/>
    <w:rsid w:val="008E2D9E"/>
    <w:rsid w:val="00985616"/>
    <w:rsid w:val="00A07DFC"/>
    <w:rsid w:val="00A56644"/>
    <w:rsid w:val="00AA4C28"/>
    <w:rsid w:val="00B20F1D"/>
    <w:rsid w:val="00BA54F6"/>
    <w:rsid w:val="00D10F62"/>
    <w:rsid w:val="00D87F1E"/>
    <w:rsid w:val="00D9117C"/>
    <w:rsid w:val="00DF2F7D"/>
    <w:rsid w:val="00DF5121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34</cp:revision>
  <cp:lastPrinted>2022-06-02T05:00:00Z</cp:lastPrinted>
  <dcterms:created xsi:type="dcterms:W3CDTF">2022-01-31T18:27:00Z</dcterms:created>
  <dcterms:modified xsi:type="dcterms:W3CDTF">2022-06-02T05:01:00Z</dcterms:modified>
</cp:coreProperties>
</file>