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4" w:rsidRPr="002246C4" w:rsidRDefault="002246C4" w:rsidP="002246C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C4">
        <w:rPr>
          <w:rFonts w:ascii="Times New Roman" w:hAnsi="Times New Roman" w:cs="Times New Roman"/>
          <w:b/>
          <w:sz w:val="28"/>
          <w:szCs w:val="28"/>
        </w:rPr>
        <w:t>Для подтверждения соответствия требованиям, участник конкурсного отбора представляет заявку и следующую конкурсную документацию:</w:t>
      </w:r>
    </w:p>
    <w:p w:rsidR="002246C4" w:rsidRPr="00251EFF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а) копию документа, удостоверяющего личность участника конкурсного отбора;</w:t>
      </w:r>
    </w:p>
    <w:p w:rsidR="002246C4" w:rsidRPr="00251EFF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б) копию документа о государственной регистрации;</w:t>
      </w:r>
    </w:p>
    <w:p w:rsidR="002246C4" w:rsidRPr="00251EFF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1EFF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право на землю, - в случае отсутствия регистрации права в Едином государственном реестре недвижимости;</w:t>
      </w:r>
    </w:p>
    <w:p w:rsidR="002246C4" w:rsidRPr="00E34BA8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51E6A">
        <w:rPr>
          <w:rFonts w:ascii="Times New Roman" w:hAnsi="Times New Roman" w:cs="Times New Roman"/>
          <w:sz w:val="28"/>
          <w:szCs w:val="28"/>
        </w:rPr>
        <w:t xml:space="preserve">) </w:t>
      </w:r>
      <w:r w:rsidRPr="00E34BA8">
        <w:rPr>
          <w:rFonts w:ascii="Times New Roman" w:hAnsi="Times New Roman" w:cs="Times New Roman"/>
          <w:sz w:val="28"/>
          <w:szCs w:val="28"/>
        </w:rPr>
        <w:t>документы, подтверждающие обеспеченность гарантированного сбыта продукции, произведенной на модульно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4BA8">
        <w:rPr>
          <w:rFonts w:ascii="Times New Roman" w:hAnsi="Times New Roman" w:cs="Times New Roman"/>
          <w:sz w:val="28"/>
          <w:szCs w:val="28"/>
        </w:rPr>
        <w:t xml:space="preserve"> мясно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4BA8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BA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4BA8">
        <w:rPr>
          <w:rFonts w:ascii="Times New Roman" w:hAnsi="Times New Roman" w:cs="Times New Roman"/>
          <w:sz w:val="28"/>
          <w:szCs w:val="28"/>
        </w:rPr>
        <w:t>;</w:t>
      </w:r>
    </w:p>
    <w:p w:rsidR="002246C4" w:rsidRPr="00251E6A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бизнес-план;</w:t>
      </w:r>
    </w:p>
    <w:p w:rsidR="002246C4" w:rsidRPr="00251E6A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51E6A">
        <w:rPr>
          <w:rFonts w:ascii="Times New Roman" w:hAnsi="Times New Roman" w:cs="Times New Roman"/>
          <w:sz w:val="28"/>
          <w:szCs w:val="28"/>
        </w:rPr>
        <w:t>) план расходов;</w:t>
      </w:r>
    </w:p>
    <w:p w:rsidR="002246C4" w:rsidRPr="00251E6A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51E6A">
        <w:rPr>
          <w:rFonts w:ascii="Times New Roman" w:hAnsi="Times New Roman" w:cs="Times New Roman"/>
          <w:sz w:val="28"/>
          <w:szCs w:val="28"/>
        </w:rPr>
        <w:t>) письменное обязательство по оплате за счет собственных средств - не менее 5 % стоимости каждого наименования приобретений, указанных в плане расходов;</w:t>
      </w:r>
    </w:p>
    <w:p w:rsidR="002246C4" w:rsidRPr="00E34BA8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4BA8">
        <w:rPr>
          <w:rFonts w:ascii="Times New Roman" w:hAnsi="Times New Roman" w:cs="Times New Roman"/>
          <w:sz w:val="28"/>
          <w:szCs w:val="28"/>
        </w:rPr>
        <w:t>) выписку из банковского счета (счетов), подтверждающую наличие на счету собственных денежных сре</w:t>
      </w:r>
      <w:proofErr w:type="gramStart"/>
      <w:r w:rsidRPr="00E34BA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4BA8">
        <w:rPr>
          <w:rFonts w:ascii="Times New Roman" w:hAnsi="Times New Roman" w:cs="Times New Roman"/>
          <w:sz w:val="28"/>
          <w:szCs w:val="28"/>
        </w:rPr>
        <w:t>азмере не менее 5% затрат на создание модульного мясного комплекса, указанных в плане расходов. В случае привлечения заемных средств - письмо (положительное решение) кредитной организации, подтверждающее готовность кредитовать данный проект, и (или) иной документ, подтверждающий наличие денежных средств в необходимом объеме;</w:t>
      </w:r>
    </w:p>
    <w:p w:rsidR="002246C4" w:rsidRPr="00E34BA8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34BA8">
        <w:rPr>
          <w:rFonts w:ascii="Times New Roman" w:hAnsi="Times New Roman" w:cs="Times New Roman"/>
          <w:sz w:val="28"/>
          <w:szCs w:val="28"/>
        </w:rPr>
        <w:t xml:space="preserve">) письменное обязательство по использованию средств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34BA8">
        <w:rPr>
          <w:rFonts w:ascii="Times New Roman" w:hAnsi="Times New Roman" w:cs="Times New Roman"/>
          <w:sz w:val="28"/>
          <w:szCs w:val="28"/>
        </w:rPr>
        <w:t>, созданию и сохранению рабочих мест, сроку осуществления деятельности;</w:t>
      </w:r>
    </w:p>
    <w:p w:rsidR="002246C4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BA8">
        <w:rPr>
          <w:rFonts w:ascii="Times New Roman" w:hAnsi="Times New Roman" w:cs="Times New Roman"/>
          <w:sz w:val="28"/>
          <w:szCs w:val="28"/>
        </w:rPr>
        <w:t>к) письменное согласие на передачу и обработку персональных данных;</w:t>
      </w:r>
    </w:p>
    <w:p w:rsidR="002246C4" w:rsidRPr="00B50188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188">
        <w:rPr>
          <w:rFonts w:ascii="Times New Roman" w:hAnsi="Times New Roman" w:cs="Times New Roman"/>
          <w:sz w:val="28"/>
          <w:szCs w:val="28"/>
        </w:rPr>
        <w:t xml:space="preserve"> л) документ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246C4" w:rsidRPr="00B50188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188">
        <w:rPr>
          <w:rFonts w:ascii="Times New Roman" w:hAnsi="Times New Roman" w:cs="Times New Roman"/>
          <w:sz w:val="28"/>
          <w:szCs w:val="28"/>
        </w:rPr>
        <w:t xml:space="preserve">м) документ об отсутствии просроченной задолженности по возврату в бюджет </w:t>
      </w: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 xml:space="preserve"> района иной просроченной задолженности перед бюджетом </w:t>
      </w: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предоставление субсидии;</w:t>
      </w:r>
    </w:p>
    <w:p w:rsidR="002246C4" w:rsidRPr="00251EFF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>) копия документа, подтверждающего факт внесения записи о государственной регистрации в Единый государственный реестр индивидуальных предпринимателей или Единый государственный реестр юридических лиц;</w:t>
      </w:r>
    </w:p>
    <w:p w:rsidR="002246C4" w:rsidRPr="005B4C72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72">
        <w:rPr>
          <w:rFonts w:ascii="Times New Roman" w:hAnsi="Times New Roman" w:cs="Times New Roman"/>
          <w:sz w:val="28"/>
          <w:szCs w:val="28"/>
        </w:rPr>
        <w:t xml:space="preserve">При подаче заявки </w:t>
      </w:r>
      <w:r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Pr="005B4C72">
        <w:rPr>
          <w:rFonts w:ascii="Times New Roman" w:hAnsi="Times New Roman" w:cs="Times New Roman"/>
          <w:sz w:val="28"/>
          <w:szCs w:val="28"/>
        </w:rPr>
        <w:t xml:space="preserve"> может представить дополнительно любые документы, если считает, что они могут повлиять на решение комиссии.</w:t>
      </w:r>
    </w:p>
    <w:p w:rsidR="002246C4" w:rsidRPr="005B4C72" w:rsidRDefault="002246C4" w:rsidP="002246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72"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правильность оформления, достоверность, полноту, актуальность представленных документов, информации, сведений для 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B4C72">
        <w:rPr>
          <w:rFonts w:ascii="Times New Roman" w:hAnsi="Times New Roman" w:cs="Times New Roman"/>
          <w:sz w:val="28"/>
          <w:szCs w:val="28"/>
        </w:rPr>
        <w:t xml:space="preserve"> несет </w:t>
      </w:r>
      <w:r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Pr="005B4C72">
        <w:rPr>
          <w:rFonts w:ascii="Times New Roman" w:hAnsi="Times New Roman" w:cs="Times New Roman"/>
          <w:sz w:val="28"/>
          <w:szCs w:val="28"/>
        </w:rPr>
        <w:t>.</w:t>
      </w:r>
    </w:p>
    <w:p w:rsidR="000306CB" w:rsidRDefault="002246C4" w:rsidP="002246C4">
      <w:pPr>
        <w:pStyle w:val="ConsPlusNormal"/>
        <w:ind w:firstLine="539"/>
        <w:jc w:val="both"/>
      </w:pPr>
      <w:r w:rsidRPr="005B4C72">
        <w:rPr>
          <w:rFonts w:ascii="Times New Roman" w:hAnsi="Times New Roman" w:cs="Times New Roman"/>
          <w:sz w:val="28"/>
          <w:szCs w:val="28"/>
        </w:rPr>
        <w:t xml:space="preserve">Копии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участником конкурсного отбора</w:t>
      </w:r>
      <w:r w:rsidRPr="005B4C72">
        <w:rPr>
          <w:rFonts w:ascii="Times New Roman" w:hAnsi="Times New Roman" w:cs="Times New Roman"/>
          <w:sz w:val="28"/>
          <w:szCs w:val="28"/>
        </w:rPr>
        <w:t xml:space="preserve">, заверяются печатью (при наличии) и подписью </w:t>
      </w:r>
      <w:r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Pr="005B4C72">
        <w:rPr>
          <w:rFonts w:ascii="Times New Roman" w:hAnsi="Times New Roman" w:cs="Times New Roman"/>
          <w:sz w:val="28"/>
          <w:szCs w:val="28"/>
        </w:rPr>
        <w:t>.</w:t>
      </w:r>
    </w:p>
    <w:sectPr w:rsidR="000306CB" w:rsidSect="002246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C4"/>
    <w:rsid w:val="000306CB"/>
    <w:rsid w:val="0022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СХО Вед спец</dc:creator>
  <cp:keywords/>
  <dc:description/>
  <cp:lastModifiedBy>СХО Вед спец</cp:lastModifiedBy>
  <cp:revision>2</cp:revision>
  <dcterms:created xsi:type="dcterms:W3CDTF">2020-10-22T02:56:00Z</dcterms:created>
  <dcterms:modified xsi:type="dcterms:W3CDTF">2020-10-22T02:57:00Z</dcterms:modified>
</cp:coreProperties>
</file>