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7FEF3811" w14:textId="3A7CC537" w:rsidR="0053180F" w:rsidRPr="0053180F" w:rsidRDefault="00AE0AD0" w:rsidP="00D70B00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1520ED" w:rsidRPr="001520ED">
        <w:rPr>
          <w:bCs/>
          <w:szCs w:val="28"/>
          <w:lang w:eastAsia="en-US"/>
        </w:rPr>
        <w:t>«</w:t>
      </w:r>
      <w:proofErr w:type="gramStart"/>
      <w:r w:rsidR="001520ED" w:rsidRPr="001520ED">
        <w:rPr>
          <w:bCs/>
          <w:szCs w:val="28"/>
          <w:lang w:eastAsia="en-US"/>
        </w:rPr>
        <w:t xml:space="preserve">Постановка </w:t>
      </w:r>
      <w:r w:rsidR="001520ED" w:rsidRPr="001520ED">
        <w:rPr>
          <w:bCs/>
          <w:szCs w:val="28"/>
        </w:rPr>
        <w:t xml:space="preserve"> на</w:t>
      </w:r>
      <w:proofErr w:type="gramEnd"/>
      <w:r w:rsidR="001520ED" w:rsidRPr="001520ED">
        <w:rPr>
          <w:bCs/>
          <w:szCs w:val="28"/>
        </w:rPr>
        <w:t xml:space="preserve"> учет граждан по категории «Выехавшие из районов Крайнего Севера и приравненных к ним местностей», имеющих право на получение социальной выплаты для приобретения жилья» 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45319F40" w:rsidR="00853B76" w:rsidRPr="0053180F" w:rsidRDefault="00224A57" w:rsidP="001520ED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E853E2">
        <w:rPr>
          <w:szCs w:val="28"/>
        </w:rPr>
        <w:t xml:space="preserve">1. </w:t>
      </w:r>
      <w:r w:rsidR="00853B76"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1520ED" w:rsidRPr="001520ED">
        <w:rPr>
          <w:bCs/>
          <w:szCs w:val="28"/>
          <w:lang w:eastAsia="en-US"/>
        </w:rPr>
        <w:t xml:space="preserve">«Постановка </w:t>
      </w:r>
      <w:r w:rsidR="001520ED" w:rsidRPr="001520ED">
        <w:rPr>
          <w:bCs/>
          <w:szCs w:val="28"/>
        </w:rPr>
        <w:t xml:space="preserve"> на учет граждан по категории «Выехавшие из районов Крайнего Севера и приравненных к ним местностей», имеющих право на получение социальной выплаты для приобретения жилья»</w:t>
      </w:r>
      <w:r w:rsidR="00853B76"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="00853B76" w:rsidRPr="00E853E2">
        <w:rPr>
          <w:rFonts w:eastAsia="Calibri"/>
          <w:szCs w:val="28"/>
          <w:lang w:eastAsia="en-US"/>
        </w:rPr>
        <w:t xml:space="preserve">от </w:t>
      </w:r>
      <w:r w:rsidR="00A04485">
        <w:rPr>
          <w:rFonts w:eastAsia="Calibri"/>
          <w:szCs w:val="28"/>
          <w:lang w:eastAsia="en-US"/>
        </w:rPr>
        <w:t>27</w:t>
      </w:r>
      <w:r w:rsidR="00853B76" w:rsidRPr="00E853E2">
        <w:rPr>
          <w:rFonts w:eastAsia="Calibri"/>
          <w:szCs w:val="28"/>
          <w:lang w:eastAsia="en-US"/>
        </w:rPr>
        <w:t>.0</w:t>
      </w:r>
      <w:r w:rsidR="00A04485">
        <w:rPr>
          <w:rFonts w:eastAsia="Calibri"/>
          <w:szCs w:val="28"/>
          <w:lang w:eastAsia="en-US"/>
        </w:rPr>
        <w:t>4</w:t>
      </w:r>
      <w:r w:rsidR="00853B76" w:rsidRPr="00E853E2">
        <w:rPr>
          <w:rFonts w:eastAsia="Calibri"/>
          <w:szCs w:val="28"/>
          <w:lang w:eastAsia="en-US"/>
        </w:rPr>
        <w:t xml:space="preserve">.2022 № </w:t>
      </w:r>
      <w:r w:rsidR="00246311">
        <w:rPr>
          <w:rFonts w:eastAsia="Calibri"/>
          <w:szCs w:val="28"/>
          <w:lang w:eastAsia="en-US"/>
        </w:rPr>
        <w:t>3</w:t>
      </w:r>
      <w:r w:rsidR="00A04485">
        <w:rPr>
          <w:rFonts w:eastAsia="Calibri"/>
          <w:szCs w:val="28"/>
          <w:lang w:eastAsia="en-US"/>
        </w:rPr>
        <w:t>37</w:t>
      </w:r>
      <w:r w:rsidR="00853B76" w:rsidRPr="00E853E2">
        <w:rPr>
          <w:rFonts w:eastAsia="Calibri"/>
          <w:szCs w:val="28"/>
          <w:lang w:eastAsia="en-US"/>
        </w:rPr>
        <w:t xml:space="preserve"> (с изменениями от 0</w:t>
      </w:r>
      <w:r w:rsidR="00A04485">
        <w:rPr>
          <w:rFonts w:eastAsia="Calibri"/>
          <w:szCs w:val="28"/>
          <w:lang w:eastAsia="en-US"/>
        </w:rPr>
        <w:t>7</w:t>
      </w:r>
      <w:r w:rsidR="00853B76" w:rsidRPr="00E853E2">
        <w:rPr>
          <w:rFonts w:eastAsia="Calibri"/>
          <w:szCs w:val="28"/>
          <w:lang w:eastAsia="en-US"/>
        </w:rPr>
        <w:t xml:space="preserve">.06.2022 № </w:t>
      </w:r>
      <w:r w:rsidR="00A04485">
        <w:rPr>
          <w:rFonts w:eastAsia="Calibri"/>
          <w:szCs w:val="28"/>
          <w:lang w:eastAsia="en-US"/>
        </w:rPr>
        <w:t>502</w:t>
      </w:r>
      <w:r w:rsidR="00853B76" w:rsidRPr="00E853E2">
        <w:rPr>
          <w:rFonts w:eastAsia="Calibri"/>
          <w:szCs w:val="28"/>
          <w:lang w:eastAsia="en-US"/>
        </w:rPr>
        <w:t>)</w:t>
      </w:r>
      <w:r w:rsidR="00761886">
        <w:rPr>
          <w:rFonts w:eastAsia="Calibri"/>
          <w:szCs w:val="28"/>
          <w:lang w:eastAsia="en-US"/>
        </w:rPr>
        <w:t>,</w:t>
      </w:r>
      <w:r w:rsidR="00853B76" w:rsidRPr="00E853E2">
        <w:rPr>
          <w:rFonts w:eastAsia="Calibri"/>
          <w:szCs w:val="28"/>
          <w:lang w:eastAsia="en-US"/>
        </w:rPr>
        <w:t xml:space="preserve"> следующее изменение:</w:t>
      </w:r>
    </w:p>
    <w:p w14:paraId="632EEFB1" w14:textId="3C9C3E60" w:rsidR="002D2E08" w:rsidRPr="00E853E2" w:rsidRDefault="00BA2CD5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2.3 </w:t>
      </w:r>
      <w:r w:rsidRPr="00E853E2">
        <w:rPr>
          <w:color w:val="000000"/>
          <w:szCs w:val="28"/>
        </w:rPr>
        <w:t xml:space="preserve">административного регламента </w:t>
      </w:r>
      <w:r w:rsidR="00C4787B">
        <w:rPr>
          <w:color w:val="000000"/>
          <w:szCs w:val="28"/>
        </w:rPr>
        <w:t>дополнить под</w:t>
      </w:r>
      <w:r w:rsidR="00C4787B" w:rsidRPr="00E853E2">
        <w:rPr>
          <w:color w:val="000000"/>
          <w:szCs w:val="28"/>
        </w:rPr>
        <w:t>пункт</w:t>
      </w:r>
      <w:r w:rsidR="00C4787B">
        <w:rPr>
          <w:color w:val="000000"/>
          <w:szCs w:val="28"/>
        </w:rPr>
        <w:t>ом</w:t>
      </w:r>
      <w:r w:rsidR="00C4787B" w:rsidRPr="00E853E2">
        <w:rPr>
          <w:color w:val="000000"/>
          <w:szCs w:val="28"/>
        </w:rPr>
        <w:t xml:space="preserve"> </w:t>
      </w:r>
      <w:proofErr w:type="gramStart"/>
      <w:r w:rsidR="00C4787B" w:rsidRPr="00E853E2">
        <w:rPr>
          <w:color w:val="000000"/>
          <w:szCs w:val="28"/>
        </w:rPr>
        <w:t>2.3</w:t>
      </w:r>
      <w:r w:rsidR="00C4787B">
        <w:rPr>
          <w:color w:val="000000"/>
          <w:szCs w:val="28"/>
        </w:rPr>
        <w:t>.1</w:t>
      </w:r>
      <w:r w:rsidR="00C4787B" w:rsidRPr="00E853E2">
        <w:rPr>
          <w:color w:val="000000"/>
          <w:szCs w:val="28"/>
        </w:rPr>
        <w:t xml:space="preserve"> </w:t>
      </w:r>
      <w:r w:rsidR="00C4787B" w:rsidRPr="00BA2CD5">
        <w:rPr>
          <w:color w:val="000000"/>
          <w:szCs w:val="28"/>
          <w:highlight w:val="yellow"/>
        </w:rPr>
        <w:t xml:space="preserve"> </w:t>
      </w:r>
      <w:r w:rsidR="00C4787B" w:rsidRPr="00BA2CD5">
        <w:rPr>
          <w:color w:val="000000"/>
          <w:szCs w:val="28"/>
        </w:rPr>
        <w:t>следую</w:t>
      </w:r>
      <w:r w:rsidRPr="00BA2CD5">
        <w:rPr>
          <w:color w:val="000000"/>
          <w:szCs w:val="28"/>
        </w:rPr>
        <w:t>щего</w:t>
      </w:r>
      <w:proofErr w:type="gramEnd"/>
      <w:r w:rsidRPr="00BA2CD5">
        <w:rPr>
          <w:color w:val="000000"/>
          <w:szCs w:val="28"/>
        </w:rPr>
        <w:t xml:space="preserve"> содержания</w:t>
      </w:r>
      <w:r w:rsidR="002D2E08" w:rsidRPr="00BA2CD5">
        <w:rPr>
          <w:color w:val="000000"/>
          <w:szCs w:val="28"/>
        </w:rPr>
        <w:t>:</w:t>
      </w:r>
    </w:p>
    <w:p w14:paraId="3F29330F" w14:textId="327504EF" w:rsidR="00E45556" w:rsidRDefault="002D2E08" w:rsidP="00E45556">
      <w:pPr>
        <w:ind w:firstLine="567"/>
        <w:jc w:val="both"/>
        <w:rPr>
          <w:rFonts w:eastAsia="Calibri"/>
          <w:szCs w:val="28"/>
          <w:lang w:eastAsia="en-US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>.</w:t>
      </w:r>
      <w:r w:rsidR="00E45556">
        <w:rPr>
          <w:rFonts w:eastAsia="Calibri"/>
          <w:szCs w:val="28"/>
          <w:lang w:eastAsia="en-US"/>
        </w:rPr>
        <w:t>1.</w:t>
      </w:r>
      <w:r w:rsidRPr="00E853E2">
        <w:rPr>
          <w:rFonts w:eastAsia="Calibri"/>
          <w:szCs w:val="28"/>
          <w:lang w:eastAsia="en-US"/>
        </w:rPr>
        <w:t xml:space="preserve"> </w:t>
      </w:r>
      <w:r w:rsidR="00E45556" w:rsidRPr="008D40CA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14:paraId="2D673048" w14:textId="77777777" w:rsidR="00A805EE" w:rsidRPr="00A805EE" w:rsidRDefault="00A805EE" w:rsidP="00A805E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805EE">
        <w:rPr>
          <w:rFonts w:eastAsia="Calibri"/>
          <w:szCs w:val="28"/>
          <w:lang w:eastAsia="en-US"/>
        </w:rPr>
        <w:t xml:space="preserve">- Жилищный кодекс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15.01.2005, Официальный интернет-портал правовой информации http://pravo.gov.ru - 21.11.2022); </w:t>
      </w:r>
    </w:p>
    <w:p w14:paraId="6AB413FE" w14:textId="410300B5" w:rsidR="00A805EE" w:rsidRPr="00A805EE" w:rsidRDefault="00A805EE" w:rsidP="00A805E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805EE">
        <w:rPr>
          <w:rFonts w:eastAsia="Calibri"/>
          <w:szCs w:val="28"/>
          <w:lang w:eastAsia="en-US"/>
        </w:rPr>
        <w:t>- Федеральный закон  от 25.10.2002 № 125-ФЗ «О  жилищных субсидиях гражданам, выезжающим из районо</w:t>
      </w:r>
      <w:r w:rsidR="00B34F50">
        <w:rPr>
          <w:rFonts w:eastAsia="Calibri"/>
          <w:szCs w:val="28"/>
          <w:lang w:eastAsia="en-US"/>
        </w:rPr>
        <w:t>в</w:t>
      </w:r>
      <w:r w:rsidRPr="00A805EE">
        <w:rPr>
          <w:rFonts w:eastAsia="Calibri"/>
          <w:szCs w:val="28"/>
          <w:lang w:eastAsia="en-US"/>
        </w:rPr>
        <w:t xml:space="preserve"> Крайнего Севера и приравненных к ним местностей» («Собрание законодательства РФ», 28.10.2002, № 43, ст. 4188, «Парламентская газета», № 207, 31.10.2002, «Российская газета», № 207, 31.10.2002, </w:t>
      </w:r>
      <w:bookmarkStart w:id="0" w:name="_Hlk126332277"/>
      <w:r w:rsidRPr="00A805EE">
        <w:rPr>
          <w:rFonts w:eastAsia="Calibri"/>
          <w:szCs w:val="28"/>
          <w:lang w:eastAsia="en-US"/>
        </w:rPr>
        <w:t>Официальный интернет-портал правовой информации http://www.pravo.gov.ru - 20.07.2020</w:t>
      </w:r>
      <w:bookmarkEnd w:id="0"/>
      <w:r w:rsidRPr="00A805EE">
        <w:rPr>
          <w:rFonts w:eastAsia="Calibri"/>
          <w:szCs w:val="28"/>
          <w:lang w:eastAsia="en-US"/>
        </w:rPr>
        <w:t xml:space="preserve">); </w:t>
      </w:r>
    </w:p>
    <w:p w14:paraId="196FEF50" w14:textId="7EAC16A9" w:rsidR="00A805EE" w:rsidRPr="00A805EE" w:rsidRDefault="00A805EE" w:rsidP="00A805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05EE">
        <w:rPr>
          <w:rFonts w:eastAsia="Calibri"/>
          <w:szCs w:val="28"/>
          <w:lang w:eastAsia="en-US"/>
        </w:rPr>
        <w:t xml:space="preserve">- </w:t>
      </w:r>
      <w:hyperlink r:id="rId5" w:history="1">
        <w:r w:rsidRPr="00A805EE">
          <w:rPr>
            <w:rFonts w:eastAsia="Calibri"/>
            <w:szCs w:val="28"/>
          </w:rPr>
          <w:t>Федеральный закон</w:t>
        </w:r>
      </w:hyperlink>
      <w:r w:rsidRPr="00A805EE">
        <w:rPr>
          <w:rFonts w:eastAsia="Calibri"/>
          <w:szCs w:val="28"/>
        </w:rPr>
        <w:t xml:space="preserve"> от 27.07.2010 № 210-ФЗ «Об организации предоставления государственных и муниципальных услуг» («Российская </w:t>
      </w:r>
      <w:r w:rsidRPr="00A805EE">
        <w:rPr>
          <w:rFonts w:eastAsia="Calibri"/>
          <w:szCs w:val="28"/>
        </w:rPr>
        <w:lastRenderedPageBreak/>
        <w:t>газета», № 168, 30.07.2010, «Собрание законодательства РФ», 02.08.2010, № 31, ст. 4179</w:t>
      </w:r>
      <w:r w:rsidR="003B48C0">
        <w:rPr>
          <w:rFonts w:eastAsia="Calibri"/>
          <w:szCs w:val="28"/>
        </w:rPr>
        <w:t xml:space="preserve">, </w:t>
      </w:r>
      <w:r w:rsidR="003B48C0" w:rsidRPr="00A805EE">
        <w:rPr>
          <w:rFonts w:eastAsia="Calibri"/>
          <w:szCs w:val="28"/>
          <w:lang w:eastAsia="en-US"/>
        </w:rPr>
        <w:t xml:space="preserve">Официальный интернет-портал правовой информации http://www.pravo.gov.ru - </w:t>
      </w:r>
      <w:r w:rsidR="003B48C0">
        <w:rPr>
          <w:rFonts w:eastAsia="Calibri"/>
          <w:szCs w:val="28"/>
          <w:lang w:eastAsia="en-US"/>
        </w:rPr>
        <w:t>04</w:t>
      </w:r>
      <w:r w:rsidR="003B48C0" w:rsidRPr="00A805EE">
        <w:rPr>
          <w:rFonts w:eastAsia="Calibri"/>
          <w:szCs w:val="28"/>
          <w:lang w:eastAsia="en-US"/>
        </w:rPr>
        <w:t>.1</w:t>
      </w:r>
      <w:r w:rsidR="003B48C0">
        <w:rPr>
          <w:rFonts w:eastAsia="Calibri"/>
          <w:szCs w:val="28"/>
          <w:lang w:eastAsia="en-US"/>
        </w:rPr>
        <w:t>1</w:t>
      </w:r>
      <w:r w:rsidR="003B48C0" w:rsidRPr="00A805EE">
        <w:rPr>
          <w:rFonts w:eastAsia="Calibri"/>
          <w:szCs w:val="28"/>
          <w:lang w:eastAsia="en-US"/>
        </w:rPr>
        <w:t>.20</w:t>
      </w:r>
      <w:r w:rsidR="003B48C0">
        <w:rPr>
          <w:rFonts w:eastAsia="Calibri"/>
          <w:szCs w:val="28"/>
          <w:lang w:eastAsia="en-US"/>
        </w:rPr>
        <w:t>22</w:t>
      </w:r>
      <w:r w:rsidRPr="00A805EE">
        <w:rPr>
          <w:rFonts w:eastAsia="Calibri"/>
          <w:szCs w:val="28"/>
        </w:rPr>
        <w:t>);</w:t>
      </w:r>
      <w:r w:rsidRPr="00A805EE">
        <w:rPr>
          <w:szCs w:val="28"/>
        </w:rPr>
        <w:t xml:space="preserve"> </w:t>
      </w:r>
    </w:p>
    <w:p w14:paraId="763C8316" w14:textId="77777777" w:rsidR="00A805EE" w:rsidRPr="00A805EE" w:rsidRDefault="00A805EE" w:rsidP="00A805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05EE">
        <w:rPr>
          <w:szCs w:val="28"/>
        </w:rPr>
        <w:t>- Федеральный закон от 02.05.2006 № 59-ФЗ  «О порядке рассмотрения обращений граждан Российской Федерации» (</w:t>
      </w:r>
      <w:r w:rsidRPr="00A805EE">
        <w:rPr>
          <w:rFonts w:eastAsia="Calibri"/>
          <w:szCs w:val="28"/>
          <w:lang w:eastAsia="en-US"/>
        </w:rPr>
        <w:t>«Российская газета», № 95, 05.05.2006, «Собрание законодательства РФ», 08.05.2006, № 19, ст. 2060, «Парламентская газета», № 70-71, 11.05.2006, Официальный интернет-портал правовой информации http://www.pravo.gov.ru - 28.12.2018</w:t>
      </w:r>
      <w:r w:rsidRPr="00A805EE">
        <w:rPr>
          <w:szCs w:val="28"/>
        </w:rPr>
        <w:t>);</w:t>
      </w:r>
    </w:p>
    <w:p w14:paraId="0A7DD796" w14:textId="77777777" w:rsidR="00A805EE" w:rsidRPr="00A805EE" w:rsidRDefault="00A805EE" w:rsidP="00A805E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805EE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A805EE">
        <w:rPr>
          <w:rFonts w:eastAsia="Calibri"/>
          <w:szCs w:val="28"/>
          <w:lang w:eastAsia="en-US"/>
        </w:rPr>
        <w:t>Постановление Правительства Российской Федерации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(«Собрание законодательства РФ», 23.12.2002, № 51, ст. 5077, «Российская газета», № 241, 25.12.2002, Официальный интернет-портал правовой информации http://www.pravo.gov.ru - 15.10.2020);</w:t>
      </w:r>
    </w:p>
    <w:p w14:paraId="18C43AE2" w14:textId="77777777" w:rsidR="00A805EE" w:rsidRPr="00A805EE" w:rsidRDefault="00A805EE" w:rsidP="00A805E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805EE">
        <w:rPr>
          <w:rFonts w:eastAsia="Calibri"/>
          <w:szCs w:val="28"/>
          <w:lang w:eastAsia="en-US"/>
        </w:rPr>
        <w:tab/>
        <w:t>- Постановление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27.03.2006, № 13, ст. 1405, «Российская газета», № 69, 05.04.2006, Официальный интернет-портал правовой информации http://pravo.gov.ru - 20.12.2022);</w:t>
      </w:r>
    </w:p>
    <w:p w14:paraId="4E4B0F27" w14:textId="675B17AE" w:rsidR="00A805EE" w:rsidRPr="008D40CA" w:rsidRDefault="00A805EE" w:rsidP="00A805E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805EE">
        <w:rPr>
          <w:rFonts w:eastAsia="Calibri"/>
          <w:szCs w:val="28"/>
          <w:lang w:eastAsia="en-US"/>
        </w:rPr>
        <w:tab/>
        <w:t>- Постановление Правительства Р</w:t>
      </w:r>
      <w:r w:rsidR="0064525C">
        <w:rPr>
          <w:rFonts w:eastAsia="Calibri"/>
          <w:szCs w:val="28"/>
          <w:lang w:eastAsia="en-US"/>
        </w:rPr>
        <w:t>оссийской Федерации</w:t>
      </w:r>
      <w:r w:rsidRPr="00A805EE">
        <w:rPr>
          <w:rFonts w:eastAsia="Calibri"/>
          <w:szCs w:val="28"/>
          <w:lang w:eastAsia="en-US"/>
        </w:rPr>
        <w:t xml:space="preserve"> от 16.11.2021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СССР» (Официальный интернет-портал правовой информации http://pravo.gov.ru, 17.11.2021, «Собрание законодательства РФ», 22.11.2021, № 47, ст. 7853)</w:t>
      </w:r>
      <w:r>
        <w:rPr>
          <w:rFonts w:eastAsia="Calibri"/>
          <w:szCs w:val="28"/>
          <w:lang w:eastAsia="en-US"/>
        </w:rPr>
        <w:t>.».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  <w:bookmarkStart w:id="1" w:name="_GoBack"/>
      <w:bookmarkEnd w:id="1"/>
    </w:p>
    <w:p w14:paraId="468903DC" w14:textId="77777777" w:rsidR="009A0306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</w:t>
      </w:r>
    </w:p>
    <w:p w14:paraId="16E1C51C" w14:textId="1DE8F142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</w:t>
      </w:r>
      <w:r w:rsidR="009A0306">
        <w:rPr>
          <w:szCs w:val="28"/>
        </w:rPr>
        <w:t xml:space="preserve">                                   </w:t>
      </w:r>
      <w:r w:rsidRPr="00AA4C28">
        <w:rPr>
          <w:szCs w:val="28"/>
        </w:rPr>
        <w:t xml:space="preserve">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25B38C9A" w14:textId="7425B64D" w:rsidR="00210ECE" w:rsidRDefault="00210ECE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 w:rsidP="00BA2CD5">
            <w:pPr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BA2CD5">
      <w:pPr>
        <w:jc w:val="both"/>
      </w:pPr>
    </w:p>
    <w:sectPr w:rsidR="00F06B12" w:rsidSect="00F5187B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B5726"/>
    <w:rsid w:val="000E2138"/>
    <w:rsid w:val="0011128B"/>
    <w:rsid w:val="001520ED"/>
    <w:rsid w:val="001539BA"/>
    <w:rsid w:val="001948EC"/>
    <w:rsid w:val="00195B3D"/>
    <w:rsid w:val="00210BC3"/>
    <w:rsid w:val="00210ECE"/>
    <w:rsid w:val="00224A57"/>
    <w:rsid w:val="00246311"/>
    <w:rsid w:val="00257E36"/>
    <w:rsid w:val="00276CB1"/>
    <w:rsid w:val="00286485"/>
    <w:rsid w:val="00296D67"/>
    <w:rsid w:val="002A784C"/>
    <w:rsid w:val="002D2E08"/>
    <w:rsid w:val="002D3643"/>
    <w:rsid w:val="003214AA"/>
    <w:rsid w:val="003723E6"/>
    <w:rsid w:val="0038332A"/>
    <w:rsid w:val="003A7F3F"/>
    <w:rsid w:val="003B48C0"/>
    <w:rsid w:val="0045457B"/>
    <w:rsid w:val="00464752"/>
    <w:rsid w:val="00465294"/>
    <w:rsid w:val="00526D91"/>
    <w:rsid w:val="0053180F"/>
    <w:rsid w:val="00556DB1"/>
    <w:rsid w:val="005B040B"/>
    <w:rsid w:val="0064525C"/>
    <w:rsid w:val="00657E11"/>
    <w:rsid w:val="00687175"/>
    <w:rsid w:val="006C0766"/>
    <w:rsid w:val="006E22C6"/>
    <w:rsid w:val="006F1801"/>
    <w:rsid w:val="00733CD0"/>
    <w:rsid w:val="00761886"/>
    <w:rsid w:val="00780123"/>
    <w:rsid w:val="007B3EDC"/>
    <w:rsid w:val="007D47B8"/>
    <w:rsid w:val="00841D8A"/>
    <w:rsid w:val="00853B76"/>
    <w:rsid w:val="008631DE"/>
    <w:rsid w:val="008D40CA"/>
    <w:rsid w:val="008E2D9E"/>
    <w:rsid w:val="00951E1A"/>
    <w:rsid w:val="00985616"/>
    <w:rsid w:val="009A0306"/>
    <w:rsid w:val="009A7549"/>
    <w:rsid w:val="009D75DA"/>
    <w:rsid w:val="00A04485"/>
    <w:rsid w:val="00A07DFC"/>
    <w:rsid w:val="00A2369B"/>
    <w:rsid w:val="00A366C8"/>
    <w:rsid w:val="00A56644"/>
    <w:rsid w:val="00A805EE"/>
    <w:rsid w:val="00AA4C28"/>
    <w:rsid w:val="00AE0AD0"/>
    <w:rsid w:val="00AE3E1B"/>
    <w:rsid w:val="00B0649A"/>
    <w:rsid w:val="00B20F1D"/>
    <w:rsid w:val="00B34F50"/>
    <w:rsid w:val="00B84E23"/>
    <w:rsid w:val="00BA2CD5"/>
    <w:rsid w:val="00BA54F6"/>
    <w:rsid w:val="00BA74F1"/>
    <w:rsid w:val="00C23ED8"/>
    <w:rsid w:val="00C4787B"/>
    <w:rsid w:val="00C55A47"/>
    <w:rsid w:val="00C81FD5"/>
    <w:rsid w:val="00C84B76"/>
    <w:rsid w:val="00CF401A"/>
    <w:rsid w:val="00D10F62"/>
    <w:rsid w:val="00D70B00"/>
    <w:rsid w:val="00D87F1E"/>
    <w:rsid w:val="00D9117C"/>
    <w:rsid w:val="00DF2F7D"/>
    <w:rsid w:val="00DF5121"/>
    <w:rsid w:val="00E166A6"/>
    <w:rsid w:val="00E16F93"/>
    <w:rsid w:val="00E45556"/>
    <w:rsid w:val="00E853E2"/>
    <w:rsid w:val="00EA3B56"/>
    <w:rsid w:val="00EE3AE0"/>
    <w:rsid w:val="00EF6F22"/>
    <w:rsid w:val="00EF795D"/>
    <w:rsid w:val="00F06B12"/>
    <w:rsid w:val="00F23A6D"/>
    <w:rsid w:val="00F32936"/>
    <w:rsid w:val="00F5187B"/>
    <w:rsid w:val="00FA0A25"/>
    <w:rsid w:val="00FA3EB2"/>
    <w:rsid w:val="00FD32B5"/>
    <w:rsid w:val="00FD69A5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107</cp:revision>
  <cp:lastPrinted>2022-06-02T05:21:00Z</cp:lastPrinted>
  <dcterms:created xsi:type="dcterms:W3CDTF">2022-01-31T18:27:00Z</dcterms:created>
  <dcterms:modified xsi:type="dcterms:W3CDTF">2023-02-06T07:23:00Z</dcterms:modified>
</cp:coreProperties>
</file>