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882" w:rsidRDefault="008A3882" w:rsidP="008A3882">
      <w:pPr>
        <w:spacing w:after="0" w:line="240" w:lineRule="auto"/>
        <w:ind w:firstLine="540"/>
        <w:jc w:val="center"/>
        <w:rPr>
          <w:rFonts w:ascii="Arial" w:eastAsia="Times New Roman" w:hAnsi="Arial" w:cs="Arial"/>
          <w:b/>
          <w:bCs/>
          <w:sz w:val="40"/>
          <w:szCs w:val="40"/>
          <w:lang w:eastAsia="ru-RU"/>
        </w:rPr>
      </w:pPr>
      <w:r w:rsidRPr="008A3882">
        <w:rPr>
          <w:rFonts w:ascii="Arial" w:eastAsia="Times New Roman" w:hAnsi="Arial" w:cs="Arial"/>
          <w:b/>
          <w:bCs/>
          <w:sz w:val="40"/>
          <w:szCs w:val="40"/>
          <w:lang w:eastAsia="ru-RU"/>
        </w:rPr>
        <w:t>Основные квалификационные требования для замещения должностей</w:t>
      </w:r>
    </w:p>
    <w:p w:rsidR="008A3882" w:rsidRDefault="008A3882" w:rsidP="008A3882">
      <w:pPr>
        <w:spacing w:after="0" w:line="240" w:lineRule="auto"/>
        <w:ind w:firstLine="540"/>
        <w:jc w:val="center"/>
        <w:rPr>
          <w:rFonts w:ascii="Arial" w:eastAsia="Times New Roman" w:hAnsi="Arial" w:cs="Arial"/>
          <w:b/>
          <w:bCs/>
          <w:sz w:val="40"/>
          <w:szCs w:val="40"/>
          <w:lang w:eastAsia="ru-RU"/>
        </w:rPr>
      </w:pPr>
      <w:r w:rsidRPr="008A3882">
        <w:rPr>
          <w:rFonts w:ascii="Arial" w:eastAsia="Times New Roman" w:hAnsi="Arial" w:cs="Arial"/>
          <w:b/>
          <w:bCs/>
          <w:sz w:val="40"/>
          <w:szCs w:val="40"/>
          <w:lang w:eastAsia="ru-RU"/>
        </w:rPr>
        <w:t>муниципальной службы</w:t>
      </w:r>
    </w:p>
    <w:p w:rsidR="008A3882" w:rsidRPr="008A3882" w:rsidRDefault="008A3882" w:rsidP="008A3882">
      <w:pPr>
        <w:spacing w:after="0" w:line="240" w:lineRule="auto"/>
        <w:jc w:val="both"/>
        <w:rPr>
          <w:rFonts w:ascii="Verdana" w:eastAsia="Times New Roman" w:hAnsi="Verdana" w:cs="Times New Roman"/>
          <w:sz w:val="32"/>
          <w:szCs w:val="32"/>
          <w:lang w:eastAsia="ru-RU"/>
        </w:rPr>
      </w:pPr>
    </w:p>
    <w:p w:rsidR="008A3882" w:rsidRPr="008A3882" w:rsidRDefault="008A3882" w:rsidP="008A3882">
      <w:pPr>
        <w:spacing w:after="0" w:line="240" w:lineRule="auto"/>
        <w:ind w:firstLine="540"/>
        <w:jc w:val="both"/>
        <w:rPr>
          <w:rFonts w:ascii="Verdana" w:eastAsia="Times New Roman" w:hAnsi="Verdana" w:cs="Times New Roman"/>
          <w:sz w:val="32"/>
          <w:szCs w:val="32"/>
          <w:lang w:eastAsia="ru-RU"/>
        </w:rPr>
      </w:pPr>
      <w:r w:rsidRPr="008A3882">
        <w:rPr>
          <w:rFonts w:ascii="Times New Roman" w:eastAsia="Times New Roman" w:hAnsi="Times New Roman" w:cs="Times New Roman"/>
          <w:sz w:val="32"/>
          <w:szCs w:val="32"/>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A3882" w:rsidRPr="008A3882" w:rsidRDefault="008A3882" w:rsidP="008A3882">
      <w:pPr>
        <w:spacing w:after="0" w:line="240" w:lineRule="auto"/>
        <w:jc w:val="both"/>
        <w:rPr>
          <w:rFonts w:ascii="Verdana" w:eastAsia="Times New Roman" w:hAnsi="Verdana" w:cs="Times New Roman"/>
          <w:color w:val="828282"/>
          <w:sz w:val="32"/>
          <w:szCs w:val="32"/>
          <w:lang w:eastAsia="ru-RU"/>
        </w:rPr>
      </w:pPr>
      <w:r w:rsidRPr="008A3882">
        <w:rPr>
          <w:rFonts w:ascii="Times New Roman" w:eastAsia="Times New Roman" w:hAnsi="Times New Roman" w:cs="Times New Roman"/>
          <w:color w:val="828282"/>
          <w:sz w:val="32"/>
          <w:szCs w:val="32"/>
          <w:lang w:eastAsia="ru-RU"/>
        </w:rPr>
        <w:t xml:space="preserve"> </w:t>
      </w:r>
    </w:p>
    <w:p w:rsidR="008A3882" w:rsidRPr="008A3882" w:rsidRDefault="008A3882" w:rsidP="008A3882">
      <w:pPr>
        <w:spacing w:after="0" w:line="240" w:lineRule="auto"/>
        <w:ind w:firstLine="540"/>
        <w:jc w:val="both"/>
        <w:rPr>
          <w:rFonts w:ascii="Verdana" w:eastAsia="Times New Roman" w:hAnsi="Verdana" w:cs="Times New Roman"/>
          <w:sz w:val="32"/>
          <w:szCs w:val="32"/>
          <w:lang w:eastAsia="ru-RU"/>
        </w:rPr>
      </w:pPr>
      <w:r w:rsidRPr="008A3882">
        <w:rPr>
          <w:rFonts w:ascii="Times New Roman" w:eastAsia="Times New Roman" w:hAnsi="Times New Roman" w:cs="Times New Roman"/>
          <w:sz w:val="32"/>
          <w:szCs w:val="32"/>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A3882" w:rsidRPr="008A3882" w:rsidRDefault="008A3882" w:rsidP="008A3882">
      <w:pPr>
        <w:spacing w:after="0" w:line="240" w:lineRule="auto"/>
        <w:jc w:val="both"/>
        <w:rPr>
          <w:rFonts w:ascii="Verdana" w:eastAsia="Times New Roman" w:hAnsi="Verdana" w:cs="Times New Roman"/>
          <w:color w:val="828282"/>
          <w:sz w:val="32"/>
          <w:szCs w:val="32"/>
          <w:lang w:eastAsia="ru-RU"/>
        </w:rPr>
      </w:pPr>
      <w:r w:rsidRPr="008A3882">
        <w:rPr>
          <w:rFonts w:ascii="Times New Roman" w:eastAsia="Times New Roman" w:hAnsi="Times New Roman" w:cs="Times New Roman"/>
          <w:color w:val="828282"/>
          <w:sz w:val="32"/>
          <w:szCs w:val="32"/>
          <w:lang w:eastAsia="ru-RU"/>
        </w:rPr>
        <w:t xml:space="preserve"> </w:t>
      </w:r>
    </w:p>
    <w:p w:rsidR="008A3882" w:rsidRPr="008A3882" w:rsidRDefault="008A3882" w:rsidP="008A3882">
      <w:pPr>
        <w:spacing w:after="0" w:line="240" w:lineRule="auto"/>
        <w:ind w:firstLine="540"/>
        <w:jc w:val="both"/>
        <w:rPr>
          <w:rFonts w:ascii="Verdana" w:eastAsia="Times New Roman" w:hAnsi="Verdana" w:cs="Times New Roman"/>
          <w:sz w:val="21"/>
          <w:szCs w:val="21"/>
          <w:lang w:eastAsia="ru-RU"/>
        </w:rPr>
      </w:pPr>
      <w:r w:rsidRPr="008A3882">
        <w:rPr>
          <w:rFonts w:ascii="Times New Roman" w:eastAsia="Times New Roman" w:hAnsi="Times New Roman" w:cs="Times New Roman"/>
          <w:sz w:val="32"/>
          <w:szCs w:val="32"/>
          <w:lang w:eastAsia="ru-RU"/>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A25FA" w:rsidRDefault="008A3882"/>
    <w:sectPr w:rsidR="00EA25FA" w:rsidSect="008A388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3882"/>
    <w:rsid w:val="00326072"/>
    <w:rsid w:val="008A3882"/>
    <w:rsid w:val="00965266"/>
    <w:rsid w:val="00B44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A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549019">
      <w:bodyDiv w:val="1"/>
      <w:marLeft w:val="0"/>
      <w:marRight w:val="0"/>
      <w:marTop w:val="0"/>
      <w:marBottom w:val="0"/>
      <w:divBdr>
        <w:top w:val="none" w:sz="0" w:space="0" w:color="auto"/>
        <w:left w:val="none" w:sz="0" w:space="0" w:color="auto"/>
        <w:bottom w:val="none" w:sz="0" w:space="0" w:color="auto"/>
        <w:right w:val="none" w:sz="0" w:space="0" w:color="auto"/>
      </w:divBdr>
      <w:divsChild>
        <w:div w:id="1120567260">
          <w:marLeft w:val="0"/>
          <w:marRight w:val="0"/>
          <w:marTop w:val="0"/>
          <w:marBottom w:val="0"/>
          <w:divBdr>
            <w:top w:val="none" w:sz="0" w:space="0" w:color="auto"/>
            <w:left w:val="none" w:sz="0" w:space="0" w:color="auto"/>
            <w:bottom w:val="none" w:sz="0" w:space="0" w:color="auto"/>
            <w:right w:val="none" w:sz="0" w:space="0" w:color="auto"/>
          </w:divBdr>
        </w:div>
        <w:div w:id="982465881">
          <w:marLeft w:val="0"/>
          <w:marRight w:val="0"/>
          <w:marTop w:val="0"/>
          <w:marBottom w:val="0"/>
          <w:divBdr>
            <w:top w:val="none" w:sz="0" w:space="0" w:color="auto"/>
            <w:left w:val="none" w:sz="0" w:space="0" w:color="auto"/>
            <w:bottom w:val="none" w:sz="0" w:space="0" w:color="auto"/>
            <w:right w:val="none" w:sz="0" w:space="0" w:color="auto"/>
          </w:divBdr>
        </w:div>
        <w:div w:id="20067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1606</Characters>
  <Application>Microsoft Office Word</Application>
  <DocSecurity>0</DocSecurity>
  <Lines>13</Lines>
  <Paragraphs>3</Paragraphs>
  <ScaleCrop>false</ScaleCrop>
  <Company>Администрация Завитинского района</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Гришина МА</dc:creator>
  <cp:keywords/>
  <dc:description/>
  <cp:lastModifiedBy>Гришина МА</cp:lastModifiedBy>
  <cp:revision>3</cp:revision>
  <dcterms:created xsi:type="dcterms:W3CDTF">2018-12-19T07:43:00Z</dcterms:created>
  <dcterms:modified xsi:type="dcterms:W3CDTF">2018-12-19T07:48:00Z</dcterms:modified>
</cp:coreProperties>
</file>