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F5" w:rsidRDefault="00571FF5" w:rsidP="00571FF5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71FF5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71FF5" w:rsidRDefault="00571FF5" w:rsidP="00571FF5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71FF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  <w:r>
        <w:rPr>
          <w:rFonts w:ascii="Times New Roman" w:hAnsi="Times New Roman" w:cs="Times New Roman"/>
          <w:b w:val="0"/>
          <w:sz w:val="28"/>
          <w:szCs w:val="28"/>
        </w:rPr>
        <w:t>Завитинского района</w:t>
      </w:r>
    </w:p>
    <w:p w:rsidR="00571FF5" w:rsidRDefault="00571FF5" w:rsidP="00571FF5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24.12.2014 № 475</w:t>
      </w:r>
    </w:p>
    <w:p w:rsidR="00571FF5" w:rsidRPr="00571FF5" w:rsidRDefault="00571FF5" w:rsidP="00571FF5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571FF5" w:rsidRDefault="0057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FF5" w:rsidRPr="00571FF5" w:rsidRDefault="0057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>ПОЛОЖЕНИЕ</w:t>
      </w:r>
    </w:p>
    <w:p w:rsidR="00571FF5" w:rsidRPr="00571FF5" w:rsidRDefault="0057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СЛУЖАЩИМИ СВЕДЕНИЙ О СВОИХ</w:t>
      </w:r>
    </w:p>
    <w:p w:rsidR="00571FF5" w:rsidRPr="00571FF5" w:rsidRDefault="0057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>РАСХОДАХ, А ТАКЖЕ О РАСХОДАХ СВОИХ СУПРУГИ (СУПРУГА)</w:t>
      </w:r>
    </w:p>
    <w:p w:rsidR="00571FF5" w:rsidRPr="00571FF5" w:rsidRDefault="0057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571FF5" w:rsidRPr="00571FF5" w:rsidRDefault="00571FF5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1FF5" w:rsidRPr="00571FF5" w:rsidRDefault="00571F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1FF5" w:rsidRPr="00571FF5" w:rsidRDefault="00571FF5" w:rsidP="00571F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муниципальными служащими, замещающими должности муниципальной службы,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сведения о расходах).</w:t>
      </w:r>
    </w:p>
    <w:p w:rsidR="00571FF5" w:rsidRPr="00571FF5" w:rsidRDefault="00571FF5" w:rsidP="00571F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>2. Сведения о расходах обязаны представлять муниципальные служащие, замещающие должности муниципальной службы, включенные в соответствующий перечень,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571FF5" w:rsidRPr="00571FF5" w:rsidRDefault="00571FF5" w:rsidP="0057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571FF5">
        <w:rPr>
          <w:rFonts w:ascii="Times New Roman" w:hAnsi="Times New Roman" w:cs="Times New Roman"/>
          <w:sz w:val="28"/>
          <w:szCs w:val="28"/>
        </w:rPr>
        <w:t>3. Сведе</w:t>
      </w:r>
      <w:r>
        <w:rPr>
          <w:rFonts w:ascii="Times New Roman" w:hAnsi="Times New Roman" w:cs="Times New Roman"/>
          <w:sz w:val="28"/>
          <w:szCs w:val="28"/>
        </w:rPr>
        <w:t>ния о расходах представляются в отдел по т руду, социальным и правовым вопросам администрации Завитинского района</w:t>
      </w:r>
      <w:r w:rsidRPr="00571FF5">
        <w:rPr>
          <w:rFonts w:ascii="Times New Roman" w:hAnsi="Times New Roman" w:cs="Times New Roman"/>
          <w:sz w:val="28"/>
          <w:szCs w:val="28"/>
        </w:rPr>
        <w:t xml:space="preserve"> и отражаются в соответствующем разделе </w:t>
      </w:r>
      <w:hyperlink r:id="rId6" w:history="1">
        <w:r w:rsidRPr="00571FF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71FF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Федерации, в срок не позднее 30 апреля года, следующего за отчетным.</w:t>
      </w:r>
    </w:p>
    <w:p w:rsidR="00571FF5" w:rsidRPr="00571FF5" w:rsidRDefault="00571FF5" w:rsidP="00571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FF5">
        <w:rPr>
          <w:rFonts w:ascii="Times New Roman" w:hAnsi="Times New Roman" w:cs="Times New Roman"/>
          <w:sz w:val="28"/>
          <w:szCs w:val="28"/>
        </w:rPr>
        <w:t xml:space="preserve">4. В случае если муниципальный служащий обнаружил, что в поданных им в </w:t>
      </w:r>
      <w:r>
        <w:rPr>
          <w:rFonts w:ascii="Times New Roman" w:hAnsi="Times New Roman" w:cs="Times New Roman"/>
          <w:sz w:val="28"/>
          <w:szCs w:val="28"/>
        </w:rPr>
        <w:t>отдел по труду, социальным и правовым вопросам администрации Завитинского района</w:t>
      </w:r>
      <w:r w:rsidRPr="00571FF5">
        <w:rPr>
          <w:rFonts w:ascii="Times New Roman" w:hAnsi="Times New Roman" w:cs="Times New Roman"/>
          <w:sz w:val="28"/>
          <w:szCs w:val="28"/>
        </w:rPr>
        <w:t xml:space="preserve"> справках не отражены или не полностью отражены какие-либо сведения, либо имеются ошибки, он вправе представить уточненные сведения. Муниципальный служащий может представить уточненные сведения в течение одного месяца после окончания срока, указанного в </w:t>
      </w:r>
      <w:hyperlink w:anchor="P11" w:history="1">
        <w:r w:rsidRPr="00571FF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71F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71FF5" w:rsidRPr="00571FF5" w:rsidRDefault="00571FF5" w:rsidP="00571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F5" w:rsidRPr="00571FF5" w:rsidRDefault="00571FF5" w:rsidP="0057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lastRenderedPageBreak/>
        <w:t xml:space="preserve">5.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571FF5">
        <w:rPr>
          <w:rFonts w:ascii="Times New Roman" w:hAnsi="Times New Roman" w:cs="Times New Roman"/>
          <w:sz w:val="28"/>
          <w:szCs w:val="28"/>
        </w:rPr>
        <w:t xml:space="preserve"> и представляются для опубликования средствам массовой информации в установленном законодательством порядке с соблюдением законодательства Российской Федерации о государственной тайне и о защите персональных данных.</w:t>
      </w:r>
    </w:p>
    <w:p w:rsidR="00571FF5" w:rsidRPr="00571FF5" w:rsidRDefault="00571FF5" w:rsidP="0057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>6. Сведения о расходах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571FF5" w:rsidRPr="00571FF5" w:rsidRDefault="00571FF5" w:rsidP="0057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FF5">
        <w:rPr>
          <w:rFonts w:ascii="Times New Roman" w:hAnsi="Times New Roman" w:cs="Times New Roman"/>
          <w:sz w:val="28"/>
          <w:szCs w:val="28"/>
        </w:rPr>
        <w:t xml:space="preserve">7. Контроль за соответствием расходов лица, замещающего должность муниципальной службы, расходов его супруги (супруга) и несовершеннолетних детей доходу данного лица и его супруги (супруга) осуществляется в порядке, предусмотренном </w:t>
      </w:r>
      <w:hyperlink r:id="rId7" w:history="1">
        <w:r w:rsidRPr="00571FF5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571FF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71FF5">
          <w:rPr>
            <w:rFonts w:ascii="Times New Roman" w:hAnsi="Times New Roman" w:cs="Times New Roman"/>
            <w:sz w:val="28"/>
            <w:szCs w:val="28"/>
          </w:rPr>
          <w:t>частью 3 статьи 6</w:t>
        </w:r>
      </w:hyperlink>
      <w:r w:rsidRPr="00571FF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</w:t>
      </w:r>
      <w:r>
        <w:rPr>
          <w:rFonts w:ascii="Times New Roman" w:hAnsi="Times New Roman" w:cs="Times New Roman"/>
          <w:sz w:val="28"/>
          <w:szCs w:val="28"/>
        </w:rPr>
        <w:t xml:space="preserve"> г. № 230 «</w:t>
      </w:r>
      <w:r w:rsidRPr="00571FF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FF5">
        <w:rPr>
          <w:rFonts w:ascii="Times New Roman" w:hAnsi="Times New Roman" w:cs="Times New Roman"/>
          <w:sz w:val="28"/>
          <w:szCs w:val="28"/>
        </w:rPr>
        <w:t>.</w:t>
      </w:r>
    </w:p>
    <w:p w:rsidR="00571FF5" w:rsidRPr="00571FF5" w:rsidRDefault="00571FF5" w:rsidP="00571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F5" w:rsidRPr="00571FF5" w:rsidRDefault="00571FF5" w:rsidP="0057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FF5" w:rsidRPr="00571FF5" w:rsidRDefault="00571FF5" w:rsidP="0057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FF5" w:rsidRPr="00571FF5" w:rsidRDefault="00571FF5" w:rsidP="00571F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40" w:rsidRPr="00571FF5" w:rsidRDefault="00B97140" w:rsidP="0057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7140" w:rsidRPr="00571FF5" w:rsidSect="0088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F7" w:rsidRDefault="00A153F7" w:rsidP="00571FF5">
      <w:pPr>
        <w:spacing w:after="0" w:line="240" w:lineRule="auto"/>
      </w:pPr>
      <w:r>
        <w:separator/>
      </w:r>
    </w:p>
  </w:endnote>
  <w:endnote w:type="continuationSeparator" w:id="0">
    <w:p w:rsidR="00A153F7" w:rsidRDefault="00A153F7" w:rsidP="0057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F7" w:rsidRDefault="00A153F7" w:rsidP="00571FF5">
      <w:pPr>
        <w:spacing w:after="0" w:line="240" w:lineRule="auto"/>
      </w:pPr>
      <w:r>
        <w:separator/>
      </w:r>
    </w:p>
  </w:footnote>
  <w:footnote w:type="continuationSeparator" w:id="0">
    <w:p w:rsidR="00A153F7" w:rsidRDefault="00A153F7" w:rsidP="0057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5"/>
    <w:rsid w:val="00571FF5"/>
    <w:rsid w:val="00A153F7"/>
    <w:rsid w:val="00B97140"/>
    <w:rsid w:val="00B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8B5"/>
  <w15:chartTrackingRefBased/>
  <w15:docId w15:val="{8EABF0D5-0487-4E5F-9054-12AEE9BC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FF5"/>
  </w:style>
  <w:style w:type="paragraph" w:styleId="a5">
    <w:name w:val="footer"/>
    <w:basedOn w:val="a"/>
    <w:link w:val="a6"/>
    <w:uiPriority w:val="99"/>
    <w:unhideWhenUsed/>
    <w:rsid w:val="0057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FF5"/>
  </w:style>
  <w:style w:type="paragraph" w:styleId="a7">
    <w:name w:val="Balloon Text"/>
    <w:basedOn w:val="a"/>
    <w:link w:val="a8"/>
    <w:uiPriority w:val="99"/>
    <w:semiHidden/>
    <w:unhideWhenUsed/>
    <w:rsid w:val="00BE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73E67B36F51D76672B4FD4884F72996867675D089BCA6BA91741A5F87AC03AE88AA87F7A4FA4BFEFF091FF116354VCj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4356E4928299A343A73E67B36F51D76672B4FD4884F72996867675D089BCA6BA91741A5F87AC139E88AA87F7A4FA4BFEFF091FF116354VCj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4356E4928299A343A73E67B36F51D76692B42D28B4F72996867675D089BCA6BA91741A5F87AC13BE88AA87F7A4FA4BFEFF091FF116354VCj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труду1</dc:creator>
  <cp:keywords/>
  <dc:description/>
  <cp:lastModifiedBy>Отдел по труду1</cp:lastModifiedBy>
  <cp:revision>2</cp:revision>
  <cp:lastPrinted>2018-11-29T06:48:00Z</cp:lastPrinted>
  <dcterms:created xsi:type="dcterms:W3CDTF">2018-11-29T06:35:00Z</dcterms:created>
  <dcterms:modified xsi:type="dcterms:W3CDTF">2018-11-29T06:50:00Z</dcterms:modified>
</cp:coreProperties>
</file>